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02815" w:rsidRDefault="00502815">
      <w:pPr>
        <w:pStyle w:val="Espaocapa"/>
        <w:spacing w:before="60" w:after="60"/>
      </w:pPr>
    </w:p>
    <w:p w:rsidR="00502815" w:rsidRDefault="00502815">
      <w:pPr>
        <w:ind w:firstLine="0"/>
        <w:jc w:val="center"/>
        <w:rPr>
          <w:sz w:val="36"/>
        </w:rPr>
      </w:pPr>
    </w:p>
    <w:p w:rsidR="00502815" w:rsidRDefault="00502815">
      <w:pPr>
        <w:ind w:firstLine="0"/>
        <w:jc w:val="center"/>
        <w:rPr>
          <w:sz w:val="36"/>
        </w:rPr>
      </w:pPr>
    </w:p>
    <w:p w:rsidR="00502815" w:rsidRDefault="00502815">
      <w:pPr>
        <w:pStyle w:val="Espaocapa"/>
        <w:spacing w:before="60" w:after="60"/>
      </w:pPr>
    </w:p>
    <w:p w:rsidR="00502815" w:rsidRDefault="00502815">
      <w:pPr>
        <w:ind w:firstLine="0"/>
        <w:jc w:val="center"/>
        <w:rPr>
          <w:b/>
          <w:sz w:val="72"/>
        </w:rPr>
      </w:pPr>
      <w:r>
        <w:rPr>
          <w:b/>
          <w:sz w:val="72"/>
        </w:rPr>
        <w:t>LOGOTIPO</w:t>
      </w:r>
    </w:p>
    <w:p w:rsidR="00502815" w:rsidRDefault="00502815">
      <w:pPr>
        <w:pStyle w:val="Espaocapa"/>
        <w:spacing w:before="60" w:after="60"/>
      </w:pPr>
    </w:p>
    <w:p w:rsidR="00502815" w:rsidRDefault="00502815">
      <w:pPr>
        <w:pStyle w:val="Espaocapa"/>
        <w:spacing w:before="60" w:after="60"/>
      </w:pPr>
    </w:p>
    <w:p w:rsidR="00502815" w:rsidRDefault="00502815">
      <w:pPr>
        <w:pStyle w:val="Espaocapa"/>
        <w:spacing w:before="60" w:after="60"/>
      </w:pPr>
    </w:p>
    <w:p w:rsidR="00502815" w:rsidRDefault="00502815" w:rsidP="00AC5E88">
      <w:pPr>
        <w:pStyle w:val="campo1"/>
      </w:pPr>
      <w:r>
        <w:t>regras de negócio</w:t>
      </w:r>
    </w:p>
    <w:p w:rsidR="00AC5E88" w:rsidRPr="00AC5E88" w:rsidRDefault="00AC5E88" w:rsidP="00AC5E88">
      <w:pPr>
        <w:pStyle w:val="campo1"/>
      </w:pPr>
      <w:r>
        <w:t xml:space="preserve">- Manter </w:t>
      </w:r>
      <w:r w:rsidR="009905FA">
        <w:t>DOCUMENTOS</w:t>
      </w:r>
      <w:r>
        <w:t xml:space="preserve"> -</w:t>
      </w:r>
    </w:p>
    <w:p w:rsidR="00502815" w:rsidRDefault="00502815">
      <w:pPr>
        <w:ind w:firstLine="0"/>
        <w:jc w:val="center"/>
        <w:rPr>
          <w:b/>
          <w:sz w:val="40"/>
        </w:rPr>
      </w:pPr>
    </w:p>
    <w:p w:rsidR="00502815" w:rsidRDefault="009905FA">
      <w:pPr>
        <w:ind w:firstLine="0"/>
        <w:jc w:val="center"/>
        <w:rPr>
          <w:b/>
          <w:sz w:val="40"/>
        </w:rPr>
      </w:pPr>
      <w:r>
        <w:rPr>
          <w:b/>
          <w:sz w:val="40"/>
        </w:rPr>
        <w:t>Seleção de Candidatos</w:t>
      </w:r>
    </w:p>
    <w:p w:rsidR="00502815" w:rsidRDefault="00502815">
      <w:pPr>
        <w:ind w:firstLine="0"/>
        <w:jc w:val="center"/>
        <w:rPr>
          <w:b/>
        </w:rPr>
      </w:pPr>
    </w:p>
    <w:p w:rsidR="00502815" w:rsidRDefault="00502815">
      <w:pPr>
        <w:ind w:firstLine="0"/>
        <w:jc w:val="center"/>
        <w:rPr>
          <w:b/>
        </w:rPr>
      </w:pPr>
    </w:p>
    <w:p w:rsidR="00502815" w:rsidRDefault="00502815">
      <w:pPr>
        <w:ind w:firstLine="0"/>
        <w:jc w:val="center"/>
      </w:pPr>
    </w:p>
    <w:p w:rsidR="00502815" w:rsidRDefault="00502815">
      <w:pPr>
        <w:pStyle w:val="Ttulo"/>
      </w:pPr>
    </w:p>
    <w:p w:rsidR="00502815" w:rsidRDefault="00502815">
      <w:pPr>
        <w:rPr>
          <w:b/>
          <w:caps/>
          <w:sz w:val="28"/>
        </w:rPr>
        <w:sectPr w:rsidR="00502815">
          <w:headerReference w:type="default" r:id="rId7"/>
          <w:footerReference w:type="default" r:id="rId8"/>
          <w:footnotePr>
            <w:pos w:val="beneathText"/>
          </w:footnotePr>
          <w:pgSz w:w="11905" w:h="16837"/>
          <w:pgMar w:top="1140" w:right="1310" w:bottom="1140" w:left="1701" w:header="709" w:footer="709" w:gutter="0"/>
          <w:pgNumType w:start="1"/>
          <w:cols w:space="720"/>
          <w:docGrid w:linePitch="360"/>
        </w:sect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</w:p>
    <w:p w:rsidR="00502815" w:rsidRDefault="00502815">
      <w:pPr>
        <w:jc w:val="right"/>
        <w:rPr>
          <w:b/>
          <w:caps/>
          <w:sz w:val="28"/>
        </w:rPr>
      </w:pPr>
      <w:r>
        <w:rPr>
          <w:b/>
          <w:caps/>
          <w:sz w:val="28"/>
        </w:rPr>
        <w:t>RESERVADO</w:t>
      </w: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984"/>
        <w:gridCol w:w="3402"/>
        <w:gridCol w:w="851"/>
        <w:gridCol w:w="1286"/>
      </w:tblGrid>
      <w:tr w:rsidR="00502815">
        <w:trPr>
          <w:cantSplit/>
          <w:trHeight w:val="115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rPr>
                <w:sz w:val="18"/>
              </w:rPr>
            </w:pPr>
            <w:r>
              <w:rPr>
                <w:b/>
                <w:sz w:val="18"/>
              </w:rPr>
              <w:t>Responsável</w:t>
            </w:r>
            <w:r>
              <w:rPr>
                <w:sz w:val="18"/>
              </w:rPr>
              <w:t>: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sz w:val="18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>Modelo:</w:t>
            </w:r>
          </w:p>
        </w:tc>
        <w:tc>
          <w:tcPr>
            <w:tcW w:w="128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sz w:val="18"/>
              </w:rPr>
            </w:pPr>
            <w:r>
              <w:rPr>
                <w:sz w:val="18"/>
              </w:rPr>
              <w:t>A.01</w:t>
            </w:r>
          </w:p>
        </w:tc>
      </w:tr>
      <w:tr w:rsidR="00502815" w:rsidTr="009905FA">
        <w:trPr>
          <w:cantSplit/>
          <w:trHeight w:val="60"/>
        </w:trPr>
        <w:tc>
          <w:tcPr>
            <w:tcW w:w="340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Elaborador(</w:t>
            </w:r>
            <w:proofErr w:type="spellStart"/>
            <w:r>
              <w:rPr>
                <w:b/>
                <w:sz w:val="18"/>
              </w:rPr>
              <w:t>es</w:t>
            </w:r>
            <w:proofErr w:type="spellEnd"/>
            <w:r>
              <w:rPr>
                <w:b/>
                <w:sz w:val="18"/>
              </w:rPr>
              <w:t xml:space="preserve">): </w:t>
            </w:r>
            <w:r w:rsidR="009905FA">
              <w:rPr>
                <w:b/>
                <w:sz w:val="18"/>
              </w:rPr>
              <w:t>Rafael Elias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e-mail</w:t>
            </w:r>
            <w:r w:rsidR="009905FA">
              <w:rPr>
                <w:b/>
                <w:sz w:val="18"/>
              </w:rPr>
              <w:t>: 13rafael.elias@gmail.com</w:t>
            </w:r>
          </w:p>
        </w:tc>
        <w:tc>
          <w:tcPr>
            <w:tcW w:w="2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jc w:val="left"/>
              <w:rPr>
                <w:b/>
                <w:sz w:val="18"/>
              </w:rPr>
            </w:pPr>
            <w:r>
              <w:rPr>
                <w:b/>
                <w:sz w:val="18"/>
              </w:rPr>
              <w:t>Ramal</w:t>
            </w:r>
          </w:p>
        </w:tc>
      </w:tr>
      <w:tr w:rsidR="00502815" w:rsidTr="009905FA">
        <w:trPr>
          <w:cantSplit/>
          <w:trHeight w:val="245"/>
        </w:trPr>
        <w:tc>
          <w:tcPr>
            <w:tcW w:w="340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rPr>
                <w:b/>
                <w:sz w:val="18"/>
              </w:rPr>
            </w:pP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rPr>
                <w:sz w:val="18"/>
              </w:rPr>
            </w:pPr>
          </w:p>
        </w:tc>
        <w:tc>
          <w:tcPr>
            <w:tcW w:w="2137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15" w:rsidRDefault="00502815">
            <w:pPr>
              <w:snapToGrid w:val="0"/>
              <w:ind w:firstLine="0"/>
              <w:rPr>
                <w:sz w:val="18"/>
              </w:rPr>
            </w:pPr>
          </w:p>
        </w:tc>
      </w:tr>
    </w:tbl>
    <w:p w:rsidR="00502815" w:rsidRDefault="00502815">
      <w:pPr>
        <w:rPr>
          <w:b/>
          <w:caps/>
          <w:kern w:val="1"/>
          <w:sz w:val="24"/>
        </w:rPr>
        <w:sectPr w:rsidR="00502815">
          <w:footnotePr>
            <w:pos w:val="beneathText"/>
          </w:footnotePr>
          <w:type w:val="continuous"/>
          <w:pgSz w:w="11905" w:h="16837"/>
          <w:pgMar w:top="1140" w:right="1310" w:bottom="1140" w:left="1699" w:header="709" w:footer="709" w:gutter="0"/>
          <w:cols w:space="720"/>
          <w:docGrid w:linePitch="360"/>
        </w:sectPr>
      </w:pPr>
    </w:p>
    <w:p w:rsidR="00502815" w:rsidRDefault="00502815">
      <w:pPr>
        <w:pStyle w:val="Ttulo"/>
        <w:jc w:val="both"/>
        <w:sectPr w:rsidR="00502815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138" w:right="1310" w:bottom="1138" w:left="1699" w:header="706" w:footer="706" w:gutter="0"/>
          <w:pgNumType w:start="1"/>
          <w:cols w:space="720"/>
          <w:titlePg/>
          <w:docGrid w:linePitch="360"/>
        </w:sectPr>
      </w:pPr>
      <w:r>
        <w:lastRenderedPageBreak/>
        <w:t>ÍNDICE</w:t>
      </w:r>
    </w:p>
    <w:p w:rsidR="00502815" w:rsidRDefault="00502815">
      <w:pPr>
        <w:pStyle w:val="Sumrio1"/>
        <w:tabs>
          <w:tab w:val="clear" w:pos="8888"/>
          <w:tab w:val="right" w:leader="dot" w:pos="8896"/>
        </w:tabs>
      </w:pPr>
      <w:r>
        <w:fldChar w:fldCharType="begin"/>
      </w:r>
      <w:r>
        <w:instrText xml:space="preserve"> TOC \o "1-9" \t "Título 9;9;Título 8;8;Título 7;7;Título 6;6;Título 5;5;Título 4;4;Título 3;3;Título 2;2;Título 1;1;Título 1;1;est1;1;Título;1;Título 2;2;est2;2;Título 3;3;est3;3" </w:instrText>
      </w:r>
      <w:r>
        <w:fldChar w:fldCharType="separate"/>
      </w:r>
      <w:r>
        <w:t xml:space="preserve"> ÍNDICE</w:t>
      </w:r>
      <w:r>
        <w:tab/>
        <w:t>1</w:t>
      </w:r>
    </w:p>
    <w:p w:rsidR="00502815" w:rsidRDefault="00502815">
      <w:pPr>
        <w:pStyle w:val="Sumrio1"/>
        <w:tabs>
          <w:tab w:val="clear" w:pos="8888"/>
          <w:tab w:val="right" w:leader="dot" w:pos="8896"/>
        </w:tabs>
      </w:pPr>
      <w:r>
        <w:t>1 Histórico</w:t>
      </w:r>
      <w:r>
        <w:tab/>
        <w:t>2</w:t>
      </w:r>
    </w:p>
    <w:p w:rsidR="00502815" w:rsidRDefault="00502815">
      <w:pPr>
        <w:pStyle w:val="Sumrio1"/>
        <w:tabs>
          <w:tab w:val="clear" w:pos="8888"/>
          <w:tab w:val="right" w:leader="dot" w:pos="8896"/>
        </w:tabs>
      </w:pPr>
      <w:r>
        <w:t>2 Introdução</w:t>
      </w:r>
      <w:r>
        <w:tab/>
        <w:t>2</w:t>
      </w:r>
    </w:p>
    <w:p w:rsidR="00502815" w:rsidRDefault="00502815">
      <w:pPr>
        <w:pStyle w:val="Sumrio2"/>
        <w:tabs>
          <w:tab w:val="right" w:leader="dot" w:pos="10314"/>
        </w:tabs>
      </w:pPr>
      <w:r>
        <w:t>2.1  Objetivos</w:t>
      </w:r>
      <w:r>
        <w:tab/>
        <w:t>2</w:t>
      </w:r>
    </w:p>
    <w:p w:rsidR="00502815" w:rsidRDefault="00502815">
      <w:pPr>
        <w:pStyle w:val="Sumrio2"/>
        <w:tabs>
          <w:tab w:val="right" w:leader="dot" w:pos="10314"/>
        </w:tabs>
      </w:pPr>
      <w:r>
        <w:t>2.2  Público alvo deste documento</w:t>
      </w:r>
      <w:r>
        <w:tab/>
        <w:t>2</w:t>
      </w:r>
    </w:p>
    <w:p w:rsidR="00502815" w:rsidRDefault="00502815">
      <w:pPr>
        <w:pStyle w:val="Sumrio2"/>
        <w:tabs>
          <w:tab w:val="right" w:leader="dot" w:pos="10314"/>
        </w:tabs>
      </w:pPr>
      <w:r>
        <w:t>2.3  Referências</w:t>
      </w:r>
      <w:r>
        <w:tab/>
        <w:t>2</w:t>
      </w:r>
    </w:p>
    <w:p w:rsidR="00502815" w:rsidRDefault="00502815">
      <w:pPr>
        <w:pStyle w:val="Sumrio1"/>
        <w:tabs>
          <w:tab w:val="clear" w:pos="8888"/>
          <w:tab w:val="right" w:leader="dot" w:pos="8896"/>
        </w:tabs>
      </w:pPr>
      <w:r>
        <w:t>3 Definições das regras de negócio</w:t>
      </w:r>
      <w:r>
        <w:tab/>
        <w:t>2</w:t>
      </w:r>
    </w:p>
    <w:p w:rsidR="00502815" w:rsidRDefault="00502815">
      <w:pPr>
        <w:pStyle w:val="Sumrio2"/>
        <w:tabs>
          <w:tab w:val="right" w:leader="dot" w:pos="10314"/>
        </w:tabs>
        <w:sectPr w:rsidR="00502815">
          <w:footnotePr>
            <w:pos w:val="beneathText"/>
          </w:footnotePr>
          <w:type w:val="continuous"/>
          <w:pgSz w:w="11905" w:h="16837"/>
          <w:pgMar w:top="1138" w:right="1310" w:bottom="1138" w:left="1697" w:header="1138" w:footer="1138" w:gutter="0"/>
          <w:cols w:space="720"/>
          <w:docGrid w:linePitch="360"/>
        </w:sectPr>
      </w:pPr>
      <w:r>
        <w:t>3.1  &lt;RN_nº da regra de negócio&gt; - &lt;Nome da Regra de Negócio&gt;</w:t>
      </w:r>
      <w:r>
        <w:tab/>
        <w:t>2</w:t>
      </w:r>
      <w:r>
        <w:fldChar w:fldCharType="end"/>
      </w:r>
    </w:p>
    <w:p w:rsidR="00502815" w:rsidRDefault="00502815">
      <w:pPr>
        <w:rPr>
          <w:caps/>
          <w:kern w:val="1"/>
          <w:sz w:val="22"/>
        </w:rPr>
      </w:pPr>
      <w:r>
        <w:br w:type="page"/>
      </w:r>
      <w:bookmarkStart w:id="0" w:name="_Ref418497390"/>
      <w:bookmarkStart w:id="1" w:name="_Ref439573339"/>
      <w:bookmarkStart w:id="2" w:name="_Ref475506020"/>
      <w:r>
        <w:t>Histórico</w:t>
      </w:r>
      <w:bookmarkEnd w:id="2"/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1418"/>
        <w:gridCol w:w="1134"/>
        <w:gridCol w:w="1559"/>
        <w:gridCol w:w="4830"/>
      </w:tblGrid>
      <w:tr w:rsidR="00502815"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pStyle w:val="CabecalhoTabela"/>
              <w:snapToGrid w:val="0"/>
            </w:pPr>
            <w:r>
              <w:t>Data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pStyle w:val="CabecalhoTabela"/>
              <w:snapToGrid w:val="0"/>
            </w:pPr>
            <w:r>
              <w:t>Versão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pStyle w:val="CabecalhoTabela"/>
              <w:snapToGrid w:val="0"/>
            </w:pPr>
            <w:r>
              <w:t>Responsável</w:t>
            </w:r>
          </w:p>
        </w:tc>
        <w:tc>
          <w:tcPr>
            <w:tcW w:w="4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15" w:rsidRDefault="00502815">
            <w:pPr>
              <w:pStyle w:val="CabecalhoTabela"/>
              <w:snapToGrid w:val="0"/>
            </w:pPr>
            <w:r>
              <w:t>Alteração</w:t>
            </w:r>
          </w:p>
        </w:tc>
      </w:tr>
      <w:tr w:rsidR="00502815">
        <w:tc>
          <w:tcPr>
            <w:tcW w:w="1418" w:type="dxa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9905FA" w:rsidP="009905FA">
            <w:pPr>
              <w:pStyle w:val="Textotabela"/>
              <w:snapToGrid w:val="0"/>
            </w:pPr>
            <w:r>
              <w:t>08/05</w:t>
            </w:r>
            <w:r w:rsidR="00502815">
              <w:t>/</w:t>
            </w:r>
            <w:r>
              <w:t>2016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502815">
            <w:pPr>
              <w:pStyle w:val="Textotabela"/>
              <w:snapToGrid w:val="0"/>
            </w:pPr>
            <w:r>
              <w:t>A.01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</w:tcBorders>
          </w:tcPr>
          <w:p w:rsidR="00502815" w:rsidRDefault="009905FA">
            <w:pPr>
              <w:pStyle w:val="Textotabela"/>
              <w:snapToGrid w:val="0"/>
            </w:pPr>
            <w:r>
              <w:t>Rafael Elias</w:t>
            </w:r>
          </w:p>
        </w:tc>
        <w:tc>
          <w:tcPr>
            <w:tcW w:w="48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2815" w:rsidRDefault="00502815">
            <w:pPr>
              <w:pStyle w:val="Listatabela"/>
              <w:numPr>
                <w:ilvl w:val="0"/>
                <w:numId w:val="5"/>
              </w:numPr>
              <w:tabs>
                <w:tab w:val="clear" w:pos="1021"/>
              </w:tabs>
              <w:snapToGrid w:val="0"/>
              <w:ind w:left="360"/>
            </w:pPr>
            <w:r>
              <w:t>Criação do documento</w:t>
            </w:r>
          </w:p>
        </w:tc>
      </w:tr>
    </w:tbl>
    <w:p w:rsidR="00502815" w:rsidRDefault="00502815">
      <w:pPr>
        <w:pStyle w:val="Ttulo1"/>
        <w:tabs>
          <w:tab w:val="left" w:pos="432"/>
        </w:tabs>
      </w:pPr>
      <w:r>
        <w:t>Introdução</w:t>
      </w:r>
    </w:p>
    <w:p w:rsidR="00502815" w:rsidRDefault="00502815">
      <w:pPr>
        <w:pStyle w:val="Ttulo2"/>
        <w:tabs>
          <w:tab w:val="left" w:pos="576"/>
        </w:tabs>
      </w:pPr>
      <w:r>
        <w:t>Objetivos</w:t>
      </w:r>
    </w:p>
    <w:p w:rsidR="00502815" w:rsidRDefault="00502815">
      <w:r>
        <w:t xml:space="preserve">Descrever as principais regras </w:t>
      </w:r>
      <w:r w:rsidR="009905FA">
        <w:t>do negócio relativo ao projeto Seleção de Candidatos</w:t>
      </w:r>
      <w:r>
        <w:t>. Estas regras poderão ser referenciadas em um ou mais casos de uso.</w:t>
      </w:r>
    </w:p>
    <w:p w:rsidR="00502815" w:rsidRDefault="00502815">
      <w:pPr>
        <w:pStyle w:val="Ttulo2"/>
        <w:tabs>
          <w:tab w:val="left" w:pos="576"/>
        </w:tabs>
      </w:pPr>
      <w:r>
        <w:t>Público alvo deste documento</w:t>
      </w:r>
    </w:p>
    <w:p w:rsidR="009905FA" w:rsidRDefault="009905FA" w:rsidP="009905FA">
      <w:pPr>
        <w:numPr>
          <w:ilvl w:val="0"/>
          <w:numId w:val="10"/>
        </w:numPr>
        <w:tabs>
          <w:tab w:val="left" w:pos="1021"/>
        </w:tabs>
      </w:pPr>
      <w:r>
        <w:t xml:space="preserve">Professor da disciplina </w:t>
      </w:r>
      <w:proofErr w:type="spellStart"/>
      <w:r>
        <w:t>A&amp;P</w:t>
      </w:r>
      <w:proofErr w:type="spellEnd"/>
    </w:p>
    <w:p w:rsidR="009905FA" w:rsidRDefault="009905FA" w:rsidP="009905FA">
      <w:pPr>
        <w:numPr>
          <w:ilvl w:val="0"/>
          <w:numId w:val="10"/>
        </w:numPr>
        <w:tabs>
          <w:tab w:val="left" w:pos="1021"/>
        </w:tabs>
      </w:pPr>
      <w:r>
        <w:t xml:space="preserve">Aluno </w:t>
      </w:r>
    </w:p>
    <w:p w:rsidR="00502815" w:rsidRDefault="00502815">
      <w:pPr>
        <w:pStyle w:val="Ttulo2"/>
        <w:tabs>
          <w:tab w:val="left" w:pos="576"/>
        </w:tabs>
      </w:pPr>
      <w:r>
        <w:t>Referências</w:t>
      </w:r>
    </w:p>
    <w:p w:rsidR="00502815" w:rsidRDefault="009905FA">
      <w:pPr>
        <w:numPr>
          <w:ilvl w:val="0"/>
          <w:numId w:val="4"/>
        </w:numPr>
        <w:tabs>
          <w:tab w:val="left" w:pos="312"/>
        </w:tabs>
      </w:pPr>
      <w:r>
        <w:t>Seleção de candidatos - Descrição do trabalho</w:t>
      </w:r>
      <w:r w:rsidR="00502815">
        <w:t>;</w:t>
      </w:r>
    </w:p>
    <w:p w:rsidR="00502815" w:rsidRDefault="00502815">
      <w:pPr>
        <w:pStyle w:val="Ttulo1"/>
        <w:tabs>
          <w:tab w:val="clear" w:pos="709"/>
          <w:tab w:val="left" w:pos="432"/>
        </w:tabs>
      </w:pPr>
      <w:r>
        <w:t>Definições das regras de negócio</w:t>
      </w:r>
    </w:p>
    <w:bookmarkEnd w:id="0"/>
    <w:bookmarkEnd w:id="1"/>
    <w:p w:rsidR="00502815" w:rsidRDefault="00BD1DCD">
      <w:pPr>
        <w:pStyle w:val="Ttulo2"/>
        <w:tabs>
          <w:tab w:val="left" w:pos="576"/>
        </w:tabs>
      </w:pPr>
      <w:r>
        <w:t>Dados de Consulta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7"/>
        <w:gridCol w:w="1807"/>
        <w:gridCol w:w="1808"/>
        <w:gridCol w:w="1808"/>
        <w:gridCol w:w="1808"/>
      </w:tblGrid>
      <w:tr w:rsidR="00BD1DCD" w:rsidRPr="009F6292" w:rsidTr="009F6292">
        <w:tc>
          <w:tcPr>
            <w:tcW w:w="1807" w:type="dxa"/>
            <w:shd w:val="clear" w:color="auto" w:fill="auto"/>
          </w:tcPr>
          <w:p w:rsidR="00BD1DCD" w:rsidRPr="009F6292" w:rsidRDefault="00BD1DCD" w:rsidP="009F6292">
            <w:pPr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807" w:type="dxa"/>
            <w:shd w:val="clear" w:color="auto" w:fill="auto"/>
          </w:tcPr>
          <w:p w:rsidR="00BD1DCD" w:rsidRPr="009F6292" w:rsidRDefault="00BD1DCD" w:rsidP="009F6292">
            <w:pPr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808" w:type="dxa"/>
            <w:shd w:val="clear" w:color="auto" w:fill="auto"/>
          </w:tcPr>
          <w:p w:rsidR="00BD1DCD" w:rsidRPr="009F6292" w:rsidRDefault="00BD1DCD" w:rsidP="009F6292">
            <w:pPr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808" w:type="dxa"/>
            <w:shd w:val="clear" w:color="auto" w:fill="auto"/>
          </w:tcPr>
          <w:p w:rsidR="00BD1DCD" w:rsidRPr="009F6292" w:rsidRDefault="00BD1DCD" w:rsidP="009F6292">
            <w:pPr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808" w:type="dxa"/>
            <w:shd w:val="clear" w:color="auto" w:fill="auto"/>
          </w:tcPr>
          <w:p w:rsidR="00BD1DCD" w:rsidRPr="009F6292" w:rsidRDefault="00BD1DCD" w:rsidP="009F6292">
            <w:pPr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9905FA" w:rsidTr="009F6292">
        <w:tc>
          <w:tcPr>
            <w:tcW w:w="1807" w:type="dxa"/>
            <w:vMerge w:val="restart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Código</w:t>
            </w:r>
          </w:p>
        </w:tc>
        <w:tc>
          <w:tcPr>
            <w:tcW w:w="1807" w:type="dxa"/>
            <w:vMerge w:val="restart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Número</w:t>
            </w:r>
          </w:p>
        </w:tc>
        <w:tc>
          <w:tcPr>
            <w:tcW w:w="1808" w:type="dxa"/>
            <w:vMerge w:val="restart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9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Obrigatório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905FA">
            <w:pPr>
              <w:ind w:firstLine="0"/>
            </w:pPr>
            <w:r>
              <w:t>Todo departamento tem código.</w:t>
            </w:r>
          </w:p>
        </w:tc>
      </w:tr>
      <w:tr w:rsidR="009905FA" w:rsidTr="009F6292">
        <w:tc>
          <w:tcPr>
            <w:tcW w:w="1807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7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8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Inteiro maior que zero.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Deve ser um inteiro maior que zero.</w:t>
            </w:r>
          </w:p>
        </w:tc>
      </w:tr>
      <w:tr w:rsidR="009905FA" w:rsidTr="009F6292">
        <w:tc>
          <w:tcPr>
            <w:tcW w:w="1807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7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8" w:type="dxa"/>
            <w:vMerge/>
            <w:shd w:val="clear" w:color="auto" w:fill="auto"/>
          </w:tcPr>
          <w:p w:rsidR="009905FA" w:rsidRDefault="009905FA" w:rsidP="009F6292">
            <w:pPr>
              <w:ind w:firstLine="0"/>
            </w:pP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Ser único.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Cada departamento tem código diferente</w:t>
            </w:r>
          </w:p>
        </w:tc>
      </w:tr>
      <w:tr w:rsidR="00162F39" w:rsidTr="009F6292">
        <w:tc>
          <w:tcPr>
            <w:tcW w:w="1807" w:type="dxa"/>
            <w:shd w:val="clear" w:color="auto" w:fill="auto"/>
          </w:tcPr>
          <w:p w:rsidR="00162F39" w:rsidRDefault="009905FA" w:rsidP="009F6292">
            <w:pPr>
              <w:ind w:firstLine="0"/>
            </w:pPr>
            <w:r>
              <w:t>Nome</w:t>
            </w:r>
          </w:p>
        </w:tc>
        <w:tc>
          <w:tcPr>
            <w:tcW w:w="1807" w:type="dxa"/>
            <w:shd w:val="clear" w:color="auto" w:fill="auto"/>
          </w:tcPr>
          <w:p w:rsidR="00162F39" w:rsidRDefault="009905FA" w:rsidP="009F6292">
            <w:pPr>
              <w:ind w:firstLine="0"/>
            </w:pPr>
            <w:r>
              <w:t>Texto</w:t>
            </w:r>
          </w:p>
        </w:tc>
        <w:tc>
          <w:tcPr>
            <w:tcW w:w="1808" w:type="dxa"/>
            <w:shd w:val="clear" w:color="auto" w:fill="auto"/>
          </w:tcPr>
          <w:p w:rsidR="00162F39" w:rsidRDefault="009905FA" w:rsidP="009F6292">
            <w:pPr>
              <w:ind w:firstLine="0"/>
            </w:pPr>
            <w:r>
              <w:t>80</w:t>
            </w:r>
          </w:p>
        </w:tc>
        <w:tc>
          <w:tcPr>
            <w:tcW w:w="1808" w:type="dxa"/>
            <w:shd w:val="clear" w:color="auto" w:fill="auto"/>
          </w:tcPr>
          <w:p w:rsidR="00162F39" w:rsidRDefault="009905FA" w:rsidP="009F6292">
            <w:pPr>
              <w:ind w:firstLine="0"/>
            </w:pPr>
            <w:r>
              <w:t>Obrigatório</w:t>
            </w:r>
          </w:p>
        </w:tc>
        <w:tc>
          <w:tcPr>
            <w:tcW w:w="1808" w:type="dxa"/>
            <w:shd w:val="clear" w:color="auto" w:fill="auto"/>
          </w:tcPr>
          <w:p w:rsidR="00162F39" w:rsidRDefault="009905FA" w:rsidP="009F6292">
            <w:pPr>
              <w:ind w:firstLine="0"/>
            </w:pPr>
            <w:r>
              <w:t>Departamento deve ter um nome</w:t>
            </w:r>
          </w:p>
        </w:tc>
      </w:tr>
      <w:tr w:rsidR="009905FA" w:rsidTr="009F6292">
        <w:tc>
          <w:tcPr>
            <w:tcW w:w="1807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Sigla</w:t>
            </w:r>
          </w:p>
        </w:tc>
        <w:tc>
          <w:tcPr>
            <w:tcW w:w="1807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Texto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20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Obrigatório</w:t>
            </w:r>
          </w:p>
        </w:tc>
        <w:tc>
          <w:tcPr>
            <w:tcW w:w="1808" w:type="dxa"/>
            <w:shd w:val="clear" w:color="auto" w:fill="auto"/>
          </w:tcPr>
          <w:p w:rsidR="009905FA" w:rsidRDefault="009905FA" w:rsidP="009F6292">
            <w:pPr>
              <w:ind w:firstLine="0"/>
            </w:pPr>
            <w:r>
              <w:t>Departamento deve ter uma sigla.</w:t>
            </w:r>
          </w:p>
        </w:tc>
      </w:tr>
    </w:tbl>
    <w:p w:rsidR="00502815" w:rsidRDefault="00502815" w:rsidP="00BD1DCD">
      <w:pPr>
        <w:ind w:firstLine="0"/>
      </w:pPr>
    </w:p>
    <w:p w:rsidR="00BD1DCD" w:rsidRDefault="00BD1DCD" w:rsidP="00BD1DCD">
      <w:pPr>
        <w:ind w:firstLine="0"/>
      </w:pPr>
      <w:r>
        <w:t>É obrigatório informar pelo menos um campo para consulta. Caso contrário apresentar a mensagem: “Informe pelo menos um campo para consulta.”.</w:t>
      </w:r>
    </w:p>
    <w:p w:rsidR="0016790F" w:rsidRDefault="0016790F" w:rsidP="00BD1DCD">
      <w:pPr>
        <w:ind w:firstLine="0"/>
      </w:pPr>
    </w:p>
    <w:p w:rsidR="0016790F" w:rsidRDefault="0016790F" w:rsidP="0016790F">
      <w:pPr>
        <w:pStyle w:val="Ttulo2"/>
        <w:keepLines/>
        <w:tabs>
          <w:tab w:val="left" w:pos="576"/>
        </w:tabs>
      </w:pPr>
      <w:r>
        <w:t>Dados para Inclusão</w:t>
      </w:r>
      <w:r w:rsidR="00BA569E">
        <w:t>/Alteração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7"/>
        <w:gridCol w:w="1807"/>
        <w:gridCol w:w="1808"/>
        <w:gridCol w:w="1808"/>
        <w:gridCol w:w="1808"/>
      </w:tblGrid>
      <w:tr w:rsidR="0016790F" w:rsidRPr="009F6292" w:rsidTr="009F6292">
        <w:tc>
          <w:tcPr>
            <w:tcW w:w="1807" w:type="dxa"/>
            <w:shd w:val="clear" w:color="auto" w:fill="auto"/>
          </w:tcPr>
          <w:p w:rsidR="0016790F" w:rsidRPr="009F6292" w:rsidRDefault="0016790F" w:rsidP="009F6292">
            <w:pPr>
              <w:keepNext/>
              <w:keepLines/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Campo</w:t>
            </w:r>
          </w:p>
        </w:tc>
        <w:tc>
          <w:tcPr>
            <w:tcW w:w="1807" w:type="dxa"/>
            <w:shd w:val="clear" w:color="auto" w:fill="auto"/>
          </w:tcPr>
          <w:p w:rsidR="0016790F" w:rsidRPr="009F6292" w:rsidRDefault="0016790F" w:rsidP="009F6292">
            <w:pPr>
              <w:keepNext/>
              <w:keepLines/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Tipo</w:t>
            </w:r>
          </w:p>
        </w:tc>
        <w:tc>
          <w:tcPr>
            <w:tcW w:w="1808" w:type="dxa"/>
            <w:shd w:val="clear" w:color="auto" w:fill="auto"/>
          </w:tcPr>
          <w:p w:rsidR="0016790F" w:rsidRPr="009F6292" w:rsidRDefault="0016790F" w:rsidP="009F6292">
            <w:pPr>
              <w:keepNext/>
              <w:keepLines/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Tamanho</w:t>
            </w:r>
          </w:p>
        </w:tc>
        <w:tc>
          <w:tcPr>
            <w:tcW w:w="1808" w:type="dxa"/>
            <w:shd w:val="clear" w:color="auto" w:fill="auto"/>
          </w:tcPr>
          <w:p w:rsidR="0016790F" w:rsidRPr="009F6292" w:rsidRDefault="0016790F" w:rsidP="009F6292">
            <w:pPr>
              <w:keepNext/>
              <w:keepLines/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Regra</w:t>
            </w:r>
          </w:p>
        </w:tc>
        <w:tc>
          <w:tcPr>
            <w:tcW w:w="1808" w:type="dxa"/>
            <w:shd w:val="clear" w:color="auto" w:fill="auto"/>
          </w:tcPr>
          <w:p w:rsidR="0016790F" w:rsidRPr="009F6292" w:rsidRDefault="0016790F" w:rsidP="009F6292">
            <w:pPr>
              <w:keepNext/>
              <w:keepLines/>
              <w:ind w:firstLine="0"/>
              <w:rPr>
                <w:b/>
                <w:bCs/>
              </w:rPr>
            </w:pPr>
            <w:r w:rsidRPr="009F6292">
              <w:rPr>
                <w:b/>
                <w:bCs/>
              </w:rPr>
              <w:t>Mensagem</w:t>
            </w:r>
          </w:p>
        </w:tc>
      </w:tr>
      <w:tr w:rsidR="0016790F" w:rsidTr="009F6292"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keepNext/>
              <w:keepLines/>
              <w:ind w:firstLine="0"/>
            </w:pPr>
            <w:r>
              <w:t>Nome</w:t>
            </w:r>
          </w:p>
        </w:tc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keepNext/>
              <w:keepLines/>
              <w:ind w:firstLine="0"/>
            </w:pPr>
            <w:r>
              <w:t>Texto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keepNext/>
              <w:keepLines/>
              <w:ind w:firstLine="0"/>
            </w:pPr>
            <w:r>
              <w:t>80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keepNext/>
              <w:keepLines/>
              <w:ind w:firstLine="0"/>
            </w:pP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keepNext/>
              <w:keepLines/>
              <w:ind w:firstLine="0"/>
            </w:pPr>
          </w:p>
        </w:tc>
      </w:tr>
      <w:tr w:rsidR="0016790F" w:rsidTr="009F6292"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CPF</w:t>
            </w:r>
          </w:p>
        </w:tc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Inteiro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11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Numérico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CPF deve ser numérico</w:t>
            </w:r>
          </w:p>
        </w:tc>
      </w:tr>
      <w:tr w:rsidR="0016790F" w:rsidTr="009F6292"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Data de Nascimento</w:t>
            </w:r>
          </w:p>
        </w:tc>
        <w:tc>
          <w:tcPr>
            <w:tcW w:w="1807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Data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Formato DD/MM/YYYY</w:t>
            </w:r>
          </w:p>
        </w:tc>
        <w:tc>
          <w:tcPr>
            <w:tcW w:w="1808" w:type="dxa"/>
            <w:shd w:val="clear" w:color="auto" w:fill="auto"/>
          </w:tcPr>
          <w:p w:rsidR="0016790F" w:rsidRDefault="0016790F" w:rsidP="009F6292">
            <w:pPr>
              <w:ind w:firstLine="0"/>
            </w:pPr>
            <w:r>
              <w:t>Data com formato inválido. Formato correto: DD/MM/YYYY</w:t>
            </w:r>
          </w:p>
        </w:tc>
      </w:tr>
    </w:tbl>
    <w:p w:rsidR="0016790F" w:rsidRDefault="0016790F" w:rsidP="0016790F">
      <w:pPr>
        <w:ind w:firstLine="0"/>
      </w:pPr>
    </w:p>
    <w:p w:rsidR="00905DCF" w:rsidRDefault="00905DCF" w:rsidP="00905DCF">
      <w:pPr>
        <w:pStyle w:val="Ttulo2"/>
        <w:keepLines/>
        <w:tabs>
          <w:tab w:val="left" w:pos="576"/>
        </w:tabs>
      </w:pPr>
      <w:r>
        <w:t>Regras para Exclusão</w:t>
      </w:r>
    </w:p>
    <w:p w:rsidR="00905DCF" w:rsidRPr="0016790F" w:rsidRDefault="00905DCF" w:rsidP="00905DCF">
      <w:pPr>
        <w:numPr>
          <w:ilvl w:val="0"/>
          <w:numId w:val="9"/>
        </w:numPr>
      </w:pPr>
      <w:r>
        <w:t>Cliente não pode ser excluído quando existirem locações em aberto. Apresentar mensagem: “Cliente possui locação pendente e não pode ser excluído.”</w:t>
      </w:r>
    </w:p>
    <w:sectPr w:rsidR="00905DCF" w:rsidRPr="0016790F">
      <w:footnotePr>
        <w:pos w:val="beneathText"/>
      </w:footnotePr>
      <w:type w:val="continuous"/>
      <w:pgSz w:w="11905" w:h="16837"/>
      <w:pgMar w:top="1138" w:right="1310" w:bottom="1138" w:left="1697" w:header="1138" w:footer="113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25D1" w:rsidRDefault="001B25D1">
      <w:r>
        <w:separator/>
      </w:r>
    </w:p>
  </w:endnote>
  <w:endnote w:type="continuationSeparator" w:id="0">
    <w:p w:rsidR="001B25D1" w:rsidRDefault="001B25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antGard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4536"/>
      <w:gridCol w:w="4405"/>
    </w:tblGrid>
    <w:tr w:rsidR="004B57D6">
      <w:trPr>
        <w:cantSplit/>
        <w:trHeight w:val="274"/>
      </w:trPr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4B57D6" w:rsidRDefault="009905FA">
          <w:pPr>
            <w:pStyle w:val="Rodap"/>
            <w:snapToGrid w:val="0"/>
            <w:ind w:firstLine="0"/>
            <w:jc w:val="center"/>
          </w:pPr>
          <w:r>
            <w:t>RN0001</w:t>
          </w:r>
        </w:p>
      </w:tc>
      <w:tc>
        <w:tcPr>
          <w:tcW w:w="440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4B57D6" w:rsidRDefault="004B57D6" w:rsidP="009905FA">
          <w:pPr>
            <w:pStyle w:val="Rodap"/>
            <w:snapToGrid w:val="0"/>
            <w:ind w:firstLine="0"/>
            <w:jc w:val="center"/>
          </w:pPr>
          <w:r>
            <w:t xml:space="preserve">Versão </w:t>
          </w:r>
          <w:r w:rsidR="009905FA">
            <w:t>1.0</w:t>
          </w:r>
        </w:p>
      </w:tc>
    </w:tr>
  </w:tbl>
  <w:p w:rsidR="004B57D6" w:rsidRDefault="004B57D6">
    <w:pPr>
      <w:pStyle w:val="Rodap"/>
      <w:ind w:firstLine="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4536"/>
      <w:gridCol w:w="4405"/>
    </w:tblGrid>
    <w:tr w:rsidR="004B57D6">
      <w:trPr>
        <w:cantSplit/>
        <w:trHeight w:val="274"/>
      </w:trPr>
      <w:tc>
        <w:tcPr>
          <w:tcW w:w="4536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:rsidR="004B57D6" w:rsidRDefault="004B57D6">
          <w:pPr>
            <w:pStyle w:val="Rodap"/>
            <w:snapToGrid w:val="0"/>
            <w:ind w:firstLine="0"/>
            <w:jc w:val="center"/>
          </w:pPr>
          <w:r>
            <w:t>&lt;código documento&gt;</w:t>
          </w:r>
        </w:p>
      </w:tc>
      <w:tc>
        <w:tcPr>
          <w:tcW w:w="4405" w:type="dxa"/>
          <w:tcBorders>
            <w:top w:val="single" w:sz="4" w:space="0" w:color="000000"/>
            <w:bottom w:val="single" w:sz="4" w:space="0" w:color="000000"/>
            <w:right w:val="single" w:sz="4" w:space="0" w:color="000000"/>
          </w:tcBorders>
        </w:tcPr>
        <w:p w:rsidR="004B57D6" w:rsidRDefault="004B57D6">
          <w:pPr>
            <w:pStyle w:val="Rodap"/>
            <w:snapToGrid w:val="0"/>
            <w:ind w:firstLine="0"/>
            <w:jc w:val="center"/>
          </w:pPr>
          <w:r>
            <w:t>Versão &lt;versão do documento&gt;</w:t>
          </w:r>
        </w:p>
      </w:tc>
    </w:tr>
  </w:tbl>
  <w:p w:rsidR="004B57D6" w:rsidRDefault="004B57D6">
    <w:pPr>
      <w:pStyle w:val="Rodap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25D1" w:rsidRDefault="001B25D1">
      <w:r>
        <w:separator/>
      </w:r>
    </w:p>
  </w:footnote>
  <w:footnote w:type="continuationSeparator" w:id="0">
    <w:p w:rsidR="001B25D1" w:rsidRDefault="001B25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57D6" w:rsidRDefault="004B57D6">
    <w:pPr>
      <w:pStyle w:val="Cabealho"/>
      <w:jc w:val="right"/>
    </w:pPr>
    <w: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/>
    </w:tblPr>
    <w:tblGrid>
      <w:gridCol w:w="1418"/>
      <w:gridCol w:w="6662"/>
      <w:gridCol w:w="851"/>
    </w:tblGrid>
    <w:tr w:rsidR="004B57D6">
      <w:trPr>
        <w:cantSplit/>
        <w:trHeight w:val="426"/>
      </w:trPr>
      <w:tc>
        <w:tcPr>
          <w:tcW w:w="1418" w:type="dxa"/>
          <w:tcBorders>
            <w:bottom w:val="single" w:sz="4" w:space="0" w:color="000000"/>
          </w:tcBorders>
        </w:tcPr>
        <w:p w:rsidR="004B57D6" w:rsidRDefault="004B57D6">
          <w:pPr>
            <w:pStyle w:val="Cabealho"/>
            <w:snapToGrid w:val="0"/>
          </w:pPr>
        </w:p>
      </w:tc>
      <w:tc>
        <w:tcPr>
          <w:tcW w:w="6662" w:type="dxa"/>
          <w:tcBorders>
            <w:bottom w:val="single" w:sz="4" w:space="0" w:color="000000"/>
          </w:tcBorders>
          <w:vAlign w:val="bottom"/>
        </w:tcPr>
        <w:p w:rsidR="004B57D6" w:rsidRDefault="004B57D6">
          <w:pPr>
            <w:pStyle w:val="Cabealho"/>
            <w:snapToGrid w:val="0"/>
          </w:pPr>
          <w:r>
            <w:t>Regras de Negócio</w:t>
          </w:r>
        </w:p>
      </w:tc>
      <w:tc>
        <w:tcPr>
          <w:tcW w:w="851" w:type="dxa"/>
          <w:tcBorders>
            <w:bottom w:val="single" w:sz="4" w:space="0" w:color="000000"/>
          </w:tcBorders>
          <w:vAlign w:val="bottom"/>
        </w:tcPr>
        <w:p w:rsidR="004B57D6" w:rsidRDefault="004B57D6">
          <w:pPr>
            <w:pStyle w:val="Cabealho"/>
            <w:snapToGrid w:val="0"/>
          </w:pPr>
          <w:fldSimple w:instr=" PAGE ">
            <w:r w:rsidR="009905FA">
              <w:rPr>
                <w:noProof/>
              </w:rPr>
              <w:t>2</w:t>
            </w:r>
          </w:fldSimple>
          <w:r>
            <w:t xml:space="preserve"> /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 \*Arabic </w:instrText>
          </w:r>
          <w:r>
            <w:rPr>
              <w:rStyle w:val="Nmerodepgina"/>
            </w:rPr>
            <w:fldChar w:fldCharType="separate"/>
          </w:r>
          <w:r w:rsidR="009905FA">
            <w:rPr>
              <w:rStyle w:val="Nmerodepgina"/>
              <w:noProof/>
            </w:rPr>
            <w:t>4</w:t>
          </w:r>
          <w:r>
            <w:rPr>
              <w:rStyle w:val="Nmerodepgina"/>
            </w:rPr>
            <w:t/>
          </w:r>
        </w:p>
      </w:tc>
    </w:tr>
  </w:tbl>
  <w:p w:rsidR="004B57D6" w:rsidRDefault="004B57D6">
    <w:pPr>
      <w:pStyle w:val="Cabealho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CC0DC2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decimal"/>
      <w:lvlText w:val="[%1]"/>
      <w:lvlJc w:val="left"/>
      <w:pPr>
        <w:tabs>
          <w:tab w:val="num" w:pos="312"/>
        </w:tabs>
        <w:ind w:left="312" w:hanging="454"/>
      </w:p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15"/>
    <w:lvl w:ilvl="0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/>
      </w:rPr>
    </w:lvl>
  </w:abstractNum>
  <w:abstractNum w:abstractNumId="6">
    <w:nsid w:val="00000007"/>
    <w:multiLevelType w:val="multilevel"/>
    <w:tmpl w:val="00000007"/>
    <w:name w:val="WW8Num54"/>
    <w:lvl w:ilvl="0">
      <w:start w:val="1"/>
      <w:numFmt w:val="bullet"/>
      <w:pStyle w:val="SBC-heading1"/>
      <w:lvlText w:val="-"/>
      <w:lvlJc w:val="left"/>
      <w:pPr>
        <w:tabs>
          <w:tab w:val="num" w:pos="1021"/>
        </w:tabs>
        <w:ind w:left="1021" w:hanging="312"/>
      </w:pPr>
      <w:rPr>
        <w:rFonts w:ascii="StarSymbol" w:hAnsi="Star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34113CAD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 w:grammar="clean"/>
  <w:stylePaneFormatFilter w:val="3F01"/>
  <w:doNotTrackMoves/>
  <w:defaultTabStop w:val="708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3074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C5E88"/>
    <w:rsid w:val="000D3F80"/>
    <w:rsid w:val="00162F39"/>
    <w:rsid w:val="0016790F"/>
    <w:rsid w:val="001B25D1"/>
    <w:rsid w:val="004A62E3"/>
    <w:rsid w:val="004B57D6"/>
    <w:rsid w:val="00502815"/>
    <w:rsid w:val="005F3629"/>
    <w:rsid w:val="00905DCF"/>
    <w:rsid w:val="009905FA"/>
    <w:rsid w:val="009F6292"/>
    <w:rsid w:val="00AC5E88"/>
    <w:rsid w:val="00BA569E"/>
    <w:rsid w:val="00BD1DCD"/>
    <w:rsid w:val="00DA3F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semiHidden="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pPr>
      <w:suppressAutoHyphens/>
      <w:spacing w:before="60" w:after="60"/>
      <w:ind w:firstLine="709"/>
      <w:jc w:val="both"/>
    </w:pPr>
    <w:rPr>
      <w:rFonts w:ascii="Arial" w:hAnsi="Arial"/>
      <w:lang w:eastAsia="ar-SA"/>
    </w:rPr>
  </w:style>
  <w:style w:type="paragraph" w:styleId="Ttulo1">
    <w:name w:val="heading 1"/>
    <w:next w:val="Normal"/>
    <w:qFormat/>
    <w:pPr>
      <w:keepNext/>
      <w:numPr>
        <w:numId w:val="1"/>
      </w:numPr>
      <w:tabs>
        <w:tab w:val="left" w:pos="709"/>
      </w:tabs>
      <w:suppressAutoHyphens/>
      <w:spacing w:before="360" w:after="240"/>
      <w:outlineLvl w:val="0"/>
    </w:pPr>
    <w:rPr>
      <w:rFonts w:ascii="Arial" w:hAnsi="Arial"/>
      <w:b/>
      <w:caps/>
      <w:sz w:val="24"/>
      <w:lang w:eastAsia="ar-SA"/>
    </w:rPr>
  </w:style>
  <w:style w:type="paragraph" w:styleId="Ttulo2">
    <w:name w:val="heading 2"/>
    <w:next w:val="Normal"/>
    <w:qFormat/>
    <w:pPr>
      <w:keepNext/>
      <w:numPr>
        <w:ilvl w:val="1"/>
        <w:numId w:val="1"/>
      </w:numPr>
      <w:tabs>
        <w:tab w:val="left" w:pos="709"/>
      </w:tabs>
      <w:suppressAutoHyphens/>
      <w:spacing w:before="240" w:after="120"/>
      <w:outlineLvl w:val="1"/>
    </w:pPr>
    <w:rPr>
      <w:rFonts w:ascii="Arial" w:hAnsi="Arial"/>
      <w:b/>
      <w:sz w:val="22"/>
      <w:lang w:eastAsia="ar-SA"/>
    </w:rPr>
  </w:style>
  <w:style w:type="paragraph" w:styleId="Ttulo3">
    <w:name w:val="heading 3"/>
    <w:next w:val="Normal"/>
    <w:qFormat/>
    <w:pPr>
      <w:keepNext/>
      <w:numPr>
        <w:ilvl w:val="2"/>
        <w:numId w:val="1"/>
      </w:numPr>
      <w:tabs>
        <w:tab w:val="left" w:pos="1418"/>
      </w:tabs>
      <w:suppressAutoHyphens/>
      <w:spacing w:before="240" w:after="120"/>
      <w:jc w:val="both"/>
      <w:outlineLvl w:val="2"/>
    </w:pPr>
    <w:rPr>
      <w:rFonts w:ascii="Arial" w:hAnsi="Arial"/>
      <w:b/>
      <w:sz w:val="22"/>
      <w:lang w:eastAsia="ar-SA"/>
    </w:rPr>
  </w:style>
  <w:style w:type="paragraph" w:styleId="Ttulo4">
    <w:name w:val="heading 4"/>
    <w:next w:val="Normal"/>
    <w:qFormat/>
    <w:pPr>
      <w:keepNext/>
      <w:numPr>
        <w:ilvl w:val="3"/>
        <w:numId w:val="1"/>
      </w:numPr>
      <w:tabs>
        <w:tab w:val="left" w:pos="1701"/>
      </w:tabs>
      <w:suppressAutoHyphens/>
      <w:spacing w:before="240" w:after="120"/>
      <w:jc w:val="both"/>
      <w:outlineLvl w:val="3"/>
    </w:pPr>
    <w:rPr>
      <w:rFonts w:ascii="Arial" w:hAnsi="Arial"/>
      <w:b/>
      <w:sz w:val="22"/>
      <w:lang w:eastAsia="ar-SA"/>
    </w:rPr>
  </w:style>
  <w:style w:type="paragraph" w:styleId="Ttulo5">
    <w:name w:val="heading 5"/>
    <w:next w:val="Normal"/>
    <w:qFormat/>
    <w:pPr>
      <w:numPr>
        <w:ilvl w:val="4"/>
        <w:numId w:val="1"/>
      </w:numPr>
      <w:suppressAutoHyphens/>
      <w:spacing w:before="240" w:after="120"/>
      <w:jc w:val="both"/>
      <w:outlineLvl w:val="4"/>
    </w:pPr>
    <w:rPr>
      <w:rFonts w:ascii="Arial" w:hAnsi="Arial"/>
      <w:b/>
      <w:sz w:val="22"/>
      <w:lang w:eastAsia="ar-SA"/>
    </w:rPr>
  </w:style>
  <w:style w:type="paragraph" w:styleId="Ttulo6">
    <w:name w:val="heading 6"/>
    <w:next w:val="Normal"/>
    <w:qFormat/>
    <w:pPr>
      <w:numPr>
        <w:ilvl w:val="5"/>
        <w:numId w:val="1"/>
      </w:numPr>
      <w:suppressAutoHyphens/>
      <w:spacing w:before="240" w:after="120"/>
      <w:jc w:val="both"/>
      <w:outlineLvl w:val="5"/>
    </w:pPr>
    <w:rPr>
      <w:rFonts w:ascii="Arial" w:hAnsi="Arial"/>
      <w:b/>
      <w:sz w:val="22"/>
      <w:lang w:eastAsia="ar-SA"/>
    </w:rPr>
  </w:style>
  <w:style w:type="paragraph" w:styleId="Ttulo7">
    <w:name w:val="heading 7"/>
    <w:next w:val="Normal"/>
    <w:qFormat/>
    <w:pPr>
      <w:numPr>
        <w:ilvl w:val="6"/>
        <w:numId w:val="1"/>
      </w:numPr>
      <w:suppressAutoHyphens/>
      <w:spacing w:before="240" w:after="120"/>
      <w:jc w:val="both"/>
      <w:outlineLvl w:val="6"/>
    </w:pPr>
    <w:rPr>
      <w:rFonts w:ascii="Arial" w:hAnsi="Arial"/>
      <w:b/>
      <w:sz w:val="22"/>
      <w:lang w:eastAsia="ar-SA"/>
    </w:rPr>
  </w:style>
  <w:style w:type="paragraph" w:styleId="Ttulo8">
    <w:name w:val="heading 8"/>
    <w:next w:val="Normal"/>
    <w:qFormat/>
    <w:pPr>
      <w:numPr>
        <w:ilvl w:val="7"/>
        <w:numId w:val="1"/>
      </w:numPr>
      <w:suppressAutoHyphens/>
      <w:spacing w:before="240" w:after="120"/>
      <w:jc w:val="both"/>
      <w:outlineLvl w:val="7"/>
    </w:pPr>
    <w:rPr>
      <w:rFonts w:ascii="Arial" w:hAnsi="Arial"/>
      <w:b/>
      <w:sz w:val="22"/>
      <w:lang w:eastAsia="ar-SA"/>
    </w:rPr>
  </w:style>
  <w:style w:type="paragraph" w:styleId="Ttulo9">
    <w:name w:val="heading 9"/>
    <w:next w:val="Normal"/>
    <w:qFormat/>
    <w:pPr>
      <w:numPr>
        <w:ilvl w:val="8"/>
        <w:numId w:val="1"/>
      </w:numPr>
      <w:suppressAutoHyphens/>
      <w:spacing w:before="240" w:after="120"/>
      <w:jc w:val="both"/>
      <w:outlineLvl w:val="8"/>
    </w:pPr>
    <w:rPr>
      <w:rFonts w:ascii="Arial" w:hAnsi="Arial"/>
      <w:b/>
      <w:sz w:val="22"/>
      <w:lang w:eastAsia="ar-SA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customStyle="1" w:styleId="WW8Num1z0">
    <w:name w:val="WW8Num1z0"/>
    <w:rPr>
      <w:rFonts w:ascii="Symbol" w:hAnsi="Symbol"/>
      <w:color w:val="auto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7z0">
    <w:name w:val="WW8Num7z0"/>
    <w:rPr>
      <w:rFonts w:ascii="Symbol" w:hAnsi="Symbol"/>
      <w:color w:val="auto"/>
    </w:rPr>
  </w:style>
  <w:style w:type="character" w:customStyle="1" w:styleId="WW8Num9z0">
    <w:name w:val="WW8Num9z0"/>
    <w:rPr>
      <w:rFonts w:ascii="Arial" w:hAnsi="Arial"/>
    </w:rPr>
  </w:style>
  <w:style w:type="character" w:customStyle="1" w:styleId="WW8Num10z0">
    <w:name w:val="WW8Num10z0"/>
    <w:rPr>
      <w:rFonts w:ascii="Times New Roman" w:hAnsi="Times New Roman"/>
      <w:b/>
      <w:i/>
      <w:sz w:val="24"/>
    </w:rPr>
  </w:style>
  <w:style w:type="character" w:customStyle="1" w:styleId="WW8Num10z2">
    <w:name w:val="WW8Num10z2"/>
    <w:rPr>
      <w:rFonts w:ascii="Times New Roman" w:hAnsi="Times New Roman"/>
      <w:b/>
      <w:i/>
      <w:sz w:val="20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5z0">
    <w:name w:val="WW8Num15z0"/>
    <w:rPr>
      <w:rFonts w:ascii="Symbol" w:hAnsi="Symbol"/>
    </w:rPr>
  </w:style>
  <w:style w:type="character" w:customStyle="1" w:styleId="Fontepargpadro1">
    <w:name w:val="Fonte parág. padrão1"/>
  </w:style>
  <w:style w:type="character" w:styleId="Nmerodepgina">
    <w:name w:val="page number"/>
    <w:basedOn w:val="Fontepargpadro1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SoDAField">
    <w:name w:val="SoDA Field"/>
    <w:rPr>
      <w:color w:val="0000FF"/>
    </w:rPr>
  </w:style>
  <w:style w:type="character" w:customStyle="1" w:styleId="pointsmall">
    <w:name w:val="point_small"/>
    <w:basedOn w:val="Fontepargpadro1"/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CaracteresdeNotadeRodap">
    <w:name w:val="Caracteres de Nota de Rodapé"/>
    <w:rPr>
      <w:vertAlign w:val="superscript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eastAsia="Lucida Sans Unicode" w:cs="Tahoma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Normal"/>
    <w:pPr>
      <w:numPr>
        <w:numId w:val="3"/>
      </w:numPr>
      <w:tabs>
        <w:tab w:val="left" w:pos="709"/>
      </w:tabs>
      <w:ind w:left="0" w:firstLine="0"/>
    </w:pPr>
    <w:rPr>
      <w:color w:val="000000"/>
    </w:rPr>
  </w:style>
  <w:style w:type="paragraph" w:customStyle="1" w:styleId="Legenda1">
    <w:name w:val="Legenda1"/>
    <w:basedOn w:val="Normal"/>
    <w:next w:val="Normal"/>
    <w:pPr>
      <w:spacing w:before="120" w:after="120"/>
      <w:ind w:firstLine="0"/>
      <w:jc w:val="center"/>
    </w:pPr>
    <w:rPr>
      <w:b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Insumo">
    <w:name w:val="Insumo"/>
    <w:basedOn w:val="Normal"/>
    <w:pPr>
      <w:ind w:left="426" w:hanging="1"/>
    </w:pPr>
  </w:style>
  <w:style w:type="paragraph" w:customStyle="1" w:styleId="Listaabc">
    <w:name w:val="Listaabc"/>
    <w:basedOn w:val="Lista"/>
    <w:pPr>
      <w:tabs>
        <w:tab w:val="left" w:pos="1021"/>
      </w:tabs>
      <w:ind w:left="709"/>
    </w:pPr>
  </w:style>
  <w:style w:type="paragraph" w:customStyle="1" w:styleId="Listabul">
    <w:name w:val="Listabul"/>
    <w:basedOn w:val="Lista"/>
    <w:pPr>
      <w:numPr>
        <w:numId w:val="2"/>
      </w:numPr>
      <w:tabs>
        <w:tab w:val="left" w:pos="1021"/>
      </w:tabs>
      <w:spacing w:after="0"/>
      <w:ind w:left="0" w:firstLine="0"/>
    </w:pPr>
  </w:style>
  <w:style w:type="paragraph" w:customStyle="1" w:styleId="Textoembloco1">
    <w:name w:val="Texto em bloco1"/>
    <w:basedOn w:val="Normal"/>
    <w:pPr>
      <w:ind w:right="360" w:firstLine="0"/>
    </w:pPr>
    <w:rPr>
      <w:rFonts w:ascii="Times New Roman" w:hAnsi="Times New Roman"/>
      <w:color w:val="000000"/>
      <w:sz w:val="24"/>
    </w:rPr>
  </w:style>
  <w:style w:type="paragraph" w:styleId="Cabealho">
    <w:name w:val="header"/>
    <w:basedOn w:val="Normal"/>
    <w:pPr>
      <w:tabs>
        <w:tab w:val="center" w:pos="4419"/>
        <w:tab w:val="right" w:pos="8838"/>
      </w:tabs>
      <w:spacing w:before="160" w:after="160"/>
      <w:ind w:firstLine="0"/>
      <w:jc w:val="center"/>
    </w:pPr>
    <w:rPr>
      <w:lang w:val="pt-BR"/>
    </w:rPr>
  </w:style>
  <w:style w:type="paragraph" w:styleId="Sumrio1">
    <w:name w:val="toc 1"/>
    <w:basedOn w:val="Normal"/>
    <w:next w:val="Normal"/>
    <w:semiHidden/>
    <w:pPr>
      <w:tabs>
        <w:tab w:val="left" w:pos="709"/>
        <w:tab w:val="right" w:leader="dot" w:pos="8888"/>
      </w:tabs>
      <w:spacing w:before="120" w:after="120"/>
      <w:ind w:firstLine="0"/>
    </w:pPr>
    <w:rPr>
      <w:caps/>
      <w:sz w:val="22"/>
      <w:lang w:val="pt-BR"/>
    </w:rPr>
  </w:style>
  <w:style w:type="paragraph" w:styleId="Sumrio2">
    <w:name w:val="toc 2"/>
    <w:basedOn w:val="Normal"/>
    <w:next w:val="Normal"/>
    <w:semiHidden/>
    <w:pPr>
      <w:tabs>
        <w:tab w:val="left" w:pos="1560"/>
        <w:tab w:val="right" w:leader="dot" w:pos="8888"/>
      </w:tabs>
      <w:ind w:left="1418" w:hanging="709"/>
    </w:pPr>
    <w:rPr>
      <w:lang w:val="pt-BR"/>
    </w:rPr>
  </w:style>
  <w:style w:type="paragraph" w:styleId="Sumrio3">
    <w:name w:val="toc 3"/>
    <w:basedOn w:val="Normal"/>
    <w:next w:val="Normal"/>
    <w:semiHidden/>
    <w:pPr>
      <w:tabs>
        <w:tab w:val="left" w:pos="2410"/>
        <w:tab w:val="right" w:leader="dot" w:pos="8888"/>
      </w:tabs>
      <w:ind w:left="2269" w:hanging="851"/>
    </w:pPr>
    <w:rPr>
      <w:lang w:val="pt-BR"/>
    </w:rPr>
  </w:style>
  <w:style w:type="paragraph" w:customStyle="1" w:styleId="Corpodetexto31">
    <w:name w:val="Corpo de texto 31"/>
    <w:basedOn w:val="Normal"/>
    <w:pPr>
      <w:keepNext/>
    </w:pPr>
    <w:rPr>
      <w:color w:val="000000"/>
    </w:rPr>
  </w:style>
  <w:style w:type="paragraph" w:styleId="Textodenotaderodap">
    <w:name w:val="footnote text"/>
    <w:basedOn w:val="Normal"/>
    <w:semiHidden/>
    <w:rPr>
      <w:color w:val="000000"/>
    </w:rPr>
  </w:style>
  <w:style w:type="paragraph" w:customStyle="1" w:styleId="Itemdelista">
    <w:name w:val="Item de lista"/>
    <w:basedOn w:val="Normal"/>
    <w:pPr>
      <w:ind w:firstLine="0"/>
    </w:pPr>
    <w:rPr>
      <w:color w:val="000000"/>
    </w:rPr>
  </w:style>
  <w:style w:type="paragraph" w:customStyle="1" w:styleId="Recuodecorpodetexto21">
    <w:name w:val="Recuo de corpo de texto 21"/>
    <w:basedOn w:val="Normal"/>
    <w:pPr>
      <w:ind w:left="1416"/>
    </w:pPr>
    <w:rPr>
      <w:rFonts w:ascii="AvantGarde" w:hAnsi="AvantGarde"/>
      <w:color w:val="000000"/>
    </w:rPr>
  </w:style>
  <w:style w:type="paragraph" w:customStyle="1" w:styleId="Recuodecorpodetexto31">
    <w:name w:val="Recuo de corpo de texto 31"/>
    <w:basedOn w:val="Normal"/>
    <w:pPr>
      <w:ind w:left="1416"/>
      <w:jc w:val="left"/>
    </w:pPr>
    <w:rPr>
      <w:rFonts w:ascii="AvantGarde" w:hAnsi="AvantGarde"/>
      <w:color w:val="000000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rpodetexto21">
    <w:name w:val="Corpo de texto 21"/>
    <w:basedOn w:val="Normal"/>
    <w:pPr>
      <w:jc w:val="left"/>
    </w:pPr>
  </w:style>
  <w:style w:type="paragraph" w:customStyle="1" w:styleId="Estruturadodocumento1">
    <w:name w:val="Estrutura do documento1"/>
    <w:basedOn w:val="Normal"/>
    <w:pPr>
      <w:shd w:val="clear" w:color="auto" w:fill="000080"/>
    </w:pPr>
    <w:rPr>
      <w:rFonts w:ascii="Tahoma" w:hAnsi="Tahoma"/>
    </w:rPr>
  </w:style>
  <w:style w:type="paragraph" w:customStyle="1" w:styleId="campo2">
    <w:name w:val="campo2"/>
    <w:next w:val="Normal"/>
    <w:pPr>
      <w:suppressAutoHyphens/>
      <w:spacing w:after="60"/>
      <w:jc w:val="center"/>
    </w:pPr>
    <w:rPr>
      <w:rFonts w:ascii="Arial" w:hAnsi="Arial"/>
      <w:b/>
      <w:sz w:val="28"/>
      <w:lang w:eastAsia="ar-SA"/>
    </w:rPr>
  </w:style>
  <w:style w:type="paragraph" w:customStyle="1" w:styleId="campo3">
    <w:name w:val="campo3"/>
    <w:basedOn w:val="campo2"/>
    <w:next w:val="Normal"/>
  </w:style>
  <w:style w:type="paragraph" w:customStyle="1" w:styleId="campo4">
    <w:name w:val="campo4"/>
    <w:basedOn w:val="campo3"/>
    <w:next w:val="Normal"/>
  </w:style>
  <w:style w:type="paragraph" w:customStyle="1" w:styleId="est1">
    <w:name w:val="est1"/>
    <w:basedOn w:val="Ttulo1"/>
    <w:next w:val="Normal"/>
    <w:pPr>
      <w:numPr>
        <w:numId w:val="0"/>
      </w:numPr>
      <w:ind w:left="709" w:hanging="709"/>
    </w:pPr>
  </w:style>
  <w:style w:type="paragraph" w:customStyle="1" w:styleId="est2">
    <w:name w:val="est2"/>
    <w:basedOn w:val="Ttulo2"/>
    <w:next w:val="Normal"/>
    <w:pPr>
      <w:ind w:left="0" w:firstLine="0"/>
    </w:pPr>
  </w:style>
  <w:style w:type="paragraph" w:customStyle="1" w:styleId="est3">
    <w:name w:val="est3"/>
    <w:basedOn w:val="Ttulo3"/>
    <w:next w:val="Normal"/>
    <w:pPr>
      <w:numPr>
        <w:ilvl w:val="0"/>
        <w:numId w:val="0"/>
      </w:numPr>
      <w:ind w:left="709" w:hanging="709"/>
    </w:pPr>
  </w:style>
  <w:style w:type="paragraph" w:styleId="Ttulo">
    <w:name w:val="Title"/>
    <w:basedOn w:val="Normal"/>
    <w:next w:val="Normal"/>
    <w:qFormat/>
    <w:pPr>
      <w:spacing w:before="360" w:after="240"/>
      <w:ind w:firstLine="0"/>
      <w:jc w:val="center"/>
    </w:pPr>
    <w:rPr>
      <w:b/>
      <w:caps/>
      <w:kern w:val="1"/>
      <w:sz w:val="24"/>
    </w:rPr>
  </w:style>
  <w:style w:type="paragraph" w:styleId="Subttulo">
    <w:name w:val="Subtitle"/>
    <w:basedOn w:val="Captulo"/>
    <w:next w:val="Corpodetexto"/>
    <w:qFormat/>
    <w:pPr>
      <w:jc w:val="center"/>
    </w:pPr>
    <w:rPr>
      <w:i/>
      <w:iCs/>
    </w:rPr>
  </w:style>
  <w:style w:type="paragraph" w:styleId="Sumrio4">
    <w:name w:val="toc 4"/>
    <w:basedOn w:val="Normal"/>
    <w:next w:val="Normal"/>
    <w:semiHidden/>
    <w:pPr>
      <w:tabs>
        <w:tab w:val="left" w:pos="3261"/>
        <w:tab w:val="right" w:leader="dot" w:pos="8888"/>
      </w:tabs>
      <w:ind w:left="3260" w:hanging="992"/>
    </w:pPr>
    <w:rPr>
      <w:lang w:val="pt-BR"/>
    </w:rPr>
  </w:style>
  <w:style w:type="paragraph" w:styleId="Sumrio5">
    <w:name w:val="toc 5"/>
    <w:basedOn w:val="Normal"/>
    <w:next w:val="Normal"/>
    <w:semiHidden/>
    <w:pPr>
      <w:ind w:left="960"/>
    </w:pPr>
  </w:style>
  <w:style w:type="paragraph" w:customStyle="1" w:styleId="campo1">
    <w:name w:val="campo1"/>
    <w:next w:val="Normal"/>
    <w:pPr>
      <w:suppressAutoHyphens/>
      <w:spacing w:after="60"/>
      <w:jc w:val="center"/>
    </w:pPr>
    <w:rPr>
      <w:rFonts w:ascii="Arial" w:hAnsi="Arial"/>
      <w:b/>
      <w:caps/>
      <w:sz w:val="36"/>
      <w:lang w:eastAsia="ar-SA"/>
    </w:rPr>
  </w:style>
  <w:style w:type="paragraph" w:customStyle="1" w:styleId="campo5">
    <w:name w:val="campo5"/>
    <w:basedOn w:val="campo4"/>
    <w:next w:val="Normal"/>
  </w:style>
  <w:style w:type="paragraph" w:customStyle="1" w:styleId="Contedo">
    <w:name w:val="Conteúdo"/>
    <w:next w:val="Normal"/>
    <w:pPr>
      <w:suppressAutoHyphens/>
      <w:spacing w:before="240" w:after="480"/>
      <w:jc w:val="both"/>
    </w:pPr>
    <w:rPr>
      <w:rFonts w:ascii="Arial" w:hAnsi="Arial"/>
      <w:b/>
      <w:sz w:val="28"/>
      <w:lang w:eastAsia="ar-SA"/>
    </w:rPr>
  </w:style>
  <w:style w:type="paragraph" w:customStyle="1" w:styleId="logoprojeto">
    <w:name w:val="logo projeto"/>
    <w:next w:val="Normal"/>
    <w:pPr>
      <w:suppressAutoHyphens/>
      <w:jc w:val="center"/>
    </w:pPr>
    <w:rPr>
      <w:rFonts w:ascii="Arial" w:hAnsi="Arial"/>
      <w:b/>
      <w:sz w:val="24"/>
      <w:lang w:eastAsia="ar-SA"/>
    </w:r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Estilo1">
    <w:name w:val="Estilo1"/>
    <w:basedOn w:val="Normal"/>
    <w:pPr>
      <w:spacing w:before="0" w:after="0"/>
      <w:ind w:firstLine="0"/>
    </w:pPr>
    <w:rPr>
      <w:rFonts w:ascii="Times New Roman" w:hAnsi="Times New Roman"/>
    </w:rPr>
  </w:style>
  <w:style w:type="paragraph" w:customStyle="1" w:styleId="Bullet1">
    <w:name w:val="Bullet 1"/>
    <w:basedOn w:val="Normal"/>
    <w:pPr>
      <w:spacing w:after="120"/>
      <w:ind w:firstLine="0"/>
    </w:pPr>
    <w:rPr>
      <w:sz w:val="24"/>
    </w:rPr>
  </w:style>
  <w:style w:type="paragraph" w:customStyle="1" w:styleId="Bullet2">
    <w:name w:val="Bullet 2"/>
    <w:basedOn w:val="Normal"/>
    <w:pPr>
      <w:tabs>
        <w:tab w:val="left" w:pos="567"/>
      </w:tabs>
      <w:ind w:left="851" w:firstLine="0"/>
    </w:pPr>
    <w:rPr>
      <w:sz w:val="24"/>
    </w:rPr>
  </w:style>
  <w:style w:type="paragraph" w:customStyle="1" w:styleId="Bullet3">
    <w:name w:val="Bullet 3"/>
    <w:basedOn w:val="Normal"/>
    <w:pPr>
      <w:tabs>
        <w:tab w:val="left" w:pos="567"/>
      </w:tabs>
      <w:ind w:left="1418" w:firstLine="0"/>
    </w:pPr>
    <w:rPr>
      <w:sz w:val="24"/>
    </w:rPr>
  </w:style>
  <w:style w:type="paragraph" w:customStyle="1" w:styleId="CabecalhoTabela">
    <w:name w:val="CabecalhoTabela"/>
    <w:basedOn w:val="Cabealho"/>
    <w:rPr>
      <w:b/>
    </w:rPr>
  </w:style>
  <w:style w:type="paragraph" w:customStyle="1" w:styleId="Espaocapa">
    <w:name w:val="Espaço_capa"/>
    <w:basedOn w:val="Normal"/>
    <w:pPr>
      <w:spacing w:before="120" w:after="120"/>
      <w:ind w:firstLine="0"/>
      <w:jc w:val="center"/>
    </w:pPr>
    <w:rPr>
      <w:sz w:val="36"/>
    </w:rPr>
  </w:style>
  <w:style w:type="paragraph" w:customStyle="1" w:styleId="Listatabela">
    <w:name w:val="Lista tabela"/>
    <w:basedOn w:val="Listabul"/>
    <w:pPr>
      <w:numPr>
        <w:numId w:val="6"/>
      </w:numPr>
      <w:tabs>
        <w:tab w:val="left" w:pos="360"/>
        <w:tab w:val="left" w:pos="1021"/>
      </w:tabs>
      <w:spacing w:after="60"/>
      <w:ind w:left="-567" w:firstLine="0"/>
    </w:pPr>
  </w:style>
  <w:style w:type="paragraph" w:styleId="Recuodecorpodetexto">
    <w:name w:val="Body Text Indent"/>
    <w:basedOn w:val="Normal"/>
    <w:pPr>
      <w:tabs>
        <w:tab w:val="left" w:pos="7230"/>
      </w:tabs>
      <w:ind w:right="3" w:firstLine="567"/>
    </w:pPr>
  </w:style>
  <w:style w:type="paragraph" w:customStyle="1" w:styleId="Textodecomentrio1">
    <w:name w:val="Texto de comentário1"/>
    <w:basedOn w:val="Normal"/>
  </w:style>
  <w:style w:type="paragraph" w:customStyle="1" w:styleId="Textotabela">
    <w:name w:val="Texto tabela"/>
    <w:basedOn w:val="Normal"/>
    <w:pPr>
      <w:ind w:firstLine="0"/>
    </w:pPr>
  </w:style>
  <w:style w:type="paragraph" w:customStyle="1" w:styleId="Verbete">
    <w:name w:val="Verbete"/>
    <w:basedOn w:val="Corpodetexto"/>
    <w:pPr>
      <w:keepNext/>
      <w:spacing w:before="120" w:after="120"/>
      <w:ind w:left="1134" w:hanging="1134"/>
    </w:pPr>
    <w:rPr>
      <w:b/>
      <w:sz w:val="24"/>
      <w:lang w:val="en-US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pPr>
      <w:tabs>
        <w:tab w:val="right" w:leader="dot" w:pos="9637"/>
      </w:tabs>
      <w:ind w:left="2547" w:firstLine="0"/>
    </w:pPr>
  </w:style>
  <w:style w:type="table" w:styleId="Tabelacomgrade">
    <w:name w:val="Table Grid"/>
    <w:basedOn w:val="Tabelanormal"/>
    <w:rsid w:val="00BD1DCD"/>
    <w:pPr>
      <w:suppressAutoHyphens/>
      <w:spacing w:before="60" w:after="60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BC-heading1">
    <w:name w:val="SBC-heading1"/>
    <w:basedOn w:val="Ttulo1"/>
    <w:rsid w:val="009905FA"/>
    <w:pPr>
      <w:numPr>
        <w:numId w:val="10"/>
      </w:numPr>
      <w:tabs>
        <w:tab w:val="clear" w:pos="709"/>
        <w:tab w:val="left" w:pos="360"/>
        <w:tab w:val="left" w:pos="720"/>
      </w:tabs>
      <w:spacing w:before="240" w:after="60" w:line="360" w:lineRule="auto"/>
      <w:ind w:left="0" w:firstLine="0"/>
    </w:pPr>
    <w:rPr>
      <w:rFonts w:ascii="Times" w:hAnsi="Times" w:cs="Times"/>
      <w:bCs/>
      <w:caps w:val="0"/>
      <w:kern w:val="1"/>
      <w:sz w:val="26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300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Régis Simão</Company>
  <LinksUpToDate>false</LinksUpToDate>
  <CharactersWithSpaces>1919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Ribeiro Barbosa</dc:creator>
  <cp:keywords/>
  <dc:description/>
  <cp:lastModifiedBy>Rafael Elias Ribeiro Barbosa</cp:lastModifiedBy>
  <cp:revision>2</cp:revision>
  <cp:lastPrinted>2113-01-01T03:00:00Z</cp:lastPrinted>
  <dcterms:created xsi:type="dcterms:W3CDTF">2016-05-09T01:51:00Z</dcterms:created>
  <dcterms:modified xsi:type="dcterms:W3CDTF">2016-05-09T01:51:00Z</dcterms:modified>
</cp:coreProperties>
</file>