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A19C7" w14:textId="5CCBA061" w:rsidR="00BB60CC" w:rsidRPr="00CD13DE" w:rsidRDefault="00CD13DE" w:rsidP="00CD13DE">
      <w:pPr>
        <w:jc w:val="center"/>
        <w:rPr>
          <w:sz w:val="72"/>
          <w:szCs w:val="72"/>
        </w:rPr>
      </w:pPr>
      <w:r w:rsidRPr="00CD13DE">
        <w:rPr>
          <w:sz w:val="72"/>
          <w:szCs w:val="72"/>
        </w:rPr>
        <w:t>Documentos de Arquitectura</w:t>
      </w:r>
    </w:p>
    <w:p w14:paraId="0AD4882D" w14:textId="1FFDFF93" w:rsidR="00CD13DE" w:rsidRPr="00CD13DE" w:rsidRDefault="00CD13DE" w:rsidP="00CD13DE">
      <w:pPr>
        <w:rPr>
          <w:sz w:val="32"/>
          <w:szCs w:val="32"/>
        </w:rPr>
      </w:pPr>
    </w:p>
    <w:p w14:paraId="74270FB7" w14:textId="16B7AFB6" w:rsidR="00CD13DE" w:rsidRPr="00CD13DE" w:rsidRDefault="00CD13DE" w:rsidP="00CD13DE">
      <w:pPr>
        <w:rPr>
          <w:sz w:val="44"/>
          <w:szCs w:val="44"/>
        </w:rPr>
      </w:pPr>
      <w:r w:rsidRPr="00CD13DE">
        <w:rPr>
          <w:sz w:val="44"/>
          <w:szCs w:val="44"/>
        </w:rPr>
        <w:t>Descripción del proyecto</w:t>
      </w:r>
    </w:p>
    <w:p w14:paraId="13910981" w14:textId="77777777" w:rsidR="00CD13DE" w:rsidRDefault="00CD13DE" w:rsidP="00CD13DE">
      <w:pPr>
        <w:rPr>
          <w:b/>
          <w:bCs/>
          <w:sz w:val="32"/>
          <w:szCs w:val="32"/>
        </w:rPr>
      </w:pPr>
    </w:p>
    <w:p w14:paraId="325151AF" w14:textId="7D7BDB17" w:rsidR="00CD13DE" w:rsidRPr="00BB1E37" w:rsidRDefault="00CD13DE" w:rsidP="00CD13DE">
      <w:pPr>
        <w:rPr>
          <w:b/>
          <w:bCs/>
          <w:sz w:val="36"/>
          <w:szCs w:val="36"/>
        </w:rPr>
      </w:pPr>
      <w:r w:rsidRPr="00BB1E37">
        <w:rPr>
          <w:b/>
          <w:bCs/>
          <w:sz w:val="36"/>
          <w:szCs w:val="36"/>
        </w:rPr>
        <w:t>Objetivos</w:t>
      </w:r>
    </w:p>
    <w:p w14:paraId="5DB9DB6D" w14:textId="7B05F6DF" w:rsidR="00CD13DE" w:rsidRDefault="00CD13DE" w:rsidP="00CD13DE">
      <w:pPr>
        <w:rPr>
          <w:sz w:val="32"/>
          <w:szCs w:val="32"/>
        </w:rPr>
      </w:pPr>
      <w:r w:rsidRPr="00CD13DE">
        <w:rPr>
          <w:sz w:val="32"/>
          <w:szCs w:val="32"/>
        </w:rPr>
        <w:t xml:space="preserve">El objetivo general del proyecto es desarrollar un </w:t>
      </w:r>
      <w:r>
        <w:rPr>
          <w:sz w:val="32"/>
          <w:szCs w:val="32"/>
        </w:rPr>
        <w:t>videojuego</w:t>
      </w:r>
      <w:r w:rsidRPr="00CD13DE">
        <w:rPr>
          <w:sz w:val="32"/>
          <w:szCs w:val="32"/>
        </w:rPr>
        <w:t xml:space="preserve"> </w:t>
      </w:r>
      <w:r>
        <w:rPr>
          <w:sz w:val="32"/>
          <w:szCs w:val="32"/>
        </w:rPr>
        <w:t>2D con una temática de juego de naves de las antiguas maquinas arcade, pero modernizado, que pueda hacer a los usuarios tanto recordar los viejos tiempos como disfrutar de las mecánicas modernas de los videojuegos actuales.</w:t>
      </w:r>
    </w:p>
    <w:p w14:paraId="2920BA30" w14:textId="2EDCC6BE" w:rsidR="00CD13DE" w:rsidRDefault="00CD13DE" w:rsidP="00CD13DE">
      <w:pPr>
        <w:rPr>
          <w:sz w:val="32"/>
          <w:szCs w:val="32"/>
        </w:rPr>
      </w:pPr>
    </w:p>
    <w:p w14:paraId="7694A7EC" w14:textId="77777777" w:rsidR="00CD13DE" w:rsidRPr="00CD13DE" w:rsidRDefault="00CD13DE" w:rsidP="00CD13DE">
      <w:pPr>
        <w:rPr>
          <w:sz w:val="32"/>
          <w:szCs w:val="32"/>
        </w:rPr>
      </w:pPr>
      <w:r w:rsidRPr="00CD13DE">
        <w:rPr>
          <w:sz w:val="32"/>
          <w:szCs w:val="32"/>
        </w:rPr>
        <w:t>Estos objetivos se pueden visualizar de manera más directa como:</w:t>
      </w:r>
    </w:p>
    <w:p w14:paraId="1A0BEE1C" w14:textId="0F84E052" w:rsidR="00CD13DE" w:rsidRPr="00CD13DE" w:rsidRDefault="003C19D1" w:rsidP="00CD13D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Desarrollar un videojuego 2D de Aliens vs Ballons</w:t>
      </w:r>
      <w:r w:rsidR="00CD13DE" w:rsidRPr="00CD13DE">
        <w:rPr>
          <w:sz w:val="32"/>
          <w:szCs w:val="32"/>
        </w:rPr>
        <w:t>.</w:t>
      </w:r>
    </w:p>
    <w:p w14:paraId="56BA6FA7" w14:textId="64040871" w:rsidR="00CD13DE" w:rsidRPr="00CD13DE" w:rsidRDefault="003C19D1" w:rsidP="00CD13D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Ambientar el juego con un entorno retro</w:t>
      </w:r>
      <w:r w:rsidR="00CD13DE" w:rsidRPr="00CD13DE">
        <w:rPr>
          <w:sz w:val="32"/>
          <w:szCs w:val="32"/>
        </w:rPr>
        <w:t>.</w:t>
      </w:r>
    </w:p>
    <w:p w14:paraId="66C13911" w14:textId="366D17C7" w:rsidR="00CD13DE" w:rsidRPr="00CD13DE" w:rsidRDefault="003C19D1" w:rsidP="00CD13D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Ofrecer una jugabilidad y experiencia moderna con una historia elaborada</w:t>
      </w:r>
      <w:r w:rsidR="00CD13DE" w:rsidRPr="00CD13DE">
        <w:rPr>
          <w:sz w:val="32"/>
          <w:szCs w:val="32"/>
        </w:rPr>
        <w:t>.</w:t>
      </w:r>
    </w:p>
    <w:p w14:paraId="240B69B8" w14:textId="1236039D" w:rsidR="00CD13DE" w:rsidRDefault="00CD13DE" w:rsidP="00CD13DE">
      <w:pPr>
        <w:rPr>
          <w:sz w:val="32"/>
          <w:szCs w:val="32"/>
        </w:rPr>
      </w:pPr>
    </w:p>
    <w:p w14:paraId="1D183A0D" w14:textId="77777777" w:rsidR="003C19D1" w:rsidRPr="00BB1E37" w:rsidRDefault="003C19D1" w:rsidP="003C19D1">
      <w:pPr>
        <w:rPr>
          <w:b/>
          <w:bCs/>
          <w:sz w:val="36"/>
          <w:szCs w:val="36"/>
        </w:rPr>
      </w:pPr>
      <w:r w:rsidRPr="00BB1E37">
        <w:rPr>
          <w:b/>
          <w:bCs/>
          <w:sz w:val="36"/>
          <w:szCs w:val="36"/>
        </w:rPr>
        <w:t>Perspectiva del producto</w:t>
      </w:r>
    </w:p>
    <w:p w14:paraId="36155C25" w14:textId="1C0FC858" w:rsidR="00CD13DE" w:rsidRDefault="003C19D1" w:rsidP="003C19D1">
      <w:pPr>
        <w:rPr>
          <w:sz w:val="32"/>
          <w:szCs w:val="32"/>
        </w:rPr>
      </w:pPr>
      <w:r>
        <w:rPr>
          <w:sz w:val="32"/>
          <w:szCs w:val="32"/>
        </w:rPr>
        <w:t xml:space="preserve">La industria de los videojuegos es una industria en crecimiento, </w:t>
      </w:r>
      <w:r w:rsidR="00E10210">
        <w:rPr>
          <w:sz w:val="32"/>
          <w:szCs w:val="32"/>
        </w:rPr>
        <w:t>sin embargo, en los últimos años se ha visto estancada debido a la falta de creatividad que hay en los productos.</w:t>
      </w:r>
    </w:p>
    <w:p w14:paraId="22D10861" w14:textId="7A3B5C23" w:rsidR="00E10210" w:rsidRDefault="00E10210" w:rsidP="003C19D1">
      <w:pPr>
        <w:rPr>
          <w:sz w:val="32"/>
          <w:szCs w:val="32"/>
        </w:rPr>
      </w:pPr>
      <w:r>
        <w:rPr>
          <w:sz w:val="32"/>
          <w:szCs w:val="32"/>
        </w:rPr>
        <w:t>Hacen falta esos videojuegos que representaban una dificultad real, y que nos mantenían pegados a la pantalla.</w:t>
      </w:r>
    </w:p>
    <w:p w14:paraId="524A9B08" w14:textId="0FFF395D" w:rsidR="00E10210" w:rsidRDefault="00E10210" w:rsidP="003C19D1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Con este videojuego pretendemos recupera esa esencia de esas épocas de antaño mezclada con las mecánicas y jugabilidad moderna.</w:t>
      </w:r>
    </w:p>
    <w:p w14:paraId="5D73B261" w14:textId="77777777" w:rsidR="00E10210" w:rsidRDefault="00E10210" w:rsidP="00E10210">
      <w:pPr>
        <w:rPr>
          <w:sz w:val="32"/>
          <w:szCs w:val="32"/>
        </w:rPr>
      </w:pPr>
    </w:p>
    <w:p w14:paraId="1E2A7049" w14:textId="01F652D9" w:rsidR="00E10210" w:rsidRPr="00BB1E37" w:rsidRDefault="00E10210" w:rsidP="00E10210">
      <w:pPr>
        <w:rPr>
          <w:b/>
          <w:bCs/>
          <w:sz w:val="36"/>
          <w:szCs w:val="36"/>
        </w:rPr>
      </w:pPr>
      <w:r w:rsidRPr="00BB1E37">
        <w:rPr>
          <w:b/>
          <w:bCs/>
          <w:sz w:val="36"/>
          <w:szCs w:val="36"/>
        </w:rPr>
        <w:t xml:space="preserve">Características del </w:t>
      </w:r>
      <w:r w:rsidRPr="00BB1E37">
        <w:rPr>
          <w:b/>
          <w:bCs/>
          <w:sz w:val="36"/>
          <w:szCs w:val="36"/>
        </w:rPr>
        <w:t>videojuego</w:t>
      </w:r>
    </w:p>
    <w:p w14:paraId="1DEA0936" w14:textId="1E5691A1" w:rsidR="00E10210" w:rsidRPr="00E10210" w:rsidRDefault="00A557D7" w:rsidP="00E1021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El juego tiene: </w:t>
      </w:r>
      <w:r w:rsidR="00E10210">
        <w:rPr>
          <w:sz w:val="32"/>
          <w:szCs w:val="32"/>
        </w:rPr>
        <w:t>E</w:t>
      </w:r>
      <w:r w:rsidR="00E10210" w:rsidRPr="00E10210">
        <w:rPr>
          <w:sz w:val="32"/>
          <w:szCs w:val="32"/>
        </w:rPr>
        <w:t>scenario, el personaje y el HUD.</w:t>
      </w:r>
    </w:p>
    <w:p w14:paraId="367017BD" w14:textId="41347907" w:rsidR="00E10210" w:rsidRPr="00E10210" w:rsidRDefault="00E10210" w:rsidP="00E1021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10210">
        <w:rPr>
          <w:sz w:val="32"/>
          <w:szCs w:val="32"/>
        </w:rPr>
        <w:t>El HUD estará ubicado en la parte superior del escenario.</w:t>
      </w:r>
    </w:p>
    <w:p w14:paraId="39A91891" w14:textId="75EFF4BE" w:rsidR="00E10210" w:rsidRPr="00E10210" w:rsidRDefault="00E10210" w:rsidP="00E1021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10210">
        <w:rPr>
          <w:sz w:val="32"/>
          <w:szCs w:val="32"/>
        </w:rPr>
        <w:t>La nave de estará ubicada en el extremo derecho, y sólo podrá moverse</w:t>
      </w:r>
      <w:r>
        <w:rPr>
          <w:sz w:val="32"/>
          <w:szCs w:val="32"/>
        </w:rPr>
        <w:t xml:space="preserve"> </w:t>
      </w:r>
      <w:r w:rsidRPr="00E10210">
        <w:rPr>
          <w:sz w:val="32"/>
          <w:szCs w:val="32"/>
        </w:rPr>
        <w:t>verticalmente.</w:t>
      </w:r>
    </w:p>
    <w:p w14:paraId="1B60E9EF" w14:textId="073151DA" w:rsidR="00E10210" w:rsidRPr="00E10210" w:rsidRDefault="00E10210" w:rsidP="00E1021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10210">
        <w:rPr>
          <w:sz w:val="32"/>
          <w:szCs w:val="32"/>
        </w:rPr>
        <w:t>Los globos emergen aleatoriamente desde la parte inferior de la pantalla, y suben hasta</w:t>
      </w:r>
      <w:r>
        <w:rPr>
          <w:sz w:val="32"/>
          <w:szCs w:val="32"/>
        </w:rPr>
        <w:t xml:space="preserve"> </w:t>
      </w:r>
      <w:r w:rsidRPr="00E10210">
        <w:rPr>
          <w:sz w:val="32"/>
          <w:szCs w:val="32"/>
        </w:rPr>
        <w:t>desaparecer de la pantalla.</w:t>
      </w:r>
    </w:p>
    <w:p w14:paraId="6FFB23AE" w14:textId="743A0C7C" w:rsidR="00E10210" w:rsidRPr="00E10210" w:rsidRDefault="00E10210" w:rsidP="00E1021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10210">
        <w:rPr>
          <w:sz w:val="32"/>
          <w:szCs w:val="32"/>
        </w:rPr>
        <w:t xml:space="preserve">Los azules </w:t>
      </w:r>
      <w:r>
        <w:rPr>
          <w:sz w:val="32"/>
          <w:szCs w:val="32"/>
        </w:rPr>
        <w:t xml:space="preserve">suben </w:t>
      </w:r>
      <w:r w:rsidRPr="00E10210">
        <w:rPr>
          <w:sz w:val="32"/>
          <w:szCs w:val="32"/>
        </w:rPr>
        <w:t>más rápido.</w:t>
      </w:r>
    </w:p>
    <w:p w14:paraId="3257CD9B" w14:textId="12F301E2" w:rsidR="00E10210" w:rsidRPr="00E10210" w:rsidRDefault="00E10210" w:rsidP="00E1021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10210">
        <w:rPr>
          <w:sz w:val="32"/>
          <w:szCs w:val="32"/>
        </w:rPr>
        <w:t>La nave nunca podrá tocar ni la parte superior, ni la parte inferior de la pantalla, en caso de</w:t>
      </w:r>
      <w:r>
        <w:rPr>
          <w:sz w:val="32"/>
          <w:szCs w:val="32"/>
        </w:rPr>
        <w:t xml:space="preserve"> </w:t>
      </w:r>
      <w:r w:rsidRPr="00E10210">
        <w:rPr>
          <w:sz w:val="32"/>
          <w:szCs w:val="32"/>
        </w:rPr>
        <w:t>hacerlo explota y termina el juego con Game Over.</w:t>
      </w:r>
    </w:p>
    <w:p w14:paraId="1F4652C8" w14:textId="69540BC5" w:rsidR="00E10210" w:rsidRPr="00A557D7" w:rsidRDefault="00E10210" w:rsidP="00A557D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10210">
        <w:rPr>
          <w:sz w:val="32"/>
          <w:szCs w:val="32"/>
        </w:rPr>
        <w:t>El HUD muestra en el margen izquierdo la cantidad de helio que recupera la nave tras</w:t>
      </w:r>
      <w:r w:rsidR="00A557D7">
        <w:rPr>
          <w:sz w:val="32"/>
          <w:szCs w:val="32"/>
        </w:rPr>
        <w:t xml:space="preserve"> </w:t>
      </w:r>
      <w:r w:rsidRPr="00A557D7">
        <w:rPr>
          <w:sz w:val="32"/>
          <w:szCs w:val="32"/>
        </w:rPr>
        <w:t>explotar cada globo, y un timer en el margen derecho.</w:t>
      </w:r>
    </w:p>
    <w:p w14:paraId="75790C6B" w14:textId="2670DAE8" w:rsidR="00E10210" w:rsidRPr="00A557D7" w:rsidRDefault="00E10210" w:rsidP="00A557D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10210">
        <w:rPr>
          <w:sz w:val="32"/>
          <w:szCs w:val="32"/>
        </w:rPr>
        <w:t>Por cada 10 segundos que pasen, la nave pierde 5 puntos en la cantidad de helio disponible</w:t>
      </w:r>
      <w:r w:rsidR="00A557D7">
        <w:rPr>
          <w:sz w:val="32"/>
          <w:szCs w:val="32"/>
        </w:rPr>
        <w:t xml:space="preserve"> </w:t>
      </w:r>
      <w:r w:rsidRPr="00A557D7">
        <w:rPr>
          <w:sz w:val="32"/>
          <w:szCs w:val="32"/>
        </w:rPr>
        <w:t>para la nave.</w:t>
      </w:r>
    </w:p>
    <w:p w14:paraId="3FDE5749" w14:textId="407A30C2" w:rsidR="00E10210" w:rsidRPr="00E10210" w:rsidRDefault="00E10210" w:rsidP="00E1021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10210">
        <w:rPr>
          <w:sz w:val="32"/>
          <w:szCs w:val="32"/>
        </w:rPr>
        <w:t>Si la cantidad de helio llega a cero, la nave explota y termina el juego con Game Over.</w:t>
      </w:r>
    </w:p>
    <w:p w14:paraId="31A4B3C8" w14:textId="3F8A52EB" w:rsidR="00E10210" w:rsidRPr="00A557D7" w:rsidRDefault="00E10210" w:rsidP="00A557D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10210">
        <w:rPr>
          <w:sz w:val="32"/>
          <w:szCs w:val="32"/>
        </w:rPr>
        <w:t>Los globos azules aumentan la cantidad de helio en 10 puntos, los demás la aumentan en 1</w:t>
      </w:r>
      <w:r w:rsidR="00A557D7">
        <w:rPr>
          <w:sz w:val="32"/>
          <w:szCs w:val="32"/>
        </w:rPr>
        <w:t xml:space="preserve"> </w:t>
      </w:r>
      <w:r w:rsidRPr="00A557D7">
        <w:rPr>
          <w:sz w:val="32"/>
          <w:szCs w:val="32"/>
        </w:rPr>
        <w:t>punto.</w:t>
      </w:r>
    </w:p>
    <w:p w14:paraId="1691D18E" w14:textId="79AED418" w:rsidR="00E10210" w:rsidRPr="00E10210" w:rsidRDefault="00E10210" w:rsidP="00E1021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10210">
        <w:rPr>
          <w:sz w:val="32"/>
          <w:szCs w:val="32"/>
        </w:rPr>
        <w:t>El láser de la nave sólo dispara en línea recta.</w:t>
      </w:r>
    </w:p>
    <w:p w14:paraId="53843C2D" w14:textId="4DC80E33" w:rsidR="00E10210" w:rsidRPr="00A557D7" w:rsidRDefault="00E10210" w:rsidP="00A557D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10210">
        <w:rPr>
          <w:sz w:val="32"/>
          <w:szCs w:val="32"/>
        </w:rPr>
        <w:t>Cuando la nave logre un total de 500 puntos en la cantidad de helio, se pasa al siguiente</w:t>
      </w:r>
      <w:r w:rsidR="00A557D7">
        <w:rPr>
          <w:sz w:val="32"/>
          <w:szCs w:val="32"/>
        </w:rPr>
        <w:t xml:space="preserve"> </w:t>
      </w:r>
      <w:r w:rsidRPr="00A557D7">
        <w:rPr>
          <w:sz w:val="32"/>
          <w:szCs w:val="32"/>
        </w:rPr>
        <w:t>nivel.</w:t>
      </w:r>
    </w:p>
    <w:p w14:paraId="13057DAA" w14:textId="17CEBB61" w:rsidR="00E10210" w:rsidRPr="00E10210" w:rsidRDefault="00E10210" w:rsidP="00E1021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10210">
        <w:rPr>
          <w:sz w:val="32"/>
          <w:szCs w:val="32"/>
        </w:rPr>
        <w:t>Esta versión del juego solo</w:t>
      </w:r>
      <w:r w:rsidR="00A557D7">
        <w:rPr>
          <w:sz w:val="32"/>
          <w:szCs w:val="32"/>
        </w:rPr>
        <w:t xml:space="preserve"> tiene</w:t>
      </w:r>
      <w:r w:rsidRPr="00E10210">
        <w:rPr>
          <w:sz w:val="32"/>
          <w:szCs w:val="32"/>
        </w:rPr>
        <w:t xml:space="preserve"> un nivel.</w:t>
      </w:r>
    </w:p>
    <w:p w14:paraId="1D25A686" w14:textId="70F72F88" w:rsidR="00E10210" w:rsidRDefault="00E10210" w:rsidP="00E1021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10210">
        <w:rPr>
          <w:sz w:val="32"/>
          <w:szCs w:val="32"/>
        </w:rPr>
        <w:t>Esta versión del genera mayor cantidad de globos azules</w:t>
      </w:r>
    </w:p>
    <w:p w14:paraId="7DC28F01" w14:textId="2BF50988" w:rsidR="00A557D7" w:rsidRDefault="00A557D7" w:rsidP="00A557D7">
      <w:pPr>
        <w:rPr>
          <w:sz w:val="32"/>
          <w:szCs w:val="32"/>
        </w:rPr>
      </w:pPr>
    </w:p>
    <w:p w14:paraId="3CD96031" w14:textId="77777777" w:rsidR="00A557D7" w:rsidRPr="00BB1E37" w:rsidRDefault="00A557D7" w:rsidP="00A557D7">
      <w:pPr>
        <w:rPr>
          <w:b/>
          <w:bCs/>
          <w:sz w:val="36"/>
          <w:szCs w:val="36"/>
        </w:rPr>
      </w:pPr>
      <w:r w:rsidRPr="00BB1E37">
        <w:rPr>
          <w:b/>
          <w:bCs/>
          <w:sz w:val="36"/>
          <w:szCs w:val="36"/>
        </w:rPr>
        <w:lastRenderedPageBreak/>
        <w:t>Asunciones y dependencias</w:t>
      </w:r>
    </w:p>
    <w:p w14:paraId="0C9DE93F" w14:textId="77777777" w:rsidR="000A25AE" w:rsidRDefault="000A25AE" w:rsidP="00A557D7">
      <w:pPr>
        <w:tabs>
          <w:tab w:val="left" w:pos="1560"/>
        </w:tabs>
        <w:rPr>
          <w:sz w:val="32"/>
          <w:szCs w:val="32"/>
        </w:rPr>
      </w:pPr>
      <w:r>
        <w:rPr>
          <w:sz w:val="32"/>
          <w:szCs w:val="32"/>
        </w:rPr>
        <w:t xml:space="preserve">Es necesario tener descargado el videojuego en su versión de PC para poder utilizarlo. No requiere conexión a internet en esta versión. </w:t>
      </w:r>
    </w:p>
    <w:p w14:paraId="0FDDA231" w14:textId="1603081F" w:rsidR="000A25AE" w:rsidRDefault="000A25AE" w:rsidP="00A557D7">
      <w:pPr>
        <w:tabs>
          <w:tab w:val="left" w:pos="1560"/>
        </w:tabs>
        <w:rPr>
          <w:sz w:val="32"/>
          <w:szCs w:val="32"/>
        </w:rPr>
      </w:pPr>
    </w:p>
    <w:p w14:paraId="5E3DFAD3" w14:textId="77777777" w:rsidR="006C5AFC" w:rsidRDefault="006C5AFC" w:rsidP="000A25AE">
      <w:pPr>
        <w:tabs>
          <w:tab w:val="left" w:pos="1560"/>
        </w:tabs>
        <w:rPr>
          <w:b/>
          <w:bCs/>
          <w:sz w:val="32"/>
          <w:szCs w:val="32"/>
        </w:rPr>
      </w:pPr>
    </w:p>
    <w:p w14:paraId="08B28FD1" w14:textId="5F37DD0F" w:rsidR="006C5AFC" w:rsidRPr="006C5AFC" w:rsidRDefault="000A25AE" w:rsidP="006C5AFC">
      <w:pPr>
        <w:tabs>
          <w:tab w:val="left" w:pos="1560"/>
        </w:tabs>
        <w:rPr>
          <w:b/>
          <w:bCs/>
          <w:sz w:val="36"/>
          <w:szCs w:val="36"/>
        </w:rPr>
      </w:pPr>
      <w:r w:rsidRPr="006C5AFC">
        <w:rPr>
          <w:b/>
          <w:bCs/>
          <w:sz w:val="36"/>
          <w:szCs w:val="36"/>
        </w:rPr>
        <w:t>Debajo, planteamos las tablas de los usuarios como actores de casos</w:t>
      </w:r>
      <w:r w:rsidRPr="006C5AFC">
        <w:rPr>
          <w:b/>
          <w:bCs/>
          <w:sz w:val="36"/>
          <w:szCs w:val="36"/>
        </w:rPr>
        <w:t xml:space="preserve"> </w:t>
      </w:r>
      <w:r w:rsidRPr="006C5AFC">
        <w:rPr>
          <w:b/>
          <w:bCs/>
          <w:sz w:val="36"/>
          <w:szCs w:val="36"/>
        </w:rPr>
        <w:t>de uso.</w:t>
      </w:r>
    </w:p>
    <w:p w14:paraId="7D286821" w14:textId="1CD88FF8" w:rsidR="006C5AFC" w:rsidRDefault="006C5AFC" w:rsidP="006C5AFC">
      <w:pPr>
        <w:tabs>
          <w:tab w:val="left" w:pos="1560"/>
        </w:tabs>
        <w:rPr>
          <w:b/>
          <w:bCs/>
          <w:sz w:val="32"/>
          <w:szCs w:val="32"/>
        </w:rPr>
      </w:pPr>
    </w:p>
    <w:p w14:paraId="3B17D78A" w14:textId="77777777" w:rsidR="006C5AFC" w:rsidRDefault="006C5AFC" w:rsidP="006C5AFC">
      <w:pPr>
        <w:tabs>
          <w:tab w:val="left" w:pos="1560"/>
        </w:tabs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25AE" w14:paraId="48941A94" w14:textId="77777777" w:rsidTr="000A25AE">
        <w:trPr>
          <w:trHeight w:val="639"/>
        </w:trPr>
        <w:tc>
          <w:tcPr>
            <w:tcW w:w="4675" w:type="dxa"/>
            <w:shd w:val="clear" w:color="auto" w:fill="4472C4" w:themeFill="accent1"/>
          </w:tcPr>
          <w:p w14:paraId="3CAC7D09" w14:textId="1C76982A" w:rsidR="000A25AE" w:rsidRDefault="000A25AE" w:rsidP="000A25AE">
            <w:pPr>
              <w:tabs>
                <w:tab w:val="left" w:pos="1560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 Specification</w:t>
            </w:r>
          </w:p>
        </w:tc>
        <w:tc>
          <w:tcPr>
            <w:tcW w:w="4675" w:type="dxa"/>
            <w:shd w:val="clear" w:color="auto" w:fill="4472C4" w:themeFill="accent1"/>
          </w:tcPr>
          <w:p w14:paraId="404595E4" w14:textId="0D451BF7" w:rsidR="000A25AE" w:rsidRDefault="000A25AE" w:rsidP="000A25AE">
            <w:pPr>
              <w:tabs>
                <w:tab w:val="left" w:pos="1560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 Specification</w:t>
            </w:r>
          </w:p>
        </w:tc>
      </w:tr>
      <w:tr w:rsidR="000A25AE" w14:paraId="26523202" w14:textId="77777777" w:rsidTr="000A25AE">
        <w:trPr>
          <w:trHeight w:val="549"/>
        </w:trPr>
        <w:tc>
          <w:tcPr>
            <w:tcW w:w="4675" w:type="dxa"/>
          </w:tcPr>
          <w:p w14:paraId="74CC75EE" w14:textId="04252BF4" w:rsidR="000A25AE" w:rsidRDefault="006C5AFC" w:rsidP="000A25AE">
            <w:pPr>
              <w:tabs>
                <w:tab w:val="left" w:pos="1560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Actor name: </w:t>
            </w:r>
            <w:r w:rsidRPr="006C5AFC">
              <w:rPr>
                <w:sz w:val="32"/>
                <w:szCs w:val="32"/>
              </w:rPr>
              <w:t>Alien</w:t>
            </w:r>
          </w:p>
        </w:tc>
        <w:tc>
          <w:tcPr>
            <w:tcW w:w="4675" w:type="dxa"/>
          </w:tcPr>
          <w:p w14:paraId="62D52751" w14:textId="1CAC639F" w:rsidR="000A25AE" w:rsidRDefault="006C5AFC" w:rsidP="000A25AE">
            <w:pPr>
              <w:tabs>
                <w:tab w:val="left" w:pos="1560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</w:t>
            </w:r>
            <w:r>
              <w:rPr>
                <w:b/>
                <w:bCs/>
                <w:sz w:val="32"/>
                <w:szCs w:val="32"/>
              </w:rPr>
              <w:t>bstract</w:t>
            </w:r>
            <w:r>
              <w:rPr>
                <w:b/>
                <w:bCs/>
                <w:sz w:val="32"/>
                <w:szCs w:val="32"/>
              </w:rPr>
              <w:t xml:space="preserve">: </w:t>
            </w:r>
            <w:r w:rsidRPr="006C5AFC">
              <w:rPr>
                <w:sz w:val="32"/>
                <w:szCs w:val="32"/>
              </w:rPr>
              <w:t>No</w:t>
            </w:r>
          </w:p>
        </w:tc>
      </w:tr>
      <w:tr w:rsidR="000A25AE" w14:paraId="5209DF4A" w14:textId="77777777" w:rsidTr="006C5AFC">
        <w:trPr>
          <w:trHeight w:val="1266"/>
        </w:trPr>
        <w:tc>
          <w:tcPr>
            <w:tcW w:w="9350" w:type="dxa"/>
            <w:gridSpan w:val="2"/>
          </w:tcPr>
          <w:p w14:paraId="728E240C" w14:textId="5FC6B231" w:rsidR="000A25AE" w:rsidRPr="006C5AFC" w:rsidRDefault="006C5AFC" w:rsidP="006C5AFC">
            <w:pPr>
              <w:tabs>
                <w:tab w:val="left" w:pos="1560"/>
              </w:tabs>
              <w:rPr>
                <w:sz w:val="32"/>
                <w:szCs w:val="32"/>
              </w:rPr>
            </w:pPr>
            <w:r w:rsidRPr="006C5AFC">
              <w:rPr>
                <w:sz w:val="32"/>
                <w:szCs w:val="32"/>
              </w:rPr>
              <w:t>Descripción: Su misión es destruir todos los globos, y mantener un nivel de helio suficiente en su nave</w:t>
            </w:r>
            <w:r>
              <w:rPr>
                <w:sz w:val="32"/>
                <w:szCs w:val="32"/>
              </w:rPr>
              <w:t xml:space="preserve"> </w:t>
            </w:r>
            <w:r w:rsidRPr="006C5AFC">
              <w:rPr>
                <w:sz w:val="32"/>
                <w:szCs w:val="32"/>
              </w:rPr>
              <w:t>para seguir disparando con su láser.</w:t>
            </w:r>
          </w:p>
        </w:tc>
      </w:tr>
    </w:tbl>
    <w:p w14:paraId="4BC49E72" w14:textId="50FF66DC" w:rsidR="006C5AFC" w:rsidRDefault="006C5AFC" w:rsidP="000A25AE">
      <w:pPr>
        <w:tabs>
          <w:tab w:val="left" w:pos="1560"/>
        </w:tabs>
        <w:rPr>
          <w:b/>
          <w:bCs/>
          <w:sz w:val="32"/>
          <w:szCs w:val="32"/>
        </w:rPr>
      </w:pPr>
    </w:p>
    <w:p w14:paraId="45670932" w14:textId="77777777" w:rsidR="006C5AFC" w:rsidRDefault="006C5AFC" w:rsidP="000A25AE">
      <w:pPr>
        <w:tabs>
          <w:tab w:val="left" w:pos="1560"/>
        </w:tabs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5AFC" w14:paraId="74823B87" w14:textId="77777777" w:rsidTr="002C3D94">
        <w:trPr>
          <w:trHeight w:val="639"/>
        </w:trPr>
        <w:tc>
          <w:tcPr>
            <w:tcW w:w="4675" w:type="dxa"/>
            <w:shd w:val="clear" w:color="auto" w:fill="4472C4" w:themeFill="accent1"/>
          </w:tcPr>
          <w:p w14:paraId="648E83BB" w14:textId="77777777" w:rsidR="006C5AFC" w:rsidRDefault="006C5AFC" w:rsidP="002C3D94">
            <w:pPr>
              <w:tabs>
                <w:tab w:val="left" w:pos="1560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 Specification</w:t>
            </w:r>
          </w:p>
        </w:tc>
        <w:tc>
          <w:tcPr>
            <w:tcW w:w="4675" w:type="dxa"/>
            <w:shd w:val="clear" w:color="auto" w:fill="4472C4" w:themeFill="accent1"/>
          </w:tcPr>
          <w:p w14:paraId="4A60895B" w14:textId="77777777" w:rsidR="006C5AFC" w:rsidRDefault="006C5AFC" w:rsidP="002C3D94">
            <w:pPr>
              <w:tabs>
                <w:tab w:val="left" w:pos="1560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 Specification</w:t>
            </w:r>
          </w:p>
        </w:tc>
      </w:tr>
      <w:tr w:rsidR="006C5AFC" w14:paraId="607273BA" w14:textId="77777777" w:rsidTr="002C3D94">
        <w:trPr>
          <w:trHeight w:val="549"/>
        </w:trPr>
        <w:tc>
          <w:tcPr>
            <w:tcW w:w="4675" w:type="dxa"/>
          </w:tcPr>
          <w:p w14:paraId="43329138" w14:textId="1935242E" w:rsidR="006C5AFC" w:rsidRDefault="006C5AFC" w:rsidP="002C3D94">
            <w:pPr>
              <w:tabs>
                <w:tab w:val="left" w:pos="1560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Actor name: </w:t>
            </w:r>
            <w:r>
              <w:rPr>
                <w:sz w:val="32"/>
                <w:szCs w:val="32"/>
              </w:rPr>
              <w:t>Ballon</w:t>
            </w:r>
          </w:p>
        </w:tc>
        <w:tc>
          <w:tcPr>
            <w:tcW w:w="4675" w:type="dxa"/>
          </w:tcPr>
          <w:p w14:paraId="05F9EFD5" w14:textId="382AB6D8" w:rsidR="006C5AFC" w:rsidRDefault="006C5AFC" w:rsidP="002C3D94">
            <w:pPr>
              <w:tabs>
                <w:tab w:val="left" w:pos="1560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Abstract: </w:t>
            </w:r>
            <w:r w:rsidRPr="006C5AFC">
              <w:rPr>
                <w:sz w:val="32"/>
                <w:szCs w:val="32"/>
              </w:rPr>
              <w:t>Si</w:t>
            </w:r>
          </w:p>
        </w:tc>
      </w:tr>
      <w:tr w:rsidR="006C5AFC" w:rsidRPr="006C5AFC" w14:paraId="0C03F818" w14:textId="77777777" w:rsidTr="006C5AFC">
        <w:trPr>
          <w:trHeight w:val="1009"/>
        </w:trPr>
        <w:tc>
          <w:tcPr>
            <w:tcW w:w="9350" w:type="dxa"/>
            <w:gridSpan w:val="2"/>
          </w:tcPr>
          <w:p w14:paraId="21CE8D00" w14:textId="45053AFF" w:rsidR="006C5AFC" w:rsidRPr="006C5AFC" w:rsidRDefault="006C5AFC" w:rsidP="002C3D94">
            <w:pPr>
              <w:tabs>
                <w:tab w:val="left" w:pos="1560"/>
              </w:tabs>
              <w:rPr>
                <w:sz w:val="32"/>
                <w:szCs w:val="32"/>
              </w:rPr>
            </w:pPr>
            <w:r w:rsidRPr="006C5AFC">
              <w:rPr>
                <w:sz w:val="32"/>
                <w:szCs w:val="32"/>
              </w:rPr>
              <w:t xml:space="preserve">Descripción: </w:t>
            </w:r>
            <w:r>
              <w:rPr>
                <w:sz w:val="32"/>
                <w:szCs w:val="32"/>
              </w:rPr>
              <w:t>Tienen un color aleatorio. Cada globo aumenta 1 punto a score del Alien. Los globos azules aumentan 10 puntos de helio</w:t>
            </w:r>
          </w:p>
        </w:tc>
      </w:tr>
    </w:tbl>
    <w:p w14:paraId="2D1463F9" w14:textId="77777777" w:rsidR="006C5AFC" w:rsidRDefault="006C5AFC" w:rsidP="000A25AE">
      <w:pPr>
        <w:tabs>
          <w:tab w:val="left" w:pos="1560"/>
        </w:tabs>
        <w:rPr>
          <w:b/>
          <w:bCs/>
          <w:sz w:val="32"/>
          <w:szCs w:val="32"/>
        </w:rPr>
      </w:pPr>
    </w:p>
    <w:p w14:paraId="3D78345A" w14:textId="77777777" w:rsidR="006C5AFC" w:rsidRDefault="006C5AFC" w:rsidP="000A25AE">
      <w:pPr>
        <w:tabs>
          <w:tab w:val="left" w:pos="1560"/>
        </w:tabs>
        <w:rPr>
          <w:b/>
          <w:bCs/>
          <w:sz w:val="32"/>
          <w:szCs w:val="32"/>
        </w:rPr>
      </w:pPr>
    </w:p>
    <w:p w14:paraId="288C55D8" w14:textId="77777777" w:rsidR="006C5AFC" w:rsidRDefault="006C5AFC" w:rsidP="000A25AE">
      <w:pPr>
        <w:tabs>
          <w:tab w:val="left" w:pos="1560"/>
        </w:tabs>
        <w:rPr>
          <w:b/>
          <w:bCs/>
          <w:sz w:val="32"/>
          <w:szCs w:val="32"/>
        </w:rPr>
      </w:pPr>
    </w:p>
    <w:p w14:paraId="54D4AE9D" w14:textId="5BE362D7" w:rsidR="00BB1E37" w:rsidRPr="00BB1E37" w:rsidRDefault="006C5AFC" w:rsidP="00BB1E37">
      <w:pPr>
        <w:tabs>
          <w:tab w:val="left" w:pos="1560"/>
        </w:tabs>
        <w:rPr>
          <w:b/>
          <w:bCs/>
          <w:sz w:val="36"/>
          <w:szCs w:val="36"/>
        </w:rPr>
      </w:pPr>
      <w:r w:rsidRPr="00BB1E37">
        <w:rPr>
          <w:b/>
          <w:bCs/>
          <w:sz w:val="36"/>
          <w:szCs w:val="36"/>
        </w:rPr>
        <w:lastRenderedPageBreak/>
        <w:t>Atributos de Calidad</w:t>
      </w:r>
    </w:p>
    <w:p w14:paraId="1099595F" w14:textId="77777777" w:rsidR="006C5AFC" w:rsidRPr="00BB1E37" w:rsidRDefault="006C5AFC" w:rsidP="00BB1E37">
      <w:pPr>
        <w:pStyle w:val="ListParagraph"/>
        <w:numPr>
          <w:ilvl w:val="0"/>
          <w:numId w:val="5"/>
        </w:numPr>
        <w:tabs>
          <w:tab w:val="left" w:pos="1560"/>
        </w:tabs>
        <w:rPr>
          <w:sz w:val="32"/>
          <w:szCs w:val="32"/>
        </w:rPr>
      </w:pPr>
      <w:r w:rsidRPr="00BB1E37">
        <w:rPr>
          <w:sz w:val="32"/>
          <w:szCs w:val="32"/>
        </w:rPr>
        <w:t>Disponibilidad:</w:t>
      </w:r>
    </w:p>
    <w:p w14:paraId="1A8004DA" w14:textId="51414192" w:rsidR="006C5AFC" w:rsidRPr="00BB1E37" w:rsidRDefault="006C5AFC" w:rsidP="00BB1E37">
      <w:pPr>
        <w:tabs>
          <w:tab w:val="left" w:pos="1560"/>
        </w:tabs>
        <w:rPr>
          <w:sz w:val="32"/>
          <w:szCs w:val="32"/>
        </w:rPr>
      </w:pPr>
      <w:r w:rsidRPr="00BB1E37">
        <w:rPr>
          <w:sz w:val="32"/>
          <w:szCs w:val="32"/>
        </w:rPr>
        <w:t>Un usuario entra a la web, la aplicación tiene los datos que requiere el usuario para</w:t>
      </w:r>
      <w:r w:rsidR="00BB1E37">
        <w:rPr>
          <w:sz w:val="32"/>
          <w:szCs w:val="32"/>
        </w:rPr>
        <w:t xml:space="preserve"> </w:t>
      </w:r>
      <w:r w:rsidRPr="00BB1E37">
        <w:rPr>
          <w:sz w:val="32"/>
          <w:szCs w:val="32"/>
        </w:rPr>
        <w:t>poder realizar las solicitudes.</w:t>
      </w:r>
    </w:p>
    <w:p w14:paraId="3C46D572" w14:textId="77777777" w:rsidR="006C5AFC" w:rsidRPr="00BB1E37" w:rsidRDefault="006C5AFC" w:rsidP="00BB1E37">
      <w:pPr>
        <w:pStyle w:val="ListParagraph"/>
        <w:numPr>
          <w:ilvl w:val="0"/>
          <w:numId w:val="5"/>
        </w:numPr>
        <w:tabs>
          <w:tab w:val="left" w:pos="1560"/>
        </w:tabs>
        <w:rPr>
          <w:sz w:val="32"/>
          <w:szCs w:val="32"/>
        </w:rPr>
      </w:pPr>
      <w:r w:rsidRPr="00BB1E37">
        <w:rPr>
          <w:sz w:val="32"/>
          <w:szCs w:val="32"/>
        </w:rPr>
        <w:t>Seguridad:</w:t>
      </w:r>
    </w:p>
    <w:p w14:paraId="6D7A3FDF" w14:textId="1A5E5959" w:rsidR="006C5AFC" w:rsidRPr="00BB1E37" w:rsidRDefault="006C5AFC" w:rsidP="00BB1E37">
      <w:pPr>
        <w:tabs>
          <w:tab w:val="left" w:pos="1560"/>
        </w:tabs>
        <w:rPr>
          <w:sz w:val="32"/>
          <w:szCs w:val="32"/>
        </w:rPr>
      </w:pPr>
      <w:r w:rsidRPr="00BB1E37">
        <w:rPr>
          <w:sz w:val="32"/>
          <w:szCs w:val="32"/>
        </w:rPr>
        <w:t>Para iniciar sesión, como medida de seguridad se debe registrar con su correo</w:t>
      </w:r>
      <w:r w:rsidR="00BB1E37">
        <w:rPr>
          <w:sz w:val="32"/>
          <w:szCs w:val="32"/>
        </w:rPr>
        <w:t xml:space="preserve"> </w:t>
      </w:r>
      <w:r w:rsidRPr="00BB1E37">
        <w:rPr>
          <w:sz w:val="32"/>
          <w:szCs w:val="32"/>
        </w:rPr>
        <w:t>electrónico (Valido) y contraseña.</w:t>
      </w:r>
    </w:p>
    <w:p w14:paraId="05F15077" w14:textId="77777777" w:rsidR="006C5AFC" w:rsidRPr="00BB1E37" w:rsidRDefault="006C5AFC" w:rsidP="00BB1E37">
      <w:pPr>
        <w:pStyle w:val="ListParagraph"/>
        <w:numPr>
          <w:ilvl w:val="0"/>
          <w:numId w:val="5"/>
        </w:numPr>
        <w:tabs>
          <w:tab w:val="left" w:pos="1560"/>
        </w:tabs>
        <w:rPr>
          <w:sz w:val="32"/>
          <w:szCs w:val="32"/>
        </w:rPr>
      </w:pPr>
      <w:r w:rsidRPr="00BB1E37">
        <w:rPr>
          <w:sz w:val="32"/>
          <w:szCs w:val="32"/>
        </w:rPr>
        <w:t>Rendimiento:</w:t>
      </w:r>
    </w:p>
    <w:p w14:paraId="64B80787" w14:textId="3D53C6EB" w:rsidR="00A557D7" w:rsidRDefault="006C5AFC" w:rsidP="00BB1E37">
      <w:pPr>
        <w:tabs>
          <w:tab w:val="left" w:pos="1560"/>
        </w:tabs>
        <w:rPr>
          <w:sz w:val="32"/>
          <w:szCs w:val="32"/>
        </w:rPr>
      </w:pPr>
      <w:r w:rsidRPr="00BB1E37">
        <w:rPr>
          <w:sz w:val="32"/>
          <w:szCs w:val="32"/>
        </w:rPr>
        <w:t>El user desea aplicar a los puestos de trabajo disponibles; la aplicación web mostrara</w:t>
      </w:r>
      <w:r w:rsidR="00BB1E37">
        <w:rPr>
          <w:sz w:val="32"/>
          <w:szCs w:val="32"/>
        </w:rPr>
        <w:t xml:space="preserve"> </w:t>
      </w:r>
      <w:r w:rsidRPr="00BB1E37">
        <w:rPr>
          <w:sz w:val="32"/>
          <w:szCs w:val="32"/>
        </w:rPr>
        <w:t>los requisitos para ocupar la vacante.</w:t>
      </w:r>
      <w:r w:rsidR="00A557D7" w:rsidRPr="00BB1E37">
        <w:rPr>
          <w:sz w:val="32"/>
          <w:szCs w:val="32"/>
        </w:rPr>
        <w:tab/>
      </w:r>
    </w:p>
    <w:p w14:paraId="52030607" w14:textId="590B2085" w:rsidR="00BB1E37" w:rsidRDefault="00BB1E37" w:rsidP="00BB1E37">
      <w:pPr>
        <w:tabs>
          <w:tab w:val="left" w:pos="1560"/>
        </w:tabs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1E37" w14:paraId="552A1C68" w14:textId="77777777" w:rsidTr="00BB1E37">
        <w:trPr>
          <w:trHeight w:val="684"/>
        </w:trPr>
        <w:tc>
          <w:tcPr>
            <w:tcW w:w="3116" w:type="dxa"/>
          </w:tcPr>
          <w:p w14:paraId="6AA992E8" w14:textId="1CE6F975" w:rsidR="00BB1E37" w:rsidRPr="00BB1E37" w:rsidRDefault="00BB1E37" w:rsidP="00BB1E37">
            <w:pPr>
              <w:tabs>
                <w:tab w:val="left" w:pos="1560"/>
              </w:tabs>
              <w:rPr>
                <w:color w:val="2F5496" w:themeColor="accent1" w:themeShade="BF"/>
                <w:sz w:val="36"/>
                <w:szCs w:val="36"/>
              </w:rPr>
            </w:pPr>
            <w:r w:rsidRPr="00BB1E37">
              <w:rPr>
                <w:color w:val="2F5496" w:themeColor="accent1" w:themeShade="BF"/>
                <w:sz w:val="36"/>
                <w:szCs w:val="36"/>
              </w:rPr>
              <w:t>Atributo de calidad</w:t>
            </w:r>
          </w:p>
        </w:tc>
        <w:tc>
          <w:tcPr>
            <w:tcW w:w="3117" w:type="dxa"/>
          </w:tcPr>
          <w:p w14:paraId="0675B037" w14:textId="6A6DC63A" w:rsidR="00BB1E37" w:rsidRPr="00BB1E37" w:rsidRDefault="00BB1E37" w:rsidP="00BB1E37">
            <w:pPr>
              <w:tabs>
                <w:tab w:val="left" w:pos="1560"/>
              </w:tabs>
              <w:rPr>
                <w:color w:val="2F5496" w:themeColor="accent1" w:themeShade="BF"/>
                <w:sz w:val="36"/>
                <w:szCs w:val="36"/>
              </w:rPr>
            </w:pPr>
            <w:r w:rsidRPr="00BB1E37">
              <w:rPr>
                <w:color w:val="2F5496" w:themeColor="accent1" w:themeShade="BF"/>
                <w:sz w:val="36"/>
                <w:szCs w:val="36"/>
              </w:rPr>
              <w:t>¿Cómo lograrlo?</w:t>
            </w:r>
          </w:p>
        </w:tc>
        <w:tc>
          <w:tcPr>
            <w:tcW w:w="3117" w:type="dxa"/>
          </w:tcPr>
          <w:p w14:paraId="6BF5F0F7" w14:textId="30C8E01B" w:rsidR="00BB1E37" w:rsidRPr="00BB1E37" w:rsidRDefault="00BB1E37" w:rsidP="00BB1E37">
            <w:pPr>
              <w:tabs>
                <w:tab w:val="left" w:pos="1560"/>
              </w:tabs>
              <w:rPr>
                <w:color w:val="2F5496" w:themeColor="accent1" w:themeShade="BF"/>
                <w:sz w:val="36"/>
                <w:szCs w:val="36"/>
              </w:rPr>
            </w:pPr>
            <w:r w:rsidRPr="00BB1E37">
              <w:rPr>
                <w:color w:val="2F5496" w:themeColor="accent1" w:themeShade="BF"/>
                <w:sz w:val="36"/>
                <w:szCs w:val="36"/>
              </w:rPr>
              <w:t>Táctica/patrón</w:t>
            </w:r>
          </w:p>
        </w:tc>
      </w:tr>
      <w:tr w:rsidR="00BB1E37" w14:paraId="62120428" w14:textId="77777777" w:rsidTr="00BB1E37">
        <w:trPr>
          <w:trHeight w:val="1829"/>
        </w:trPr>
        <w:tc>
          <w:tcPr>
            <w:tcW w:w="3116" w:type="dxa"/>
          </w:tcPr>
          <w:p w14:paraId="19803177" w14:textId="77777777" w:rsidR="00BB1E37" w:rsidRPr="00BB1E37" w:rsidRDefault="00BB1E37" w:rsidP="00BB1E37">
            <w:pPr>
              <w:tabs>
                <w:tab w:val="left" w:pos="1560"/>
              </w:tabs>
              <w:rPr>
                <w:b/>
                <w:bCs/>
                <w:sz w:val="32"/>
                <w:szCs w:val="32"/>
              </w:rPr>
            </w:pPr>
          </w:p>
          <w:p w14:paraId="6CA8A2E8" w14:textId="77777777" w:rsidR="00BB1E37" w:rsidRPr="00BB1E37" w:rsidRDefault="00BB1E37" w:rsidP="00BB1E37">
            <w:pPr>
              <w:tabs>
                <w:tab w:val="left" w:pos="1560"/>
              </w:tabs>
              <w:rPr>
                <w:b/>
                <w:bCs/>
                <w:sz w:val="32"/>
                <w:szCs w:val="32"/>
              </w:rPr>
            </w:pPr>
          </w:p>
          <w:p w14:paraId="4B90922E" w14:textId="37EF269A" w:rsidR="00BB1E37" w:rsidRPr="00BB1E37" w:rsidRDefault="00BB1E37" w:rsidP="00BB1E37">
            <w:pPr>
              <w:tabs>
                <w:tab w:val="left" w:pos="1560"/>
              </w:tabs>
              <w:rPr>
                <w:b/>
                <w:bCs/>
                <w:sz w:val="32"/>
                <w:szCs w:val="32"/>
              </w:rPr>
            </w:pPr>
            <w:r w:rsidRPr="00BB1E37">
              <w:rPr>
                <w:b/>
                <w:bCs/>
                <w:sz w:val="32"/>
                <w:szCs w:val="32"/>
              </w:rPr>
              <w:t>Disponibilidad</w:t>
            </w:r>
          </w:p>
        </w:tc>
        <w:tc>
          <w:tcPr>
            <w:tcW w:w="3117" w:type="dxa"/>
          </w:tcPr>
          <w:p w14:paraId="0444C4BC" w14:textId="77777777" w:rsidR="00BB1E37" w:rsidRDefault="00BB1E37" w:rsidP="00BB1E37">
            <w:pPr>
              <w:tabs>
                <w:tab w:val="left" w:pos="1560"/>
              </w:tabs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5D3C017D" w14:textId="77777777" w:rsidR="00BB1E37" w:rsidRDefault="00BB1E37" w:rsidP="00BB1E37">
            <w:pPr>
              <w:tabs>
                <w:tab w:val="left" w:pos="1560"/>
              </w:tabs>
              <w:rPr>
                <w:sz w:val="32"/>
                <w:szCs w:val="32"/>
              </w:rPr>
            </w:pPr>
          </w:p>
        </w:tc>
      </w:tr>
      <w:tr w:rsidR="00BB1E37" w14:paraId="019BE624" w14:textId="77777777" w:rsidTr="00BB1E37">
        <w:trPr>
          <w:trHeight w:val="1971"/>
        </w:trPr>
        <w:tc>
          <w:tcPr>
            <w:tcW w:w="3116" w:type="dxa"/>
          </w:tcPr>
          <w:p w14:paraId="1FAB3EB1" w14:textId="77777777" w:rsidR="00BB1E37" w:rsidRPr="00BB1E37" w:rsidRDefault="00BB1E37" w:rsidP="00BB1E37">
            <w:pPr>
              <w:tabs>
                <w:tab w:val="left" w:pos="1560"/>
              </w:tabs>
              <w:rPr>
                <w:b/>
                <w:bCs/>
                <w:sz w:val="32"/>
                <w:szCs w:val="32"/>
              </w:rPr>
            </w:pPr>
          </w:p>
          <w:p w14:paraId="32A61379" w14:textId="77777777" w:rsidR="00BB1E37" w:rsidRPr="00BB1E37" w:rsidRDefault="00BB1E37" w:rsidP="00BB1E37">
            <w:pPr>
              <w:rPr>
                <w:b/>
                <w:bCs/>
                <w:sz w:val="32"/>
                <w:szCs w:val="32"/>
              </w:rPr>
            </w:pPr>
          </w:p>
          <w:p w14:paraId="68365403" w14:textId="479B7A0D" w:rsidR="00BB1E37" w:rsidRPr="00BB1E37" w:rsidRDefault="00BB1E37" w:rsidP="00BB1E37">
            <w:pPr>
              <w:rPr>
                <w:b/>
                <w:bCs/>
                <w:sz w:val="32"/>
                <w:szCs w:val="32"/>
              </w:rPr>
            </w:pPr>
            <w:r w:rsidRPr="00BB1E37">
              <w:rPr>
                <w:b/>
                <w:bCs/>
                <w:sz w:val="32"/>
                <w:szCs w:val="32"/>
              </w:rPr>
              <w:t>Seguridad</w:t>
            </w:r>
          </w:p>
        </w:tc>
        <w:tc>
          <w:tcPr>
            <w:tcW w:w="3117" w:type="dxa"/>
          </w:tcPr>
          <w:p w14:paraId="0741DCFF" w14:textId="77777777" w:rsidR="00BB1E37" w:rsidRDefault="00BB1E37" w:rsidP="00BB1E37">
            <w:pPr>
              <w:tabs>
                <w:tab w:val="left" w:pos="1560"/>
              </w:tabs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04C7D751" w14:textId="77777777" w:rsidR="00BB1E37" w:rsidRDefault="00BB1E37" w:rsidP="00BB1E37">
            <w:pPr>
              <w:tabs>
                <w:tab w:val="left" w:pos="1560"/>
              </w:tabs>
              <w:rPr>
                <w:sz w:val="32"/>
                <w:szCs w:val="32"/>
              </w:rPr>
            </w:pPr>
          </w:p>
        </w:tc>
      </w:tr>
      <w:tr w:rsidR="00BB1E37" w14:paraId="786C7491" w14:textId="77777777" w:rsidTr="00BB1E37">
        <w:trPr>
          <w:trHeight w:val="1830"/>
        </w:trPr>
        <w:tc>
          <w:tcPr>
            <w:tcW w:w="3116" w:type="dxa"/>
          </w:tcPr>
          <w:p w14:paraId="3D990F24" w14:textId="77777777" w:rsidR="00BB1E37" w:rsidRPr="00BB1E37" w:rsidRDefault="00BB1E37" w:rsidP="00BB1E37">
            <w:pPr>
              <w:tabs>
                <w:tab w:val="left" w:pos="1560"/>
              </w:tabs>
              <w:rPr>
                <w:b/>
                <w:bCs/>
                <w:sz w:val="32"/>
                <w:szCs w:val="32"/>
              </w:rPr>
            </w:pPr>
          </w:p>
          <w:p w14:paraId="33390212" w14:textId="77777777" w:rsidR="00BB1E37" w:rsidRPr="00BB1E37" w:rsidRDefault="00BB1E37" w:rsidP="00BB1E37">
            <w:pPr>
              <w:tabs>
                <w:tab w:val="left" w:pos="1560"/>
              </w:tabs>
              <w:rPr>
                <w:b/>
                <w:bCs/>
                <w:sz w:val="32"/>
                <w:szCs w:val="32"/>
              </w:rPr>
            </w:pPr>
          </w:p>
          <w:p w14:paraId="54D8B0E5" w14:textId="12852C58" w:rsidR="00BB1E37" w:rsidRPr="00BB1E37" w:rsidRDefault="00BB1E37" w:rsidP="00BB1E37">
            <w:pPr>
              <w:tabs>
                <w:tab w:val="left" w:pos="1560"/>
              </w:tabs>
              <w:rPr>
                <w:b/>
                <w:bCs/>
                <w:sz w:val="32"/>
                <w:szCs w:val="32"/>
              </w:rPr>
            </w:pPr>
            <w:r w:rsidRPr="00BB1E37">
              <w:rPr>
                <w:b/>
                <w:bCs/>
                <w:sz w:val="32"/>
                <w:szCs w:val="32"/>
              </w:rPr>
              <w:t>Rendimiento</w:t>
            </w:r>
          </w:p>
        </w:tc>
        <w:tc>
          <w:tcPr>
            <w:tcW w:w="3117" w:type="dxa"/>
          </w:tcPr>
          <w:p w14:paraId="1807156A" w14:textId="77777777" w:rsidR="00BB1E37" w:rsidRDefault="00BB1E37" w:rsidP="00BB1E37">
            <w:pPr>
              <w:tabs>
                <w:tab w:val="left" w:pos="1560"/>
              </w:tabs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62CD48BD" w14:textId="77777777" w:rsidR="00BB1E37" w:rsidRDefault="00BB1E37" w:rsidP="00BB1E37">
            <w:pPr>
              <w:tabs>
                <w:tab w:val="left" w:pos="1560"/>
              </w:tabs>
              <w:rPr>
                <w:sz w:val="32"/>
                <w:szCs w:val="32"/>
              </w:rPr>
            </w:pPr>
          </w:p>
        </w:tc>
      </w:tr>
    </w:tbl>
    <w:p w14:paraId="1AEB7053" w14:textId="77777777" w:rsidR="00BB1E37" w:rsidRPr="00BB1E37" w:rsidRDefault="00BB1E37" w:rsidP="00BB1E37">
      <w:pPr>
        <w:tabs>
          <w:tab w:val="left" w:pos="1560"/>
        </w:tabs>
        <w:rPr>
          <w:sz w:val="32"/>
          <w:szCs w:val="32"/>
        </w:rPr>
      </w:pPr>
    </w:p>
    <w:sectPr w:rsidR="00BB1E37" w:rsidRPr="00BB1E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F5206" w14:textId="77777777" w:rsidR="00D72B30" w:rsidRDefault="00D72B30" w:rsidP="00A557D7">
      <w:pPr>
        <w:spacing w:after="0" w:line="240" w:lineRule="auto"/>
      </w:pPr>
      <w:r>
        <w:separator/>
      </w:r>
    </w:p>
  </w:endnote>
  <w:endnote w:type="continuationSeparator" w:id="0">
    <w:p w14:paraId="5671B1A0" w14:textId="77777777" w:rsidR="00D72B30" w:rsidRDefault="00D72B30" w:rsidP="00A55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4CCEE" w14:textId="77777777" w:rsidR="00D72B30" w:rsidRDefault="00D72B30" w:rsidP="00A557D7">
      <w:pPr>
        <w:spacing w:after="0" w:line="240" w:lineRule="auto"/>
      </w:pPr>
      <w:r>
        <w:separator/>
      </w:r>
    </w:p>
  </w:footnote>
  <w:footnote w:type="continuationSeparator" w:id="0">
    <w:p w14:paraId="484F3205" w14:textId="77777777" w:rsidR="00D72B30" w:rsidRDefault="00D72B30" w:rsidP="00A557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B736E"/>
    <w:multiLevelType w:val="hybridMultilevel"/>
    <w:tmpl w:val="E9D29C8E"/>
    <w:lvl w:ilvl="0" w:tplc="0A3280A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74B2E"/>
    <w:multiLevelType w:val="hybridMultilevel"/>
    <w:tmpl w:val="DFFC75BE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B1B89"/>
    <w:multiLevelType w:val="hybridMultilevel"/>
    <w:tmpl w:val="282EF6E0"/>
    <w:lvl w:ilvl="0" w:tplc="0A3280A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21507"/>
    <w:multiLevelType w:val="hybridMultilevel"/>
    <w:tmpl w:val="D122AA8E"/>
    <w:lvl w:ilvl="0" w:tplc="0A3280A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4A08BC"/>
    <w:multiLevelType w:val="hybridMultilevel"/>
    <w:tmpl w:val="1F6E1BDE"/>
    <w:lvl w:ilvl="0" w:tplc="0A3280A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3DE"/>
    <w:rsid w:val="000A25AE"/>
    <w:rsid w:val="003C19D1"/>
    <w:rsid w:val="006C5AFC"/>
    <w:rsid w:val="00A557D7"/>
    <w:rsid w:val="00BB1E37"/>
    <w:rsid w:val="00BB60CC"/>
    <w:rsid w:val="00CD13DE"/>
    <w:rsid w:val="00D72B30"/>
    <w:rsid w:val="00E1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B4B406"/>
  <w15:chartTrackingRefBased/>
  <w15:docId w15:val="{5D4BA46B-37CF-4829-B9D5-433433D30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D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3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5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7D7"/>
    <w:rPr>
      <w:lang w:val="es-DO"/>
    </w:rPr>
  </w:style>
  <w:style w:type="paragraph" w:styleId="Footer">
    <w:name w:val="footer"/>
    <w:basedOn w:val="Normal"/>
    <w:link w:val="FooterChar"/>
    <w:uiPriority w:val="99"/>
    <w:unhideWhenUsed/>
    <w:rsid w:val="00A55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7D7"/>
    <w:rPr>
      <w:lang w:val="es-DO"/>
    </w:rPr>
  </w:style>
  <w:style w:type="table" w:styleId="TableGrid">
    <w:name w:val="Table Grid"/>
    <w:basedOn w:val="TableNormal"/>
    <w:uiPriority w:val="39"/>
    <w:rsid w:val="000A2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524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Lisandro Mora</dc:creator>
  <cp:keywords/>
  <dc:description/>
  <cp:lastModifiedBy>Lisandro Mora</cp:lastModifiedBy>
  <cp:revision>1</cp:revision>
  <dcterms:created xsi:type="dcterms:W3CDTF">2021-06-30T01:00:00Z</dcterms:created>
  <dcterms:modified xsi:type="dcterms:W3CDTF">2021-06-30T02:24:00Z</dcterms:modified>
</cp:coreProperties>
</file>