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33" w:rsidRDefault="000A0433">
      <w:r>
        <w:t xml:space="preserve">Para calcular a quantidade de </w:t>
      </w:r>
      <w:proofErr w:type="spellStart"/>
      <w:r>
        <w:t>subrede</w:t>
      </w:r>
      <w:proofErr w:type="spellEnd"/>
      <w:r>
        <w:t>.</w:t>
      </w:r>
    </w:p>
    <w:p w:rsidR="000A0433" w:rsidRDefault="000A0433">
      <w:r>
        <w:t xml:space="preserve">O cálculo é elevar o </w:t>
      </w:r>
      <w:proofErr w:type="gramStart"/>
      <w:r>
        <w:t>2</w:t>
      </w:r>
      <w:proofErr w:type="gramEnd"/>
      <w:r>
        <w:t xml:space="preserve"> a quantidade de 1’s da máscara</w:t>
      </w:r>
    </w:p>
    <w:p w:rsidR="000A0433" w:rsidRDefault="000A0433"/>
    <w:p w:rsidR="000A0433" w:rsidRDefault="000A0433">
      <w:r>
        <w:t xml:space="preserve">Para calcular hosts válidos </w:t>
      </w:r>
    </w:p>
    <w:p w:rsidR="000A0433" w:rsidRDefault="000A0433">
      <w:r>
        <w:t>O calculo é</w:t>
      </w:r>
      <w:proofErr w:type="gramStart"/>
      <w:r>
        <w:t xml:space="preserve">  </w:t>
      </w:r>
      <w:proofErr w:type="gramEnd"/>
      <w:r>
        <w:t xml:space="preserve">elevar o 2 a quantidade de zeros na máscara – 2(endereço de rede e </w:t>
      </w:r>
      <w:proofErr w:type="spellStart"/>
      <w:r>
        <w:t>boadcast</w:t>
      </w:r>
      <w:proofErr w:type="spellEnd"/>
      <w:r>
        <w:t xml:space="preserve">). </w:t>
      </w:r>
    </w:p>
    <w:p w:rsidR="000A0433" w:rsidRDefault="000A0433"/>
    <w:p w:rsidR="000A0433" w:rsidRDefault="000A0433">
      <w:r>
        <w:t xml:space="preserve">Para calcular os </w:t>
      </w:r>
      <w:proofErr w:type="spellStart"/>
      <w:r>
        <w:t>IP´s</w:t>
      </w:r>
      <w:proofErr w:type="spellEnd"/>
    </w:p>
    <w:p w:rsidR="000A0433" w:rsidRDefault="000A0433">
      <w:r>
        <w:t>Elevar o 2 a quantidade de zeros na máscara.</w:t>
      </w:r>
    </w:p>
    <w:sectPr w:rsidR="000A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0433"/>
    <w:rsid w:val="000A0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2023-05-26T22:47:00Z</dcterms:created>
  <dcterms:modified xsi:type="dcterms:W3CDTF">2023-05-26T22:52:00Z</dcterms:modified>
</cp:coreProperties>
</file>