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de Relato de Defeitos</w:t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Equipe: ________________________________________________________________</w:t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Nome: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Rafael Ferreira Campos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Checklist utilizado: _______________</w:t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Documento Revisado:</w:t>
      </w:r>
      <w:r w:rsidDel="00000000" w:rsidR="00000000" w:rsidRPr="00000000">
        <w:rPr>
          <w:sz w:val="24"/>
          <w:szCs w:val="24"/>
          <w:rtl w:val="0"/>
        </w:rPr>
        <w:t xml:space="preserve"> Requisitos WebTask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Tempo utilizado: 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:20 </w:t>
      </w:r>
      <w:r w:rsidDel="00000000" w:rsidR="00000000" w:rsidRPr="00000000">
        <w:rPr>
          <w:sz w:val="24"/>
          <w:szCs w:val="24"/>
          <w:rtl w:val="0"/>
        </w:rPr>
        <w:t xml:space="preserve">às 16:00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050"/>
        <w:gridCol w:w="1005"/>
        <w:gridCol w:w="1740"/>
        <w:gridCol w:w="3975"/>
        <w:tblGridChange w:id="0">
          <w:tblGrid>
            <w:gridCol w:w="960"/>
            <w:gridCol w:w="1050"/>
            <w:gridCol w:w="1005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Req.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Tipo Defeito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Defeito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detalhes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conseguirá acessar o site mesmo com a conta bloqueada?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especificar critérios para a validação de preenchimento dos campos: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 nome completo ou só o primeiro e último nome?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CPF: cpf preenchido com pontos ou somente número?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Endereço: especificar os campos do endereço, como cep, rua, bairro, cidade e número; opcionais: ponto de referência e complemento.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conta do cliente será criada, mesmo se não for feito o depósito?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cliente pode criar quantas contas? Apenas uma conta por cliente?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será feita a confirmação do depósito do cliente? Como o cliente será notificado se for confirmado?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o usuário será notificado em caso de login incorreto?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instruções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o usuário deve fazer em caso de digitar um login já existente?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há informação sobre como se dará o login, vou logar com o email? Ou com login próprio?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informa  como o cliente poderá recuperar sua senha.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Mesmo defeito da RF 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Terá uma padronização de login para gerente? Algum login ou senha seguindo uma regra específica? Ex: código de cadastro, cpf, data de nascimento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permite que os gerentes tenham acesso às demais funções ou somente às tarefas administrativas?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 possível o cliente recuperar a tarefa que foi excluída?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04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informação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o vencimento da tarefa, o que acontecerá com ela? Será excluída?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especificar o que será possível alterar na tarefa. O usuário terá total liberdade para alterar a tarefa?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Quanto tempo antes de uma tarefa vencer o cliente deverá ser notificado?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as notificações serão enviadas por email? Sempre ou somente em casos específicos? Ex: faltando x semanas/dias para vencer.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uma tarefa vencer, ela continua pendente?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critérios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Tarefas com mesma data de vencimento deverão ter critérios de desempate de importância? Ex: valor R$ da tarefa, ordem alfabética.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informação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será feita a visualização da tarefa? Somente data de vencimento? Data e Título? Será possível visualizar a descrição da tarefa também?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 o valor que caracteriza saldo insuficiente?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Ambiguidade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poderá bloquear as contas dos clientes imediatamente ou terá um prazo após o saldo ficar insuficiente?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possível o cliente recuperar sua conta depois dela ser bloqueada? Se sim, o que o cliente precisa fazer?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informação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terá opção de desativar o débito automático?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critério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acontece se o saldo for insuficiente?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O débito automático para quando não há saldo insuficiente ou ele debita até zerar?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deverá ser avisado se o saldo que ele possui for insuficiente para o pagamento da mensalidade?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Especificar como será o ciclo de cobrança: data de vencimento e data de débito do saldo.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é feita essa emissão? PDF, email?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especificar quais informações das tarefas sairão no relatório: título, descrição e vencimento. 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será mostrado no status do cliente?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deve ser feito esse armazenamento? Nuvem, servidor?</w:t>
              <w:br w:type="textWrapping"/>
              <w:t xml:space="preserve">Qual tipo de criptografia deve ser utilizada?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informação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Algum tipo de framework ou linguagem específica deve ser utilizado para fazer a aplicação web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é conciso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é possível garantir que o sistema será aberto em 3 segundos, pois há variações em relação a internet do usuário, servidor. entre outros.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especificar qual banco de dados será salvo, se será local ou  nuvem.</w:t>
            </w:r>
          </w:p>
        </w:tc>
      </w:tr>
    </w:tbl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-1085310903</vt:lpwstr>
  </property>
  <property fmtid="{D5CDD505-2E9C-101B-9397-08002B2CF9AE}" pid="3" name="_EmailSubject">
    <vt:lpwstr>arquivos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Horta Travassos</vt:lpwstr>
  </property>
  <property fmtid="{D5CDD505-2E9C-101B-9397-08002B2CF9AE}" pid="6" name="_ReviewingToolsShownOnce">
    <vt:lpwstr>_ReviewingToolsShownOnce</vt:lpwstr>
  </property>
</Properties>
</file>