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Roteiro 1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No exemplo acima, os vértices representam cidades e as arestas indicam se é possível chegar a outra cidade por uma estrada.</w:t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Dessa forma, esse grafo pode ser escrito da seguinte forma:</w:t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 = {J, C, E, P, M, T, Z}</w:t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= {a1, a2, a3, a4, a5, a6, a7, a8, a9}</w:t>
      </w:r>
    </w:p>
    <w:p w:rsidR="00000000" w:rsidDel="00000000" w:rsidP="00000000" w:rsidRDefault="00000000" w:rsidRPr="00000000" w14:paraId="0000000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g(a1) = JC, g(a2) = CE, g(a3) = CE, g(a4) = CP, g(a5) = CP, g(a6) = CM, g(a7) = CT, g(a8) = MT, g(a9) = TZ</w:t>
      </w:r>
    </w:p>
    <w:p w:rsidR="00000000" w:rsidDel="00000000" w:rsidP="00000000" w:rsidRDefault="00000000" w:rsidRPr="00000000" w14:paraId="0000000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Construa o grafo da Paraíba usando o módulo grafo.py disponibilizado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aqui</w:t>
        </w:r>
      </w:hyperlink>
      <w:r w:rsidDel="00000000" w:rsidR="00000000" w:rsidRPr="00000000">
        <w:rPr>
          <w:rtl w:val="0"/>
        </w:rPr>
        <w:t xml:space="preserve"> e o imprima na saída padrão. Use import para incluir grafo.py em seu próprio módulo: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grafo import Grafo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Faça uma programa que receba uma grafo a partir da entrada padrão e o imprima na saída padrão. O formato de entrada é o seguinte: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primeira linha contém todos os vértices, separados por vírgula e espaço. Ex.: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J, C, E, P, M, T, Z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vértices não podem incluir os caracteres “-”, “(“, “)” e “ “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segunda linha contém os nomes das arestas seguido dos vértices que ela conecta. Siga o seguinte formato:</w:t>
      </w:r>
    </w:p>
    <w:p w:rsidR="00000000" w:rsidDel="00000000" w:rsidP="00000000" w:rsidRDefault="00000000" w:rsidRPr="00000000" w14:paraId="00000013">
      <w:pPr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a1(J-C), a2(C-E), a3(C-E), ...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nome de cada vértice pode ter um tamanho arbitrário de caracteres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programa deve funcionar para qualquer grafo informado pelo usuário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Você deve tratar problemas com a formatação da entrada</w:t>
      </w:r>
    </w:p>
    <w:p w:rsidR="00000000" w:rsidDel="00000000" w:rsidP="00000000" w:rsidRDefault="00000000" w:rsidRPr="00000000" w14:paraId="0000001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Crie funções em Python para satisfazer os seguintes questionamentos: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Encontre todos os pares de vértices não adjacentes.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Há algum vértice adjacente a ele mesmo? (Retorne True ou False)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Há arestas paralelas? (Retorne True ou False)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Qual o grau do vértice C (Faça uma função genérica para calcular o grau de qualquer vértice. Em seguida, use-a para verificar o grau do vértice C)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Quais arestas incidem sobre o vértice M?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Esse grafo é completo?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(DESAFIO) Encontre um ciclo, se houver (Retorne a sequência de vértices e arestas do ciclo ou False se não houver ciclo)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(DESAFIO) Encontre um caminho de comprimento 4, se houver (Faça uma função genérica que encontre um caminho de tamanho arbitrário)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(DESAFIO) Esse grafo é conexo?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rive.google.com/file/d/0B4HCJCgCTQHYNzJSWkdPMXFrej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