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SENAI Centro – Sistema de Aprendizagem Industrial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br w:type="textWrapping"/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Projeto 01 - Desenvolvimento de Sistemas 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Escola de Idiomas</w:t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Alunos:</w:t>
      </w:r>
      <w:r w:rsidDel="00000000" w:rsidR="00000000" w:rsidRPr="00000000">
        <w:rPr>
          <w:sz w:val="24"/>
          <w:szCs w:val="24"/>
          <w:rtl w:val="0"/>
        </w:rPr>
        <w:t xml:space="preserve"> Anna Clara Rita Silva &amp; Rafael Filipe Dias Gonçalves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Turma:</w:t>
      </w:r>
      <w:r w:rsidDel="00000000" w:rsidR="00000000" w:rsidRPr="00000000">
        <w:rPr>
          <w:sz w:val="24"/>
          <w:szCs w:val="24"/>
          <w:rtl w:val="0"/>
        </w:rPr>
        <w:t xml:space="preserve"> TI21T- 03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Professor:</w:t>
      </w:r>
      <w:r w:rsidDel="00000000" w:rsidR="00000000" w:rsidRPr="00000000">
        <w:rPr>
          <w:sz w:val="24"/>
          <w:szCs w:val="24"/>
          <w:rtl w:val="0"/>
        </w:rPr>
        <w:t xml:space="preserve"> Rubem Santos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p w:rsidR="00000000" w:rsidDel="00000000" w:rsidP="00000000" w:rsidRDefault="00000000" w:rsidRPr="00000000" w14:paraId="0000000E">
      <w:pPr>
        <w:spacing w:line="360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Belo Horizonte - Minas Gerais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36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360" w:lineRule="auto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2019</w:t>
      </w:r>
    </w:p>
    <w:p w:rsidR="00000000" w:rsidDel="00000000" w:rsidP="00000000" w:rsidRDefault="00000000" w:rsidRPr="00000000" w14:paraId="00000011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3">
          <w:pPr>
            <w:tabs>
              <w:tab w:val="right" w:pos="9030"/>
            </w:tabs>
            <w:spacing w:before="8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vbkx841d5lah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Levantamento de Requisitos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_vbkx841d5lah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bdtasdkqvpj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Requisitos Funcionais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_sbdtasdkqvpj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tabs>
              <w:tab w:val="right" w:pos="9030"/>
            </w:tabs>
            <w:spacing w:before="60" w:line="240" w:lineRule="auto"/>
            <w:ind w:left="360" w:firstLine="0"/>
            <w:rPr/>
          </w:pPr>
          <w:hyperlink w:anchor="_n2jo4xrryo6d">
            <w:r w:rsidDel="00000000" w:rsidR="00000000" w:rsidRPr="00000000">
              <w:rPr>
                <w:rtl w:val="0"/>
              </w:rPr>
              <w:t xml:space="preserve">Requisito Não Funcionais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_n2jo4xrryo6d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39tzfp69xv2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Diagramas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_839tzfp69xv2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apitjysvsf0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Diagrama de Caso de Uso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_capitjysvsf0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8">
          <w:pPr>
            <w:tabs>
              <w:tab w:val="right" w:pos="9030"/>
            </w:tabs>
            <w:spacing w:after="80" w:before="60" w:line="240" w:lineRule="auto"/>
            <w:ind w:left="360" w:firstLine="0"/>
            <w:rPr/>
          </w:pPr>
          <w:hyperlink w:anchor="_k62j332gslk">
            <w:r w:rsidDel="00000000" w:rsidR="00000000" w:rsidRPr="00000000">
              <w:rPr>
                <w:rtl w:val="0"/>
              </w:rPr>
              <w:t xml:space="preserve">Diagrama de Classes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_k62j332gslk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9">
      <w:pPr>
        <w:spacing w:line="36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A">
      <w:pPr>
        <w:spacing w:line="36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Title"/>
        <w:rPr>
          <w:b w:val="1"/>
          <w:sz w:val="24"/>
          <w:szCs w:val="24"/>
        </w:rPr>
      </w:pPr>
      <w:bookmarkStart w:colFirst="0" w:colLast="0" w:name="_gdp4p2c20tqc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Heading1"/>
        <w:spacing w:line="360" w:lineRule="auto"/>
        <w:rPr>
          <w:b w:val="1"/>
          <w:sz w:val="26"/>
          <w:szCs w:val="26"/>
        </w:rPr>
      </w:pPr>
      <w:bookmarkStart w:colFirst="0" w:colLast="0" w:name="_vbkx841d5lah" w:id="1"/>
      <w:bookmarkEnd w:id="1"/>
      <w:r w:rsidDel="00000000" w:rsidR="00000000" w:rsidRPr="00000000">
        <w:rPr>
          <w:b w:val="1"/>
          <w:sz w:val="28"/>
          <w:szCs w:val="28"/>
          <w:rtl w:val="0"/>
        </w:rPr>
        <w:t xml:space="preserve">Levantamento de Requisitos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spacing w:line="360" w:lineRule="auto"/>
        <w:ind w:left="0" w:firstLine="0"/>
        <w:rPr/>
      </w:pPr>
      <w:bookmarkStart w:colFirst="0" w:colLast="0" w:name="_sbdtasdkqvpj" w:id="2"/>
      <w:bookmarkEnd w:id="2"/>
      <w:r w:rsidDel="00000000" w:rsidR="00000000" w:rsidRPr="00000000">
        <w:rPr>
          <w:b w:val="1"/>
          <w:sz w:val="26"/>
          <w:szCs w:val="26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tbl>
      <w:tblPr>
        <w:tblStyle w:val="Table1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3180"/>
        <w:gridCol w:w="2955"/>
        <w:gridCol w:w="1605"/>
        <w:tblGridChange w:id="0">
          <w:tblGrid>
            <w:gridCol w:w="1290"/>
            <w:gridCol w:w="3180"/>
            <w:gridCol w:w="2955"/>
            <w:gridCol w:w="1605"/>
          </w:tblGrid>
        </w:tblGridChange>
      </w:tblGrid>
      <w:tr>
        <w:trPr>
          <w:trHeight w:val="480" w:hRule="atLeast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Manter Idioma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permitir o cadastro e edição com o nome, código e descrição.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 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RF0002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Manter Professor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permitir o cadastro e edição com o nome, código, cpf, data de nascimento, telefone e email.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RF000</w:t>
            </w: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Manter 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permitir o cadastro e edição com o nome, código, cpf, data de nascimento, telefone, email,código do funcionário que cadastrou e código da matrícula e senha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Manter Turma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permitir o cadastro, edição, exclusão e pesquisa com o código, nome, número de alunos, matéria, descrição, código da turma e código do professor.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Manter Funcionário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permitir o cadastro e edição com o nome, código, cpf, data de nascimento, telefone,tipo de usuário, email e senha.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RF0006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Realizar 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permitir o login com email e senha.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Alta</w:t>
            </w:r>
          </w:p>
        </w:tc>
      </w:tr>
    </w:tbl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spacing w:line="360" w:lineRule="auto"/>
        <w:ind w:left="0" w:firstLine="0"/>
        <w:rPr>
          <w:b w:val="1"/>
          <w:sz w:val="26"/>
          <w:szCs w:val="26"/>
        </w:rPr>
      </w:pPr>
      <w:bookmarkStart w:colFirst="0" w:colLast="0" w:name="_1b3z90tm7lxs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spacing w:line="360" w:lineRule="auto"/>
        <w:ind w:left="0" w:firstLine="0"/>
        <w:rPr/>
      </w:pPr>
      <w:bookmarkStart w:colFirst="0" w:colLast="0" w:name="_n2jo4xrryo6d" w:id="4"/>
      <w:bookmarkEnd w:id="4"/>
      <w:r w:rsidDel="00000000" w:rsidR="00000000" w:rsidRPr="00000000">
        <w:rPr>
          <w:b w:val="1"/>
          <w:sz w:val="26"/>
          <w:szCs w:val="26"/>
          <w:rtl w:val="0"/>
        </w:rPr>
        <w:t xml:space="preserve">Requisito Não Funcionais</w:t>
      </w:r>
      <w:r w:rsidDel="00000000" w:rsidR="00000000" w:rsidRPr="00000000">
        <w:rPr>
          <w:rtl w:val="0"/>
        </w:rPr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0"/>
        <w:gridCol w:w="3180"/>
        <w:gridCol w:w="2955"/>
        <w:gridCol w:w="1605"/>
        <w:tblGridChange w:id="0">
          <w:tblGrid>
            <w:gridCol w:w="1290"/>
            <w:gridCol w:w="3180"/>
            <w:gridCol w:w="2955"/>
            <w:gridCol w:w="1605"/>
          </w:tblGrid>
        </w:tblGridChange>
      </w:tblGrid>
      <w:tr>
        <w:trPr>
          <w:trHeight w:val="480" w:hRule="atLeast"/>
        </w:trPr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Código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Nome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Descrição</w:t>
            </w:r>
          </w:p>
        </w:tc>
        <w:tc>
          <w:tcPr>
            <w:shd w:fill="f4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Prioridade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RNF0001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Excluir alunos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permitir a exclusão do aluno pesquisando com o código ou cpf.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RNF0002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Pesquisar aluno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permitir a pesquisa com o código ou cpf e mostrar a turma e o código da matrícula.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RNF0003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Excluir idioma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permitir a exclusão do idioma pesquisando com o código.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RNF0004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Pesquisar idioma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permitir a pesquisa com o código e mostrar o idioma disponível e a descrição.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RNF0005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Excluir professor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permitir a exclusão do professor pesquisando com o código ou cpf.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RNF0006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Pesquisar professor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permitir a pesquisa com o código ou cpf e mostrar todos os dados deles.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RNF0007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Excluir turma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permitir a exclusão da turma pesquisando com o código.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RNF0008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Pesquisar turma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permitir a exclusão da turma pesquisando com o código e mostrar todos os dados deles.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RNF0009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Excluir funcionário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permitir a exclusão do funcionário pesquisando com o código e o cpf.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  <w:tr>
        <w:trPr>
          <w:trHeight w:val="4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RNF0010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Pesquisar funcionário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 sistema deve permitir a exclusão do funcionário pesquisando com o código ou cpf e mostrar todos os dados deles.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Média</w:t>
            </w:r>
          </w:p>
        </w:tc>
      </w:tr>
    </w:tbl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1"/>
        <w:rPr>
          <w:b w:val="1"/>
          <w:sz w:val="28"/>
          <w:szCs w:val="28"/>
        </w:rPr>
      </w:pPr>
      <w:bookmarkStart w:colFirst="0" w:colLast="0" w:name="_839tzfp69xv2" w:id="5"/>
      <w:bookmarkEnd w:id="5"/>
      <w:r w:rsidDel="00000000" w:rsidR="00000000" w:rsidRPr="00000000">
        <w:rPr>
          <w:b w:val="1"/>
          <w:sz w:val="28"/>
          <w:szCs w:val="28"/>
          <w:rtl w:val="0"/>
        </w:rPr>
        <w:t xml:space="preserve">Diagramas</w:t>
      </w:r>
    </w:p>
    <w:p w:rsidR="00000000" w:rsidDel="00000000" w:rsidP="00000000" w:rsidRDefault="00000000" w:rsidRPr="00000000" w14:paraId="00000071">
      <w:pPr>
        <w:pStyle w:val="Heading2"/>
        <w:rPr>
          <w:b w:val="1"/>
          <w:sz w:val="26"/>
          <w:szCs w:val="26"/>
        </w:rPr>
      </w:pPr>
      <w:bookmarkStart w:colFirst="0" w:colLast="0" w:name="_capitjysvsf0" w:id="6"/>
      <w:bookmarkEnd w:id="6"/>
      <w:r w:rsidDel="00000000" w:rsidR="00000000" w:rsidRPr="00000000">
        <w:rPr>
          <w:b w:val="1"/>
          <w:sz w:val="26"/>
          <w:szCs w:val="26"/>
          <w:rtl w:val="0"/>
        </w:rPr>
        <w:t xml:space="preserve">Diagrama de Caso de Uso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2057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Style w:val="Heading2"/>
        <w:rPr>
          <w:b w:val="1"/>
          <w:sz w:val="26"/>
          <w:szCs w:val="26"/>
        </w:rPr>
      </w:pPr>
      <w:bookmarkStart w:colFirst="0" w:colLast="0" w:name="_28g47huu4kwb" w:id="7"/>
      <w:bookmarkEnd w:id="7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2"/>
        <w:rPr>
          <w:b w:val="1"/>
          <w:sz w:val="26"/>
          <w:szCs w:val="26"/>
        </w:rPr>
      </w:pPr>
      <w:bookmarkStart w:colFirst="0" w:colLast="0" w:name="_k62j332gslk" w:id="8"/>
      <w:bookmarkEnd w:id="8"/>
      <w:r w:rsidDel="00000000" w:rsidR="00000000" w:rsidRPr="00000000">
        <w:rPr>
          <w:b w:val="1"/>
          <w:sz w:val="26"/>
          <w:szCs w:val="26"/>
          <w:rtl w:val="0"/>
        </w:rPr>
        <w:t xml:space="preserve">Diagrama de Classes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4762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476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