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de Teste - Multiplos Arquivos</w:t>
      </w:r>
    </w:p>
    <w:p>
      <w:r>
        <w:t>Este documento DOCX foi criado para testar o upload multiplo da API NEF IA.</w:t>
      </w:r>
    </w:p>
    <w:p>
      <w:r>
        <w:t>Cliente: Maria Oliveira</w:t>
      </w:r>
    </w:p>
    <w:p>
      <w:r>
        <w:t>Processo: 1234567-89.2026.8.11.0001</w:t>
      </w:r>
    </w:p>
    <w:p>
      <w:r>
        <w:t>Valor informado: R$ 2.500,00</w:t>
      </w:r>
    </w:p>
    <w:p>
      <w:r>
        <w:t>Observacao: comparar estas informacoes com os dados dos arquivos PDF e Excel enviados na mesma execucao.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Campo</w:t>
            </w:r>
          </w:p>
        </w:tc>
        <w:tc>
          <w:tcPr>
            <w:tcW w:type="dxa" w:w="2880"/>
          </w:tcPr>
          <w:p>
            <w:r>
              <w:t>Valor</w:t>
            </w:r>
          </w:p>
        </w:tc>
        <w:tc>
          <w:tcPr>
            <w:tcW w:type="dxa" w:w="2880"/>
          </w:tcPr>
          <w:p>
            <w:r>
              <w:t>Origem</w:t>
            </w:r>
          </w:p>
        </w:tc>
      </w:tr>
      <w:tr>
        <w:tc>
          <w:tcPr>
            <w:tcW w:type="dxa" w:w="2880"/>
          </w:tcPr>
          <w:p>
            <w:r>
              <w:t>Categoria</w:t>
            </w:r>
          </w:p>
        </w:tc>
        <w:tc>
          <w:tcPr>
            <w:tcW w:type="dxa" w:w="2880"/>
          </w:tcPr>
          <w:p>
            <w:r>
              <w:t>Teste de documentos</w:t>
            </w:r>
          </w:p>
        </w:tc>
        <w:tc>
          <w:tcPr>
            <w:tcW w:type="dxa" w:w="2880"/>
          </w:tcPr>
          <w:p>
            <w:r>
              <w:t>DOCX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