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0A1" w:rsidRPr="005E4FC8" w:rsidRDefault="003F10A1" w:rsidP="003F10A1">
      <w:pPr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E4FC8">
        <w:rPr>
          <w:rFonts w:ascii="Arial" w:hAnsi="Arial" w:cs="Arial"/>
          <w:sz w:val="24"/>
          <w:szCs w:val="24"/>
        </w:rPr>
        <w:t xml:space="preserve">Versão </w:t>
      </w:r>
      <w:r>
        <w:rPr>
          <w:rFonts w:ascii="Arial" w:hAnsi="Arial" w:cs="Arial"/>
          <w:sz w:val="24"/>
          <w:szCs w:val="24"/>
        </w:rPr>
        <w:t>1</w:t>
      </w:r>
      <w:r w:rsidR="00666F9F">
        <w:rPr>
          <w:rFonts w:ascii="Arial" w:hAnsi="Arial" w:cs="Arial"/>
          <w:sz w:val="24"/>
          <w:szCs w:val="24"/>
        </w:rPr>
        <w:t xml:space="preserve">    </w:t>
      </w:r>
      <w:r w:rsidR="0041195B">
        <w:rPr>
          <w:rFonts w:ascii="Arial" w:hAnsi="Arial" w:cs="Arial"/>
          <w:sz w:val="24"/>
          <w:szCs w:val="24"/>
        </w:rPr>
        <w:t>1</w:t>
      </w:r>
      <w:r w:rsidR="00666F9F">
        <w:rPr>
          <w:rFonts w:ascii="Arial" w:hAnsi="Arial" w:cs="Arial"/>
          <w:sz w:val="24"/>
          <w:szCs w:val="24"/>
        </w:rPr>
        <w:t>7/0</w:t>
      </w:r>
      <w:r w:rsidR="0041195B">
        <w:rPr>
          <w:rFonts w:ascii="Arial" w:hAnsi="Arial" w:cs="Arial"/>
          <w:sz w:val="24"/>
          <w:szCs w:val="24"/>
        </w:rPr>
        <w:t>5</w:t>
      </w:r>
      <w:r w:rsidR="00666F9F">
        <w:rPr>
          <w:rFonts w:ascii="Arial" w:hAnsi="Arial" w:cs="Arial"/>
          <w:sz w:val="24"/>
          <w:szCs w:val="24"/>
        </w:rPr>
        <w:t>/2018</w:t>
      </w:r>
    </w:p>
    <w:p w:rsidR="003F10A1" w:rsidRPr="005E4FC8" w:rsidRDefault="001B1E9D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================</w:t>
      </w:r>
      <w:r w:rsidR="003F10A1"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3F10A1" w:rsidRPr="007F5ACD" w:rsidRDefault="003F10A1" w:rsidP="003F10A1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1" w:name="indice"/>
      <w:r w:rsidRPr="007F5ACD">
        <w:rPr>
          <w:rFonts w:ascii="Arial" w:hAnsi="Arial" w:cs="Arial"/>
          <w:b/>
          <w:sz w:val="32"/>
          <w:szCs w:val="32"/>
        </w:rPr>
        <w:t>Índice</w:t>
      </w:r>
    </w:p>
    <w:bookmarkEnd w:id="1"/>
    <w:p w:rsidR="003F10A1" w:rsidRPr="005E4FC8" w:rsidRDefault="001B1E9D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</w:t>
      </w:r>
      <w:r w:rsidR="003F10A1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3F10A1" w:rsidRDefault="00E0188C" w:rsidP="009F6AE8">
      <w:pPr>
        <w:pStyle w:val="Ttulo1"/>
      </w:pPr>
      <w:hyperlink w:anchor="Alterar_Charset_para_UTF8" w:history="1">
        <w:r w:rsidR="003F10A1" w:rsidRPr="003F10A1">
          <w:rPr>
            <w:rStyle w:val="Hyperlink"/>
          </w:rPr>
          <w:t>Alterar o Charset para UTF-8 de um String</w:t>
        </w:r>
      </w:hyperlink>
    </w:p>
    <w:p w:rsidR="003F10A1" w:rsidRPr="007F5ACD" w:rsidRDefault="00E0188C" w:rsidP="009F6AE8">
      <w:pPr>
        <w:pStyle w:val="Ttulo1"/>
        <w:rPr>
          <w:rFonts w:ascii="Arial" w:hAnsi="Arial" w:cs="Arial"/>
          <w:sz w:val="24"/>
          <w:szCs w:val="24"/>
        </w:rPr>
      </w:pPr>
      <w:hyperlink w:anchor="Como_pegar_valores_da_url_GET_e_SET" w:history="1">
        <w:r w:rsidR="00BA23CC" w:rsidRPr="00BA23CC">
          <w:rPr>
            <w:rStyle w:val="Hyperlink"/>
            <w:rFonts w:ascii="Arial" w:hAnsi="Arial" w:cs="Arial"/>
            <w:sz w:val="24"/>
            <w:szCs w:val="24"/>
          </w:rPr>
          <w:t>Como pegar valores da url GET e SET</w:t>
        </w:r>
      </w:hyperlink>
    </w:p>
    <w:p w:rsidR="0041195B" w:rsidRDefault="00E0188C" w:rsidP="009F6AE8">
      <w:pPr>
        <w:pStyle w:val="Ttulo1"/>
      </w:pPr>
      <w:hyperlink w:anchor="Criacao_Gerenciamento_Arrays" w:history="1">
        <w:r w:rsidR="0041195B" w:rsidRPr="0041195B">
          <w:rPr>
            <w:rStyle w:val="Hyperlink"/>
          </w:rPr>
          <w:t>Criação e Gerenciamento de Arrays</w:t>
        </w:r>
      </w:hyperlink>
    </w:p>
    <w:p w:rsidR="0041195B" w:rsidRDefault="00E0188C" w:rsidP="009F6AE8">
      <w:pPr>
        <w:pStyle w:val="Ttulo1"/>
      </w:pPr>
      <w:hyperlink w:anchor="array_forach_dao" w:history="1">
        <w:r w:rsidR="0041195B" w:rsidRPr="0041195B">
          <w:rPr>
            <w:rStyle w:val="Hyperlink"/>
          </w:rPr>
          <w:t>Exemplo de Utilização do array em um forach de uma função DAO de manipulação de dados</w:t>
        </w:r>
      </w:hyperlink>
    </w:p>
    <w:p w:rsidR="009F6AE8" w:rsidRPr="005E4FC8" w:rsidRDefault="00E0188C" w:rsidP="009F6AE8">
      <w:pPr>
        <w:pStyle w:val="Ttulo1"/>
        <w:rPr>
          <w:rFonts w:ascii="Arial" w:hAnsi="Arial" w:cs="Arial"/>
          <w:sz w:val="24"/>
          <w:szCs w:val="24"/>
        </w:rPr>
      </w:pPr>
      <w:hyperlink w:anchor="Manipulacao_String_Alteracao_caractere" w:history="1">
        <w:r w:rsidR="009F6AE8" w:rsidRPr="009F6AE8">
          <w:rPr>
            <w:rStyle w:val="Hyperlink"/>
          </w:rPr>
          <w:t>Manipulação de String - Alteração de caractere</w:t>
        </w:r>
      </w:hyperlink>
      <w:r w:rsidR="009F6AE8" w:rsidRPr="009F6AE8">
        <w:rPr>
          <w:rFonts w:eastAsiaTheme="minorEastAsia"/>
        </w:rPr>
        <w:t xml:space="preserve"> </w:t>
      </w:r>
    </w:p>
    <w:p w:rsidR="007425B2" w:rsidRPr="005E4FC8" w:rsidRDefault="007425B2" w:rsidP="007425B2">
      <w:pPr>
        <w:pStyle w:val="Ttulo1"/>
        <w:rPr>
          <w:rFonts w:ascii="Arial" w:hAnsi="Arial" w:cs="Arial"/>
          <w:sz w:val="24"/>
          <w:szCs w:val="24"/>
        </w:rPr>
      </w:pPr>
      <w:hyperlink w:anchor="Manipulação_de_Float" w:history="1">
        <w:r w:rsidRPr="007425B2">
          <w:rPr>
            <w:rStyle w:val="Hyperlink"/>
          </w:rPr>
          <w:t>Manipulação de Float - Alteração de casas decimais</w:t>
        </w:r>
      </w:hyperlink>
      <w:r w:rsidRPr="007425B2">
        <w:rPr>
          <w:rFonts w:eastAsiaTheme="minorEastAsia"/>
        </w:rPr>
        <w:t xml:space="preserve"> </w:t>
      </w:r>
    </w:p>
    <w:p w:rsidR="0041195B" w:rsidRDefault="0041195B" w:rsidP="0041195B"/>
    <w:p w:rsidR="0041195B" w:rsidRDefault="0041195B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1B1E9D" w:rsidRPr="005E4FC8" w:rsidRDefault="001B1E9D" w:rsidP="001B1E9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1B1E9D" w:rsidRPr="005E4FC8" w:rsidRDefault="001B1E9D" w:rsidP="001B1E9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2" w:name="Alterar_Charset_para_UTF8"/>
      <w:r>
        <w:rPr>
          <w:rFonts w:ascii="Arial" w:hAnsi="Arial" w:cs="Arial"/>
          <w:b/>
          <w:sz w:val="24"/>
          <w:szCs w:val="24"/>
        </w:rPr>
        <w:lastRenderedPageBreak/>
        <w:t>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3F10A1" w:rsidRPr="005E4FC8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Style w:val="Ttulo1Char"/>
          <w:rFonts w:eastAsiaTheme="minorEastAsia"/>
        </w:rPr>
        <w:t>Alterar o Charset para UTF-8 de um String</w:t>
      </w:r>
    </w:p>
    <w:bookmarkEnd w:id="2"/>
    <w:p w:rsidR="001B1E9D" w:rsidRPr="005E4FC8" w:rsidRDefault="001B1E9D" w:rsidP="001B1E9D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3F10A1" w:rsidRPr="005E4FC8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F10A1" w:rsidRPr="005E4FC8" w:rsidRDefault="003F10A1" w:rsidP="003F10A1">
      <w:pPr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highlight w:val="yellow"/>
        </w:rPr>
        <w:t xml:space="preserve">$texto  =  </w:t>
      </w:r>
      <w:r w:rsidRPr="003F10A1">
        <w:rPr>
          <w:rFonts w:ascii="Arial" w:hAnsi="Arial" w:cs="Arial"/>
          <w:i/>
          <w:sz w:val="24"/>
          <w:szCs w:val="24"/>
          <w:highlight w:val="yellow"/>
        </w:rPr>
        <w:t>utf8_encode(</w:t>
      </w:r>
      <w:r>
        <w:rPr>
          <w:rFonts w:ascii="Arial" w:hAnsi="Arial" w:cs="Arial"/>
          <w:i/>
          <w:sz w:val="24"/>
          <w:szCs w:val="24"/>
          <w:highlight w:val="yellow"/>
        </w:rPr>
        <w:t>"String"</w:t>
      </w:r>
      <w:r w:rsidRPr="003F10A1">
        <w:rPr>
          <w:rFonts w:ascii="Arial" w:hAnsi="Arial" w:cs="Arial"/>
          <w:i/>
          <w:sz w:val="24"/>
          <w:szCs w:val="24"/>
          <w:highlight w:val="yellow"/>
        </w:rPr>
        <w:t>)</w:t>
      </w:r>
      <w:r>
        <w:rPr>
          <w:rFonts w:ascii="Arial" w:hAnsi="Arial" w:cs="Arial"/>
          <w:i/>
          <w:sz w:val="24"/>
          <w:szCs w:val="24"/>
        </w:rPr>
        <w:t>;</w:t>
      </w:r>
    </w:p>
    <w:p w:rsidR="003F10A1" w:rsidRDefault="003F10A1" w:rsidP="003F10A1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F10A1" w:rsidRDefault="00E0188C" w:rsidP="00BA23CC">
      <w:pPr>
        <w:spacing w:after="0" w:line="240" w:lineRule="auto"/>
        <w:jc w:val="right"/>
        <w:rPr>
          <w:rStyle w:val="CdigoHTML"/>
          <w:rFonts w:ascii="Arial" w:eastAsiaTheme="minorEastAsia" w:hAnsi="Arial" w:cs="Arial"/>
          <w:sz w:val="24"/>
          <w:szCs w:val="24"/>
        </w:rPr>
      </w:pPr>
      <w:hyperlink w:anchor="indice" w:history="1">
        <w:r w:rsidR="00BA23CC" w:rsidRPr="00BA23CC">
          <w:rPr>
            <w:rStyle w:val="Hyperlink"/>
            <w:rFonts w:ascii="Arial" w:hAnsi="Arial" w:cs="Arial"/>
            <w:sz w:val="24"/>
            <w:szCs w:val="24"/>
          </w:rPr>
          <w:t>Voltar para Índice</w:t>
        </w:r>
      </w:hyperlink>
    </w:p>
    <w:p w:rsidR="001B1E9D" w:rsidRDefault="001B1E9D" w:rsidP="001B1E9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B1E9D" w:rsidRPr="005E4FC8" w:rsidRDefault="001B1E9D" w:rsidP="001B1E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  <w:r>
        <w:rPr>
          <w:rFonts w:ascii="Arial" w:hAnsi="Arial" w:cs="Arial"/>
          <w:b/>
          <w:sz w:val="24"/>
          <w:szCs w:val="24"/>
        </w:rPr>
        <w:t>================</w:t>
      </w:r>
    </w:p>
    <w:p w:rsidR="001B1E9D" w:rsidRDefault="001B1E9D" w:rsidP="001B1E9D">
      <w:r>
        <w:rPr>
          <w:rFonts w:ascii="Arial" w:hAnsi="Arial" w:cs="Arial"/>
          <w:sz w:val="24"/>
          <w:szCs w:val="24"/>
        </w:rPr>
        <w:t>################################################################################</w:t>
      </w:r>
    </w:p>
    <w:p w:rsidR="003F10A1" w:rsidRDefault="003F10A1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B0039" w:rsidRDefault="00FB0039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1B1E9D" w:rsidRDefault="001B1E9D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1B1E9D" w:rsidRDefault="001B1E9D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1B1E9D" w:rsidRDefault="001B1E9D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1B1E9D" w:rsidRPr="005E4FC8" w:rsidRDefault="001B1E9D" w:rsidP="001B1E9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3" w:name="Como_pegar_valores_da_url_GET_e_SET"/>
      <w:r>
        <w:rPr>
          <w:rFonts w:ascii="Arial" w:hAnsi="Arial" w:cs="Arial"/>
          <w:b/>
          <w:sz w:val="24"/>
          <w:szCs w:val="24"/>
        </w:rPr>
        <w:lastRenderedPageBreak/>
        <w:t>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FB0039" w:rsidRPr="005E4FC8" w:rsidRDefault="00FB0039" w:rsidP="00FB003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FB0039">
        <w:rPr>
          <w:rStyle w:val="Ttulo1Char"/>
          <w:rFonts w:eastAsiaTheme="minorEastAsia"/>
        </w:rPr>
        <w:t>Como pegar valores da url</w:t>
      </w:r>
      <w:r>
        <w:rPr>
          <w:rStyle w:val="Ttulo1Char"/>
          <w:rFonts w:eastAsiaTheme="minorEastAsia"/>
        </w:rPr>
        <w:t xml:space="preserve"> GET e SET</w:t>
      </w:r>
    </w:p>
    <w:bookmarkEnd w:id="3"/>
    <w:p w:rsidR="001B1E9D" w:rsidRPr="005E4FC8" w:rsidRDefault="001B1E9D" w:rsidP="001B1E9D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FB0039" w:rsidRPr="007425B2" w:rsidRDefault="00FB0039" w:rsidP="00FB00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425B2">
        <w:rPr>
          <w:rFonts w:ascii="Arial" w:hAnsi="Arial" w:cs="Arial"/>
          <w:sz w:val="20"/>
          <w:szCs w:val="20"/>
        </w:rPr>
        <w:t>// $n1 = é a variável que receberá  o valor.</w:t>
      </w:r>
    </w:p>
    <w:p w:rsidR="00FB0039" w:rsidRPr="007425B2" w:rsidRDefault="00FB0039" w:rsidP="00FB00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425B2">
        <w:rPr>
          <w:rFonts w:ascii="Arial" w:hAnsi="Arial" w:cs="Arial"/>
          <w:sz w:val="20"/>
          <w:szCs w:val="20"/>
        </w:rPr>
        <w:t>// $_GET["a"] = é o comando que pega o valor da url, onde “a” é a variável na url.</w:t>
      </w:r>
    </w:p>
    <w:p w:rsidR="00FB0039" w:rsidRPr="007425B2" w:rsidRDefault="00FB0039" w:rsidP="00FB00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425B2">
        <w:rPr>
          <w:rFonts w:ascii="Arial" w:hAnsi="Arial" w:cs="Arial"/>
          <w:sz w:val="20"/>
          <w:szCs w:val="20"/>
        </w:rPr>
        <w:t>// Exemplo de url = http://localhost/php_exemplo/php_html.php?a=2&amp;b=5</w:t>
      </w:r>
    </w:p>
    <w:p w:rsidR="00FB0039" w:rsidRPr="007425B2" w:rsidRDefault="00FB0039" w:rsidP="00FB00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B0039" w:rsidRPr="007425B2" w:rsidRDefault="00FB0039" w:rsidP="00FB0039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425B2">
        <w:rPr>
          <w:rFonts w:ascii="Arial" w:hAnsi="Arial" w:cs="Arial"/>
          <w:sz w:val="20"/>
          <w:szCs w:val="20"/>
          <w:highlight w:val="yellow"/>
        </w:rPr>
        <w:t>$n1 = $_GET["a"];</w:t>
      </w:r>
    </w:p>
    <w:p w:rsidR="00FB0039" w:rsidRPr="007425B2" w:rsidRDefault="00FB0039" w:rsidP="00FB00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425B2">
        <w:rPr>
          <w:rFonts w:ascii="Arial" w:hAnsi="Arial" w:cs="Arial"/>
          <w:sz w:val="20"/>
          <w:szCs w:val="20"/>
          <w:highlight w:val="yellow"/>
        </w:rPr>
        <w:t>$n2 = $_GET["b"];</w:t>
      </w:r>
    </w:p>
    <w:p w:rsidR="00FB0039" w:rsidRPr="007425B2" w:rsidRDefault="00FB0039" w:rsidP="00FB00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B0039" w:rsidRPr="007425B2" w:rsidRDefault="00FB0039" w:rsidP="00FB00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B0039" w:rsidRPr="007425B2" w:rsidRDefault="00FB0039" w:rsidP="00FB00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425B2">
        <w:rPr>
          <w:rFonts w:ascii="Arial" w:hAnsi="Arial" w:cs="Arial"/>
          <w:sz w:val="20"/>
          <w:szCs w:val="20"/>
        </w:rPr>
        <w:t>ou</w:t>
      </w:r>
    </w:p>
    <w:p w:rsidR="00FB0039" w:rsidRPr="007425B2" w:rsidRDefault="00FB0039" w:rsidP="00FB00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B0039" w:rsidRPr="007425B2" w:rsidRDefault="00FB0039" w:rsidP="00FB0039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425B2">
        <w:rPr>
          <w:rFonts w:ascii="Arial" w:hAnsi="Arial" w:cs="Arial"/>
          <w:sz w:val="20"/>
          <w:szCs w:val="20"/>
          <w:highlight w:val="yellow"/>
        </w:rPr>
        <w:t>$n1 = $_SET["a"];</w:t>
      </w:r>
    </w:p>
    <w:p w:rsidR="00FB0039" w:rsidRPr="007425B2" w:rsidRDefault="00FB0039" w:rsidP="00FB00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425B2">
        <w:rPr>
          <w:rFonts w:ascii="Arial" w:hAnsi="Arial" w:cs="Arial"/>
          <w:sz w:val="20"/>
          <w:szCs w:val="20"/>
          <w:highlight w:val="yellow"/>
        </w:rPr>
        <w:t>$n2 = $_SET["b"];</w:t>
      </w:r>
    </w:p>
    <w:p w:rsidR="00FB0039" w:rsidRPr="007425B2" w:rsidRDefault="00FB0039" w:rsidP="00FB003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B0039" w:rsidRPr="007425B2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</w:rPr>
      </w:pPr>
      <w:r w:rsidRPr="007425B2">
        <w:rPr>
          <w:rStyle w:val="CdigoHTML"/>
          <w:rFonts w:ascii="Arial" w:eastAsiaTheme="minorEastAsia" w:hAnsi="Arial" w:cs="Arial"/>
        </w:rPr>
        <w:t>Obs1.: pelo método SET não aparece na url.</w:t>
      </w:r>
    </w:p>
    <w:p w:rsidR="00FB0039" w:rsidRPr="007425B2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</w:rPr>
      </w:pPr>
    </w:p>
    <w:p w:rsidR="00FB0039" w:rsidRPr="007425B2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</w:rPr>
      </w:pPr>
    </w:p>
    <w:p w:rsidR="00FB0039" w:rsidRPr="007425B2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</w:rPr>
      </w:pPr>
      <w:r w:rsidRPr="007425B2">
        <w:rPr>
          <w:rStyle w:val="CdigoHTML"/>
          <w:rFonts w:ascii="Arial" w:eastAsiaTheme="minorEastAsia" w:hAnsi="Arial" w:cs="Arial"/>
        </w:rPr>
        <w:t xml:space="preserve">Obs2.: para evitar erros de variável vazia cerque os métodos GET e SET do método isset(); </w:t>
      </w:r>
    </w:p>
    <w:p w:rsidR="00FB0039" w:rsidRPr="007425B2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</w:rPr>
      </w:pPr>
    </w:p>
    <w:p w:rsidR="00FB0039" w:rsidRPr="007425B2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</w:rPr>
      </w:pPr>
      <w:r w:rsidRPr="007425B2">
        <w:rPr>
          <w:rFonts w:ascii="Arial" w:hAnsi="Arial" w:cs="Arial"/>
          <w:sz w:val="20"/>
          <w:szCs w:val="20"/>
          <w:highlight w:val="yellow"/>
        </w:rPr>
        <w:t xml:space="preserve">$n1 = </w:t>
      </w:r>
      <w:r w:rsidRPr="007425B2">
        <w:rPr>
          <w:rStyle w:val="CdigoHTML"/>
          <w:rFonts w:ascii="Arial" w:eastAsiaTheme="minorEastAsia" w:hAnsi="Arial" w:cs="Arial"/>
        </w:rPr>
        <w:t>isset( $_GET['a'] );</w:t>
      </w:r>
    </w:p>
    <w:p w:rsidR="00FB0039" w:rsidRPr="007425B2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</w:rPr>
      </w:pPr>
      <w:r w:rsidRPr="007425B2">
        <w:rPr>
          <w:rFonts w:ascii="Arial" w:hAnsi="Arial" w:cs="Arial"/>
          <w:sz w:val="20"/>
          <w:szCs w:val="20"/>
          <w:highlight w:val="yellow"/>
        </w:rPr>
        <w:t xml:space="preserve">$n1 = </w:t>
      </w:r>
      <w:r w:rsidRPr="007425B2">
        <w:rPr>
          <w:rStyle w:val="CdigoHTML"/>
          <w:rFonts w:ascii="Arial" w:eastAsiaTheme="minorEastAsia" w:hAnsi="Arial" w:cs="Arial"/>
        </w:rPr>
        <w:t>isset( $_SET['a'] );</w:t>
      </w:r>
    </w:p>
    <w:p w:rsidR="00FB0039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B0039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A23CC" w:rsidRDefault="00E0188C" w:rsidP="00BA23CC">
      <w:pPr>
        <w:spacing w:after="0" w:line="240" w:lineRule="auto"/>
        <w:jc w:val="right"/>
        <w:rPr>
          <w:rStyle w:val="CdigoHTML"/>
          <w:rFonts w:ascii="Arial" w:eastAsiaTheme="minorEastAsia" w:hAnsi="Arial" w:cs="Arial"/>
          <w:sz w:val="24"/>
          <w:szCs w:val="24"/>
        </w:rPr>
      </w:pPr>
      <w:hyperlink w:anchor="indice" w:history="1">
        <w:r w:rsidR="00BA23CC" w:rsidRPr="00BA23CC">
          <w:rPr>
            <w:rStyle w:val="Hyperlink"/>
            <w:rFonts w:ascii="Arial" w:hAnsi="Arial" w:cs="Arial"/>
            <w:sz w:val="24"/>
            <w:szCs w:val="24"/>
          </w:rPr>
          <w:t>Voltar para Índice</w:t>
        </w:r>
      </w:hyperlink>
    </w:p>
    <w:p w:rsidR="00FB0039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B1E9D" w:rsidRPr="005E4FC8" w:rsidRDefault="001B1E9D" w:rsidP="001B1E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  <w:r>
        <w:rPr>
          <w:rFonts w:ascii="Arial" w:hAnsi="Arial" w:cs="Arial"/>
          <w:b/>
          <w:sz w:val="24"/>
          <w:szCs w:val="24"/>
        </w:rPr>
        <w:t>================</w:t>
      </w:r>
    </w:p>
    <w:p w:rsidR="001B1E9D" w:rsidRDefault="001B1E9D" w:rsidP="001B1E9D">
      <w:r>
        <w:rPr>
          <w:rFonts w:ascii="Arial" w:hAnsi="Arial" w:cs="Arial"/>
          <w:sz w:val="24"/>
          <w:szCs w:val="24"/>
        </w:rPr>
        <w:t>################################################################################</w:t>
      </w:r>
    </w:p>
    <w:p w:rsidR="00FB0039" w:rsidRPr="005E4FC8" w:rsidRDefault="00FB0039" w:rsidP="00FB003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B0039" w:rsidRPr="005E4FC8" w:rsidRDefault="00FB0039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8C5610" w:rsidRDefault="008C5610"/>
    <w:p w:rsidR="00716E58" w:rsidRDefault="00716E58"/>
    <w:p w:rsidR="001B1E9D" w:rsidRDefault="001B1E9D"/>
    <w:p w:rsidR="001B1E9D" w:rsidRDefault="001B1E9D"/>
    <w:p w:rsidR="007425B2" w:rsidRDefault="007425B2"/>
    <w:p w:rsidR="007425B2" w:rsidRDefault="007425B2"/>
    <w:p w:rsidR="001B1E9D" w:rsidRDefault="001B1E9D"/>
    <w:p w:rsidR="001B1E9D" w:rsidRDefault="001B1E9D"/>
    <w:p w:rsidR="00716E58" w:rsidRDefault="00716E58"/>
    <w:p w:rsidR="001B1E9D" w:rsidRPr="005E4FC8" w:rsidRDefault="001B1E9D" w:rsidP="001B1E9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4" w:name="Criacao_Gerenciamento_Arrays"/>
      <w:r>
        <w:rPr>
          <w:rFonts w:ascii="Arial" w:hAnsi="Arial" w:cs="Arial"/>
          <w:b/>
          <w:sz w:val="24"/>
          <w:szCs w:val="24"/>
        </w:rPr>
        <w:lastRenderedPageBreak/>
        <w:t>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16E58" w:rsidRPr="005E4FC8" w:rsidRDefault="00716E58" w:rsidP="00716E5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Style w:val="Ttulo1Char"/>
          <w:rFonts w:eastAsiaTheme="minorEastAsia"/>
        </w:rPr>
        <w:t>Criação e Gerenciamento de Arrays</w:t>
      </w:r>
    </w:p>
    <w:bookmarkEnd w:id="4"/>
    <w:p w:rsidR="001B1E9D" w:rsidRPr="005E4FC8" w:rsidRDefault="001B1E9D" w:rsidP="001B1E9D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16E58" w:rsidRDefault="00716E58" w:rsidP="00716E58">
      <w:pPr>
        <w:pStyle w:val="SemEspaamento"/>
        <w:rPr>
          <w:sz w:val="28"/>
          <w:szCs w:val="28"/>
        </w:rPr>
      </w:pPr>
    </w:p>
    <w:p w:rsidR="00716E58" w:rsidRPr="001B29A7" w:rsidRDefault="00716E58" w:rsidP="00716E58">
      <w:pPr>
        <w:pStyle w:val="SemEspaamento"/>
        <w:rPr>
          <w:b/>
          <w:sz w:val="20"/>
          <w:szCs w:val="20"/>
        </w:rPr>
      </w:pPr>
      <w:r w:rsidRPr="001B29A7">
        <w:rPr>
          <w:b/>
          <w:sz w:val="20"/>
          <w:szCs w:val="20"/>
        </w:rPr>
        <w:t>// Array simples</w:t>
      </w:r>
    </w:p>
    <w:p w:rsidR="00716E58" w:rsidRPr="001B29A7" w:rsidRDefault="00716E58" w:rsidP="00716E58">
      <w:pPr>
        <w:pStyle w:val="SemEspaamento"/>
        <w:rPr>
          <w:sz w:val="20"/>
          <w:szCs w:val="20"/>
        </w:rPr>
      </w:pPr>
      <w:r w:rsidRPr="001B29A7">
        <w:rPr>
          <w:sz w:val="20"/>
          <w:szCs w:val="20"/>
          <w:highlight w:val="yellow"/>
        </w:rPr>
        <w:t>$cores = array("branco", "azul", "amarelo");</w:t>
      </w:r>
    </w:p>
    <w:p w:rsidR="00716E58" w:rsidRPr="001B29A7" w:rsidRDefault="00716E58" w:rsidP="00716E58">
      <w:pPr>
        <w:rPr>
          <w:rStyle w:val="CdigoHTML"/>
          <w:rFonts w:ascii="Arial" w:eastAsiaTheme="minorEastAsia" w:hAnsi="Arial" w:cs="Arial"/>
        </w:rPr>
      </w:pPr>
    </w:p>
    <w:p w:rsidR="00716E58" w:rsidRPr="001B29A7" w:rsidRDefault="00716E58" w:rsidP="00716E58">
      <w:pPr>
        <w:pStyle w:val="SemEspaamento"/>
        <w:rPr>
          <w:b/>
          <w:sz w:val="20"/>
          <w:szCs w:val="20"/>
        </w:rPr>
      </w:pPr>
      <w:r w:rsidRPr="001B29A7">
        <w:rPr>
          <w:b/>
          <w:sz w:val="20"/>
          <w:szCs w:val="20"/>
        </w:rPr>
        <w:t>// Array bidimensional modo 1  [linha][coluna]</w:t>
      </w:r>
    </w:p>
    <w:p w:rsidR="00716E58" w:rsidRPr="001B29A7" w:rsidRDefault="00716E58" w:rsidP="00716E58">
      <w:pPr>
        <w:pStyle w:val="SemEspaamento"/>
        <w:rPr>
          <w:sz w:val="20"/>
          <w:szCs w:val="20"/>
          <w:highlight w:val="yellow"/>
        </w:rPr>
      </w:pPr>
      <w:r w:rsidRPr="001B29A7">
        <w:rPr>
          <w:sz w:val="20"/>
          <w:szCs w:val="20"/>
          <w:highlight w:val="yellow"/>
        </w:rPr>
        <w:t>$cores[0][0] = "branco";</w:t>
      </w:r>
    </w:p>
    <w:p w:rsidR="00716E58" w:rsidRPr="001B29A7" w:rsidRDefault="00716E58" w:rsidP="00716E58">
      <w:pPr>
        <w:pStyle w:val="SemEspaamento"/>
        <w:rPr>
          <w:sz w:val="20"/>
          <w:szCs w:val="20"/>
          <w:highlight w:val="yellow"/>
        </w:rPr>
      </w:pPr>
      <w:r w:rsidRPr="001B29A7">
        <w:rPr>
          <w:sz w:val="20"/>
          <w:szCs w:val="20"/>
          <w:highlight w:val="yellow"/>
        </w:rPr>
        <w:t xml:space="preserve">$cores[0][1] = "azul"; </w:t>
      </w:r>
    </w:p>
    <w:p w:rsidR="00716E58" w:rsidRPr="001B29A7" w:rsidRDefault="00716E58" w:rsidP="00716E58">
      <w:pPr>
        <w:pStyle w:val="SemEspaamento"/>
        <w:rPr>
          <w:sz w:val="20"/>
          <w:szCs w:val="20"/>
        </w:rPr>
      </w:pPr>
      <w:r w:rsidRPr="001B29A7">
        <w:rPr>
          <w:sz w:val="20"/>
          <w:szCs w:val="20"/>
          <w:highlight w:val="yellow"/>
        </w:rPr>
        <w:t>$cores[0][2] = "amarelo";</w:t>
      </w:r>
    </w:p>
    <w:p w:rsidR="00716E58" w:rsidRPr="001B29A7" w:rsidRDefault="00716E58" w:rsidP="00716E58">
      <w:pPr>
        <w:rPr>
          <w:rStyle w:val="CdigoHTML"/>
          <w:rFonts w:ascii="Arial" w:eastAsiaTheme="minorEastAsia" w:hAnsi="Arial" w:cs="Arial"/>
        </w:rPr>
      </w:pPr>
    </w:p>
    <w:p w:rsidR="00716E58" w:rsidRPr="001B29A7" w:rsidRDefault="00716E58" w:rsidP="00716E58">
      <w:pPr>
        <w:rPr>
          <w:rStyle w:val="CdigoHTML"/>
          <w:rFonts w:ascii="Arial" w:eastAsiaTheme="minorEastAsia" w:hAnsi="Arial" w:cs="Arial"/>
        </w:rPr>
      </w:pPr>
    </w:p>
    <w:p w:rsidR="007E4AE0" w:rsidRPr="001B29A7" w:rsidRDefault="007E4AE0" w:rsidP="007E4AE0">
      <w:pPr>
        <w:pStyle w:val="SemEspaamento"/>
        <w:rPr>
          <w:b/>
          <w:sz w:val="20"/>
          <w:szCs w:val="20"/>
        </w:rPr>
      </w:pPr>
      <w:r w:rsidRPr="001B29A7">
        <w:rPr>
          <w:b/>
          <w:sz w:val="20"/>
          <w:szCs w:val="20"/>
        </w:rPr>
        <w:t>// Array bidimensional modo 2, usando a função array_push, que adiciona um elemento de array dentro do array  $comidas.</w:t>
      </w:r>
    </w:p>
    <w:p w:rsidR="007E4AE0" w:rsidRPr="001B29A7" w:rsidRDefault="007E4AE0" w:rsidP="007E4AE0">
      <w:pPr>
        <w:pStyle w:val="SemEspaamento"/>
        <w:rPr>
          <w:sz w:val="20"/>
          <w:szCs w:val="20"/>
          <w:highlight w:val="yellow"/>
        </w:rPr>
      </w:pPr>
      <w:r w:rsidRPr="001B29A7">
        <w:rPr>
          <w:sz w:val="20"/>
          <w:szCs w:val="20"/>
          <w:highlight w:val="yellow"/>
        </w:rPr>
        <w:t>$comidas = array();</w:t>
      </w:r>
    </w:p>
    <w:p w:rsidR="007E4AE0" w:rsidRPr="001B29A7" w:rsidRDefault="007E4AE0" w:rsidP="007E4AE0">
      <w:pPr>
        <w:pStyle w:val="SemEspaamento"/>
        <w:rPr>
          <w:sz w:val="20"/>
          <w:szCs w:val="20"/>
          <w:highlight w:val="yellow"/>
        </w:rPr>
      </w:pPr>
    </w:p>
    <w:p w:rsidR="007E4AE0" w:rsidRPr="001B29A7" w:rsidRDefault="007E4AE0" w:rsidP="007E4AE0">
      <w:pPr>
        <w:pStyle w:val="SemEspaamento"/>
        <w:rPr>
          <w:sz w:val="20"/>
          <w:szCs w:val="20"/>
          <w:highlight w:val="yellow"/>
        </w:rPr>
      </w:pPr>
      <w:r w:rsidRPr="001B29A7">
        <w:rPr>
          <w:sz w:val="20"/>
          <w:szCs w:val="20"/>
          <w:highlight w:val="yellow"/>
        </w:rPr>
        <w:t>array_push($$comidas, array(</w:t>
      </w:r>
    </w:p>
    <w:p w:rsidR="007E4AE0" w:rsidRPr="001B29A7" w:rsidRDefault="007E4AE0" w:rsidP="007E4AE0">
      <w:pPr>
        <w:pStyle w:val="SemEspaamento"/>
        <w:rPr>
          <w:sz w:val="20"/>
          <w:szCs w:val="20"/>
          <w:highlight w:val="yellow"/>
        </w:rPr>
      </w:pPr>
      <w:r w:rsidRPr="001B29A7">
        <w:rPr>
          <w:sz w:val="20"/>
          <w:szCs w:val="20"/>
          <w:highlight w:val="yellow"/>
        </w:rPr>
        <w:tab/>
        <w:t>'sabor'        =&gt; 'doce',</w:t>
      </w:r>
    </w:p>
    <w:p w:rsidR="007E4AE0" w:rsidRPr="001B29A7" w:rsidRDefault="007E4AE0" w:rsidP="007E4AE0">
      <w:pPr>
        <w:pStyle w:val="SemEspaamento"/>
        <w:rPr>
          <w:sz w:val="20"/>
          <w:szCs w:val="20"/>
          <w:highlight w:val="yellow"/>
        </w:rPr>
      </w:pPr>
      <w:r w:rsidRPr="001B29A7">
        <w:rPr>
          <w:sz w:val="20"/>
          <w:szCs w:val="20"/>
          <w:highlight w:val="yellow"/>
        </w:rPr>
        <w:tab/>
        <w:t>'tamanho'  =&gt; 'pequeno',</w:t>
      </w:r>
    </w:p>
    <w:p w:rsidR="007E4AE0" w:rsidRPr="001B29A7" w:rsidRDefault="007E4AE0" w:rsidP="007E4AE0">
      <w:pPr>
        <w:pStyle w:val="SemEspaamento"/>
        <w:rPr>
          <w:sz w:val="20"/>
          <w:szCs w:val="20"/>
          <w:highlight w:val="yellow"/>
        </w:rPr>
      </w:pPr>
      <w:r w:rsidRPr="001B29A7">
        <w:rPr>
          <w:sz w:val="20"/>
          <w:szCs w:val="20"/>
          <w:highlight w:val="yellow"/>
        </w:rPr>
        <w:tab/>
        <w:t>'nome'        =&gt; 'uva',</w:t>
      </w:r>
    </w:p>
    <w:p w:rsidR="007E4AE0" w:rsidRPr="001B29A7" w:rsidRDefault="007E4AE0" w:rsidP="007E4AE0">
      <w:pPr>
        <w:pStyle w:val="SemEspaamento"/>
        <w:rPr>
          <w:sz w:val="20"/>
          <w:szCs w:val="20"/>
          <w:highlight w:val="yellow"/>
        </w:rPr>
      </w:pPr>
      <w:r w:rsidRPr="001B29A7">
        <w:rPr>
          <w:sz w:val="20"/>
          <w:szCs w:val="20"/>
          <w:highlight w:val="yellow"/>
        </w:rPr>
        <w:tab/>
        <w:t>'custo'        =&gt; 2.50</w:t>
      </w:r>
    </w:p>
    <w:p w:rsidR="007E4AE0" w:rsidRPr="001B29A7" w:rsidRDefault="007E4AE0" w:rsidP="007E4AE0">
      <w:pPr>
        <w:pStyle w:val="SemEspaamento"/>
        <w:rPr>
          <w:sz w:val="20"/>
          <w:szCs w:val="20"/>
        </w:rPr>
      </w:pPr>
      <w:r w:rsidRPr="001B29A7">
        <w:rPr>
          <w:sz w:val="20"/>
          <w:szCs w:val="20"/>
          <w:highlight w:val="yellow"/>
        </w:rPr>
        <w:t>)</w:t>
      </w:r>
      <w:r w:rsidRPr="001B29A7">
        <w:rPr>
          <w:sz w:val="20"/>
          <w:szCs w:val="20"/>
        </w:rPr>
        <w:t>);</w:t>
      </w:r>
    </w:p>
    <w:p w:rsidR="005755F3" w:rsidRPr="001B29A7" w:rsidRDefault="005755F3" w:rsidP="007E4AE0">
      <w:pPr>
        <w:pStyle w:val="SemEspaamento"/>
        <w:rPr>
          <w:sz w:val="20"/>
          <w:szCs w:val="20"/>
        </w:rPr>
      </w:pPr>
    </w:p>
    <w:p w:rsidR="005755F3" w:rsidRDefault="005755F3" w:rsidP="007E4AE0">
      <w:pPr>
        <w:pStyle w:val="SemEspaamento"/>
        <w:rPr>
          <w:sz w:val="28"/>
          <w:szCs w:val="28"/>
        </w:rPr>
      </w:pPr>
    </w:p>
    <w:p w:rsidR="005755F3" w:rsidRPr="001B29A7" w:rsidRDefault="005755F3" w:rsidP="007E4AE0">
      <w:pPr>
        <w:pStyle w:val="SemEspaamento"/>
        <w:rPr>
          <w:b/>
          <w:sz w:val="20"/>
          <w:szCs w:val="20"/>
        </w:rPr>
      </w:pPr>
      <w:r w:rsidRPr="001B29A7">
        <w:rPr>
          <w:b/>
          <w:sz w:val="20"/>
          <w:szCs w:val="20"/>
        </w:rPr>
        <w:t>// Exemplo</w:t>
      </w:r>
      <w:r w:rsidR="001B29A7">
        <w:rPr>
          <w:b/>
          <w:sz w:val="20"/>
          <w:szCs w:val="20"/>
        </w:rPr>
        <w:t xml:space="preserve"> de uso de array associativo</w:t>
      </w:r>
    </w:p>
    <w:p w:rsidR="005755F3" w:rsidRDefault="005755F3" w:rsidP="007E4AE0">
      <w:pPr>
        <w:pStyle w:val="SemEspaamento"/>
        <w:rPr>
          <w:sz w:val="20"/>
          <w:szCs w:val="20"/>
        </w:rPr>
      </w:pP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5755F3">
        <w:rPr>
          <w:sz w:val="20"/>
          <w:szCs w:val="20"/>
        </w:rPr>
        <w:t>$clienteDao =  new ClienteDao();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</w:rPr>
        <w:t xml:space="preserve">        $clientesTodos = $clienteDao-&gt;pesquisarTodos();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</w:rPr>
        <w:t xml:space="preserve">        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</w:rPr>
        <w:t xml:space="preserve">        // Preenchimento de um array associativo com os dados dos saldos dos cliente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</w:rPr>
        <w:t xml:space="preserve">        $pedido = new Pedido();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</w:rPr>
        <w:t xml:space="preserve">        $pedidoDao = new PedidoDao();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</w:rPr>
        <w:t xml:space="preserve">        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</w:rPr>
        <w:t xml:space="preserve">        $recebimento = new Recebimento();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</w:rPr>
        <w:t xml:space="preserve">        $recebimentoDao = new RecebimentoDao();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5755F3">
        <w:rPr>
          <w:sz w:val="20"/>
          <w:szCs w:val="20"/>
          <w:highlight w:val="yellow"/>
        </w:rPr>
        <w:t>$clientesSaldos = array();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</w:rPr>
        <w:t xml:space="preserve">        foreach ($clientesTodos as $clientes)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</w:rPr>
        <w:t xml:space="preserve">        {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</w:rPr>
        <w:t xml:space="preserve">            $pedido-&gt;setPedido_client_fk( $clientes-&gt;getCli_pk_int() );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</w:rPr>
        <w:t xml:space="preserve">            $recebimento-&gt;setCliente_fk( $clientes-&gt;getCli_pk_int() );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</w:rPr>
        <w:t xml:space="preserve">            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</w:rPr>
        <w:t xml:space="preserve">            $idCliente = $clientes-&gt;getCli_pk_int();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</w:rPr>
        <w:t xml:space="preserve">            $nomeCliente = $clientes-&gt;getCli_name_text();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</w:rPr>
        <w:t xml:space="preserve">            $obsCliente = $clientes-&gt;getCli_obs_text();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</w:rPr>
        <w:t xml:space="preserve">            $saldoDevedor = Utilidades::valorBrToInter( $pedidoDao-&gt;pesquisarSaldoPedidosDoCliente($pedido) * (-1) );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</w:rPr>
        <w:t xml:space="preserve">            $saldoCredor = Utilidades::valorBrToInter( $recebimentoDao-&gt;pesquisarSaldoRecebimentosDoCliente($recebimento) );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</w:rPr>
        <w:t xml:space="preserve">            $saldoAtual = Utilidades::valorBrToInter( $saldoDevedor + $saldoCredor );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</w:rPr>
        <w:t xml:space="preserve">            </w:t>
      </w:r>
    </w:p>
    <w:p w:rsidR="005755F3" w:rsidRPr="005755F3" w:rsidRDefault="005755F3" w:rsidP="005755F3">
      <w:pPr>
        <w:pStyle w:val="SemEspaamento"/>
        <w:rPr>
          <w:sz w:val="20"/>
          <w:szCs w:val="20"/>
          <w:highlight w:val="yellow"/>
        </w:rPr>
      </w:pPr>
      <w:r w:rsidRPr="005755F3">
        <w:rPr>
          <w:sz w:val="20"/>
          <w:szCs w:val="20"/>
        </w:rPr>
        <w:t xml:space="preserve">            </w:t>
      </w:r>
      <w:r w:rsidRPr="005755F3">
        <w:rPr>
          <w:sz w:val="20"/>
          <w:szCs w:val="20"/>
          <w:highlight w:val="yellow"/>
        </w:rPr>
        <w:t>$clienteSaldo = array(</w:t>
      </w:r>
    </w:p>
    <w:p w:rsidR="005755F3" w:rsidRPr="005755F3" w:rsidRDefault="005755F3" w:rsidP="005755F3">
      <w:pPr>
        <w:pStyle w:val="SemEspaamento"/>
        <w:rPr>
          <w:sz w:val="20"/>
          <w:szCs w:val="20"/>
          <w:highlight w:val="yellow"/>
        </w:rPr>
      </w:pPr>
      <w:r w:rsidRPr="005755F3">
        <w:rPr>
          <w:sz w:val="20"/>
          <w:szCs w:val="20"/>
          <w:highlight w:val="yellow"/>
        </w:rPr>
        <w:t xml:space="preserve">                </w:t>
      </w:r>
      <w:r w:rsidRPr="005755F3">
        <w:rPr>
          <w:sz w:val="20"/>
          <w:szCs w:val="20"/>
          <w:highlight w:val="yellow"/>
        </w:rPr>
        <w:tab/>
      </w:r>
      <w:r w:rsidRPr="005755F3">
        <w:rPr>
          <w:sz w:val="20"/>
          <w:szCs w:val="20"/>
          <w:highlight w:val="yellow"/>
        </w:rPr>
        <w:t>"id"            =&gt; $idCliente,</w:t>
      </w:r>
    </w:p>
    <w:p w:rsidR="005755F3" w:rsidRPr="005755F3" w:rsidRDefault="005755F3" w:rsidP="005755F3">
      <w:pPr>
        <w:pStyle w:val="SemEspaamento"/>
        <w:rPr>
          <w:sz w:val="20"/>
          <w:szCs w:val="20"/>
          <w:highlight w:val="yellow"/>
        </w:rPr>
      </w:pPr>
      <w:r w:rsidRPr="005755F3">
        <w:rPr>
          <w:sz w:val="20"/>
          <w:szCs w:val="20"/>
          <w:highlight w:val="yellow"/>
        </w:rPr>
        <w:t xml:space="preserve">                </w:t>
      </w:r>
      <w:r w:rsidRPr="005755F3">
        <w:rPr>
          <w:sz w:val="20"/>
          <w:szCs w:val="20"/>
          <w:highlight w:val="yellow"/>
        </w:rPr>
        <w:tab/>
      </w:r>
      <w:r w:rsidRPr="005755F3">
        <w:rPr>
          <w:sz w:val="20"/>
          <w:szCs w:val="20"/>
          <w:highlight w:val="yellow"/>
        </w:rPr>
        <w:t>"nome"          =&gt; $nomeCliente,</w:t>
      </w:r>
    </w:p>
    <w:p w:rsidR="005755F3" w:rsidRPr="005755F3" w:rsidRDefault="005755F3" w:rsidP="005755F3">
      <w:pPr>
        <w:pStyle w:val="SemEspaamento"/>
        <w:rPr>
          <w:sz w:val="20"/>
          <w:szCs w:val="20"/>
          <w:highlight w:val="yellow"/>
        </w:rPr>
      </w:pPr>
      <w:r w:rsidRPr="005755F3">
        <w:rPr>
          <w:sz w:val="20"/>
          <w:szCs w:val="20"/>
          <w:highlight w:val="yellow"/>
        </w:rPr>
        <w:t xml:space="preserve">                </w:t>
      </w:r>
      <w:r w:rsidRPr="005755F3">
        <w:rPr>
          <w:sz w:val="20"/>
          <w:szCs w:val="20"/>
          <w:highlight w:val="yellow"/>
        </w:rPr>
        <w:tab/>
      </w:r>
      <w:r w:rsidRPr="005755F3">
        <w:rPr>
          <w:sz w:val="20"/>
          <w:szCs w:val="20"/>
          <w:highlight w:val="yellow"/>
        </w:rPr>
        <w:t>"obs"           =&gt; $obsCliente,</w:t>
      </w:r>
    </w:p>
    <w:p w:rsidR="005755F3" w:rsidRPr="005755F3" w:rsidRDefault="005755F3" w:rsidP="005755F3">
      <w:pPr>
        <w:pStyle w:val="SemEspaamento"/>
        <w:rPr>
          <w:sz w:val="20"/>
          <w:szCs w:val="20"/>
          <w:highlight w:val="yellow"/>
        </w:rPr>
      </w:pPr>
      <w:r w:rsidRPr="005755F3">
        <w:rPr>
          <w:sz w:val="20"/>
          <w:szCs w:val="20"/>
          <w:highlight w:val="yellow"/>
        </w:rPr>
        <w:t xml:space="preserve">                </w:t>
      </w:r>
      <w:r w:rsidRPr="005755F3">
        <w:rPr>
          <w:sz w:val="20"/>
          <w:szCs w:val="20"/>
          <w:highlight w:val="yellow"/>
        </w:rPr>
        <w:tab/>
      </w:r>
      <w:r w:rsidRPr="005755F3">
        <w:rPr>
          <w:sz w:val="20"/>
          <w:szCs w:val="20"/>
          <w:highlight w:val="yellow"/>
        </w:rPr>
        <w:t>"saldo_devedor" =&gt; $saldoDevedor,</w:t>
      </w:r>
    </w:p>
    <w:p w:rsidR="005755F3" w:rsidRPr="005755F3" w:rsidRDefault="005755F3" w:rsidP="005755F3">
      <w:pPr>
        <w:pStyle w:val="SemEspaamento"/>
        <w:rPr>
          <w:sz w:val="20"/>
          <w:szCs w:val="20"/>
          <w:highlight w:val="yellow"/>
        </w:rPr>
      </w:pPr>
      <w:r w:rsidRPr="005755F3">
        <w:rPr>
          <w:sz w:val="20"/>
          <w:szCs w:val="20"/>
          <w:highlight w:val="yellow"/>
        </w:rPr>
        <w:t xml:space="preserve">                </w:t>
      </w:r>
      <w:r w:rsidRPr="005755F3">
        <w:rPr>
          <w:sz w:val="20"/>
          <w:szCs w:val="20"/>
          <w:highlight w:val="yellow"/>
        </w:rPr>
        <w:tab/>
      </w:r>
      <w:r w:rsidRPr="005755F3">
        <w:rPr>
          <w:sz w:val="20"/>
          <w:szCs w:val="20"/>
          <w:highlight w:val="yellow"/>
        </w:rPr>
        <w:t>"saldo_credor"  =&gt; $saldoCredor,</w:t>
      </w:r>
    </w:p>
    <w:p w:rsidR="005755F3" w:rsidRPr="005755F3" w:rsidRDefault="005755F3" w:rsidP="005755F3">
      <w:pPr>
        <w:pStyle w:val="SemEspaamento"/>
        <w:rPr>
          <w:sz w:val="20"/>
          <w:szCs w:val="20"/>
          <w:highlight w:val="yellow"/>
        </w:rPr>
      </w:pPr>
      <w:r w:rsidRPr="005755F3">
        <w:rPr>
          <w:sz w:val="20"/>
          <w:szCs w:val="20"/>
          <w:highlight w:val="yellow"/>
        </w:rPr>
        <w:t xml:space="preserve">                </w:t>
      </w:r>
      <w:r w:rsidRPr="005755F3">
        <w:rPr>
          <w:sz w:val="20"/>
          <w:szCs w:val="20"/>
          <w:highlight w:val="yellow"/>
        </w:rPr>
        <w:tab/>
      </w:r>
      <w:r w:rsidRPr="005755F3">
        <w:rPr>
          <w:sz w:val="20"/>
          <w:szCs w:val="20"/>
          <w:highlight w:val="yellow"/>
        </w:rPr>
        <w:t>"saldo_atual"   =&gt; $saldoAtual</w:t>
      </w:r>
    </w:p>
    <w:p w:rsidR="005755F3" w:rsidRPr="005755F3" w:rsidRDefault="005755F3" w:rsidP="005755F3">
      <w:pPr>
        <w:pStyle w:val="SemEspaamento"/>
        <w:rPr>
          <w:sz w:val="20"/>
          <w:szCs w:val="20"/>
          <w:highlight w:val="yellow"/>
        </w:rPr>
      </w:pPr>
      <w:r w:rsidRPr="005755F3">
        <w:rPr>
          <w:sz w:val="20"/>
          <w:szCs w:val="20"/>
          <w:highlight w:val="yellow"/>
        </w:rPr>
        <w:t xml:space="preserve">            );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  <w:highlight w:val="yellow"/>
        </w:rPr>
        <w:t xml:space="preserve">            array_push($clientesSaldos, $clienteSaldo);</w:t>
      </w:r>
    </w:p>
    <w:p w:rsidR="005755F3" w:rsidRPr="005755F3" w:rsidRDefault="005755F3" w:rsidP="005755F3">
      <w:pPr>
        <w:pStyle w:val="SemEspaamento"/>
        <w:rPr>
          <w:sz w:val="20"/>
          <w:szCs w:val="20"/>
        </w:rPr>
      </w:pPr>
      <w:r w:rsidRPr="005755F3">
        <w:rPr>
          <w:sz w:val="20"/>
          <w:szCs w:val="20"/>
        </w:rPr>
        <w:lastRenderedPageBreak/>
        <w:t xml:space="preserve">        }</w:t>
      </w:r>
    </w:p>
    <w:p w:rsidR="005755F3" w:rsidRDefault="005755F3" w:rsidP="005755F3">
      <w:pPr>
        <w:spacing w:after="0" w:line="240" w:lineRule="auto"/>
        <w:rPr>
          <w:rStyle w:val="CdigoHTML"/>
          <w:rFonts w:ascii="Arial" w:eastAsiaTheme="minorEastAsia" w:hAnsi="Arial" w:cs="Arial"/>
        </w:rPr>
      </w:pPr>
    </w:p>
    <w:p w:rsidR="005755F3" w:rsidRPr="005755F3" w:rsidRDefault="005755F3" w:rsidP="005755F3">
      <w:pPr>
        <w:spacing w:after="0" w:line="240" w:lineRule="auto"/>
        <w:rPr>
          <w:rStyle w:val="CdigoHTML"/>
          <w:rFonts w:ascii="Arial" w:eastAsiaTheme="minorEastAsia" w:hAnsi="Arial" w:cs="Arial"/>
        </w:rPr>
      </w:pPr>
      <w:r>
        <w:rPr>
          <w:rStyle w:val="CdigoHTML"/>
          <w:rFonts w:ascii="Arial" w:eastAsiaTheme="minorEastAsia" w:hAnsi="Arial" w:cs="Arial"/>
        </w:rPr>
        <w:t xml:space="preserve">       </w:t>
      </w:r>
      <w:r w:rsidRPr="005755F3">
        <w:rPr>
          <w:rStyle w:val="CdigoHTML"/>
          <w:rFonts w:ascii="Arial" w:eastAsiaTheme="minorEastAsia" w:hAnsi="Arial" w:cs="Arial"/>
        </w:rPr>
        <w:t>// para visualizar p array</w:t>
      </w:r>
    </w:p>
    <w:p w:rsidR="005755F3" w:rsidRPr="005755F3" w:rsidRDefault="005755F3" w:rsidP="005755F3">
      <w:pPr>
        <w:spacing w:after="0" w:line="240" w:lineRule="auto"/>
        <w:rPr>
          <w:rStyle w:val="CdigoHTML"/>
          <w:rFonts w:ascii="Arial" w:eastAsiaTheme="minorEastAsia" w:hAnsi="Arial" w:cs="Arial"/>
        </w:rPr>
      </w:pPr>
      <w:r w:rsidRPr="005755F3">
        <w:rPr>
          <w:rStyle w:val="CdigoHTML"/>
          <w:rFonts w:ascii="Arial" w:eastAsiaTheme="minorEastAsia" w:hAnsi="Arial" w:cs="Arial"/>
        </w:rPr>
        <w:t xml:space="preserve">        </w:t>
      </w:r>
      <w:r w:rsidRPr="005755F3">
        <w:rPr>
          <w:rStyle w:val="CdigoHTML"/>
          <w:rFonts w:ascii="Arial" w:eastAsiaTheme="minorEastAsia" w:hAnsi="Arial" w:cs="Arial"/>
        </w:rPr>
        <w:t>foreach ($clientesSaldos as $cli)</w:t>
      </w:r>
    </w:p>
    <w:p w:rsidR="005755F3" w:rsidRPr="005755F3" w:rsidRDefault="005755F3" w:rsidP="005755F3">
      <w:pPr>
        <w:spacing w:after="0" w:line="240" w:lineRule="auto"/>
        <w:rPr>
          <w:rStyle w:val="CdigoHTML"/>
          <w:rFonts w:ascii="Arial" w:eastAsiaTheme="minorEastAsia" w:hAnsi="Arial" w:cs="Arial"/>
        </w:rPr>
      </w:pPr>
      <w:r w:rsidRPr="005755F3">
        <w:rPr>
          <w:rStyle w:val="CdigoHTML"/>
          <w:rFonts w:ascii="Arial" w:eastAsiaTheme="minorEastAsia" w:hAnsi="Arial" w:cs="Arial"/>
        </w:rPr>
        <w:t xml:space="preserve">        {</w:t>
      </w:r>
    </w:p>
    <w:p w:rsidR="005755F3" w:rsidRPr="005755F3" w:rsidRDefault="005755F3" w:rsidP="005755F3">
      <w:pPr>
        <w:spacing w:after="0" w:line="240" w:lineRule="auto"/>
        <w:rPr>
          <w:rStyle w:val="CdigoHTML"/>
          <w:rFonts w:ascii="Arial" w:eastAsiaTheme="minorEastAsia" w:hAnsi="Arial" w:cs="Arial"/>
        </w:rPr>
      </w:pPr>
      <w:r w:rsidRPr="005755F3">
        <w:rPr>
          <w:rStyle w:val="CdigoHTML"/>
          <w:rFonts w:ascii="Arial" w:eastAsiaTheme="minorEastAsia" w:hAnsi="Arial" w:cs="Arial"/>
        </w:rPr>
        <w:t xml:space="preserve">       </w:t>
      </w:r>
      <w:r w:rsidRPr="005755F3">
        <w:rPr>
          <w:rStyle w:val="CdigoHTML"/>
          <w:rFonts w:ascii="Arial" w:eastAsiaTheme="minorEastAsia" w:hAnsi="Arial" w:cs="Arial"/>
          <w:highlight w:val="yellow"/>
        </w:rPr>
        <w:t xml:space="preserve">  </w:t>
      </w:r>
      <w:r w:rsidRPr="005755F3">
        <w:rPr>
          <w:rStyle w:val="CdigoHTML"/>
          <w:rFonts w:ascii="Arial" w:eastAsiaTheme="minorEastAsia" w:hAnsi="Arial" w:cs="Arial"/>
          <w:highlight w:val="yellow"/>
        </w:rPr>
        <w:tab/>
      </w:r>
      <w:r w:rsidRPr="005755F3">
        <w:rPr>
          <w:rStyle w:val="CdigoHTML"/>
          <w:rFonts w:ascii="Arial" w:eastAsiaTheme="minorEastAsia" w:hAnsi="Arial" w:cs="Arial"/>
        </w:rPr>
        <w:t>echo "&lt;br&gt;&lt;hr&gt;";</w:t>
      </w:r>
    </w:p>
    <w:p w:rsidR="005755F3" w:rsidRPr="005755F3" w:rsidRDefault="005755F3" w:rsidP="005755F3">
      <w:pPr>
        <w:spacing w:after="0" w:line="240" w:lineRule="auto"/>
        <w:rPr>
          <w:rStyle w:val="CdigoHTML"/>
          <w:rFonts w:ascii="Arial" w:eastAsiaTheme="minorEastAsia" w:hAnsi="Arial" w:cs="Arial"/>
        </w:rPr>
      </w:pPr>
      <w:r w:rsidRPr="005755F3">
        <w:rPr>
          <w:rStyle w:val="CdigoHTML"/>
          <w:rFonts w:ascii="Arial" w:eastAsiaTheme="minorEastAsia" w:hAnsi="Arial" w:cs="Arial"/>
        </w:rPr>
        <w:t xml:space="preserve">           </w:t>
      </w:r>
      <w:r w:rsidRPr="005755F3">
        <w:rPr>
          <w:rStyle w:val="CdigoHTML"/>
          <w:rFonts w:ascii="Arial" w:eastAsiaTheme="minorEastAsia" w:hAnsi="Arial" w:cs="Arial"/>
          <w:highlight w:val="yellow"/>
        </w:rPr>
        <w:t xml:space="preserve">  </w:t>
      </w:r>
      <w:r w:rsidRPr="005755F3">
        <w:rPr>
          <w:rStyle w:val="CdigoHTML"/>
          <w:rFonts w:ascii="Arial" w:eastAsiaTheme="minorEastAsia" w:hAnsi="Arial" w:cs="Arial"/>
        </w:rPr>
        <w:t xml:space="preserve">echo $cli["id"]."  |  ".$cli["nome"]."  |  ".$cli["obs"]."  |  ".$cli["saldo_devedor"]."  |  ".$cli["saldo_credor"]."  |  ".$cli["saldo_atual"];            </w:t>
      </w:r>
    </w:p>
    <w:p w:rsidR="005755F3" w:rsidRDefault="005755F3" w:rsidP="005755F3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755F3">
        <w:rPr>
          <w:rStyle w:val="CdigoHTML"/>
          <w:rFonts w:ascii="Arial" w:eastAsiaTheme="minorEastAsia" w:hAnsi="Arial" w:cs="Arial"/>
        </w:rPr>
        <w:t xml:space="preserve">        }</w:t>
      </w:r>
      <w:r w:rsidRPr="005755F3">
        <w:rPr>
          <w:rStyle w:val="CdigoHTML"/>
          <w:rFonts w:ascii="Arial" w:eastAsiaTheme="minorEastAsia" w:hAnsi="Arial" w:cs="Arial"/>
          <w:sz w:val="24"/>
          <w:szCs w:val="24"/>
        </w:rPr>
        <w:t xml:space="preserve">            </w:t>
      </w:r>
    </w:p>
    <w:p w:rsidR="005755F3" w:rsidRPr="005E4FC8" w:rsidRDefault="005755F3" w:rsidP="005755F3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16E58" w:rsidRDefault="00716E58" w:rsidP="00716E58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16E58" w:rsidRDefault="00E0188C" w:rsidP="00716E58">
      <w:pPr>
        <w:spacing w:after="0" w:line="240" w:lineRule="auto"/>
        <w:jc w:val="right"/>
        <w:rPr>
          <w:rStyle w:val="CdigoHTML"/>
          <w:rFonts w:ascii="Arial" w:eastAsiaTheme="minorEastAsia" w:hAnsi="Arial" w:cs="Arial"/>
          <w:sz w:val="24"/>
          <w:szCs w:val="24"/>
        </w:rPr>
      </w:pPr>
      <w:hyperlink w:anchor="indice" w:history="1">
        <w:r w:rsidR="00716E58" w:rsidRPr="00BA23CC">
          <w:rPr>
            <w:rStyle w:val="Hyperlink"/>
            <w:rFonts w:ascii="Arial" w:hAnsi="Arial" w:cs="Arial"/>
            <w:sz w:val="24"/>
            <w:szCs w:val="24"/>
          </w:rPr>
          <w:t>Voltar para Índice</w:t>
        </w:r>
      </w:hyperlink>
    </w:p>
    <w:p w:rsidR="001B1E9D" w:rsidRDefault="001B1E9D" w:rsidP="00716E5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B1E9D" w:rsidRPr="005E4FC8" w:rsidRDefault="001B1E9D" w:rsidP="001B1E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  <w:r>
        <w:rPr>
          <w:rFonts w:ascii="Arial" w:hAnsi="Arial" w:cs="Arial"/>
          <w:b/>
          <w:sz w:val="24"/>
          <w:szCs w:val="24"/>
        </w:rPr>
        <w:t>================</w:t>
      </w:r>
    </w:p>
    <w:p w:rsidR="001B1E9D" w:rsidRDefault="001B1E9D" w:rsidP="001B1E9D">
      <w:r>
        <w:rPr>
          <w:rFonts w:ascii="Arial" w:hAnsi="Arial" w:cs="Arial"/>
          <w:sz w:val="24"/>
          <w:szCs w:val="24"/>
        </w:rPr>
        <w:t>################################################################################</w:t>
      </w:r>
    </w:p>
    <w:p w:rsidR="00716E58" w:rsidRDefault="00716E58" w:rsidP="00716E58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16E58" w:rsidRDefault="00716E58"/>
    <w:p w:rsidR="00716E58" w:rsidRDefault="00716E58"/>
    <w:p w:rsidR="00716E58" w:rsidRDefault="00716E58"/>
    <w:p w:rsidR="004E3ABD" w:rsidRDefault="004E3ABD"/>
    <w:p w:rsidR="004E3ABD" w:rsidRDefault="004E3ABD"/>
    <w:p w:rsidR="004E3ABD" w:rsidRDefault="004E3ABD"/>
    <w:p w:rsidR="004E3ABD" w:rsidRDefault="004E3ABD"/>
    <w:p w:rsidR="004E3ABD" w:rsidRDefault="004E3ABD"/>
    <w:p w:rsidR="004E3ABD" w:rsidRDefault="004E3ABD"/>
    <w:p w:rsidR="004E3ABD" w:rsidRDefault="004E3ABD"/>
    <w:p w:rsidR="004E3ABD" w:rsidRDefault="004E3ABD"/>
    <w:p w:rsidR="004E3ABD" w:rsidRDefault="004E3ABD"/>
    <w:p w:rsidR="004E3ABD" w:rsidRDefault="004E3ABD"/>
    <w:p w:rsidR="004E3ABD" w:rsidRDefault="004E3ABD"/>
    <w:p w:rsidR="004E3ABD" w:rsidRDefault="004E3ABD"/>
    <w:p w:rsidR="004E3ABD" w:rsidRDefault="004E3ABD"/>
    <w:p w:rsidR="00716E58" w:rsidRDefault="00716E58"/>
    <w:p w:rsidR="00716E58" w:rsidRDefault="00716E58"/>
    <w:p w:rsidR="002E7467" w:rsidRDefault="002E7467"/>
    <w:p w:rsidR="001B1E9D" w:rsidRDefault="001B1E9D"/>
    <w:p w:rsidR="001B1E9D" w:rsidRDefault="001B1E9D"/>
    <w:p w:rsidR="001B1E9D" w:rsidRPr="005E4FC8" w:rsidRDefault="001B1E9D" w:rsidP="001B1E9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5" w:name="array_forach_dao"/>
      <w:r>
        <w:rPr>
          <w:rFonts w:ascii="Arial" w:hAnsi="Arial" w:cs="Arial"/>
          <w:b/>
          <w:sz w:val="24"/>
          <w:szCs w:val="24"/>
        </w:rPr>
        <w:lastRenderedPageBreak/>
        <w:t>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41195B" w:rsidRPr="005E4FC8" w:rsidRDefault="0041195B" w:rsidP="0041195B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Style w:val="Ttulo1Char"/>
          <w:rFonts w:eastAsiaTheme="minorEastAsia"/>
        </w:rPr>
        <w:t xml:space="preserve">Exemplo de Utilização do array em um forach de uma função DAO de manipulação de dados </w:t>
      </w:r>
    </w:p>
    <w:bookmarkEnd w:id="5"/>
    <w:p w:rsidR="001B1E9D" w:rsidRPr="005E4FC8" w:rsidRDefault="001B1E9D" w:rsidP="001B1E9D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41195B" w:rsidRPr="005E4FC8" w:rsidRDefault="0041195B" w:rsidP="0041195B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41195B" w:rsidRPr="004E3ABD" w:rsidRDefault="0041195B" w:rsidP="0041195B">
      <w:pPr>
        <w:spacing w:after="0" w:line="240" w:lineRule="auto"/>
        <w:rPr>
          <w:rFonts w:ascii="Arial" w:hAnsi="Arial" w:cs="Arial"/>
          <w:i/>
          <w:sz w:val="20"/>
          <w:szCs w:val="20"/>
          <w:highlight w:val="yellow"/>
        </w:rPr>
      </w:pPr>
      <w:r w:rsidRPr="004E3ABD">
        <w:rPr>
          <w:rFonts w:ascii="Arial" w:hAnsi="Arial" w:cs="Arial"/>
          <w:i/>
          <w:sz w:val="20"/>
          <w:szCs w:val="20"/>
          <w:highlight w:val="yellow"/>
        </w:rPr>
        <w:t>public function pesquisarTodos()</w:t>
      </w:r>
    </w:p>
    <w:p w:rsidR="0041195B" w:rsidRPr="004E3ABD" w:rsidRDefault="0041195B" w:rsidP="0041195B">
      <w:pPr>
        <w:spacing w:after="0" w:line="240" w:lineRule="auto"/>
        <w:rPr>
          <w:rFonts w:ascii="Arial" w:hAnsi="Arial" w:cs="Arial"/>
          <w:i/>
          <w:sz w:val="20"/>
          <w:szCs w:val="20"/>
          <w:highlight w:val="yellow"/>
        </w:rPr>
      </w:pPr>
      <w:r w:rsidRPr="004E3ABD">
        <w:rPr>
          <w:rFonts w:ascii="Arial" w:hAnsi="Arial" w:cs="Arial"/>
          <w:i/>
          <w:sz w:val="20"/>
          <w:szCs w:val="20"/>
          <w:highlight w:val="yellow"/>
        </w:rPr>
        <w:t xml:space="preserve">{   </w:t>
      </w:r>
    </w:p>
    <w:p w:rsidR="0041195B" w:rsidRPr="004E3ABD" w:rsidRDefault="0041195B" w:rsidP="0041195B">
      <w:pPr>
        <w:spacing w:after="0" w:line="240" w:lineRule="auto"/>
        <w:rPr>
          <w:rFonts w:ascii="Arial" w:hAnsi="Arial" w:cs="Arial"/>
          <w:i/>
          <w:sz w:val="20"/>
          <w:szCs w:val="20"/>
          <w:highlight w:val="yellow"/>
        </w:rPr>
      </w:pPr>
      <w:r w:rsidRPr="004E3ABD">
        <w:rPr>
          <w:rFonts w:ascii="Arial" w:hAnsi="Arial" w:cs="Arial"/>
          <w:i/>
          <w:sz w:val="20"/>
          <w:szCs w:val="20"/>
          <w:highlight w:val="yellow"/>
        </w:rPr>
        <w:t xml:space="preserve">        $pdo = $this-&gt;Sql();</w:t>
      </w:r>
    </w:p>
    <w:p w:rsidR="0041195B" w:rsidRPr="004E3ABD" w:rsidRDefault="0041195B" w:rsidP="0041195B">
      <w:pPr>
        <w:spacing w:after="0" w:line="240" w:lineRule="auto"/>
        <w:rPr>
          <w:rFonts w:ascii="Arial" w:hAnsi="Arial" w:cs="Arial"/>
          <w:i/>
          <w:sz w:val="20"/>
          <w:szCs w:val="20"/>
          <w:highlight w:val="yellow"/>
        </w:rPr>
      </w:pPr>
      <w:r w:rsidRPr="004E3ABD">
        <w:rPr>
          <w:rFonts w:ascii="Arial" w:hAnsi="Arial" w:cs="Arial"/>
          <w:i/>
          <w:sz w:val="20"/>
          <w:szCs w:val="20"/>
          <w:highlight w:val="yellow"/>
        </w:rPr>
        <w:t xml:space="preserve">                </w:t>
      </w:r>
    </w:p>
    <w:p w:rsidR="0041195B" w:rsidRPr="004E3ABD" w:rsidRDefault="0041195B" w:rsidP="0041195B">
      <w:pPr>
        <w:spacing w:after="0" w:line="240" w:lineRule="auto"/>
        <w:rPr>
          <w:rFonts w:ascii="Arial" w:hAnsi="Arial" w:cs="Arial"/>
          <w:i/>
          <w:sz w:val="20"/>
          <w:szCs w:val="20"/>
          <w:highlight w:val="yellow"/>
        </w:rPr>
      </w:pPr>
      <w:r w:rsidRPr="004E3ABD">
        <w:rPr>
          <w:rFonts w:ascii="Arial" w:hAnsi="Arial" w:cs="Arial"/>
          <w:i/>
          <w:sz w:val="20"/>
          <w:szCs w:val="20"/>
          <w:highlight w:val="yellow"/>
        </w:rPr>
        <w:t xml:space="preserve">        // SELECT * FROM `tb_produto` ORDER BY `tb_produto`.`produto_nome` ASC</w:t>
      </w:r>
    </w:p>
    <w:p w:rsidR="0041195B" w:rsidRPr="004E3ABD" w:rsidRDefault="0041195B" w:rsidP="0041195B">
      <w:pPr>
        <w:spacing w:after="0" w:line="240" w:lineRule="auto"/>
        <w:rPr>
          <w:rFonts w:ascii="Arial" w:hAnsi="Arial" w:cs="Arial"/>
          <w:i/>
          <w:sz w:val="20"/>
          <w:szCs w:val="20"/>
          <w:highlight w:val="yellow"/>
        </w:rPr>
      </w:pPr>
      <w:r w:rsidRPr="004E3ABD">
        <w:rPr>
          <w:rFonts w:ascii="Arial" w:hAnsi="Arial" w:cs="Arial"/>
          <w:i/>
          <w:sz w:val="20"/>
          <w:szCs w:val="20"/>
          <w:highlight w:val="yellow"/>
        </w:rPr>
        <w:t xml:space="preserve">        $stmt = $pdo-&gt;prepare("SELECT * FROM `tb_produto` ORDER BY `tb_produto`.`produto_nome` ASC");</w:t>
      </w:r>
    </w:p>
    <w:p w:rsidR="0041195B" w:rsidRPr="004E3ABD" w:rsidRDefault="0041195B" w:rsidP="0041195B">
      <w:pPr>
        <w:spacing w:after="0" w:line="240" w:lineRule="auto"/>
        <w:rPr>
          <w:rFonts w:ascii="Arial" w:hAnsi="Arial" w:cs="Arial"/>
          <w:i/>
          <w:sz w:val="20"/>
          <w:szCs w:val="20"/>
          <w:highlight w:val="yellow"/>
        </w:rPr>
      </w:pPr>
      <w:r w:rsidRPr="004E3ABD">
        <w:rPr>
          <w:rFonts w:ascii="Arial" w:hAnsi="Arial" w:cs="Arial"/>
          <w:i/>
          <w:sz w:val="20"/>
          <w:szCs w:val="20"/>
          <w:highlight w:val="yellow"/>
        </w:rPr>
        <w:t xml:space="preserve">        $stmt-&gt;execute();</w:t>
      </w:r>
    </w:p>
    <w:p w:rsidR="0041195B" w:rsidRPr="004E3ABD" w:rsidRDefault="0041195B" w:rsidP="0041195B">
      <w:pPr>
        <w:spacing w:after="0" w:line="240" w:lineRule="auto"/>
        <w:rPr>
          <w:rFonts w:ascii="Arial" w:hAnsi="Arial" w:cs="Arial"/>
          <w:i/>
          <w:sz w:val="20"/>
          <w:szCs w:val="20"/>
          <w:highlight w:val="yellow"/>
        </w:rPr>
      </w:pPr>
      <w:r w:rsidRPr="004E3ABD">
        <w:rPr>
          <w:rFonts w:ascii="Arial" w:hAnsi="Arial" w:cs="Arial"/>
          <w:i/>
          <w:sz w:val="20"/>
          <w:szCs w:val="20"/>
          <w:highlight w:val="yellow"/>
        </w:rPr>
        <w:t xml:space="preserve">        $result = $stmt-&gt;fetchAll(\PDO::FETCH_ASSOC);</w:t>
      </w:r>
    </w:p>
    <w:p w:rsidR="0041195B" w:rsidRPr="004E3ABD" w:rsidRDefault="0041195B" w:rsidP="0041195B">
      <w:pPr>
        <w:spacing w:after="0" w:line="240" w:lineRule="auto"/>
        <w:rPr>
          <w:rFonts w:ascii="Arial" w:hAnsi="Arial" w:cs="Arial"/>
          <w:i/>
          <w:sz w:val="20"/>
          <w:szCs w:val="20"/>
          <w:highlight w:val="yellow"/>
        </w:rPr>
      </w:pPr>
      <w:r w:rsidRPr="004E3ABD">
        <w:rPr>
          <w:rFonts w:ascii="Arial" w:hAnsi="Arial" w:cs="Arial"/>
          <w:i/>
          <w:sz w:val="20"/>
          <w:szCs w:val="20"/>
          <w:highlight w:val="yellow"/>
        </w:rPr>
        <w:t xml:space="preserve">                </w:t>
      </w:r>
    </w:p>
    <w:p w:rsidR="0041195B" w:rsidRPr="004E3ABD" w:rsidRDefault="0041195B" w:rsidP="0041195B">
      <w:pPr>
        <w:spacing w:after="0" w:line="240" w:lineRule="auto"/>
        <w:rPr>
          <w:rFonts w:ascii="Arial" w:hAnsi="Arial" w:cs="Arial"/>
          <w:i/>
          <w:sz w:val="20"/>
          <w:szCs w:val="20"/>
          <w:highlight w:val="yellow"/>
        </w:rPr>
      </w:pPr>
      <w:r w:rsidRPr="004E3ABD">
        <w:rPr>
          <w:rFonts w:ascii="Arial" w:hAnsi="Arial" w:cs="Arial"/>
          <w:i/>
          <w:sz w:val="20"/>
          <w:szCs w:val="20"/>
          <w:highlight w:val="yellow"/>
        </w:rPr>
        <w:t xml:space="preserve">        $produtos = array();</w:t>
      </w:r>
    </w:p>
    <w:p w:rsidR="0041195B" w:rsidRPr="004E3ABD" w:rsidRDefault="0041195B" w:rsidP="0041195B">
      <w:pPr>
        <w:spacing w:after="0" w:line="240" w:lineRule="auto"/>
        <w:rPr>
          <w:rFonts w:ascii="Arial" w:hAnsi="Arial" w:cs="Arial"/>
          <w:i/>
          <w:sz w:val="20"/>
          <w:szCs w:val="20"/>
          <w:highlight w:val="yellow"/>
        </w:rPr>
      </w:pPr>
      <w:r w:rsidRPr="004E3ABD">
        <w:rPr>
          <w:rFonts w:ascii="Arial" w:hAnsi="Arial" w:cs="Arial"/>
          <w:i/>
          <w:sz w:val="20"/>
          <w:szCs w:val="20"/>
          <w:highlight w:val="yellow"/>
        </w:rPr>
        <w:t xml:space="preserve">        foreach ($result as $res)</w:t>
      </w:r>
    </w:p>
    <w:p w:rsidR="0041195B" w:rsidRPr="004E3ABD" w:rsidRDefault="0041195B" w:rsidP="0041195B">
      <w:pPr>
        <w:spacing w:after="0" w:line="240" w:lineRule="auto"/>
        <w:rPr>
          <w:rFonts w:ascii="Arial" w:hAnsi="Arial" w:cs="Arial"/>
          <w:i/>
          <w:sz w:val="20"/>
          <w:szCs w:val="20"/>
          <w:highlight w:val="yellow"/>
        </w:rPr>
      </w:pPr>
      <w:r w:rsidRPr="004E3ABD">
        <w:rPr>
          <w:rFonts w:ascii="Arial" w:hAnsi="Arial" w:cs="Arial"/>
          <w:i/>
          <w:sz w:val="20"/>
          <w:szCs w:val="20"/>
          <w:highlight w:val="yellow"/>
        </w:rPr>
        <w:t xml:space="preserve">        {        </w:t>
      </w:r>
    </w:p>
    <w:p w:rsidR="0041195B" w:rsidRPr="004E3ABD" w:rsidRDefault="0041195B" w:rsidP="0041195B">
      <w:pPr>
        <w:spacing w:after="0" w:line="240" w:lineRule="auto"/>
        <w:rPr>
          <w:rFonts w:ascii="Arial" w:hAnsi="Arial" w:cs="Arial"/>
          <w:i/>
          <w:sz w:val="20"/>
          <w:szCs w:val="20"/>
          <w:highlight w:val="yellow"/>
        </w:rPr>
      </w:pPr>
      <w:r w:rsidRPr="004E3ABD">
        <w:rPr>
          <w:rFonts w:ascii="Arial" w:hAnsi="Arial" w:cs="Arial"/>
          <w:i/>
          <w:sz w:val="20"/>
          <w:szCs w:val="20"/>
          <w:highlight w:val="yellow"/>
        </w:rPr>
        <w:t xml:space="preserve">            $produto = new Produto();</w:t>
      </w:r>
    </w:p>
    <w:p w:rsidR="0041195B" w:rsidRPr="004E3ABD" w:rsidRDefault="0041195B" w:rsidP="0041195B">
      <w:pPr>
        <w:spacing w:after="0" w:line="240" w:lineRule="auto"/>
        <w:rPr>
          <w:rFonts w:ascii="Arial" w:hAnsi="Arial" w:cs="Arial"/>
          <w:i/>
          <w:sz w:val="20"/>
          <w:szCs w:val="20"/>
          <w:highlight w:val="yellow"/>
        </w:rPr>
      </w:pPr>
      <w:r w:rsidRPr="004E3ABD">
        <w:rPr>
          <w:rFonts w:ascii="Arial" w:hAnsi="Arial" w:cs="Arial"/>
          <w:i/>
          <w:sz w:val="20"/>
          <w:szCs w:val="20"/>
          <w:highlight w:val="yellow"/>
        </w:rPr>
        <w:t xml:space="preserve">            $produto-&gt;setPk( $res["produto_pk"] );</w:t>
      </w:r>
    </w:p>
    <w:p w:rsidR="0041195B" w:rsidRPr="004E3ABD" w:rsidRDefault="0041195B" w:rsidP="0041195B">
      <w:pPr>
        <w:spacing w:after="0" w:line="240" w:lineRule="auto"/>
        <w:rPr>
          <w:rFonts w:ascii="Arial" w:hAnsi="Arial" w:cs="Arial"/>
          <w:i/>
          <w:sz w:val="20"/>
          <w:szCs w:val="20"/>
          <w:highlight w:val="yellow"/>
        </w:rPr>
      </w:pPr>
      <w:r w:rsidRPr="004E3ABD">
        <w:rPr>
          <w:rFonts w:ascii="Arial" w:hAnsi="Arial" w:cs="Arial"/>
          <w:i/>
          <w:sz w:val="20"/>
          <w:szCs w:val="20"/>
          <w:highlight w:val="yellow"/>
        </w:rPr>
        <w:t xml:space="preserve">            $produto-&gt;setNome( $res["produto_nome"] );</w:t>
      </w:r>
    </w:p>
    <w:p w:rsidR="0041195B" w:rsidRPr="004E3ABD" w:rsidRDefault="0041195B" w:rsidP="0041195B">
      <w:pPr>
        <w:spacing w:after="0" w:line="240" w:lineRule="auto"/>
        <w:rPr>
          <w:rFonts w:ascii="Arial" w:hAnsi="Arial" w:cs="Arial"/>
          <w:i/>
          <w:sz w:val="20"/>
          <w:szCs w:val="20"/>
          <w:highlight w:val="yellow"/>
        </w:rPr>
      </w:pPr>
      <w:r w:rsidRPr="004E3ABD">
        <w:rPr>
          <w:rFonts w:ascii="Arial" w:hAnsi="Arial" w:cs="Arial"/>
          <w:i/>
          <w:sz w:val="20"/>
          <w:szCs w:val="20"/>
          <w:highlight w:val="yellow"/>
        </w:rPr>
        <w:t xml:space="preserve">            $produto-&gt;setValor( $res["produto_valor"] );</w:t>
      </w:r>
    </w:p>
    <w:p w:rsidR="0041195B" w:rsidRPr="004E3ABD" w:rsidRDefault="0041195B" w:rsidP="0041195B">
      <w:pPr>
        <w:spacing w:after="0" w:line="240" w:lineRule="auto"/>
        <w:rPr>
          <w:rFonts w:ascii="Arial" w:hAnsi="Arial" w:cs="Arial"/>
          <w:i/>
          <w:sz w:val="20"/>
          <w:szCs w:val="20"/>
          <w:highlight w:val="yellow"/>
        </w:rPr>
      </w:pPr>
      <w:r w:rsidRPr="004E3ABD">
        <w:rPr>
          <w:rFonts w:ascii="Arial" w:hAnsi="Arial" w:cs="Arial"/>
          <w:i/>
          <w:sz w:val="20"/>
          <w:szCs w:val="20"/>
          <w:highlight w:val="yellow"/>
        </w:rPr>
        <w:t xml:space="preserve">            </w:t>
      </w:r>
    </w:p>
    <w:p w:rsidR="0041195B" w:rsidRPr="004E3ABD" w:rsidRDefault="0041195B" w:rsidP="0041195B">
      <w:pPr>
        <w:spacing w:after="0" w:line="240" w:lineRule="auto"/>
        <w:rPr>
          <w:rFonts w:ascii="Arial" w:hAnsi="Arial" w:cs="Arial"/>
          <w:i/>
          <w:sz w:val="20"/>
          <w:szCs w:val="20"/>
          <w:highlight w:val="yellow"/>
        </w:rPr>
      </w:pPr>
      <w:r w:rsidRPr="004E3ABD">
        <w:rPr>
          <w:rFonts w:ascii="Arial" w:hAnsi="Arial" w:cs="Arial"/>
          <w:i/>
          <w:sz w:val="20"/>
          <w:szCs w:val="20"/>
          <w:highlight w:val="yellow"/>
        </w:rPr>
        <w:t xml:space="preserve">            array_push($produtos, $produto);</w:t>
      </w:r>
    </w:p>
    <w:p w:rsidR="0041195B" w:rsidRPr="004E3ABD" w:rsidRDefault="0041195B" w:rsidP="0041195B">
      <w:pPr>
        <w:spacing w:after="0" w:line="240" w:lineRule="auto"/>
        <w:rPr>
          <w:rFonts w:ascii="Arial" w:hAnsi="Arial" w:cs="Arial"/>
          <w:i/>
          <w:sz w:val="20"/>
          <w:szCs w:val="20"/>
          <w:highlight w:val="yellow"/>
        </w:rPr>
      </w:pPr>
      <w:r w:rsidRPr="004E3ABD">
        <w:rPr>
          <w:rFonts w:ascii="Arial" w:hAnsi="Arial" w:cs="Arial"/>
          <w:i/>
          <w:sz w:val="20"/>
          <w:szCs w:val="20"/>
          <w:highlight w:val="yellow"/>
        </w:rPr>
        <w:t xml:space="preserve">        }</w:t>
      </w:r>
    </w:p>
    <w:p w:rsidR="0041195B" w:rsidRPr="004E3ABD" w:rsidRDefault="0041195B" w:rsidP="0041195B">
      <w:pPr>
        <w:spacing w:after="0" w:line="240" w:lineRule="auto"/>
        <w:rPr>
          <w:rFonts w:ascii="Arial" w:hAnsi="Arial" w:cs="Arial"/>
          <w:i/>
          <w:sz w:val="20"/>
          <w:szCs w:val="20"/>
          <w:highlight w:val="yellow"/>
        </w:rPr>
      </w:pPr>
      <w:r w:rsidRPr="004E3ABD">
        <w:rPr>
          <w:rFonts w:ascii="Arial" w:hAnsi="Arial" w:cs="Arial"/>
          <w:i/>
          <w:sz w:val="20"/>
          <w:szCs w:val="20"/>
          <w:highlight w:val="yellow"/>
        </w:rPr>
        <w:t xml:space="preserve">        </w:t>
      </w:r>
    </w:p>
    <w:p w:rsidR="0041195B" w:rsidRPr="004E3ABD" w:rsidRDefault="0041195B" w:rsidP="0041195B">
      <w:pPr>
        <w:spacing w:after="0" w:line="240" w:lineRule="auto"/>
        <w:rPr>
          <w:rFonts w:ascii="Arial" w:hAnsi="Arial" w:cs="Arial"/>
          <w:i/>
          <w:sz w:val="20"/>
          <w:szCs w:val="20"/>
          <w:highlight w:val="yellow"/>
        </w:rPr>
      </w:pPr>
      <w:r w:rsidRPr="004E3ABD">
        <w:rPr>
          <w:rFonts w:ascii="Arial" w:hAnsi="Arial" w:cs="Arial"/>
          <w:i/>
          <w:sz w:val="20"/>
          <w:szCs w:val="20"/>
          <w:highlight w:val="yellow"/>
        </w:rPr>
        <w:t xml:space="preserve">        return $produtos;   </w:t>
      </w:r>
    </w:p>
    <w:p w:rsidR="0041195B" w:rsidRPr="004E3ABD" w:rsidRDefault="0041195B" w:rsidP="0041195B">
      <w:pPr>
        <w:pStyle w:val="SemEspaamento"/>
        <w:rPr>
          <w:sz w:val="20"/>
          <w:szCs w:val="20"/>
        </w:rPr>
      </w:pPr>
      <w:r w:rsidRPr="004E3ABD">
        <w:rPr>
          <w:sz w:val="20"/>
          <w:szCs w:val="20"/>
          <w:highlight w:val="yellow"/>
        </w:rPr>
        <w:t xml:space="preserve">    }</w:t>
      </w:r>
    </w:p>
    <w:p w:rsidR="0041195B" w:rsidRDefault="0041195B" w:rsidP="0041195B">
      <w:pPr>
        <w:pStyle w:val="SemEspaamento"/>
      </w:pPr>
    </w:p>
    <w:p w:rsidR="0041195B" w:rsidRDefault="0041195B" w:rsidP="0041195B">
      <w:pPr>
        <w:pStyle w:val="SemEspaamento"/>
      </w:pPr>
    </w:p>
    <w:p w:rsidR="0041195B" w:rsidRDefault="0041195B" w:rsidP="0041195B">
      <w:pPr>
        <w:pStyle w:val="SemEspaamento"/>
      </w:pPr>
    </w:p>
    <w:p w:rsidR="0041195B" w:rsidRPr="0041195B" w:rsidRDefault="0041195B" w:rsidP="0041195B">
      <w:pPr>
        <w:pStyle w:val="SemEspaamento"/>
        <w:rPr>
          <w:rStyle w:val="CdigoHTML"/>
          <w:rFonts w:ascii="Arial" w:eastAsiaTheme="minorEastAsia" w:hAnsi="Arial" w:cs="Arial"/>
          <w:sz w:val="22"/>
          <w:szCs w:val="22"/>
        </w:rPr>
      </w:pPr>
    </w:p>
    <w:p w:rsidR="0041195B" w:rsidRDefault="00E0188C" w:rsidP="0041195B">
      <w:pPr>
        <w:spacing w:after="0" w:line="240" w:lineRule="auto"/>
        <w:jc w:val="right"/>
      </w:pPr>
      <w:hyperlink w:anchor="indice" w:history="1">
        <w:r w:rsidR="0041195B" w:rsidRPr="00BA23CC">
          <w:rPr>
            <w:rStyle w:val="Hyperlink"/>
            <w:rFonts w:ascii="Arial" w:hAnsi="Arial" w:cs="Arial"/>
            <w:sz w:val="24"/>
            <w:szCs w:val="24"/>
          </w:rPr>
          <w:t>Voltar para Índice</w:t>
        </w:r>
      </w:hyperlink>
    </w:p>
    <w:p w:rsidR="001B1E9D" w:rsidRDefault="001B1E9D" w:rsidP="0041195B">
      <w:pPr>
        <w:spacing w:after="0" w:line="240" w:lineRule="auto"/>
        <w:jc w:val="right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B1E9D" w:rsidRPr="005E4FC8" w:rsidRDefault="001B1E9D" w:rsidP="001B1E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  <w:r>
        <w:rPr>
          <w:rFonts w:ascii="Arial" w:hAnsi="Arial" w:cs="Arial"/>
          <w:b/>
          <w:sz w:val="24"/>
          <w:szCs w:val="24"/>
        </w:rPr>
        <w:t>================</w:t>
      </w:r>
    </w:p>
    <w:p w:rsidR="001B1E9D" w:rsidRDefault="001B1E9D" w:rsidP="001B1E9D">
      <w:r>
        <w:rPr>
          <w:rFonts w:ascii="Arial" w:hAnsi="Arial" w:cs="Arial"/>
          <w:sz w:val="24"/>
          <w:szCs w:val="24"/>
        </w:rPr>
        <w:t>################################################################################</w:t>
      </w:r>
    </w:p>
    <w:p w:rsidR="0041195B" w:rsidRDefault="0041195B" w:rsidP="0041195B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41195B" w:rsidRDefault="0041195B" w:rsidP="0041195B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16E58" w:rsidRDefault="00716E58"/>
    <w:p w:rsidR="001B1E9D" w:rsidRDefault="001B1E9D"/>
    <w:p w:rsidR="001B1E9D" w:rsidRDefault="001B1E9D"/>
    <w:p w:rsidR="001B1E9D" w:rsidRDefault="001B1E9D"/>
    <w:p w:rsidR="001B1E9D" w:rsidRDefault="001B1E9D"/>
    <w:p w:rsidR="002E7467" w:rsidRDefault="002E7467"/>
    <w:p w:rsidR="002E7467" w:rsidRDefault="002E7467"/>
    <w:p w:rsidR="004E3ABD" w:rsidRDefault="004E3ABD"/>
    <w:p w:rsidR="002E7467" w:rsidRDefault="002E7467"/>
    <w:p w:rsidR="001B1E9D" w:rsidRPr="005E4FC8" w:rsidRDefault="001B1E9D" w:rsidP="001B1E9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1B1E9D" w:rsidRPr="005E4FC8" w:rsidRDefault="001B1E9D" w:rsidP="001B1E9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6" w:name="Manipulacao_String_Alteracao_caractere"/>
      <w:r>
        <w:rPr>
          <w:rStyle w:val="Ttulo1Char"/>
          <w:rFonts w:eastAsiaTheme="minorEastAsia"/>
        </w:rPr>
        <w:t xml:space="preserve">Manipulação de String - Alteração de caractere </w:t>
      </w:r>
    </w:p>
    <w:bookmarkEnd w:id="6"/>
    <w:p w:rsidR="001B1E9D" w:rsidRPr="005E4FC8" w:rsidRDefault="001B1E9D" w:rsidP="001B1E9D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B1E9D" w:rsidRPr="004E3ABD" w:rsidRDefault="001B1E9D" w:rsidP="001B1E9D">
      <w:pPr>
        <w:spacing w:before="240" w:line="240" w:lineRule="auto"/>
        <w:rPr>
          <w:rFonts w:ascii="Arial" w:hAnsi="Arial" w:cs="Arial"/>
          <w:b/>
          <w:sz w:val="20"/>
          <w:szCs w:val="20"/>
        </w:rPr>
      </w:pPr>
    </w:p>
    <w:p w:rsidR="001B1E9D" w:rsidRPr="004E3ABD" w:rsidRDefault="001B1E9D" w:rsidP="001B1E9D">
      <w:pPr>
        <w:pStyle w:val="SemEspaamento"/>
        <w:rPr>
          <w:rFonts w:ascii="Arial" w:hAnsi="Arial" w:cs="Arial"/>
          <w:b/>
          <w:sz w:val="20"/>
          <w:szCs w:val="20"/>
        </w:rPr>
      </w:pPr>
      <w:r w:rsidRPr="004E3ABD">
        <w:rPr>
          <w:rFonts w:ascii="Arial" w:hAnsi="Arial" w:cs="Arial"/>
          <w:b/>
          <w:sz w:val="20"/>
          <w:szCs w:val="20"/>
        </w:rPr>
        <w:t>// Altera a virgula por um ponto, pode alterar qualquer caractere.</w:t>
      </w:r>
    </w:p>
    <w:p w:rsidR="001B1E9D" w:rsidRPr="004E3ABD" w:rsidRDefault="001B1E9D" w:rsidP="001B1E9D">
      <w:pPr>
        <w:pStyle w:val="SemEspaamento"/>
        <w:rPr>
          <w:rFonts w:ascii="Arial" w:hAnsi="Arial" w:cs="Arial"/>
          <w:sz w:val="20"/>
          <w:szCs w:val="20"/>
        </w:rPr>
      </w:pPr>
      <w:r w:rsidRPr="004E3ABD">
        <w:rPr>
          <w:rFonts w:ascii="Arial" w:hAnsi="Arial" w:cs="Arial"/>
          <w:sz w:val="20"/>
          <w:szCs w:val="20"/>
          <w:highlight w:val="yellow"/>
        </w:rPr>
        <w:t>$$prod_valor = "2,50";</w:t>
      </w:r>
    </w:p>
    <w:p w:rsidR="001B1E9D" w:rsidRPr="004E3ABD" w:rsidRDefault="001B1E9D" w:rsidP="001B1E9D">
      <w:pPr>
        <w:pStyle w:val="SemEspaamento"/>
        <w:rPr>
          <w:rFonts w:ascii="Arial" w:hAnsi="Arial" w:cs="Arial"/>
          <w:i/>
          <w:sz w:val="20"/>
          <w:szCs w:val="20"/>
        </w:rPr>
      </w:pPr>
    </w:p>
    <w:p w:rsidR="001B1E9D" w:rsidRPr="004E3ABD" w:rsidRDefault="001B1E9D" w:rsidP="001B1E9D">
      <w:pPr>
        <w:pStyle w:val="SemEspaamento"/>
        <w:rPr>
          <w:rFonts w:ascii="Arial" w:hAnsi="Arial" w:cs="Arial"/>
          <w:sz w:val="20"/>
          <w:szCs w:val="20"/>
        </w:rPr>
      </w:pPr>
      <w:r w:rsidRPr="004E3ABD">
        <w:rPr>
          <w:rFonts w:ascii="Arial" w:hAnsi="Arial" w:cs="Arial"/>
          <w:sz w:val="20"/>
          <w:szCs w:val="20"/>
          <w:highlight w:val="yellow"/>
        </w:rPr>
        <w:t>prod_valor = str_replace</w:t>
      </w:r>
      <w:r w:rsidRPr="004E3ABD">
        <w:rPr>
          <w:rFonts w:ascii="Arial" w:hAnsi="Arial" w:cs="Arial"/>
          <w:sz w:val="20"/>
          <w:szCs w:val="20"/>
          <w:highlight w:val="green"/>
        </w:rPr>
        <w:t xml:space="preserve">( "," </w:t>
      </w:r>
      <w:r w:rsidRPr="004E3ABD">
        <w:rPr>
          <w:rFonts w:ascii="Arial" w:hAnsi="Arial" w:cs="Arial"/>
          <w:sz w:val="20"/>
          <w:szCs w:val="20"/>
          <w:highlight w:val="yellow"/>
        </w:rPr>
        <w:t xml:space="preserve">, </w:t>
      </w:r>
      <w:r w:rsidRPr="004E3ABD">
        <w:rPr>
          <w:rFonts w:ascii="Arial" w:hAnsi="Arial" w:cs="Arial"/>
          <w:sz w:val="20"/>
          <w:szCs w:val="20"/>
          <w:highlight w:val="green"/>
        </w:rPr>
        <w:t>"."</w:t>
      </w:r>
      <w:r w:rsidRPr="004E3ABD">
        <w:rPr>
          <w:rFonts w:ascii="Arial" w:hAnsi="Arial" w:cs="Arial"/>
          <w:sz w:val="20"/>
          <w:szCs w:val="20"/>
          <w:highlight w:val="yellow"/>
        </w:rPr>
        <w:t xml:space="preserve"> , $prod_valor);</w:t>
      </w:r>
    </w:p>
    <w:p w:rsidR="001B1E9D" w:rsidRPr="004E3ABD" w:rsidRDefault="001B1E9D" w:rsidP="001B1E9D">
      <w:pPr>
        <w:pStyle w:val="SemEspaamento"/>
        <w:rPr>
          <w:rFonts w:ascii="Arial" w:hAnsi="Arial" w:cs="Arial"/>
          <w:sz w:val="20"/>
          <w:szCs w:val="20"/>
        </w:rPr>
      </w:pPr>
      <w:r w:rsidRPr="004E3ABD">
        <w:rPr>
          <w:rFonts w:ascii="Arial" w:hAnsi="Arial" w:cs="Arial"/>
          <w:sz w:val="20"/>
          <w:szCs w:val="20"/>
        </w:rPr>
        <w:t xml:space="preserve"> </w:t>
      </w:r>
    </w:p>
    <w:p w:rsidR="001B1E9D" w:rsidRPr="004E3ABD" w:rsidRDefault="001B1E9D" w:rsidP="001B1E9D">
      <w:pPr>
        <w:pStyle w:val="SemEspaamento"/>
        <w:rPr>
          <w:rFonts w:ascii="Arial" w:hAnsi="Arial" w:cs="Arial"/>
          <w:sz w:val="20"/>
          <w:szCs w:val="20"/>
        </w:rPr>
      </w:pPr>
      <w:r w:rsidRPr="004E3ABD">
        <w:rPr>
          <w:rFonts w:ascii="Arial" w:hAnsi="Arial" w:cs="Arial"/>
          <w:sz w:val="20"/>
          <w:szCs w:val="20"/>
          <w:highlight w:val="yellow"/>
        </w:rPr>
        <w:t>// Saída: "2.50"</w:t>
      </w:r>
    </w:p>
    <w:p w:rsidR="001B1E9D" w:rsidRPr="004E3ABD" w:rsidRDefault="001B1E9D" w:rsidP="001B1E9D">
      <w:pPr>
        <w:pStyle w:val="SemEspaamento"/>
        <w:rPr>
          <w:sz w:val="20"/>
          <w:szCs w:val="20"/>
        </w:rPr>
      </w:pPr>
    </w:p>
    <w:p w:rsidR="001B1E9D" w:rsidRPr="004E3ABD" w:rsidRDefault="001B1E9D" w:rsidP="001B1E9D">
      <w:pPr>
        <w:pStyle w:val="SemEspaamento"/>
        <w:rPr>
          <w:sz w:val="20"/>
          <w:szCs w:val="20"/>
        </w:rPr>
      </w:pPr>
    </w:p>
    <w:p w:rsidR="001B1E9D" w:rsidRPr="0041195B" w:rsidRDefault="001B1E9D" w:rsidP="001B1E9D">
      <w:pPr>
        <w:pStyle w:val="SemEspaamento"/>
        <w:rPr>
          <w:rStyle w:val="CdigoHTML"/>
          <w:rFonts w:ascii="Arial" w:eastAsiaTheme="minorEastAsia" w:hAnsi="Arial" w:cs="Arial"/>
          <w:sz w:val="22"/>
          <w:szCs w:val="22"/>
        </w:rPr>
      </w:pPr>
    </w:p>
    <w:p w:rsidR="001B1E9D" w:rsidRDefault="00E0188C" w:rsidP="001B1E9D">
      <w:pPr>
        <w:spacing w:after="0" w:line="240" w:lineRule="auto"/>
        <w:jc w:val="right"/>
      </w:pPr>
      <w:hyperlink w:anchor="indice" w:history="1">
        <w:r w:rsidR="001B1E9D" w:rsidRPr="00BA23CC">
          <w:rPr>
            <w:rStyle w:val="Hyperlink"/>
            <w:rFonts w:ascii="Arial" w:hAnsi="Arial" w:cs="Arial"/>
            <w:sz w:val="24"/>
            <w:szCs w:val="24"/>
          </w:rPr>
          <w:t>Voltar para Índice</w:t>
        </w:r>
      </w:hyperlink>
    </w:p>
    <w:p w:rsidR="001B1E9D" w:rsidRDefault="001B1E9D" w:rsidP="001B1E9D">
      <w:pPr>
        <w:spacing w:after="0" w:line="240" w:lineRule="auto"/>
        <w:jc w:val="right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B1E9D" w:rsidRPr="005E4FC8" w:rsidRDefault="001B1E9D" w:rsidP="001B1E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  <w:r>
        <w:rPr>
          <w:rFonts w:ascii="Arial" w:hAnsi="Arial" w:cs="Arial"/>
          <w:b/>
          <w:sz w:val="24"/>
          <w:szCs w:val="24"/>
        </w:rPr>
        <w:t>================</w:t>
      </w:r>
    </w:p>
    <w:p w:rsidR="002E7467" w:rsidRDefault="001B1E9D" w:rsidP="001B1E9D">
      <w:r>
        <w:rPr>
          <w:rFonts w:ascii="Arial" w:hAnsi="Arial" w:cs="Arial"/>
          <w:sz w:val="24"/>
          <w:szCs w:val="24"/>
        </w:rPr>
        <w:t>################################################################################</w:t>
      </w:r>
    </w:p>
    <w:p w:rsidR="002E7467" w:rsidRDefault="002E7467"/>
    <w:p w:rsidR="002E7467" w:rsidRDefault="002E7467"/>
    <w:p w:rsidR="002E7467" w:rsidRDefault="002E7467"/>
    <w:p w:rsidR="002E7467" w:rsidRDefault="002E7467"/>
    <w:p w:rsidR="002E7467" w:rsidRDefault="002E7467"/>
    <w:p w:rsidR="002E7467" w:rsidRDefault="002E7467"/>
    <w:p w:rsidR="002E7467" w:rsidRDefault="002E7467"/>
    <w:p w:rsidR="004E3ABD" w:rsidRDefault="004E3ABD"/>
    <w:p w:rsidR="004E3ABD" w:rsidRDefault="004E3ABD"/>
    <w:p w:rsidR="004E3ABD" w:rsidRDefault="004E3ABD"/>
    <w:p w:rsidR="004E3ABD" w:rsidRDefault="004E3ABD"/>
    <w:p w:rsidR="004E3ABD" w:rsidRDefault="004E3ABD"/>
    <w:p w:rsidR="004E3ABD" w:rsidRDefault="004E3ABD"/>
    <w:p w:rsidR="004E3ABD" w:rsidRDefault="004E3ABD"/>
    <w:p w:rsidR="004E3ABD" w:rsidRDefault="004E3ABD"/>
    <w:p w:rsidR="004E3ABD" w:rsidRDefault="004E3ABD"/>
    <w:p w:rsidR="004E3ABD" w:rsidRDefault="004E3ABD"/>
    <w:p w:rsidR="004E3ABD" w:rsidRDefault="004E3ABD"/>
    <w:p w:rsidR="004E3ABD" w:rsidRDefault="004E3ABD"/>
    <w:p w:rsidR="004E3ABD" w:rsidRDefault="004E3ABD"/>
    <w:p w:rsidR="004E3ABD" w:rsidRPr="005E4FC8" w:rsidRDefault="004E3ABD" w:rsidP="004E3AB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4E3ABD" w:rsidRPr="005E4FC8" w:rsidRDefault="004E3ABD" w:rsidP="004E3AB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7" w:name="Manipulação_de_Float"/>
      <w:r>
        <w:rPr>
          <w:rStyle w:val="Ttulo1Char"/>
          <w:rFonts w:eastAsiaTheme="minorEastAsia"/>
        </w:rPr>
        <w:t xml:space="preserve">Manipulação de Float - Alteração de casas decimais </w:t>
      </w:r>
    </w:p>
    <w:bookmarkEnd w:id="7"/>
    <w:p w:rsidR="004E3ABD" w:rsidRPr="005E4FC8" w:rsidRDefault="004E3ABD" w:rsidP="004E3ABD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4E3ABD" w:rsidRPr="004E3ABD" w:rsidRDefault="004E3ABD" w:rsidP="004E3ABD">
      <w:pPr>
        <w:spacing w:before="240" w:line="240" w:lineRule="auto"/>
        <w:rPr>
          <w:rFonts w:ascii="Arial" w:hAnsi="Arial" w:cs="Arial"/>
          <w:b/>
          <w:sz w:val="20"/>
          <w:szCs w:val="20"/>
        </w:rPr>
      </w:pPr>
    </w:p>
    <w:p w:rsidR="004E3ABD" w:rsidRPr="004E3ABD" w:rsidRDefault="004E3ABD" w:rsidP="004E3ABD">
      <w:pPr>
        <w:pStyle w:val="SemEspaamento"/>
        <w:rPr>
          <w:rFonts w:ascii="Arial" w:hAnsi="Arial" w:cs="Arial"/>
          <w:b/>
          <w:sz w:val="20"/>
          <w:szCs w:val="20"/>
        </w:rPr>
      </w:pPr>
      <w:r w:rsidRPr="004E3ABD">
        <w:rPr>
          <w:rFonts w:ascii="Arial" w:hAnsi="Arial" w:cs="Arial"/>
          <w:b/>
          <w:sz w:val="20"/>
          <w:szCs w:val="20"/>
        </w:rPr>
        <w:t>// Altera a virgula por um ponto, pode alterar qualquer caractere.</w:t>
      </w:r>
    </w:p>
    <w:p w:rsidR="004E3ABD" w:rsidRPr="00EB12D0" w:rsidRDefault="00EB12D0" w:rsidP="004E3ABD">
      <w:pPr>
        <w:pStyle w:val="SemEspaamento"/>
        <w:rPr>
          <w:rFonts w:ascii="Arial" w:hAnsi="Arial" w:cs="Arial"/>
          <w:sz w:val="20"/>
          <w:szCs w:val="20"/>
          <w:highlight w:val="yellow"/>
        </w:rPr>
      </w:pPr>
      <w:r w:rsidRPr="00EB12D0">
        <w:rPr>
          <w:rFonts w:ascii="Arial" w:hAnsi="Arial" w:cs="Arial"/>
          <w:sz w:val="20"/>
          <w:szCs w:val="20"/>
          <w:highlight w:val="yellow"/>
        </w:rPr>
        <w:t xml:space="preserve">$valorBR </w:t>
      </w:r>
      <w:r w:rsidR="004E3ABD" w:rsidRPr="00EB12D0">
        <w:rPr>
          <w:rFonts w:ascii="Arial" w:hAnsi="Arial" w:cs="Arial"/>
          <w:sz w:val="20"/>
          <w:szCs w:val="20"/>
          <w:highlight w:val="yellow"/>
        </w:rPr>
        <w:t xml:space="preserve"> = "2</w:t>
      </w:r>
      <w:r w:rsidRPr="00EB12D0">
        <w:rPr>
          <w:rFonts w:ascii="Arial" w:hAnsi="Arial" w:cs="Arial"/>
          <w:sz w:val="20"/>
          <w:szCs w:val="20"/>
          <w:highlight w:val="yellow"/>
        </w:rPr>
        <w:t>.</w:t>
      </w:r>
      <w:r w:rsidR="004E3ABD" w:rsidRPr="00EB12D0">
        <w:rPr>
          <w:rFonts w:ascii="Arial" w:hAnsi="Arial" w:cs="Arial"/>
          <w:sz w:val="20"/>
          <w:szCs w:val="20"/>
          <w:highlight w:val="yellow"/>
        </w:rPr>
        <w:t>5";</w:t>
      </w:r>
    </w:p>
    <w:p w:rsidR="00EB12D0" w:rsidRDefault="00EB12D0" w:rsidP="004E3ABD">
      <w:pPr>
        <w:pStyle w:val="SemEspaamento"/>
        <w:rPr>
          <w:rFonts w:ascii="Arial" w:hAnsi="Arial" w:cs="Arial"/>
          <w:i/>
          <w:sz w:val="20"/>
          <w:szCs w:val="20"/>
          <w:highlight w:val="yellow"/>
        </w:rPr>
      </w:pPr>
    </w:p>
    <w:p w:rsidR="004E3ABD" w:rsidRPr="00EB12D0" w:rsidRDefault="00EB12D0" w:rsidP="004E3ABD">
      <w:pPr>
        <w:pStyle w:val="SemEspaamento"/>
        <w:rPr>
          <w:rFonts w:ascii="Arial" w:hAnsi="Arial" w:cs="Arial"/>
          <w:i/>
          <w:sz w:val="20"/>
          <w:szCs w:val="20"/>
          <w:highlight w:val="yellow"/>
        </w:rPr>
      </w:pPr>
      <w:r>
        <w:rPr>
          <w:rFonts w:ascii="Arial" w:hAnsi="Arial" w:cs="Arial"/>
          <w:i/>
          <w:sz w:val="20"/>
          <w:szCs w:val="20"/>
          <w:highlight w:val="yellow"/>
        </w:rPr>
        <w:t>// Valor, casas_decimais</w:t>
      </w:r>
    </w:p>
    <w:p w:rsidR="00EB12D0" w:rsidRDefault="00EB12D0" w:rsidP="004E3ABD">
      <w:pPr>
        <w:pStyle w:val="SemEspaamento"/>
        <w:rPr>
          <w:rFonts w:ascii="Arial" w:hAnsi="Arial" w:cs="Arial"/>
          <w:sz w:val="20"/>
          <w:szCs w:val="20"/>
        </w:rPr>
      </w:pPr>
      <w:r w:rsidRPr="00EB12D0">
        <w:rPr>
          <w:rFonts w:ascii="Arial" w:hAnsi="Arial" w:cs="Arial"/>
          <w:sz w:val="20"/>
          <w:szCs w:val="20"/>
          <w:highlight w:val="yellow"/>
        </w:rPr>
        <w:t>$valorBR = number_format ( $valorBR , 2 );</w:t>
      </w:r>
      <w:r w:rsidRPr="00EB12D0">
        <w:rPr>
          <w:rFonts w:ascii="Arial" w:hAnsi="Arial" w:cs="Arial"/>
          <w:sz w:val="20"/>
          <w:szCs w:val="20"/>
        </w:rPr>
        <w:t xml:space="preserve"> </w:t>
      </w:r>
    </w:p>
    <w:p w:rsidR="004E3ABD" w:rsidRPr="004E3ABD" w:rsidRDefault="004E3ABD" w:rsidP="004E3ABD">
      <w:pPr>
        <w:pStyle w:val="SemEspaamento"/>
        <w:rPr>
          <w:rFonts w:ascii="Arial" w:hAnsi="Arial" w:cs="Arial"/>
          <w:sz w:val="20"/>
          <w:szCs w:val="20"/>
        </w:rPr>
      </w:pPr>
      <w:r w:rsidRPr="004E3ABD">
        <w:rPr>
          <w:rFonts w:ascii="Arial" w:hAnsi="Arial" w:cs="Arial"/>
          <w:sz w:val="20"/>
          <w:szCs w:val="20"/>
        </w:rPr>
        <w:t xml:space="preserve"> </w:t>
      </w:r>
    </w:p>
    <w:p w:rsidR="004E3ABD" w:rsidRPr="004E3ABD" w:rsidRDefault="004E3ABD" w:rsidP="004E3ABD">
      <w:pPr>
        <w:pStyle w:val="SemEspaamento"/>
        <w:rPr>
          <w:rFonts w:ascii="Arial" w:hAnsi="Arial" w:cs="Arial"/>
          <w:sz w:val="20"/>
          <w:szCs w:val="20"/>
        </w:rPr>
      </w:pPr>
      <w:r w:rsidRPr="004E3ABD">
        <w:rPr>
          <w:rFonts w:ascii="Arial" w:hAnsi="Arial" w:cs="Arial"/>
          <w:sz w:val="20"/>
          <w:szCs w:val="20"/>
          <w:highlight w:val="yellow"/>
        </w:rPr>
        <w:t>// Saída: "2.50"</w:t>
      </w:r>
    </w:p>
    <w:p w:rsidR="004E3ABD" w:rsidRPr="004E3ABD" w:rsidRDefault="004E3ABD" w:rsidP="004E3ABD">
      <w:pPr>
        <w:pStyle w:val="SemEspaamento"/>
        <w:rPr>
          <w:sz w:val="20"/>
          <w:szCs w:val="20"/>
        </w:rPr>
      </w:pPr>
    </w:p>
    <w:p w:rsidR="004E3ABD" w:rsidRPr="004E3ABD" w:rsidRDefault="004E3ABD" w:rsidP="004E3ABD">
      <w:pPr>
        <w:pStyle w:val="SemEspaamento"/>
        <w:rPr>
          <w:sz w:val="20"/>
          <w:szCs w:val="20"/>
        </w:rPr>
      </w:pPr>
    </w:p>
    <w:p w:rsidR="004E3ABD" w:rsidRPr="0041195B" w:rsidRDefault="004E3ABD" w:rsidP="004E3ABD">
      <w:pPr>
        <w:pStyle w:val="SemEspaamento"/>
        <w:rPr>
          <w:rStyle w:val="CdigoHTML"/>
          <w:rFonts w:ascii="Arial" w:eastAsiaTheme="minorEastAsia" w:hAnsi="Arial" w:cs="Arial"/>
          <w:sz w:val="22"/>
          <w:szCs w:val="22"/>
        </w:rPr>
      </w:pPr>
    </w:p>
    <w:p w:rsidR="004E3ABD" w:rsidRDefault="004E3ABD" w:rsidP="004E3ABD">
      <w:pPr>
        <w:spacing w:after="0" w:line="240" w:lineRule="auto"/>
        <w:jc w:val="right"/>
      </w:pPr>
      <w:hyperlink w:anchor="indice" w:history="1">
        <w:r w:rsidRPr="00BA23CC">
          <w:rPr>
            <w:rStyle w:val="Hyperlink"/>
            <w:rFonts w:ascii="Arial" w:hAnsi="Arial" w:cs="Arial"/>
            <w:sz w:val="24"/>
            <w:szCs w:val="24"/>
          </w:rPr>
          <w:t xml:space="preserve">Voltar </w:t>
        </w:r>
        <w:r w:rsidRPr="00BA23CC">
          <w:rPr>
            <w:rStyle w:val="Hyperlink"/>
            <w:rFonts w:ascii="Arial" w:hAnsi="Arial" w:cs="Arial"/>
            <w:sz w:val="24"/>
            <w:szCs w:val="24"/>
          </w:rPr>
          <w:t>p</w:t>
        </w:r>
        <w:r w:rsidRPr="00BA23CC">
          <w:rPr>
            <w:rStyle w:val="Hyperlink"/>
            <w:rFonts w:ascii="Arial" w:hAnsi="Arial" w:cs="Arial"/>
            <w:sz w:val="24"/>
            <w:szCs w:val="24"/>
          </w:rPr>
          <w:t>ara Índice</w:t>
        </w:r>
      </w:hyperlink>
    </w:p>
    <w:p w:rsidR="004E3ABD" w:rsidRDefault="004E3ABD" w:rsidP="004E3ABD">
      <w:pPr>
        <w:spacing w:after="0" w:line="240" w:lineRule="auto"/>
        <w:jc w:val="right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4E3ABD" w:rsidRPr="005E4FC8" w:rsidRDefault="004E3ABD" w:rsidP="004E3AB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  <w:r>
        <w:rPr>
          <w:rFonts w:ascii="Arial" w:hAnsi="Arial" w:cs="Arial"/>
          <w:b/>
          <w:sz w:val="24"/>
          <w:szCs w:val="24"/>
        </w:rPr>
        <w:t>================</w:t>
      </w:r>
    </w:p>
    <w:p w:rsidR="004E3ABD" w:rsidRDefault="004E3ABD" w:rsidP="004E3ABD">
      <w:r>
        <w:rPr>
          <w:rFonts w:ascii="Arial" w:hAnsi="Arial" w:cs="Arial"/>
          <w:sz w:val="24"/>
          <w:szCs w:val="24"/>
        </w:rPr>
        <w:t>################################################################################</w:t>
      </w:r>
    </w:p>
    <w:p w:rsidR="004E3ABD" w:rsidRDefault="004E3ABD"/>
    <w:p w:rsidR="004E3ABD" w:rsidRDefault="004E3ABD"/>
    <w:p w:rsidR="002E7467" w:rsidRDefault="002E7467"/>
    <w:p w:rsidR="002E7467" w:rsidRDefault="002E7467"/>
    <w:p w:rsidR="002E7467" w:rsidRDefault="002E7467"/>
    <w:p w:rsidR="002E7467" w:rsidRDefault="002E7467"/>
    <w:p w:rsidR="002E7467" w:rsidRDefault="002E7467"/>
    <w:sectPr w:rsidR="002E7467" w:rsidSect="001B1E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9D0" w:rsidRDefault="008E09D0" w:rsidP="0041195B">
      <w:pPr>
        <w:spacing w:after="0" w:line="240" w:lineRule="auto"/>
      </w:pPr>
      <w:r>
        <w:separator/>
      </w:r>
    </w:p>
  </w:endnote>
  <w:endnote w:type="continuationSeparator" w:id="1">
    <w:p w:rsidR="008E09D0" w:rsidRDefault="008E09D0" w:rsidP="00411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9D0" w:rsidRDefault="008E09D0" w:rsidP="0041195B">
      <w:pPr>
        <w:spacing w:after="0" w:line="240" w:lineRule="auto"/>
      </w:pPr>
      <w:r>
        <w:separator/>
      </w:r>
    </w:p>
  </w:footnote>
  <w:footnote w:type="continuationSeparator" w:id="1">
    <w:p w:rsidR="008E09D0" w:rsidRDefault="008E09D0" w:rsidP="00411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F10A1"/>
    <w:rsid w:val="001B1E9D"/>
    <w:rsid w:val="001B29A7"/>
    <w:rsid w:val="002E7467"/>
    <w:rsid w:val="003F10A1"/>
    <w:rsid w:val="0041195B"/>
    <w:rsid w:val="00473499"/>
    <w:rsid w:val="004E24B4"/>
    <w:rsid w:val="004E3ABD"/>
    <w:rsid w:val="005755F3"/>
    <w:rsid w:val="00666F9F"/>
    <w:rsid w:val="007056C7"/>
    <w:rsid w:val="00716E58"/>
    <w:rsid w:val="007425B2"/>
    <w:rsid w:val="00760C71"/>
    <w:rsid w:val="007E4AE0"/>
    <w:rsid w:val="008C5610"/>
    <w:rsid w:val="008E09D0"/>
    <w:rsid w:val="009F6AE8"/>
    <w:rsid w:val="00AC31EC"/>
    <w:rsid w:val="00B05753"/>
    <w:rsid w:val="00BA23CC"/>
    <w:rsid w:val="00DB4D19"/>
    <w:rsid w:val="00E0188C"/>
    <w:rsid w:val="00EB12D0"/>
    <w:rsid w:val="00FB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C71"/>
  </w:style>
  <w:style w:type="paragraph" w:styleId="Ttulo1">
    <w:name w:val="heading 1"/>
    <w:basedOn w:val="Normal"/>
    <w:next w:val="Normal"/>
    <w:link w:val="Ttulo1Char"/>
    <w:uiPriority w:val="9"/>
    <w:qFormat/>
    <w:rsid w:val="003F10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1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ontepargpadro"/>
    <w:uiPriority w:val="99"/>
    <w:semiHidden/>
    <w:unhideWhenUsed/>
    <w:rsid w:val="003F10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F10A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F10A1"/>
    <w:rPr>
      <w:color w:val="800080" w:themeColor="followedHyperlink"/>
      <w:u w:val="single"/>
    </w:rPr>
  </w:style>
  <w:style w:type="paragraph" w:styleId="SemEspaamento">
    <w:name w:val="No Spacing"/>
    <w:uiPriority w:val="1"/>
    <w:qFormat/>
    <w:rsid w:val="00716E5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41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1195B"/>
  </w:style>
  <w:style w:type="paragraph" w:styleId="Rodap">
    <w:name w:val="footer"/>
    <w:basedOn w:val="Normal"/>
    <w:link w:val="RodapChar"/>
    <w:uiPriority w:val="99"/>
    <w:semiHidden/>
    <w:unhideWhenUsed/>
    <w:rsid w:val="0041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119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1146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14</cp:revision>
  <dcterms:created xsi:type="dcterms:W3CDTF">2018-04-28T01:38:00Z</dcterms:created>
  <dcterms:modified xsi:type="dcterms:W3CDTF">2018-06-14T22:00:00Z</dcterms:modified>
</cp:coreProperties>
</file>