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A71F5E" w:rsidRDefault="00797847" w:rsidP="00A71F5E">
      <w:pPr>
        <w:pStyle w:val="Ttulo1"/>
        <w:rPr>
          <w:rFonts w:asciiTheme="minorHAnsi" w:hAnsiTheme="minorHAnsi"/>
          <w:sz w:val="52"/>
          <w:lang w:val="es-CO"/>
        </w:rPr>
      </w:pPr>
      <w:bookmarkStart w:id="0" w:name="_Toc368668520"/>
      <w:r>
        <w:rPr>
          <w:rFonts w:asciiTheme="minorHAnsi" w:hAnsiTheme="minorHAnsi"/>
          <w:sz w:val="52"/>
          <w:lang w:val="es-CO"/>
        </w:rPr>
        <w:t>S</w:t>
      </w:r>
      <w:r w:rsidR="00554E3A" w:rsidRPr="00AF365A">
        <w:rPr>
          <w:rFonts w:asciiTheme="minorHAnsi" w:hAnsiTheme="minorHAnsi"/>
          <w:sz w:val="52"/>
          <w:lang w:val="es-CO"/>
        </w:rPr>
        <w:t xml:space="preserve">ección 4: </w:t>
      </w:r>
      <w:r w:rsidR="00E41AB6" w:rsidRPr="00A71F5E">
        <w:rPr>
          <w:rFonts w:asciiTheme="minorHAnsi" w:hAnsiTheme="minorHAnsi"/>
          <w:lang w:val="es-CO"/>
        </w:rPr>
        <w:t>FORMATOS DE LA OFERTA</w:t>
      </w:r>
      <w:bookmarkEnd w:id="0"/>
    </w:p>
    <w:p w:rsidR="00894B59" w:rsidRPr="00AF365A" w:rsidRDefault="00894B59" w:rsidP="00894B59">
      <w:pPr>
        <w:pStyle w:val="Ttulo5"/>
        <w:rPr>
          <w:rFonts w:asciiTheme="minorHAnsi" w:hAnsiTheme="minorHAnsi"/>
          <w:lang w:val="es-CO"/>
        </w:rPr>
      </w:pPr>
      <w:bookmarkStart w:id="1" w:name="_Toc368668521"/>
      <w:bookmarkStart w:id="2"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1"/>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 xml:space="preserve">Carrera 9 No. 81 A – 26 Piso </w:t>
      </w:r>
      <w:r w:rsidR="000A2D0C">
        <w:rPr>
          <w:b/>
          <w:sz w:val="20"/>
          <w:szCs w:val="20"/>
          <w:lang w:val="es-CO"/>
        </w:rPr>
        <w:t>8</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BD0C4A" w:rsidP="002F7B59">
      <w:pPr>
        <w:jc w:val="both"/>
        <w:rPr>
          <w:rFonts w:asciiTheme="minorHAnsi" w:hAnsiTheme="minorHAnsi"/>
          <w:sz w:val="20"/>
          <w:szCs w:val="20"/>
          <w:lang w:val="es-CO"/>
        </w:rPr>
      </w:pPr>
      <w:r>
        <w:rPr>
          <w:rFonts w:asciiTheme="minorHAnsi" w:hAnsiTheme="minorHAnsi"/>
          <w:sz w:val="20"/>
          <w:szCs w:val="20"/>
          <w:lang w:val="es-CO"/>
        </w:rPr>
        <w:t xml:space="preserve">Hemos examinado </w:t>
      </w:r>
      <w:r w:rsidR="00554E3A" w:rsidRPr="00AF365A">
        <w:rPr>
          <w:rFonts w:asciiTheme="minorHAnsi" w:hAnsiTheme="minorHAnsi"/>
          <w:sz w:val="20"/>
          <w:szCs w:val="20"/>
          <w:lang w:val="es-CO"/>
        </w:rPr>
        <w:t>la Hoja de Datos de la Licitación (Sección 2) y que estamos de acuerdo y en consecuencia cumplimos y aceptamos todas y cada una de las disposiciones en él contenidas para la consultoría/auditoría de la referencia.</w:t>
      </w:r>
    </w:p>
    <w:p w:rsidR="003B07DB" w:rsidRDefault="00554E3A" w:rsidP="002F7B59">
      <w:pPr>
        <w:jc w:val="both"/>
        <w:rPr>
          <w:sz w:val="40"/>
          <w:szCs w:val="52"/>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3B07DB" w:rsidRPr="00BD0C4A">
        <w:rPr>
          <w:b/>
          <w:sz w:val="20"/>
          <w:szCs w:val="20"/>
          <w:lang w:val="es-CO"/>
        </w:rPr>
        <w:t xml:space="preserve">CONTRATACIÓN DE </w:t>
      </w:r>
      <w:r w:rsidR="00BD0C4A">
        <w:rPr>
          <w:b/>
          <w:sz w:val="20"/>
          <w:szCs w:val="20"/>
          <w:lang w:val="es-CO"/>
        </w:rPr>
        <w:t>SUMINISTRO 15</w:t>
      </w:r>
      <w:r w:rsidR="00CC2626" w:rsidRPr="00BD0C4A">
        <w:rPr>
          <w:b/>
          <w:sz w:val="20"/>
          <w:szCs w:val="20"/>
          <w:lang w:val="es-CO"/>
        </w:rPr>
        <w:t>.000 KITS ESCORALES ENTREGADOS EN LAS BODEGAS DE TUMACO Y POPAYAN</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Si nuestra Propuesta fuese aceptada nos comprometemos a comenzar y completar la entrega de todos los servicios </w:t>
      </w:r>
      <w:r w:rsidR="005415F0">
        <w:rPr>
          <w:rFonts w:asciiTheme="minorHAnsi" w:hAnsiTheme="minorHAnsi"/>
          <w:sz w:val="20"/>
          <w:szCs w:val="20"/>
          <w:lang w:val="es-CO"/>
        </w:rPr>
        <w:t xml:space="preserve">y productos </w:t>
      </w:r>
      <w:r w:rsidRPr="00AF365A">
        <w:rPr>
          <w:rFonts w:asciiTheme="minorHAnsi" w:hAnsiTheme="minorHAnsi"/>
          <w:sz w:val="20"/>
          <w:szCs w:val="20"/>
          <w:lang w:val="es-CO"/>
        </w:rPr>
        <w:t>que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r w:rsidRPr="00AF365A">
        <w:rPr>
          <w:rFonts w:asciiTheme="minorHAnsi" w:hAnsiTheme="minorHAnsi"/>
          <w:lang w:val="es-CO"/>
        </w:rPr>
        <w:br w:type="page"/>
      </w:r>
      <w:bookmarkStart w:id="3"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3"/>
    </w:p>
    <w:p w:rsidR="005415F0" w:rsidRPr="005415F0" w:rsidRDefault="005415F0" w:rsidP="005415F0">
      <w:pPr>
        <w:tabs>
          <w:tab w:val="left" w:pos="3840"/>
        </w:tabs>
        <w:rPr>
          <w:rFonts w:asciiTheme="minorHAnsi" w:hAnsiTheme="minorHAnsi"/>
          <w:b/>
          <w:bCs/>
          <w:lang w:val="es-CO"/>
        </w:rPr>
      </w:pPr>
      <w:r w:rsidRPr="005415F0">
        <w:rPr>
          <w:rFonts w:asciiTheme="minorHAnsi" w:hAnsiTheme="minorHAnsi"/>
          <w:b/>
          <w:bCs/>
          <w:lang w:val="es-CO"/>
        </w:rPr>
        <w:t>Por favor adjunte y diligencie la Información solicitada:</w:t>
      </w:r>
    </w:p>
    <w:p w:rsidR="00894B59" w:rsidRPr="00AF365A" w:rsidRDefault="00E41AB6" w:rsidP="00915F3B">
      <w:pPr>
        <w:pStyle w:val="Sinespaciado"/>
        <w:numPr>
          <w:ilvl w:val="0"/>
          <w:numId w:val="24"/>
        </w:numPr>
        <w:jc w:val="both"/>
        <w:rPr>
          <w:b/>
          <w:sz w:val="24"/>
          <w:lang w:val="es-CO"/>
        </w:rPr>
      </w:pPr>
      <w:r w:rsidRPr="00AF365A">
        <w:rPr>
          <w:b/>
          <w:sz w:val="24"/>
          <w:lang w:val="es-CO"/>
        </w:rPr>
        <w:t>RUT</w:t>
      </w:r>
      <w:r w:rsidR="000A2D0C">
        <w:rPr>
          <w:b/>
          <w:sz w:val="24"/>
          <w:lang w:val="es-CO"/>
        </w:rPr>
        <w:t xml:space="preserve"> ACTUALIZADO</w:t>
      </w:r>
    </w:p>
    <w:p w:rsidR="00894B59" w:rsidRPr="00AF365A" w:rsidRDefault="00894B59" w:rsidP="00915F3B">
      <w:pPr>
        <w:pStyle w:val="Sinespaciado"/>
        <w:jc w:val="both"/>
        <w:rPr>
          <w:b/>
          <w:sz w:val="24"/>
          <w:lang w:val="es-CO"/>
        </w:rPr>
      </w:pPr>
    </w:p>
    <w:p w:rsidR="00894B59" w:rsidRDefault="00E41AB6" w:rsidP="00915F3B">
      <w:pPr>
        <w:pStyle w:val="Sinespaciado"/>
        <w:numPr>
          <w:ilvl w:val="0"/>
          <w:numId w:val="24"/>
        </w:numPr>
        <w:jc w:val="both"/>
        <w:rPr>
          <w:b/>
          <w:sz w:val="24"/>
          <w:lang w:val="es-CO"/>
        </w:rPr>
      </w:pPr>
      <w:r w:rsidRPr="00AF365A">
        <w:rPr>
          <w:b/>
          <w:sz w:val="24"/>
          <w:lang w:val="es-CO"/>
        </w:rPr>
        <w:t xml:space="preserve">CERTIFICADO DE CAMARA DE COMERCIO </w:t>
      </w:r>
      <w:r w:rsidR="000A2D0C">
        <w:rPr>
          <w:b/>
          <w:sz w:val="24"/>
          <w:lang w:val="es-CO"/>
        </w:rPr>
        <w:t xml:space="preserve">VIGENTE </w:t>
      </w:r>
    </w:p>
    <w:p w:rsidR="00583F06" w:rsidRDefault="00583F06" w:rsidP="00583F06">
      <w:pPr>
        <w:pStyle w:val="Prrafodelista"/>
        <w:rPr>
          <w:b/>
          <w:sz w:val="24"/>
          <w:lang w:val="es-CO"/>
        </w:rPr>
      </w:pPr>
    </w:p>
    <w:p w:rsidR="00583F06" w:rsidRPr="00AF365A" w:rsidRDefault="00583F06" w:rsidP="00915F3B">
      <w:pPr>
        <w:pStyle w:val="Sinespaciado"/>
        <w:numPr>
          <w:ilvl w:val="0"/>
          <w:numId w:val="24"/>
        </w:numPr>
        <w:jc w:val="both"/>
        <w:rPr>
          <w:b/>
          <w:sz w:val="24"/>
          <w:lang w:val="es-CO"/>
        </w:rPr>
      </w:pPr>
      <w:r>
        <w:rPr>
          <w:b/>
          <w:sz w:val="24"/>
          <w:lang w:val="es-CO"/>
        </w:rPr>
        <w:t>FOTOCOPIA CÉDULA REPRESENTANTE LEGAL</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 xml:space="preserve">CERTIFICACIÓN BANCARIA DE LA CUENTA </w:t>
      </w:r>
      <w:r w:rsidR="000A2D0C">
        <w:rPr>
          <w:b/>
          <w:sz w:val="24"/>
          <w:lang w:val="es-CO"/>
        </w:rPr>
        <w:t>DE LA FIRMA</w:t>
      </w:r>
      <w:r w:rsidRPr="00AF365A">
        <w:rPr>
          <w:b/>
          <w:sz w:val="24"/>
          <w:lang w:val="es-CO"/>
        </w:rPr>
        <w:t>.</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0A2D0C" w:rsidRDefault="000A2D0C" w:rsidP="000A2D0C">
      <w:pPr>
        <w:pStyle w:val="Prrafodelista"/>
        <w:rPr>
          <w:b/>
          <w:sz w:val="24"/>
          <w:lang w:val="es-CO"/>
        </w:rPr>
      </w:pPr>
    </w:p>
    <w:p w:rsidR="000A2D0C" w:rsidRPr="00AF365A" w:rsidRDefault="00583F06" w:rsidP="00915F3B">
      <w:pPr>
        <w:pStyle w:val="Sinespaciado"/>
        <w:numPr>
          <w:ilvl w:val="0"/>
          <w:numId w:val="24"/>
        </w:numPr>
        <w:jc w:val="both"/>
        <w:rPr>
          <w:b/>
          <w:sz w:val="24"/>
          <w:lang w:val="es-CO"/>
        </w:rPr>
      </w:pPr>
      <w:r>
        <w:rPr>
          <w:b/>
          <w:sz w:val="24"/>
          <w:lang w:val="es-CO"/>
        </w:rPr>
        <w:t xml:space="preserve">MÍNIMO TRES (3) CERTIFICACIONES DE EXPERIENCIA EN CONTRATACIONES CON OBJETO SIMILAR A LA PRESENTE LICITACIÓN, TENIDAS DURANTE LOS ULTIMOS TRES (3) AÑOS CONTADOS A PARTIR DEL CIERRE DE LA PRESENTE LICITACIÓN, CUYO MONTO MÍNIMO INDIVIDUIAL SEA IGUAL O SUPERIOR AL 20% DEL TOTAL DE SU OFERTA ECONÓMICA INCLUYENDO IMPUESTOS. </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AB2A7B">
        <w:rPr>
          <w:b/>
          <w:sz w:val="24"/>
          <w:lang w:val="es-CO"/>
        </w:rPr>
        <w:t>EN SITIO</w:t>
      </w:r>
      <w:r w:rsidR="00A847EF">
        <w:rPr>
          <w:b/>
          <w:sz w:val="24"/>
          <w:lang w:val="es-CO"/>
        </w:rPr>
        <w:t xml:space="preserve"> A PARTIR DEL RECIBIDO DE LA CARTA DE ADJUDICACION U ORDEN DE COMPRA </w:t>
      </w:r>
      <w:r w:rsidRPr="00AF365A">
        <w:rPr>
          <w:b/>
          <w:sz w:val="24"/>
          <w:lang w:val="es-CO"/>
        </w:rPr>
        <w:t xml:space="preserve">:  </w:t>
      </w:r>
    </w:p>
    <w:p w:rsidR="00915F3B" w:rsidRPr="006A65E5" w:rsidRDefault="006609F6" w:rsidP="006609F6">
      <w:pPr>
        <w:pStyle w:val="Sinespaciado"/>
        <w:ind w:left="720"/>
        <w:jc w:val="both"/>
        <w:rPr>
          <w:b/>
          <w:sz w:val="24"/>
          <w:lang w:val="es-CO"/>
        </w:rPr>
      </w:pPr>
      <w:r w:rsidRPr="00A847EF">
        <w:rPr>
          <w:b/>
          <w:color w:val="1F497D" w:themeColor="text2"/>
          <w:sz w:val="24"/>
          <w:u w:val="single"/>
          <w:lang w:val="es-CO"/>
        </w:rPr>
        <w:t>[</w:t>
      </w:r>
      <w:r w:rsidR="001401DC" w:rsidRPr="00A847EF">
        <w:rPr>
          <w:b/>
          <w:color w:val="1F497D" w:themeColor="text2"/>
          <w:sz w:val="24"/>
          <w:u w:val="single"/>
          <w:lang w:val="es-CO"/>
        </w:rPr>
        <w:t>Veinte (</w:t>
      </w:r>
      <w:r w:rsidR="00713F6A" w:rsidRPr="00A847EF">
        <w:rPr>
          <w:b/>
          <w:color w:val="1F497D" w:themeColor="text2"/>
          <w:sz w:val="24"/>
          <w:u w:val="single"/>
          <w:lang w:val="es-CO"/>
        </w:rPr>
        <w:t>2</w:t>
      </w:r>
      <w:r w:rsidR="00A71F5E" w:rsidRPr="00A847EF">
        <w:rPr>
          <w:b/>
          <w:color w:val="1F497D" w:themeColor="text2"/>
          <w:sz w:val="24"/>
          <w:u w:val="single"/>
          <w:lang w:val="es-CO"/>
        </w:rPr>
        <w:t>0</w:t>
      </w:r>
      <w:r w:rsidR="001401DC" w:rsidRPr="00A847EF">
        <w:rPr>
          <w:b/>
          <w:color w:val="1F497D" w:themeColor="text2"/>
          <w:sz w:val="24"/>
          <w:u w:val="single"/>
          <w:lang w:val="es-CO"/>
        </w:rPr>
        <w:t>) días calendario</w:t>
      </w:r>
      <w:r w:rsidRPr="00A847EF">
        <w:rPr>
          <w:b/>
          <w:color w:val="1F497D" w:themeColor="text2"/>
          <w:sz w:val="24"/>
          <w:u w:val="single"/>
          <w:lang w:val="es-CO"/>
        </w:rPr>
        <w:t>].</w:t>
      </w:r>
      <w:r w:rsidR="00583F06" w:rsidRPr="006A65E5">
        <w:rPr>
          <w:b/>
          <w:color w:val="1F497D" w:themeColor="text2"/>
          <w:sz w:val="24"/>
          <w:u w:val="single"/>
          <w:lang w:val="es-CO"/>
        </w:rPr>
        <w:t xml:space="preserve"> </w:t>
      </w:r>
    </w:p>
    <w:p w:rsidR="00CC75F7" w:rsidRPr="006A65E5" w:rsidRDefault="00CC75F7" w:rsidP="00CC75F7">
      <w:pPr>
        <w:pStyle w:val="Sinespaciado"/>
        <w:ind w:left="720"/>
        <w:jc w:val="both"/>
        <w:rPr>
          <w:b/>
          <w:sz w:val="24"/>
          <w:lang w:val="es-CO"/>
        </w:rPr>
      </w:pPr>
    </w:p>
    <w:p w:rsidR="006609F6" w:rsidRPr="006A65E5" w:rsidRDefault="006609F6" w:rsidP="006609F6">
      <w:pPr>
        <w:pStyle w:val="Sinespaciado"/>
        <w:numPr>
          <w:ilvl w:val="0"/>
          <w:numId w:val="24"/>
        </w:numPr>
        <w:jc w:val="both"/>
        <w:rPr>
          <w:b/>
          <w:sz w:val="24"/>
          <w:lang w:val="es-CO"/>
        </w:rPr>
      </w:pPr>
      <w:r w:rsidRPr="006A65E5">
        <w:rPr>
          <w:b/>
          <w:sz w:val="24"/>
          <w:lang w:val="es-CO"/>
        </w:rPr>
        <w:t xml:space="preserve"> GARANTIA: </w:t>
      </w:r>
    </w:p>
    <w:p w:rsidR="001401DC" w:rsidRPr="006A65E5" w:rsidRDefault="009133B9" w:rsidP="001401DC">
      <w:pPr>
        <w:pStyle w:val="Sinespaciado"/>
        <w:ind w:left="720"/>
        <w:jc w:val="both"/>
        <w:rPr>
          <w:b/>
          <w:sz w:val="24"/>
          <w:lang w:val="es-CO"/>
        </w:rPr>
      </w:pPr>
      <w:r w:rsidRPr="006A65E5">
        <w:rPr>
          <w:b/>
          <w:color w:val="1F497D" w:themeColor="text2"/>
          <w:sz w:val="24"/>
          <w:u w:val="single"/>
          <w:lang w:val="es-CO"/>
        </w:rPr>
        <w:t>(</w:t>
      </w:r>
      <w:r w:rsidR="001401DC" w:rsidRPr="006A65E5">
        <w:rPr>
          <w:b/>
          <w:color w:val="1F497D" w:themeColor="text2"/>
          <w:sz w:val="24"/>
          <w:u w:val="single"/>
          <w:lang w:val="es-CO"/>
        </w:rPr>
        <w:t xml:space="preserve">NO MENOR A </w:t>
      </w:r>
      <w:r w:rsidRPr="006A65E5">
        <w:rPr>
          <w:b/>
          <w:color w:val="1F497D" w:themeColor="text2"/>
          <w:sz w:val="24"/>
          <w:u w:val="single"/>
          <w:lang w:val="es-CO"/>
        </w:rPr>
        <w:t>DOCE</w:t>
      </w:r>
      <w:r w:rsidR="001401DC" w:rsidRPr="006A65E5">
        <w:rPr>
          <w:b/>
          <w:color w:val="1F497D" w:themeColor="text2"/>
          <w:sz w:val="24"/>
          <w:u w:val="single"/>
          <w:lang w:val="es-CO"/>
        </w:rPr>
        <w:t xml:space="preserve"> MESES PARA REMPLAZOS </w:t>
      </w:r>
      <w:r w:rsidR="00713F6A">
        <w:rPr>
          <w:b/>
          <w:color w:val="1F497D" w:themeColor="text2"/>
          <w:sz w:val="24"/>
          <w:u w:val="single"/>
          <w:lang w:val="es-CO"/>
        </w:rPr>
        <w:t>POR</w:t>
      </w:r>
      <w:r w:rsidRPr="006A65E5">
        <w:rPr>
          <w:b/>
          <w:color w:val="1F497D" w:themeColor="text2"/>
          <w:sz w:val="24"/>
          <w:u w:val="single"/>
          <w:lang w:val="es-CO"/>
        </w:rPr>
        <w:t xml:space="preserve"> PROBLEMAS DE CALIDAD)</w:t>
      </w:r>
    </w:p>
    <w:p w:rsidR="00CC75F7" w:rsidRPr="006A65E5" w:rsidRDefault="00CC75F7" w:rsidP="00CC75F7">
      <w:pPr>
        <w:pStyle w:val="Sinespaciado"/>
        <w:ind w:left="720"/>
        <w:jc w:val="both"/>
        <w:rPr>
          <w:b/>
          <w:sz w:val="24"/>
          <w:lang w:val="es-CO"/>
        </w:rPr>
      </w:pPr>
    </w:p>
    <w:p w:rsidR="006609F6" w:rsidRPr="006A65E5" w:rsidRDefault="006609F6" w:rsidP="006609F6">
      <w:pPr>
        <w:pStyle w:val="Sinespaciado"/>
        <w:numPr>
          <w:ilvl w:val="0"/>
          <w:numId w:val="24"/>
        </w:numPr>
        <w:jc w:val="both"/>
        <w:rPr>
          <w:b/>
          <w:sz w:val="24"/>
          <w:lang w:val="es-CO"/>
        </w:rPr>
      </w:pPr>
      <w:r w:rsidRPr="006A65E5">
        <w:rPr>
          <w:b/>
          <w:sz w:val="24"/>
          <w:lang w:val="es-CO"/>
        </w:rPr>
        <w:t xml:space="preserve"> FORMA DE PAGO:</w:t>
      </w:r>
      <w:r w:rsidR="001401DC" w:rsidRPr="006A65E5">
        <w:rPr>
          <w:b/>
          <w:sz w:val="24"/>
          <w:lang w:val="es-CO"/>
        </w:rPr>
        <w:t xml:space="preserve"> </w:t>
      </w:r>
      <w:r w:rsidR="00A847EF">
        <w:rPr>
          <w:b/>
          <w:sz w:val="24"/>
          <w:lang w:val="es-CO"/>
        </w:rPr>
        <w:t>Factura a 30 días c</w:t>
      </w:r>
      <w:r w:rsidR="001401DC" w:rsidRPr="006A65E5">
        <w:rPr>
          <w:b/>
          <w:sz w:val="24"/>
          <w:lang w:val="es-CO"/>
        </w:rPr>
        <w:t>ontra entrega</w:t>
      </w:r>
      <w:r w:rsidR="005D7BE7" w:rsidRPr="006A65E5">
        <w:rPr>
          <w:b/>
          <w:sz w:val="24"/>
          <w:lang w:val="es-CO"/>
        </w:rPr>
        <w:t xml:space="preserve">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1401DC" w:rsidRDefault="001401DC" w:rsidP="00D80572">
      <w:pPr>
        <w:pStyle w:val="Ttulo1"/>
        <w:rPr>
          <w:rFonts w:asciiTheme="minorHAnsi" w:hAnsiTheme="minorHAnsi"/>
          <w:sz w:val="52"/>
          <w:lang w:val="es-CO"/>
        </w:rPr>
      </w:pPr>
      <w:bookmarkStart w:id="4" w:name="_Toc368668523"/>
      <w:bookmarkEnd w:id="2"/>
    </w:p>
    <w:p w:rsidR="001401DC" w:rsidRDefault="001401DC">
      <w:pPr>
        <w:spacing w:after="0" w:line="240" w:lineRule="auto"/>
        <w:rPr>
          <w:rFonts w:asciiTheme="minorHAnsi" w:eastAsia="Times New Roman" w:hAnsiTheme="minorHAnsi"/>
          <w:b/>
          <w:bCs/>
          <w:kern w:val="32"/>
          <w:sz w:val="52"/>
          <w:szCs w:val="32"/>
          <w:lang w:val="es-CO"/>
        </w:rPr>
      </w:pPr>
      <w:r>
        <w:rPr>
          <w:rFonts w:asciiTheme="minorHAnsi" w:hAnsiTheme="minorHAnsi"/>
          <w:sz w:val="52"/>
          <w:lang w:val="es-CO"/>
        </w:rPr>
        <w:br w:type="page"/>
      </w:r>
    </w:p>
    <w:p w:rsidR="00BA1C35" w:rsidRPr="00AF365A" w:rsidRDefault="00BA1C35" w:rsidP="00D80572">
      <w:pPr>
        <w:pStyle w:val="Ttulo1"/>
        <w:rPr>
          <w:rFonts w:asciiTheme="minorHAnsi" w:hAnsiTheme="minorHAnsi"/>
          <w:sz w:val="52"/>
          <w:lang w:val="es-CO"/>
        </w:rPr>
      </w:pPr>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4"/>
    </w:p>
    <w:tbl>
      <w:tblPr>
        <w:tblW w:w="12369" w:type="dxa"/>
        <w:tblInd w:w="65" w:type="dxa"/>
        <w:tblCellMar>
          <w:left w:w="70" w:type="dxa"/>
          <w:right w:w="70" w:type="dxa"/>
        </w:tblCellMar>
        <w:tblLook w:val="04A0" w:firstRow="1" w:lastRow="0" w:firstColumn="1" w:lastColumn="0" w:noHBand="0" w:noVBand="1"/>
      </w:tblPr>
      <w:tblGrid>
        <w:gridCol w:w="345"/>
        <w:gridCol w:w="51"/>
        <w:gridCol w:w="1376"/>
        <w:gridCol w:w="639"/>
        <w:gridCol w:w="2818"/>
        <w:gridCol w:w="848"/>
        <w:gridCol w:w="11"/>
        <w:gridCol w:w="916"/>
        <w:gridCol w:w="40"/>
        <w:gridCol w:w="616"/>
        <w:gridCol w:w="549"/>
        <w:gridCol w:w="557"/>
        <w:gridCol w:w="30"/>
        <w:gridCol w:w="656"/>
        <w:gridCol w:w="504"/>
        <w:gridCol w:w="752"/>
        <w:gridCol w:w="354"/>
        <w:gridCol w:w="1307"/>
      </w:tblGrid>
      <w:tr w:rsidR="00E7487C" w:rsidRPr="00124258" w:rsidTr="00E7487C">
        <w:trPr>
          <w:gridAfter w:val="1"/>
          <w:wAfter w:w="1307" w:type="dxa"/>
          <w:trHeight w:val="465"/>
        </w:trPr>
        <w:tc>
          <w:tcPr>
            <w:tcW w:w="11062" w:type="dxa"/>
            <w:gridSpan w:val="17"/>
            <w:tcBorders>
              <w:top w:val="nil"/>
              <w:left w:val="single" w:sz="4" w:space="0" w:color="auto"/>
              <w:bottom w:val="single" w:sz="4" w:space="0" w:color="auto"/>
              <w:right w:val="nil"/>
            </w:tcBorders>
            <w:shd w:val="clear" w:color="000000" w:fill="000000"/>
            <w:noWrap/>
            <w:vAlign w:val="center"/>
            <w:hideMark/>
          </w:tcPr>
          <w:p w:rsidR="00E7487C" w:rsidRPr="00E7487C" w:rsidRDefault="00E7487C" w:rsidP="00E7487C">
            <w:pPr>
              <w:spacing w:after="0" w:line="240" w:lineRule="auto"/>
              <w:jc w:val="center"/>
              <w:rPr>
                <w:rFonts w:eastAsia="Times New Roman"/>
                <w:b/>
                <w:bCs/>
                <w:color w:val="FFFFFF"/>
                <w:sz w:val="36"/>
                <w:szCs w:val="36"/>
                <w:lang w:val="es-CO" w:eastAsia="es-CO"/>
              </w:rPr>
            </w:pPr>
            <w:r w:rsidRPr="00E7487C">
              <w:rPr>
                <w:rFonts w:eastAsia="Times New Roman"/>
                <w:b/>
                <w:bCs/>
                <w:color w:val="FFFFFF"/>
                <w:sz w:val="36"/>
                <w:szCs w:val="36"/>
                <w:lang w:val="es-CO" w:eastAsia="es-CO"/>
              </w:rPr>
              <w:t>1. OFERTA ECONÓMICA (Sin Impuestos)– DETALLE DE PRECIOS</w:t>
            </w:r>
          </w:p>
        </w:tc>
      </w:tr>
      <w:tr w:rsidR="00E7487C" w:rsidRPr="00E7487C" w:rsidTr="00E7487C">
        <w:trPr>
          <w:gridAfter w:val="1"/>
          <w:wAfter w:w="1307" w:type="dxa"/>
          <w:trHeight w:val="690"/>
        </w:trPr>
        <w:tc>
          <w:tcPr>
            <w:tcW w:w="345" w:type="dxa"/>
            <w:tcBorders>
              <w:top w:val="nil"/>
              <w:left w:val="single" w:sz="4" w:space="0" w:color="auto"/>
              <w:bottom w:val="single" w:sz="4" w:space="0" w:color="auto"/>
              <w:right w:val="single" w:sz="4" w:space="0" w:color="auto"/>
            </w:tcBorders>
            <w:shd w:val="clear" w:color="000000" w:fill="F2F2F2"/>
            <w:vAlign w:val="center"/>
            <w:hideMark/>
          </w:tcPr>
          <w:p w:rsidR="00E7487C" w:rsidRPr="00E7487C" w:rsidRDefault="00E7487C" w:rsidP="00E7487C">
            <w:pPr>
              <w:spacing w:after="0" w:line="240" w:lineRule="auto"/>
              <w:jc w:val="center"/>
              <w:rPr>
                <w:rFonts w:eastAsia="Times New Roman"/>
                <w:b/>
                <w:bCs/>
                <w:color w:val="000000"/>
                <w:sz w:val="16"/>
                <w:szCs w:val="16"/>
                <w:lang w:val="es-CO" w:eastAsia="es-CO"/>
              </w:rPr>
            </w:pPr>
            <w:r w:rsidRPr="00E7487C">
              <w:rPr>
                <w:rFonts w:eastAsia="Times New Roman"/>
                <w:b/>
                <w:bCs/>
                <w:color w:val="000000"/>
                <w:sz w:val="16"/>
                <w:szCs w:val="16"/>
                <w:lang w:val="es-CO" w:eastAsia="es-CO"/>
              </w:rPr>
              <w:t>No</w:t>
            </w:r>
          </w:p>
        </w:tc>
        <w:tc>
          <w:tcPr>
            <w:tcW w:w="2066" w:type="dxa"/>
            <w:gridSpan w:val="3"/>
            <w:tcBorders>
              <w:top w:val="single" w:sz="4" w:space="0" w:color="auto"/>
              <w:left w:val="nil"/>
              <w:bottom w:val="single" w:sz="4" w:space="0" w:color="auto"/>
              <w:right w:val="single" w:sz="4" w:space="0" w:color="000000"/>
            </w:tcBorders>
            <w:shd w:val="clear" w:color="000000" w:fill="F2F2F2"/>
            <w:vAlign w:val="center"/>
            <w:hideMark/>
          </w:tcPr>
          <w:p w:rsidR="00E7487C" w:rsidRPr="00E7487C" w:rsidRDefault="00E7487C" w:rsidP="00E7487C">
            <w:pPr>
              <w:spacing w:after="0" w:line="240" w:lineRule="auto"/>
              <w:jc w:val="center"/>
              <w:rPr>
                <w:rFonts w:eastAsia="Times New Roman"/>
                <w:b/>
                <w:bCs/>
                <w:color w:val="000000"/>
                <w:sz w:val="16"/>
                <w:szCs w:val="16"/>
                <w:lang w:val="es-CO" w:eastAsia="es-CO"/>
              </w:rPr>
            </w:pPr>
            <w:r w:rsidRPr="00E7487C">
              <w:rPr>
                <w:rFonts w:eastAsia="Times New Roman"/>
                <w:b/>
                <w:bCs/>
                <w:color w:val="000000"/>
                <w:sz w:val="16"/>
                <w:szCs w:val="16"/>
                <w:lang w:val="es-CO" w:eastAsia="es-CO"/>
              </w:rPr>
              <w:t>Descripción</w:t>
            </w:r>
          </w:p>
        </w:tc>
        <w:tc>
          <w:tcPr>
            <w:tcW w:w="2818" w:type="dxa"/>
            <w:tcBorders>
              <w:top w:val="single" w:sz="4" w:space="0" w:color="auto"/>
              <w:left w:val="nil"/>
              <w:bottom w:val="single" w:sz="4" w:space="0" w:color="auto"/>
              <w:right w:val="single" w:sz="4" w:space="0" w:color="000000"/>
            </w:tcBorders>
            <w:shd w:val="clear" w:color="000000" w:fill="F2F2F2"/>
            <w:vAlign w:val="center"/>
            <w:hideMark/>
          </w:tcPr>
          <w:p w:rsidR="00E7487C" w:rsidRPr="00E7487C" w:rsidRDefault="00E7487C" w:rsidP="00E7487C">
            <w:pPr>
              <w:spacing w:after="0" w:line="240" w:lineRule="auto"/>
              <w:jc w:val="center"/>
              <w:rPr>
                <w:rFonts w:eastAsia="Times New Roman"/>
                <w:b/>
                <w:bCs/>
                <w:color w:val="000000"/>
                <w:sz w:val="16"/>
                <w:szCs w:val="16"/>
                <w:lang w:val="es-CO" w:eastAsia="es-CO"/>
              </w:rPr>
            </w:pPr>
            <w:r w:rsidRPr="00E7487C">
              <w:rPr>
                <w:rFonts w:eastAsia="Times New Roman"/>
                <w:b/>
                <w:bCs/>
                <w:color w:val="000000"/>
                <w:sz w:val="16"/>
                <w:szCs w:val="16"/>
                <w:lang w:val="es-CO" w:eastAsia="es-CO"/>
              </w:rPr>
              <w:t>Especificaciones</w:t>
            </w:r>
          </w:p>
        </w:tc>
        <w:tc>
          <w:tcPr>
            <w:tcW w:w="848" w:type="dxa"/>
            <w:tcBorders>
              <w:top w:val="nil"/>
              <w:left w:val="nil"/>
              <w:bottom w:val="single" w:sz="4" w:space="0" w:color="auto"/>
              <w:right w:val="single" w:sz="4" w:space="0" w:color="auto"/>
            </w:tcBorders>
            <w:shd w:val="clear" w:color="000000" w:fill="F2F2F2"/>
            <w:vAlign w:val="center"/>
            <w:hideMark/>
          </w:tcPr>
          <w:p w:rsidR="00E7487C" w:rsidRPr="00E7487C" w:rsidRDefault="00E7487C" w:rsidP="00E7487C">
            <w:pPr>
              <w:spacing w:after="0" w:line="240" w:lineRule="auto"/>
              <w:jc w:val="center"/>
              <w:rPr>
                <w:rFonts w:eastAsia="Times New Roman"/>
                <w:b/>
                <w:bCs/>
                <w:color w:val="000000"/>
                <w:sz w:val="16"/>
                <w:szCs w:val="16"/>
                <w:lang w:val="es-CO" w:eastAsia="es-CO"/>
              </w:rPr>
            </w:pPr>
            <w:r w:rsidRPr="00E7487C">
              <w:rPr>
                <w:rFonts w:eastAsia="Times New Roman"/>
                <w:b/>
                <w:bCs/>
                <w:color w:val="000000"/>
                <w:sz w:val="16"/>
                <w:szCs w:val="16"/>
                <w:lang w:val="es-CO" w:eastAsia="es-CO"/>
              </w:rPr>
              <w:t>Unidad</w:t>
            </w:r>
          </w:p>
        </w:tc>
        <w:tc>
          <w:tcPr>
            <w:tcW w:w="967" w:type="dxa"/>
            <w:gridSpan w:val="3"/>
            <w:tcBorders>
              <w:top w:val="nil"/>
              <w:left w:val="nil"/>
              <w:bottom w:val="single" w:sz="4" w:space="0" w:color="auto"/>
              <w:right w:val="single" w:sz="4" w:space="0" w:color="auto"/>
            </w:tcBorders>
            <w:shd w:val="clear" w:color="000000" w:fill="F2F2F2"/>
            <w:vAlign w:val="center"/>
            <w:hideMark/>
          </w:tcPr>
          <w:p w:rsidR="00E7487C" w:rsidRPr="00E7487C" w:rsidRDefault="00E7487C" w:rsidP="00E7487C">
            <w:pPr>
              <w:spacing w:after="0" w:line="240" w:lineRule="auto"/>
              <w:jc w:val="center"/>
              <w:rPr>
                <w:rFonts w:eastAsia="Times New Roman"/>
                <w:b/>
                <w:bCs/>
                <w:color w:val="000000"/>
                <w:sz w:val="16"/>
                <w:szCs w:val="16"/>
                <w:lang w:val="es-CO" w:eastAsia="es-CO"/>
              </w:rPr>
            </w:pPr>
            <w:r w:rsidRPr="00E7487C">
              <w:rPr>
                <w:rFonts w:eastAsia="Times New Roman"/>
                <w:b/>
                <w:bCs/>
                <w:color w:val="000000"/>
                <w:sz w:val="16"/>
                <w:szCs w:val="16"/>
                <w:lang w:val="es-CO" w:eastAsia="es-CO"/>
              </w:rPr>
              <w:t>Cantidad</w:t>
            </w:r>
          </w:p>
        </w:tc>
        <w:tc>
          <w:tcPr>
            <w:tcW w:w="1165" w:type="dxa"/>
            <w:gridSpan w:val="2"/>
            <w:tcBorders>
              <w:top w:val="nil"/>
              <w:left w:val="nil"/>
              <w:bottom w:val="single" w:sz="4" w:space="0" w:color="auto"/>
              <w:right w:val="single" w:sz="4" w:space="0" w:color="auto"/>
            </w:tcBorders>
            <w:shd w:val="clear" w:color="000000" w:fill="F2F2F2"/>
            <w:vAlign w:val="center"/>
            <w:hideMark/>
          </w:tcPr>
          <w:p w:rsidR="00E7487C" w:rsidRPr="00E7487C" w:rsidRDefault="00E7487C" w:rsidP="00E7487C">
            <w:pPr>
              <w:spacing w:after="0" w:line="240" w:lineRule="auto"/>
              <w:jc w:val="center"/>
              <w:rPr>
                <w:rFonts w:eastAsia="Times New Roman"/>
                <w:b/>
                <w:bCs/>
                <w:color w:val="000000"/>
                <w:sz w:val="16"/>
                <w:szCs w:val="16"/>
                <w:lang w:val="es-CO" w:eastAsia="es-CO"/>
              </w:rPr>
            </w:pPr>
            <w:proofErr w:type="spellStart"/>
            <w:r w:rsidRPr="00E7487C">
              <w:rPr>
                <w:rFonts w:eastAsia="Times New Roman"/>
                <w:b/>
                <w:bCs/>
                <w:color w:val="000000"/>
                <w:sz w:val="16"/>
                <w:szCs w:val="16"/>
                <w:lang w:val="es-CO" w:eastAsia="es-CO"/>
              </w:rPr>
              <w:t>Vr</w:t>
            </w:r>
            <w:proofErr w:type="spellEnd"/>
            <w:r w:rsidRPr="00E7487C">
              <w:rPr>
                <w:rFonts w:eastAsia="Times New Roman"/>
                <w:b/>
                <w:bCs/>
                <w:color w:val="000000"/>
                <w:sz w:val="16"/>
                <w:szCs w:val="16"/>
                <w:lang w:val="es-CO" w:eastAsia="es-CO"/>
              </w:rPr>
              <w:t xml:space="preserve"> Unitario </w:t>
            </w:r>
            <w:r w:rsidRPr="00E7487C">
              <w:rPr>
                <w:rFonts w:eastAsia="Times New Roman"/>
                <w:b/>
                <w:bCs/>
                <w:color w:val="000000"/>
                <w:sz w:val="16"/>
                <w:szCs w:val="16"/>
                <w:lang w:val="es-CO" w:eastAsia="es-CO"/>
              </w:rPr>
              <w:br/>
              <w:t>(Antes de Impuestos)</w:t>
            </w:r>
          </w:p>
        </w:tc>
        <w:tc>
          <w:tcPr>
            <w:tcW w:w="557" w:type="dxa"/>
            <w:tcBorders>
              <w:top w:val="nil"/>
              <w:left w:val="nil"/>
              <w:bottom w:val="single" w:sz="4" w:space="0" w:color="auto"/>
              <w:right w:val="single" w:sz="4" w:space="0" w:color="auto"/>
            </w:tcBorders>
            <w:shd w:val="clear" w:color="000000" w:fill="F2F2F2"/>
            <w:vAlign w:val="center"/>
            <w:hideMark/>
          </w:tcPr>
          <w:p w:rsidR="00E7487C" w:rsidRPr="00E7487C" w:rsidRDefault="00E7487C" w:rsidP="00E7487C">
            <w:pPr>
              <w:spacing w:after="0" w:line="240" w:lineRule="auto"/>
              <w:jc w:val="center"/>
              <w:rPr>
                <w:rFonts w:eastAsia="Times New Roman"/>
                <w:b/>
                <w:bCs/>
                <w:color w:val="000000"/>
                <w:sz w:val="16"/>
                <w:szCs w:val="16"/>
                <w:lang w:val="es-CO" w:eastAsia="es-CO"/>
              </w:rPr>
            </w:pPr>
            <w:r w:rsidRPr="00E7487C">
              <w:rPr>
                <w:rFonts w:eastAsia="Times New Roman"/>
                <w:b/>
                <w:bCs/>
                <w:color w:val="000000"/>
                <w:sz w:val="16"/>
                <w:szCs w:val="16"/>
                <w:lang w:val="es-CO" w:eastAsia="es-CO"/>
              </w:rPr>
              <w:t>% IMP</w:t>
            </w:r>
          </w:p>
        </w:tc>
        <w:tc>
          <w:tcPr>
            <w:tcW w:w="1190" w:type="dxa"/>
            <w:gridSpan w:val="3"/>
            <w:tcBorders>
              <w:top w:val="nil"/>
              <w:left w:val="nil"/>
              <w:bottom w:val="single" w:sz="4" w:space="0" w:color="auto"/>
              <w:right w:val="single" w:sz="4" w:space="0" w:color="auto"/>
            </w:tcBorders>
            <w:shd w:val="clear" w:color="000000" w:fill="F2F2F2"/>
            <w:vAlign w:val="center"/>
            <w:hideMark/>
          </w:tcPr>
          <w:p w:rsidR="00E7487C" w:rsidRPr="00E7487C" w:rsidRDefault="00E7487C" w:rsidP="00E7487C">
            <w:pPr>
              <w:spacing w:after="0" w:line="240" w:lineRule="auto"/>
              <w:jc w:val="center"/>
              <w:rPr>
                <w:rFonts w:eastAsia="Times New Roman"/>
                <w:b/>
                <w:bCs/>
                <w:color w:val="000000"/>
                <w:sz w:val="16"/>
                <w:szCs w:val="16"/>
                <w:lang w:val="es-CO" w:eastAsia="es-CO"/>
              </w:rPr>
            </w:pPr>
            <w:proofErr w:type="spellStart"/>
            <w:r w:rsidRPr="00E7487C">
              <w:rPr>
                <w:rFonts w:eastAsia="Times New Roman"/>
                <w:b/>
                <w:bCs/>
                <w:color w:val="000000"/>
                <w:sz w:val="16"/>
                <w:szCs w:val="16"/>
                <w:lang w:val="es-CO" w:eastAsia="es-CO"/>
              </w:rPr>
              <w:t>Vr</w:t>
            </w:r>
            <w:proofErr w:type="spellEnd"/>
            <w:r w:rsidRPr="00E7487C">
              <w:rPr>
                <w:rFonts w:eastAsia="Times New Roman"/>
                <w:b/>
                <w:bCs/>
                <w:color w:val="000000"/>
                <w:sz w:val="16"/>
                <w:szCs w:val="16"/>
                <w:lang w:val="es-CO" w:eastAsia="es-CO"/>
              </w:rPr>
              <w:t xml:space="preserve"> Unitario</w:t>
            </w:r>
            <w:r w:rsidRPr="00E7487C">
              <w:rPr>
                <w:rFonts w:eastAsia="Times New Roman"/>
                <w:b/>
                <w:bCs/>
                <w:color w:val="000000"/>
                <w:sz w:val="16"/>
                <w:szCs w:val="16"/>
                <w:lang w:val="es-CO" w:eastAsia="es-CO"/>
              </w:rPr>
              <w:br/>
              <w:t>(</w:t>
            </w:r>
            <w:proofErr w:type="spellStart"/>
            <w:r w:rsidRPr="00E7487C">
              <w:rPr>
                <w:rFonts w:eastAsia="Times New Roman"/>
                <w:b/>
                <w:bCs/>
                <w:color w:val="000000"/>
                <w:sz w:val="16"/>
                <w:szCs w:val="16"/>
                <w:lang w:val="es-CO" w:eastAsia="es-CO"/>
              </w:rPr>
              <w:t>Despues</w:t>
            </w:r>
            <w:proofErr w:type="spellEnd"/>
            <w:r w:rsidRPr="00E7487C">
              <w:rPr>
                <w:rFonts w:eastAsia="Times New Roman"/>
                <w:b/>
                <w:bCs/>
                <w:color w:val="000000"/>
                <w:sz w:val="16"/>
                <w:szCs w:val="16"/>
                <w:lang w:val="es-CO" w:eastAsia="es-CO"/>
              </w:rPr>
              <w:t xml:space="preserve"> de Impuestos)</w:t>
            </w:r>
          </w:p>
        </w:tc>
        <w:tc>
          <w:tcPr>
            <w:tcW w:w="1106" w:type="dxa"/>
            <w:gridSpan w:val="2"/>
            <w:tcBorders>
              <w:top w:val="nil"/>
              <w:left w:val="nil"/>
              <w:bottom w:val="single" w:sz="4" w:space="0" w:color="auto"/>
              <w:right w:val="single" w:sz="4" w:space="0" w:color="auto"/>
            </w:tcBorders>
            <w:shd w:val="clear" w:color="000000" w:fill="F2F2F2"/>
            <w:vAlign w:val="center"/>
            <w:hideMark/>
          </w:tcPr>
          <w:p w:rsidR="00E7487C" w:rsidRPr="00E7487C" w:rsidRDefault="00E7487C" w:rsidP="00E7487C">
            <w:pPr>
              <w:spacing w:after="0" w:line="240" w:lineRule="auto"/>
              <w:jc w:val="center"/>
              <w:rPr>
                <w:rFonts w:eastAsia="Times New Roman"/>
                <w:b/>
                <w:bCs/>
                <w:color w:val="000000"/>
                <w:sz w:val="16"/>
                <w:szCs w:val="16"/>
                <w:lang w:val="es-CO" w:eastAsia="es-CO"/>
              </w:rPr>
            </w:pPr>
            <w:r w:rsidRPr="00E7487C">
              <w:rPr>
                <w:rFonts w:eastAsia="Times New Roman"/>
                <w:b/>
                <w:bCs/>
                <w:color w:val="000000"/>
                <w:sz w:val="16"/>
                <w:szCs w:val="16"/>
                <w:lang w:val="es-CO" w:eastAsia="es-CO"/>
              </w:rPr>
              <w:t>TOTAL</w:t>
            </w:r>
          </w:p>
        </w:tc>
      </w:tr>
      <w:tr w:rsidR="00E7487C" w:rsidRPr="00E7487C" w:rsidTr="00E7487C">
        <w:trPr>
          <w:gridAfter w:val="1"/>
          <w:wAfter w:w="1307" w:type="dxa"/>
          <w:trHeight w:val="1785"/>
        </w:trPr>
        <w:tc>
          <w:tcPr>
            <w:tcW w:w="345"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b/>
                <w:bCs/>
                <w:i/>
                <w:iCs/>
                <w:color w:val="262626"/>
                <w:sz w:val="16"/>
                <w:szCs w:val="16"/>
                <w:lang w:val="es-CO" w:eastAsia="es-CO"/>
              </w:rPr>
            </w:pPr>
            <w:r w:rsidRPr="00E7487C">
              <w:rPr>
                <w:rFonts w:eastAsia="Times New Roman"/>
                <w:b/>
                <w:bCs/>
                <w:i/>
                <w:iCs/>
                <w:color w:val="262626"/>
                <w:sz w:val="16"/>
                <w:szCs w:val="16"/>
                <w:lang w:val="es-CO" w:eastAsia="es-CO"/>
              </w:rPr>
              <w:t>1</w:t>
            </w:r>
          </w:p>
        </w:tc>
        <w:tc>
          <w:tcPr>
            <w:tcW w:w="2066" w:type="dxa"/>
            <w:gridSpan w:val="3"/>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Morral Escolar</w:t>
            </w:r>
          </w:p>
        </w:tc>
        <w:tc>
          <w:tcPr>
            <w:tcW w:w="2818" w:type="dxa"/>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 xml:space="preserve">Morral  elaborado en lona morral color gris con naranja  con herrajes marca TILL  y morraleras </w:t>
            </w:r>
            <w:proofErr w:type="spellStart"/>
            <w:r w:rsidRPr="00E7487C">
              <w:rPr>
                <w:rFonts w:eastAsia="Times New Roman"/>
                <w:color w:val="262626"/>
                <w:sz w:val="20"/>
                <w:szCs w:val="20"/>
                <w:lang w:val="es-CO" w:eastAsia="es-CO"/>
              </w:rPr>
              <w:t>Yordao</w:t>
            </w:r>
            <w:proofErr w:type="spellEnd"/>
            <w:r w:rsidRPr="00E7487C">
              <w:rPr>
                <w:rFonts w:eastAsia="Times New Roman"/>
                <w:color w:val="262626"/>
                <w:sz w:val="20"/>
                <w:szCs w:val="20"/>
                <w:lang w:val="es-CO" w:eastAsia="es-CO"/>
              </w:rPr>
              <w:t xml:space="preserve"> - </w:t>
            </w:r>
            <w:proofErr w:type="spellStart"/>
            <w:r w:rsidRPr="00E7487C">
              <w:rPr>
                <w:rFonts w:eastAsia="Times New Roman"/>
                <w:color w:val="262626"/>
                <w:sz w:val="20"/>
                <w:szCs w:val="20"/>
                <w:lang w:val="es-CO" w:eastAsia="es-CO"/>
              </w:rPr>
              <w:t>Yombolo</w:t>
            </w:r>
            <w:proofErr w:type="spellEnd"/>
            <w:r w:rsidRPr="00E7487C">
              <w:rPr>
                <w:rFonts w:eastAsia="Times New Roman"/>
                <w:color w:val="262626"/>
                <w:sz w:val="20"/>
                <w:szCs w:val="20"/>
                <w:lang w:val="es-CO" w:eastAsia="es-CO"/>
              </w:rPr>
              <w:t xml:space="preserve"> # 3 para correas.  Con hilo flamingo # 69 y 1 logo bordado Proyecto Vive la Educación, NRC y Save The Children</w:t>
            </w:r>
          </w:p>
        </w:tc>
        <w:tc>
          <w:tcPr>
            <w:tcW w:w="848" w:type="dxa"/>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Unidad</w:t>
            </w:r>
          </w:p>
        </w:tc>
        <w:tc>
          <w:tcPr>
            <w:tcW w:w="967" w:type="dxa"/>
            <w:gridSpan w:val="3"/>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 xml:space="preserve">   15.000 </w:t>
            </w:r>
          </w:p>
        </w:tc>
        <w:tc>
          <w:tcPr>
            <w:tcW w:w="1165" w:type="dxa"/>
            <w:gridSpan w:val="2"/>
            <w:tcBorders>
              <w:top w:val="nil"/>
              <w:left w:val="nil"/>
              <w:bottom w:val="single" w:sz="4" w:space="0" w:color="auto"/>
              <w:right w:val="nil"/>
            </w:tcBorders>
            <w:shd w:val="clear" w:color="000000" w:fill="FDE9D9"/>
            <w:noWrap/>
            <w:vAlign w:val="center"/>
            <w:hideMark/>
          </w:tcPr>
          <w:p w:rsidR="00E7487C" w:rsidRPr="00E7487C" w:rsidRDefault="00E7487C" w:rsidP="00E7487C">
            <w:pPr>
              <w:spacing w:after="0" w:line="240" w:lineRule="auto"/>
              <w:jc w:val="center"/>
              <w:rPr>
                <w:rFonts w:eastAsia="Times New Roman"/>
                <w:color w:val="000000"/>
                <w:lang w:val="es-CO" w:eastAsia="es-CO"/>
              </w:rPr>
            </w:pPr>
            <w:r w:rsidRPr="00E7487C">
              <w:rPr>
                <w:rFonts w:eastAsia="Times New Roman"/>
                <w:color w:val="000000"/>
                <w:lang w:val="es-CO" w:eastAsia="es-CO"/>
              </w:rPr>
              <w:t> </w:t>
            </w:r>
          </w:p>
        </w:tc>
        <w:tc>
          <w:tcPr>
            <w:tcW w:w="557"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90" w:type="dxa"/>
            <w:gridSpan w:val="3"/>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06" w:type="dxa"/>
            <w:gridSpan w:val="2"/>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xml:space="preserve"> $               -   </w:t>
            </w:r>
          </w:p>
        </w:tc>
      </w:tr>
      <w:tr w:rsidR="00E7487C" w:rsidRPr="00E7487C" w:rsidTr="00E7487C">
        <w:trPr>
          <w:gridAfter w:val="1"/>
          <w:wAfter w:w="1307" w:type="dxa"/>
          <w:trHeight w:val="840"/>
        </w:trPr>
        <w:tc>
          <w:tcPr>
            <w:tcW w:w="345"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b/>
                <w:bCs/>
                <w:i/>
                <w:iCs/>
                <w:color w:val="262626"/>
                <w:sz w:val="16"/>
                <w:szCs w:val="16"/>
                <w:lang w:val="es-CO" w:eastAsia="es-CO"/>
              </w:rPr>
            </w:pPr>
            <w:r w:rsidRPr="00E7487C">
              <w:rPr>
                <w:rFonts w:eastAsia="Times New Roman"/>
                <w:b/>
                <w:bCs/>
                <w:i/>
                <w:iCs/>
                <w:color w:val="262626"/>
                <w:sz w:val="16"/>
                <w:szCs w:val="16"/>
                <w:lang w:val="es-CO" w:eastAsia="es-CO"/>
              </w:rPr>
              <w:t>2</w:t>
            </w:r>
          </w:p>
        </w:tc>
        <w:tc>
          <w:tcPr>
            <w:tcW w:w="2066" w:type="dxa"/>
            <w:gridSpan w:val="3"/>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Cuadernos</w:t>
            </w:r>
          </w:p>
        </w:tc>
        <w:tc>
          <w:tcPr>
            <w:tcW w:w="2818" w:type="dxa"/>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 xml:space="preserve">Cuadriculados de  100 hojas. Formato institucional. "Vive la educación" </w:t>
            </w:r>
          </w:p>
        </w:tc>
        <w:tc>
          <w:tcPr>
            <w:tcW w:w="848" w:type="dxa"/>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Unidad</w:t>
            </w:r>
          </w:p>
        </w:tc>
        <w:tc>
          <w:tcPr>
            <w:tcW w:w="967" w:type="dxa"/>
            <w:gridSpan w:val="3"/>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 xml:space="preserve">   30.000 </w:t>
            </w:r>
          </w:p>
        </w:tc>
        <w:tc>
          <w:tcPr>
            <w:tcW w:w="1165" w:type="dxa"/>
            <w:gridSpan w:val="2"/>
            <w:tcBorders>
              <w:top w:val="nil"/>
              <w:left w:val="nil"/>
              <w:bottom w:val="single" w:sz="4" w:space="0" w:color="auto"/>
              <w:right w:val="nil"/>
            </w:tcBorders>
            <w:shd w:val="clear" w:color="000000" w:fill="FDE9D9"/>
            <w:noWrap/>
            <w:vAlign w:val="center"/>
            <w:hideMark/>
          </w:tcPr>
          <w:p w:rsidR="00E7487C" w:rsidRPr="00E7487C" w:rsidRDefault="00E7487C" w:rsidP="00E7487C">
            <w:pPr>
              <w:spacing w:after="0" w:line="240" w:lineRule="auto"/>
              <w:jc w:val="center"/>
              <w:rPr>
                <w:rFonts w:eastAsia="Times New Roman"/>
                <w:color w:val="000000"/>
                <w:lang w:val="es-CO" w:eastAsia="es-CO"/>
              </w:rPr>
            </w:pPr>
            <w:r w:rsidRPr="00E7487C">
              <w:rPr>
                <w:rFonts w:eastAsia="Times New Roman"/>
                <w:color w:val="000000"/>
                <w:lang w:val="es-CO" w:eastAsia="es-CO"/>
              </w:rPr>
              <w:t> </w:t>
            </w:r>
          </w:p>
        </w:tc>
        <w:tc>
          <w:tcPr>
            <w:tcW w:w="557"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90" w:type="dxa"/>
            <w:gridSpan w:val="3"/>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06" w:type="dxa"/>
            <w:gridSpan w:val="2"/>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xml:space="preserve"> $               -   </w:t>
            </w:r>
          </w:p>
        </w:tc>
      </w:tr>
      <w:tr w:rsidR="00E7487C" w:rsidRPr="00E7487C" w:rsidTr="00E7487C">
        <w:trPr>
          <w:gridAfter w:val="1"/>
          <w:wAfter w:w="1307" w:type="dxa"/>
          <w:trHeight w:val="780"/>
        </w:trPr>
        <w:tc>
          <w:tcPr>
            <w:tcW w:w="345"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b/>
                <w:bCs/>
                <w:i/>
                <w:iCs/>
                <w:color w:val="262626"/>
                <w:sz w:val="16"/>
                <w:szCs w:val="16"/>
                <w:lang w:val="es-CO" w:eastAsia="es-CO"/>
              </w:rPr>
            </w:pPr>
            <w:r w:rsidRPr="00E7487C">
              <w:rPr>
                <w:rFonts w:eastAsia="Times New Roman"/>
                <w:b/>
                <w:bCs/>
                <w:i/>
                <w:iCs/>
                <w:color w:val="262626"/>
                <w:sz w:val="16"/>
                <w:szCs w:val="16"/>
                <w:lang w:val="es-CO" w:eastAsia="es-CO"/>
              </w:rPr>
              <w:t>3</w:t>
            </w:r>
          </w:p>
        </w:tc>
        <w:tc>
          <w:tcPr>
            <w:tcW w:w="2066" w:type="dxa"/>
            <w:gridSpan w:val="3"/>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Cuadernos</w:t>
            </w:r>
          </w:p>
        </w:tc>
        <w:tc>
          <w:tcPr>
            <w:tcW w:w="2818" w:type="dxa"/>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 xml:space="preserve">De </w:t>
            </w:r>
            <w:proofErr w:type="spellStart"/>
            <w:r w:rsidRPr="00E7487C">
              <w:rPr>
                <w:rFonts w:eastAsia="Times New Roman"/>
                <w:color w:val="262626"/>
                <w:sz w:val="20"/>
                <w:szCs w:val="20"/>
                <w:lang w:val="es-CO" w:eastAsia="es-CO"/>
              </w:rPr>
              <w:t>linea</w:t>
            </w:r>
            <w:proofErr w:type="spellEnd"/>
            <w:r w:rsidRPr="00E7487C">
              <w:rPr>
                <w:rFonts w:eastAsia="Times New Roman"/>
                <w:color w:val="262626"/>
                <w:sz w:val="20"/>
                <w:szCs w:val="20"/>
                <w:lang w:val="es-CO" w:eastAsia="es-CO"/>
              </w:rPr>
              <w:t xml:space="preserve"> de  100 hojas. Formato institucional. "Vive la educación" </w:t>
            </w:r>
          </w:p>
        </w:tc>
        <w:tc>
          <w:tcPr>
            <w:tcW w:w="848" w:type="dxa"/>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Unidad</w:t>
            </w:r>
          </w:p>
        </w:tc>
        <w:tc>
          <w:tcPr>
            <w:tcW w:w="967" w:type="dxa"/>
            <w:gridSpan w:val="3"/>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 xml:space="preserve">   30.000 </w:t>
            </w:r>
          </w:p>
        </w:tc>
        <w:tc>
          <w:tcPr>
            <w:tcW w:w="1165" w:type="dxa"/>
            <w:gridSpan w:val="2"/>
            <w:tcBorders>
              <w:top w:val="nil"/>
              <w:left w:val="nil"/>
              <w:bottom w:val="single" w:sz="4" w:space="0" w:color="auto"/>
              <w:right w:val="nil"/>
            </w:tcBorders>
            <w:shd w:val="clear" w:color="000000" w:fill="FDE9D9"/>
            <w:noWrap/>
            <w:vAlign w:val="center"/>
            <w:hideMark/>
          </w:tcPr>
          <w:p w:rsidR="00E7487C" w:rsidRPr="00E7487C" w:rsidRDefault="00E7487C" w:rsidP="00E7487C">
            <w:pPr>
              <w:spacing w:after="0" w:line="240" w:lineRule="auto"/>
              <w:jc w:val="center"/>
              <w:rPr>
                <w:rFonts w:eastAsia="Times New Roman"/>
                <w:color w:val="000000"/>
                <w:lang w:val="es-CO" w:eastAsia="es-CO"/>
              </w:rPr>
            </w:pPr>
            <w:r w:rsidRPr="00E7487C">
              <w:rPr>
                <w:rFonts w:eastAsia="Times New Roman"/>
                <w:color w:val="000000"/>
                <w:lang w:val="es-CO" w:eastAsia="es-CO"/>
              </w:rPr>
              <w:t> </w:t>
            </w:r>
          </w:p>
        </w:tc>
        <w:tc>
          <w:tcPr>
            <w:tcW w:w="557"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90" w:type="dxa"/>
            <w:gridSpan w:val="3"/>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06" w:type="dxa"/>
            <w:gridSpan w:val="2"/>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xml:space="preserve"> $               -   </w:t>
            </w:r>
          </w:p>
        </w:tc>
      </w:tr>
      <w:tr w:rsidR="00E7487C" w:rsidRPr="00E7487C" w:rsidTr="00E7487C">
        <w:trPr>
          <w:gridAfter w:val="1"/>
          <w:wAfter w:w="1307" w:type="dxa"/>
          <w:trHeight w:val="510"/>
        </w:trPr>
        <w:tc>
          <w:tcPr>
            <w:tcW w:w="345"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b/>
                <w:bCs/>
                <w:i/>
                <w:iCs/>
                <w:color w:val="262626"/>
                <w:sz w:val="16"/>
                <w:szCs w:val="16"/>
                <w:lang w:val="es-CO" w:eastAsia="es-CO"/>
              </w:rPr>
            </w:pPr>
            <w:r w:rsidRPr="00E7487C">
              <w:rPr>
                <w:rFonts w:eastAsia="Times New Roman"/>
                <w:b/>
                <w:bCs/>
                <w:i/>
                <w:iCs/>
                <w:color w:val="262626"/>
                <w:sz w:val="16"/>
                <w:szCs w:val="16"/>
                <w:lang w:val="es-CO" w:eastAsia="es-CO"/>
              </w:rPr>
              <w:t>4</w:t>
            </w:r>
          </w:p>
        </w:tc>
        <w:tc>
          <w:tcPr>
            <w:tcW w:w="2066" w:type="dxa"/>
            <w:gridSpan w:val="3"/>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Bolígrafo</w:t>
            </w:r>
          </w:p>
        </w:tc>
        <w:tc>
          <w:tcPr>
            <w:tcW w:w="2818" w:type="dxa"/>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 xml:space="preserve">kilométrico 100  color rojo </w:t>
            </w:r>
          </w:p>
        </w:tc>
        <w:tc>
          <w:tcPr>
            <w:tcW w:w="848" w:type="dxa"/>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Unidad</w:t>
            </w:r>
          </w:p>
        </w:tc>
        <w:tc>
          <w:tcPr>
            <w:tcW w:w="967" w:type="dxa"/>
            <w:gridSpan w:val="3"/>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 xml:space="preserve">   15.000 </w:t>
            </w:r>
          </w:p>
        </w:tc>
        <w:tc>
          <w:tcPr>
            <w:tcW w:w="1165" w:type="dxa"/>
            <w:gridSpan w:val="2"/>
            <w:tcBorders>
              <w:top w:val="nil"/>
              <w:left w:val="nil"/>
              <w:bottom w:val="single" w:sz="4" w:space="0" w:color="auto"/>
              <w:right w:val="nil"/>
            </w:tcBorders>
            <w:shd w:val="clear" w:color="000000" w:fill="FDE9D9"/>
            <w:noWrap/>
            <w:vAlign w:val="center"/>
            <w:hideMark/>
          </w:tcPr>
          <w:p w:rsidR="00E7487C" w:rsidRPr="00E7487C" w:rsidRDefault="00E7487C" w:rsidP="00E7487C">
            <w:pPr>
              <w:spacing w:after="0" w:line="240" w:lineRule="auto"/>
              <w:jc w:val="center"/>
              <w:rPr>
                <w:rFonts w:eastAsia="Times New Roman"/>
                <w:color w:val="000000"/>
                <w:lang w:val="es-CO" w:eastAsia="es-CO"/>
              </w:rPr>
            </w:pPr>
            <w:r w:rsidRPr="00E7487C">
              <w:rPr>
                <w:rFonts w:eastAsia="Times New Roman"/>
                <w:color w:val="000000"/>
                <w:lang w:val="es-CO" w:eastAsia="es-CO"/>
              </w:rPr>
              <w:t> </w:t>
            </w:r>
          </w:p>
        </w:tc>
        <w:tc>
          <w:tcPr>
            <w:tcW w:w="557"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90" w:type="dxa"/>
            <w:gridSpan w:val="3"/>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06" w:type="dxa"/>
            <w:gridSpan w:val="2"/>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xml:space="preserve"> $               -   </w:t>
            </w:r>
          </w:p>
        </w:tc>
      </w:tr>
      <w:tr w:rsidR="00E7487C" w:rsidRPr="00E7487C" w:rsidTr="00E7487C">
        <w:trPr>
          <w:gridAfter w:val="1"/>
          <w:wAfter w:w="1307" w:type="dxa"/>
          <w:trHeight w:val="510"/>
        </w:trPr>
        <w:tc>
          <w:tcPr>
            <w:tcW w:w="345"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b/>
                <w:bCs/>
                <w:i/>
                <w:iCs/>
                <w:color w:val="262626"/>
                <w:sz w:val="16"/>
                <w:szCs w:val="16"/>
                <w:lang w:val="es-CO" w:eastAsia="es-CO"/>
              </w:rPr>
            </w:pPr>
            <w:r w:rsidRPr="00E7487C">
              <w:rPr>
                <w:rFonts w:eastAsia="Times New Roman"/>
                <w:b/>
                <w:bCs/>
                <w:i/>
                <w:iCs/>
                <w:color w:val="262626"/>
                <w:sz w:val="16"/>
                <w:szCs w:val="16"/>
                <w:lang w:val="es-CO" w:eastAsia="es-CO"/>
              </w:rPr>
              <w:t>5</w:t>
            </w:r>
          </w:p>
        </w:tc>
        <w:tc>
          <w:tcPr>
            <w:tcW w:w="2066" w:type="dxa"/>
            <w:gridSpan w:val="3"/>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Bolígrafo</w:t>
            </w:r>
          </w:p>
        </w:tc>
        <w:tc>
          <w:tcPr>
            <w:tcW w:w="2818" w:type="dxa"/>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 xml:space="preserve">kilométrico 100  color negro </w:t>
            </w:r>
          </w:p>
        </w:tc>
        <w:tc>
          <w:tcPr>
            <w:tcW w:w="848" w:type="dxa"/>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Unidad</w:t>
            </w:r>
          </w:p>
        </w:tc>
        <w:tc>
          <w:tcPr>
            <w:tcW w:w="967" w:type="dxa"/>
            <w:gridSpan w:val="3"/>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 xml:space="preserve">   15.000 </w:t>
            </w:r>
          </w:p>
        </w:tc>
        <w:tc>
          <w:tcPr>
            <w:tcW w:w="1165" w:type="dxa"/>
            <w:gridSpan w:val="2"/>
            <w:tcBorders>
              <w:top w:val="nil"/>
              <w:left w:val="nil"/>
              <w:bottom w:val="single" w:sz="4" w:space="0" w:color="auto"/>
              <w:right w:val="nil"/>
            </w:tcBorders>
            <w:shd w:val="clear" w:color="000000" w:fill="FDE9D9"/>
            <w:noWrap/>
            <w:vAlign w:val="center"/>
            <w:hideMark/>
          </w:tcPr>
          <w:p w:rsidR="00E7487C" w:rsidRPr="00E7487C" w:rsidRDefault="00E7487C" w:rsidP="00E7487C">
            <w:pPr>
              <w:spacing w:after="0" w:line="240" w:lineRule="auto"/>
              <w:jc w:val="center"/>
              <w:rPr>
                <w:rFonts w:eastAsia="Times New Roman"/>
                <w:color w:val="000000"/>
                <w:lang w:val="es-CO" w:eastAsia="es-CO"/>
              </w:rPr>
            </w:pPr>
            <w:r w:rsidRPr="00E7487C">
              <w:rPr>
                <w:rFonts w:eastAsia="Times New Roman"/>
                <w:color w:val="000000"/>
                <w:lang w:val="es-CO" w:eastAsia="es-CO"/>
              </w:rPr>
              <w:t> </w:t>
            </w:r>
          </w:p>
        </w:tc>
        <w:tc>
          <w:tcPr>
            <w:tcW w:w="557"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90" w:type="dxa"/>
            <w:gridSpan w:val="3"/>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06" w:type="dxa"/>
            <w:gridSpan w:val="2"/>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xml:space="preserve"> $               -   </w:t>
            </w:r>
          </w:p>
        </w:tc>
      </w:tr>
      <w:tr w:rsidR="00E7487C" w:rsidRPr="00E7487C" w:rsidTr="00E7487C">
        <w:trPr>
          <w:gridAfter w:val="1"/>
          <w:wAfter w:w="1307" w:type="dxa"/>
          <w:trHeight w:val="510"/>
        </w:trPr>
        <w:tc>
          <w:tcPr>
            <w:tcW w:w="345"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b/>
                <w:bCs/>
                <w:i/>
                <w:iCs/>
                <w:color w:val="262626"/>
                <w:sz w:val="16"/>
                <w:szCs w:val="16"/>
                <w:lang w:val="es-CO" w:eastAsia="es-CO"/>
              </w:rPr>
            </w:pPr>
            <w:r w:rsidRPr="00E7487C">
              <w:rPr>
                <w:rFonts w:eastAsia="Times New Roman"/>
                <w:b/>
                <w:bCs/>
                <w:i/>
                <w:iCs/>
                <w:color w:val="262626"/>
                <w:sz w:val="16"/>
                <w:szCs w:val="16"/>
                <w:lang w:val="es-CO" w:eastAsia="es-CO"/>
              </w:rPr>
              <w:t>6</w:t>
            </w:r>
          </w:p>
        </w:tc>
        <w:tc>
          <w:tcPr>
            <w:tcW w:w="2066" w:type="dxa"/>
            <w:gridSpan w:val="3"/>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 xml:space="preserve">Lápiz </w:t>
            </w:r>
          </w:p>
        </w:tc>
        <w:tc>
          <w:tcPr>
            <w:tcW w:w="2818" w:type="dxa"/>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 xml:space="preserve">Mirado # 2 </w:t>
            </w:r>
          </w:p>
        </w:tc>
        <w:tc>
          <w:tcPr>
            <w:tcW w:w="848" w:type="dxa"/>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Unidad</w:t>
            </w:r>
          </w:p>
        </w:tc>
        <w:tc>
          <w:tcPr>
            <w:tcW w:w="967" w:type="dxa"/>
            <w:gridSpan w:val="3"/>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 xml:space="preserve">   15.000 </w:t>
            </w:r>
          </w:p>
        </w:tc>
        <w:tc>
          <w:tcPr>
            <w:tcW w:w="1165" w:type="dxa"/>
            <w:gridSpan w:val="2"/>
            <w:tcBorders>
              <w:top w:val="nil"/>
              <w:left w:val="nil"/>
              <w:bottom w:val="single" w:sz="4" w:space="0" w:color="auto"/>
              <w:right w:val="nil"/>
            </w:tcBorders>
            <w:shd w:val="clear" w:color="000000" w:fill="FDE9D9"/>
            <w:noWrap/>
            <w:vAlign w:val="center"/>
            <w:hideMark/>
          </w:tcPr>
          <w:p w:rsidR="00E7487C" w:rsidRPr="00E7487C" w:rsidRDefault="00E7487C" w:rsidP="00E7487C">
            <w:pPr>
              <w:spacing w:after="0" w:line="240" w:lineRule="auto"/>
              <w:jc w:val="center"/>
              <w:rPr>
                <w:rFonts w:eastAsia="Times New Roman"/>
                <w:color w:val="000000"/>
                <w:lang w:val="es-CO" w:eastAsia="es-CO"/>
              </w:rPr>
            </w:pPr>
            <w:r w:rsidRPr="00E7487C">
              <w:rPr>
                <w:rFonts w:eastAsia="Times New Roman"/>
                <w:color w:val="000000"/>
                <w:lang w:val="es-CO" w:eastAsia="es-CO"/>
              </w:rPr>
              <w:t> </w:t>
            </w:r>
          </w:p>
        </w:tc>
        <w:tc>
          <w:tcPr>
            <w:tcW w:w="557"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90" w:type="dxa"/>
            <w:gridSpan w:val="3"/>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06" w:type="dxa"/>
            <w:gridSpan w:val="2"/>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xml:space="preserve"> $               -   </w:t>
            </w:r>
          </w:p>
        </w:tc>
      </w:tr>
      <w:tr w:rsidR="00E7487C" w:rsidRPr="00E7487C" w:rsidTr="00E7487C">
        <w:trPr>
          <w:gridAfter w:val="1"/>
          <w:wAfter w:w="1307" w:type="dxa"/>
          <w:trHeight w:val="510"/>
        </w:trPr>
        <w:tc>
          <w:tcPr>
            <w:tcW w:w="345"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b/>
                <w:bCs/>
                <w:i/>
                <w:iCs/>
                <w:color w:val="262626"/>
                <w:sz w:val="16"/>
                <w:szCs w:val="16"/>
                <w:lang w:val="es-CO" w:eastAsia="es-CO"/>
              </w:rPr>
            </w:pPr>
            <w:r w:rsidRPr="00E7487C">
              <w:rPr>
                <w:rFonts w:eastAsia="Times New Roman"/>
                <w:b/>
                <w:bCs/>
                <w:i/>
                <w:iCs/>
                <w:color w:val="262626"/>
                <w:sz w:val="16"/>
                <w:szCs w:val="16"/>
                <w:lang w:val="es-CO" w:eastAsia="es-CO"/>
              </w:rPr>
              <w:t>7</w:t>
            </w:r>
          </w:p>
        </w:tc>
        <w:tc>
          <w:tcPr>
            <w:tcW w:w="2066" w:type="dxa"/>
            <w:gridSpan w:val="3"/>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Borrador</w:t>
            </w:r>
          </w:p>
        </w:tc>
        <w:tc>
          <w:tcPr>
            <w:tcW w:w="2818" w:type="dxa"/>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 xml:space="preserve">Nata </w:t>
            </w:r>
            <w:r w:rsidRPr="00E7487C">
              <w:rPr>
                <w:rFonts w:eastAsia="Times New Roman"/>
                <w:color w:val="262626"/>
                <w:sz w:val="20"/>
                <w:szCs w:val="20"/>
                <w:lang w:val="es-CO" w:eastAsia="es-CO"/>
              </w:rPr>
              <w:br/>
              <w:t xml:space="preserve">Pelikan  PZ 60 </w:t>
            </w:r>
          </w:p>
        </w:tc>
        <w:tc>
          <w:tcPr>
            <w:tcW w:w="848" w:type="dxa"/>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Unidad</w:t>
            </w:r>
          </w:p>
        </w:tc>
        <w:tc>
          <w:tcPr>
            <w:tcW w:w="967" w:type="dxa"/>
            <w:gridSpan w:val="3"/>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 xml:space="preserve">   15.000 </w:t>
            </w:r>
          </w:p>
        </w:tc>
        <w:tc>
          <w:tcPr>
            <w:tcW w:w="1165" w:type="dxa"/>
            <w:gridSpan w:val="2"/>
            <w:tcBorders>
              <w:top w:val="nil"/>
              <w:left w:val="nil"/>
              <w:bottom w:val="single" w:sz="4" w:space="0" w:color="auto"/>
              <w:right w:val="nil"/>
            </w:tcBorders>
            <w:shd w:val="clear" w:color="000000" w:fill="FDE9D9"/>
            <w:noWrap/>
            <w:vAlign w:val="center"/>
            <w:hideMark/>
          </w:tcPr>
          <w:p w:rsidR="00E7487C" w:rsidRPr="00E7487C" w:rsidRDefault="00E7487C" w:rsidP="00E7487C">
            <w:pPr>
              <w:spacing w:after="0" w:line="240" w:lineRule="auto"/>
              <w:jc w:val="center"/>
              <w:rPr>
                <w:rFonts w:eastAsia="Times New Roman"/>
                <w:color w:val="000000"/>
                <w:lang w:val="es-CO" w:eastAsia="es-CO"/>
              </w:rPr>
            </w:pPr>
            <w:r w:rsidRPr="00E7487C">
              <w:rPr>
                <w:rFonts w:eastAsia="Times New Roman"/>
                <w:color w:val="000000"/>
                <w:lang w:val="es-CO" w:eastAsia="es-CO"/>
              </w:rPr>
              <w:t> </w:t>
            </w:r>
          </w:p>
        </w:tc>
        <w:tc>
          <w:tcPr>
            <w:tcW w:w="557"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90" w:type="dxa"/>
            <w:gridSpan w:val="3"/>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06" w:type="dxa"/>
            <w:gridSpan w:val="2"/>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xml:space="preserve"> $               -   </w:t>
            </w:r>
          </w:p>
        </w:tc>
      </w:tr>
      <w:tr w:rsidR="00E7487C" w:rsidRPr="00E7487C" w:rsidTr="00E7487C">
        <w:trPr>
          <w:gridAfter w:val="1"/>
          <w:wAfter w:w="1307" w:type="dxa"/>
          <w:trHeight w:val="510"/>
        </w:trPr>
        <w:tc>
          <w:tcPr>
            <w:tcW w:w="345"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b/>
                <w:bCs/>
                <w:i/>
                <w:iCs/>
                <w:color w:val="262626"/>
                <w:sz w:val="16"/>
                <w:szCs w:val="16"/>
                <w:lang w:val="es-CO" w:eastAsia="es-CO"/>
              </w:rPr>
            </w:pPr>
            <w:bookmarkStart w:id="5" w:name="_GoBack"/>
            <w:bookmarkEnd w:id="5"/>
            <w:r w:rsidRPr="00E7487C">
              <w:rPr>
                <w:rFonts w:eastAsia="Times New Roman"/>
                <w:b/>
                <w:bCs/>
                <w:i/>
                <w:iCs/>
                <w:color w:val="262626"/>
                <w:sz w:val="16"/>
                <w:szCs w:val="16"/>
                <w:lang w:val="es-CO" w:eastAsia="es-CO"/>
              </w:rPr>
              <w:t>8</w:t>
            </w:r>
          </w:p>
        </w:tc>
        <w:tc>
          <w:tcPr>
            <w:tcW w:w="2066" w:type="dxa"/>
            <w:gridSpan w:val="3"/>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Tijera</w:t>
            </w:r>
          </w:p>
        </w:tc>
        <w:tc>
          <w:tcPr>
            <w:tcW w:w="2818" w:type="dxa"/>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 xml:space="preserve">Punta Roma </w:t>
            </w:r>
          </w:p>
        </w:tc>
        <w:tc>
          <w:tcPr>
            <w:tcW w:w="848" w:type="dxa"/>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Unidad</w:t>
            </w:r>
          </w:p>
        </w:tc>
        <w:tc>
          <w:tcPr>
            <w:tcW w:w="967" w:type="dxa"/>
            <w:gridSpan w:val="3"/>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 xml:space="preserve">   15.000 </w:t>
            </w:r>
          </w:p>
        </w:tc>
        <w:tc>
          <w:tcPr>
            <w:tcW w:w="1165" w:type="dxa"/>
            <w:gridSpan w:val="2"/>
            <w:tcBorders>
              <w:top w:val="nil"/>
              <w:left w:val="nil"/>
              <w:bottom w:val="single" w:sz="4" w:space="0" w:color="auto"/>
              <w:right w:val="nil"/>
            </w:tcBorders>
            <w:shd w:val="clear" w:color="000000" w:fill="FDE9D9"/>
            <w:noWrap/>
            <w:vAlign w:val="center"/>
            <w:hideMark/>
          </w:tcPr>
          <w:p w:rsidR="00E7487C" w:rsidRPr="00E7487C" w:rsidRDefault="00E7487C" w:rsidP="00E7487C">
            <w:pPr>
              <w:spacing w:after="0" w:line="240" w:lineRule="auto"/>
              <w:jc w:val="center"/>
              <w:rPr>
                <w:rFonts w:eastAsia="Times New Roman"/>
                <w:color w:val="000000"/>
                <w:lang w:val="es-CO" w:eastAsia="es-CO"/>
              </w:rPr>
            </w:pPr>
            <w:r w:rsidRPr="00E7487C">
              <w:rPr>
                <w:rFonts w:eastAsia="Times New Roman"/>
                <w:color w:val="000000"/>
                <w:lang w:val="es-CO" w:eastAsia="es-CO"/>
              </w:rPr>
              <w:t> </w:t>
            </w:r>
          </w:p>
        </w:tc>
        <w:tc>
          <w:tcPr>
            <w:tcW w:w="557"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90" w:type="dxa"/>
            <w:gridSpan w:val="3"/>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06" w:type="dxa"/>
            <w:gridSpan w:val="2"/>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xml:space="preserve"> $               -   </w:t>
            </w:r>
          </w:p>
        </w:tc>
      </w:tr>
      <w:tr w:rsidR="00E7487C" w:rsidRPr="00E7487C" w:rsidTr="00E7487C">
        <w:trPr>
          <w:gridAfter w:val="1"/>
          <w:wAfter w:w="1307" w:type="dxa"/>
          <w:trHeight w:val="510"/>
        </w:trPr>
        <w:tc>
          <w:tcPr>
            <w:tcW w:w="345"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b/>
                <w:bCs/>
                <w:i/>
                <w:iCs/>
                <w:color w:val="262626"/>
                <w:sz w:val="16"/>
                <w:szCs w:val="16"/>
                <w:lang w:val="es-CO" w:eastAsia="es-CO"/>
              </w:rPr>
            </w:pPr>
            <w:r w:rsidRPr="00E7487C">
              <w:rPr>
                <w:rFonts w:eastAsia="Times New Roman"/>
                <w:b/>
                <w:bCs/>
                <w:i/>
                <w:iCs/>
                <w:color w:val="262626"/>
                <w:sz w:val="16"/>
                <w:szCs w:val="16"/>
                <w:lang w:val="es-CO" w:eastAsia="es-CO"/>
              </w:rPr>
              <w:t>9</w:t>
            </w:r>
          </w:p>
        </w:tc>
        <w:tc>
          <w:tcPr>
            <w:tcW w:w="2066" w:type="dxa"/>
            <w:gridSpan w:val="3"/>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Tajalápiz</w:t>
            </w:r>
          </w:p>
        </w:tc>
        <w:tc>
          <w:tcPr>
            <w:tcW w:w="2818" w:type="dxa"/>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Metálico Básico</w:t>
            </w:r>
          </w:p>
        </w:tc>
        <w:tc>
          <w:tcPr>
            <w:tcW w:w="848" w:type="dxa"/>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Unidad</w:t>
            </w:r>
          </w:p>
        </w:tc>
        <w:tc>
          <w:tcPr>
            <w:tcW w:w="967" w:type="dxa"/>
            <w:gridSpan w:val="3"/>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 xml:space="preserve">   15.000 </w:t>
            </w:r>
          </w:p>
        </w:tc>
        <w:tc>
          <w:tcPr>
            <w:tcW w:w="1165" w:type="dxa"/>
            <w:gridSpan w:val="2"/>
            <w:tcBorders>
              <w:top w:val="nil"/>
              <w:left w:val="nil"/>
              <w:bottom w:val="single" w:sz="4" w:space="0" w:color="auto"/>
              <w:right w:val="nil"/>
            </w:tcBorders>
            <w:shd w:val="clear" w:color="000000" w:fill="FDE9D9"/>
            <w:noWrap/>
            <w:vAlign w:val="center"/>
            <w:hideMark/>
          </w:tcPr>
          <w:p w:rsidR="00E7487C" w:rsidRPr="00E7487C" w:rsidRDefault="00E7487C" w:rsidP="00E7487C">
            <w:pPr>
              <w:spacing w:after="0" w:line="240" w:lineRule="auto"/>
              <w:jc w:val="center"/>
              <w:rPr>
                <w:rFonts w:eastAsia="Times New Roman"/>
                <w:color w:val="000000"/>
                <w:lang w:val="es-CO" w:eastAsia="es-CO"/>
              </w:rPr>
            </w:pPr>
            <w:r w:rsidRPr="00E7487C">
              <w:rPr>
                <w:rFonts w:eastAsia="Times New Roman"/>
                <w:color w:val="000000"/>
                <w:lang w:val="es-CO" w:eastAsia="es-CO"/>
              </w:rPr>
              <w:t> </w:t>
            </w:r>
          </w:p>
        </w:tc>
        <w:tc>
          <w:tcPr>
            <w:tcW w:w="557"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90" w:type="dxa"/>
            <w:gridSpan w:val="3"/>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06" w:type="dxa"/>
            <w:gridSpan w:val="2"/>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xml:space="preserve"> $               -   </w:t>
            </w:r>
          </w:p>
        </w:tc>
      </w:tr>
      <w:tr w:rsidR="00E7487C" w:rsidRPr="00E7487C" w:rsidTr="00E7487C">
        <w:trPr>
          <w:gridAfter w:val="1"/>
          <w:wAfter w:w="1307" w:type="dxa"/>
          <w:trHeight w:val="510"/>
        </w:trPr>
        <w:tc>
          <w:tcPr>
            <w:tcW w:w="345"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b/>
                <w:bCs/>
                <w:i/>
                <w:iCs/>
                <w:color w:val="262626"/>
                <w:sz w:val="16"/>
                <w:szCs w:val="16"/>
                <w:lang w:val="es-CO" w:eastAsia="es-CO"/>
              </w:rPr>
            </w:pPr>
            <w:r w:rsidRPr="00E7487C">
              <w:rPr>
                <w:rFonts w:eastAsia="Times New Roman"/>
                <w:b/>
                <w:bCs/>
                <w:i/>
                <w:iCs/>
                <w:color w:val="262626"/>
                <w:sz w:val="16"/>
                <w:szCs w:val="16"/>
                <w:lang w:val="es-CO" w:eastAsia="es-CO"/>
              </w:rPr>
              <w:t>10</w:t>
            </w:r>
          </w:p>
        </w:tc>
        <w:tc>
          <w:tcPr>
            <w:tcW w:w="2066" w:type="dxa"/>
            <w:gridSpan w:val="3"/>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 xml:space="preserve">Reglas </w:t>
            </w:r>
          </w:p>
        </w:tc>
        <w:tc>
          <w:tcPr>
            <w:tcW w:w="2818" w:type="dxa"/>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 xml:space="preserve">Plástica, Flexible, 30 cm </w:t>
            </w:r>
          </w:p>
        </w:tc>
        <w:tc>
          <w:tcPr>
            <w:tcW w:w="848" w:type="dxa"/>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Unidad</w:t>
            </w:r>
          </w:p>
        </w:tc>
        <w:tc>
          <w:tcPr>
            <w:tcW w:w="967" w:type="dxa"/>
            <w:gridSpan w:val="3"/>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 xml:space="preserve">   15.000 </w:t>
            </w:r>
          </w:p>
        </w:tc>
        <w:tc>
          <w:tcPr>
            <w:tcW w:w="1165" w:type="dxa"/>
            <w:gridSpan w:val="2"/>
            <w:tcBorders>
              <w:top w:val="nil"/>
              <w:left w:val="nil"/>
              <w:bottom w:val="single" w:sz="4" w:space="0" w:color="auto"/>
              <w:right w:val="nil"/>
            </w:tcBorders>
            <w:shd w:val="clear" w:color="000000" w:fill="FDE9D9"/>
            <w:noWrap/>
            <w:vAlign w:val="center"/>
            <w:hideMark/>
          </w:tcPr>
          <w:p w:rsidR="00E7487C" w:rsidRPr="00E7487C" w:rsidRDefault="00E7487C" w:rsidP="00E7487C">
            <w:pPr>
              <w:spacing w:after="0" w:line="240" w:lineRule="auto"/>
              <w:jc w:val="center"/>
              <w:rPr>
                <w:rFonts w:eastAsia="Times New Roman"/>
                <w:color w:val="000000"/>
                <w:lang w:val="es-CO" w:eastAsia="es-CO"/>
              </w:rPr>
            </w:pPr>
            <w:r w:rsidRPr="00E7487C">
              <w:rPr>
                <w:rFonts w:eastAsia="Times New Roman"/>
                <w:color w:val="000000"/>
                <w:lang w:val="es-CO" w:eastAsia="es-CO"/>
              </w:rPr>
              <w:t> </w:t>
            </w:r>
          </w:p>
        </w:tc>
        <w:tc>
          <w:tcPr>
            <w:tcW w:w="557"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90" w:type="dxa"/>
            <w:gridSpan w:val="3"/>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06" w:type="dxa"/>
            <w:gridSpan w:val="2"/>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xml:space="preserve"> $               -   </w:t>
            </w:r>
          </w:p>
        </w:tc>
      </w:tr>
      <w:tr w:rsidR="00E7487C" w:rsidRPr="00E7487C" w:rsidTr="00E7487C">
        <w:trPr>
          <w:gridAfter w:val="1"/>
          <w:wAfter w:w="1307" w:type="dxa"/>
          <w:trHeight w:val="510"/>
        </w:trPr>
        <w:tc>
          <w:tcPr>
            <w:tcW w:w="345"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b/>
                <w:bCs/>
                <w:i/>
                <w:iCs/>
                <w:color w:val="262626"/>
                <w:sz w:val="16"/>
                <w:szCs w:val="16"/>
                <w:lang w:val="es-CO" w:eastAsia="es-CO"/>
              </w:rPr>
            </w:pPr>
            <w:r w:rsidRPr="00E7487C">
              <w:rPr>
                <w:rFonts w:eastAsia="Times New Roman"/>
                <w:b/>
                <w:bCs/>
                <w:i/>
                <w:iCs/>
                <w:color w:val="262626"/>
                <w:sz w:val="16"/>
                <w:szCs w:val="16"/>
                <w:lang w:val="es-CO" w:eastAsia="es-CO"/>
              </w:rPr>
              <w:t>11</w:t>
            </w:r>
          </w:p>
        </w:tc>
        <w:tc>
          <w:tcPr>
            <w:tcW w:w="2066" w:type="dxa"/>
            <w:gridSpan w:val="3"/>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932BD3" w:rsidP="00E7487C">
            <w:pPr>
              <w:spacing w:after="0" w:line="240" w:lineRule="auto"/>
              <w:rPr>
                <w:rFonts w:eastAsia="Times New Roman"/>
                <w:color w:val="262626"/>
                <w:sz w:val="20"/>
                <w:szCs w:val="20"/>
                <w:lang w:val="es-CO" w:eastAsia="es-CO"/>
              </w:rPr>
            </w:pPr>
            <w:r>
              <w:rPr>
                <w:rFonts w:eastAsia="Times New Roman"/>
                <w:color w:val="262626"/>
                <w:sz w:val="20"/>
                <w:szCs w:val="20"/>
                <w:lang w:val="es-CO" w:eastAsia="es-CO"/>
              </w:rPr>
              <w:t>Transporte a bodegas NRC Tumaco y Popayán</w:t>
            </w:r>
          </w:p>
        </w:tc>
        <w:tc>
          <w:tcPr>
            <w:tcW w:w="2818" w:type="dxa"/>
            <w:tcBorders>
              <w:top w:val="single" w:sz="4" w:space="0" w:color="auto"/>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rPr>
                <w:rFonts w:eastAsia="Times New Roman"/>
                <w:color w:val="262626"/>
                <w:sz w:val="20"/>
                <w:szCs w:val="20"/>
                <w:lang w:val="es-CO" w:eastAsia="es-CO"/>
              </w:rPr>
            </w:pPr>
            <w:r w:rsidRPr="00E7487C">
              <w:rPr>
                <w:rFonts w:eastAsia="Times New Roman"/>
                <w:color w:val="262626"/>
                <w:sz w:val="20"/>
                <w:szCs w:val="20"/>
                <w:lang w:val="es-CO" w:eastAsia="es-CO"/>
              </w:rPr>
              <w:t>CAJA * 25 KITS</w:t>
            </w:r>
          </w:p>
        </w:tc>
        <w:tc>
          <w:tcPr>
            <w:tcW w:w="848" w:type="dxa"/>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Unidad</w:t>
            </w:r>
          </w:p>
        </w:tc>
        <w:tc>
          <w:tcPr>
            <w:tcW w:w="967" w:type="dxa"/>
            <w:gridSpan w:val="3"/>
            <w:tcBorders>
              <w:top w:val="nil"/>
              <w:left w:val="nil"/>
              <w:bottom w:val="single" w:sz="4" w:space="0" w:color="auto"/>
              <w:right w:val="single" w:sz="4" w:space="0" w:color="auto"/>
            </w:tcBorders>
            <w:shd w:val="clear" w:color="auto" w:fill="auto"/>
            <w:noWrap/>
            <w:vAlign w:val="center"/>
            <w:hideMark/>
          </w:tcPr>
          <w:p w:rsidR="00E7487C" w:rsidRPr="00E7487C" w:rsidRDefault="00E7487C" w:rsidP="00E7487C">
            <w:pPr>
              <w:spacing w:after="0" w:line="240" w:lineRule="auto"/>
              <w:jc w:val="center"/>
              <w:rPr>
                <w:rFonts w:eastAsia="Times New Roman"/>
                <w:color w:val="000000"/>
                <w:sz w:val="20"/>
                <w:szCs w:val="20"/>
                <w:lang w:val="es-CO" w:eastAsia="es-CO"/>
              </w:rPr>
            </w:pPr>
            <w:r w:rsidRPr="00E7487C">
              <w:rPr>
                <w:rFonts w:eastAsia="Times New Roman"/>
                <w:color w:val="000000"/>
                <w:sz w:val="20"/>
                <w:szCs w:val="20"/>
                <w:lang w:val="es-CO" w:eastAsia="es-CO"/>
              </w:rPr>
              <w:t xml:space="preserve">        600 </w:t>
            </w:r>
          </w:p>
        </w:tc>
        <w:tc>
          <w:tcPr>
            <w:tcW w:w="1165" w:type="dxa"/>
            <w:gridSpan w:val="2"/>
            <w:tcBorders>
              <w:top w:val="nil"/>
              <w:left w:val="nil"/>
              <w:bottom w:val="single" w:sz="4" w:space="0" w:color="auto"/>
              <w:right w:val="nil"/>
            </w:tcBorders>
            <w:shd w:val="clear" w:color="000000" w:fill="FDE9D9"/>
            <w:noWrap/>
            <w:vAlign w:val="center"/>
            <w:hideMark/>
          </w:tcPr>
          <w:p w:rsidR="00E7487C" w:rsidRPr="00E7487C" w:rsidRDefault="00E7487C" w:rsidP="00E7487C">
            <w:pPr>
              <w:spacing w:after="0" w:line="240" w:lineRule="auto"/>
              <w:jc w:val="center"/>
              <w:rPr>
                <w:rFonts w:eastAsia="Times New Roman"/>
                <w:color w:val="000000"/>
                <w:lang w:val="es-CO" w:eastAsia="es-CO"/>
              </w:rPr>
            </w:pPr>
            <w:r w:rsidRPr="00E7487C">
              <w:rPr>
                <w:rFonts w:eastAsia="Times New Roman"/>
                <w:color w:val="000000"/>
                <w:lang w:val="es-CO" w:eastAsia="es-CO"/>
              </w:rPr>
              <w:t> </w:t>
            </w:r>
          </w:p>
        </w:tc>
        <w:tc>
          <w:tcPr>
            <w:tcW w:w="557" w:type="dxa"/>
            <w:tcBorders>
              <w:top w:val="nil"/>
              <w:left w:val="single" w:sz="4" w:space="0" w:color="auto"/>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90" w:type="dxa"/>
            <w:gridSpan w:val="3"/>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w:t>
            </w:r>
          </w:p>
        </w:tc>
        <w:tc>
          <w:tcPr>
            <w:tcW w:w="1106" w:type="dxa"/>
            <w:gridSpan w:val="2"/>
            <w:tcBorders>
              <w:top w:val="nil"/>
              <w:left w:val="nil"/>
              <w:bottom w:val="single" w:sz="4" w:space="0" w:color="auto"/>
              <w:right w:val="single" w:sz="4" w:space="0" w:color="auto"/>
            </w:tcBorders>
            <w:shd w:val="clear" w:color="000000" w:fill="FFFFFF"/>
            <w:vAlign w:val="center"/>
            <w:hideMark/>
          </w:tcPr>
          <w:p w:rsidR="00E7487C" w:rsidRPr="00E7487C" w:rsidRDefault="00E7487C" w:rsidP="00E7487C">
            <w:pPr>
              <w:spacing w:after="0" w:line="240" w:lineRule="auto"/>
              <w:jc w:val="center"/>
              <w:rPr>
                <w:rFonts w:eastAsia="Times New Roman"/>
                <w:color w:val="262626"/>
                <w:sz w:val="18"/>
                <w:szCs w:val="18"/>
                <w:lang w:val="es-CO" w:eastAsia="es-CO"/>
              </w:rPr>
            </w:pPr>
            <w:r w:rsidRPr="00E7487C">
              <w:rPr>
                <w:rFonts w:eastAsia="Times New Roman"/>
                <w:color w:val="262626"/>
                <w:sz w:val="18"/>
                <w:szCs w:val="18"/>
                <w:lang w:val="es-CO" w:eastAsia="es-CO"/>
              </w:rPr>
              <w:t xml:space="preserve"> $               -   </w:t>
            </w:r>
          </w:p>
        </w:tc>
      </w:tr>
      <w:tr w:rsidR="00E7487C" w:rsidRPr="00E7487C" w:rsidTr="00E7487C">
        <w:trPr>
          <w:gridAfter w:val="1"/>
          <w:wAfter w:w="1307" w:type="dxa"/>
          <w:trHeight w:val="315"/>
        </w:trPr>
        <w:tc>
          <w:tcPr>
            <w:tcW w:w="9956" w:type="dxa"/>
            <w:gridSpan w:val="15"/>
            <w:tcBorders>
              <w:top w:val="single" w:sz="4" w:space="0" w:color="auto"/>
              <w:left w:val="single" w:sz="4" w:space="0" w:color="auto"/>
              <w:bottom w:val="single" w:sz="4" w:space="0" w:color="auto"/>
              <w:right w:val="single" w:sz="4" w:space="0" w:color="000000"/>
            </w:tcBorders>
            <w:shd w:val="clear" w:color="000000" w:fill="BFBFBF"/>
            <w:vAlign w:val="center"/>
            <w:hideMark/>
          </w:tcPr>
          <w:p w:rsidR="00E7487C" w:rsidRPr="00E7487C" w:rsidRDefault="00E7487C" w:rsidP="00E7487C">
            <w:pPr>
              <w:spacing w:after="0" w:line="240" w:lineRule="auto"/>
              <w:jc w:val="center"/>
              <w:rPr>
                <w:rFonts w:eastAsia="Times New Roman"/>
                <w:b/>
                <w:bCs/>
                <w:i/>
                <w:iCs/>
                <w:color w:val="262626"/>
                <w:sz w:val="20"/>
                <w:szCs w:val="20"/>
                <w:lang w:val="es-CO" w:eastAsia="es-CO"/>
              </w:rPr>
            </w:pPr>
            <w:r w:rsidRPr="00E7487C">
              <w:rPr>
                <w:rFonts w:eastAsia="Times New Roman"/>
                <w:b/>
                <w:bCs/>
                <w:i/>
                <w:iCs/>
                <w:color w:val="262626"/>
                <w:sz w:val="20"/>
                <w:szCs w:val="20"/>
                <w:lang w:val="es-CO" w:eastAsia="es-CO"/>
              </w:rPr>
              <w:t>TOTAL</w:t>
            </w:r>
          </w:p>
        </w:tc>
        <w:tc>
          <w:tcPr>
            <w:tcW w:w="1106" w:type="dxa"/>
            <w:gridSpan w:val="2"/>
            <w:tcBorders>
              <w:top w:val="nil"/>
              <w:left w:val="nil"/>
              <w:bottom w:val="single" w:sz="4" w:space="0" w:color="auto"/>
              <w:right w:val="single" w:sz="4" w:space="0" w:color="auto"/>
            </w:tcBorders>
            <w:shd w:val="clear" w:color="auto" w:fill="auto"/>
            <w:noWrap/>
            <w:vAlign w:val="bottom"/>
            <w:hideMark/>
          </w:tcPr>
          <w:p w:rsidR="00E7487C" w:rsidRPr="00E7487C" w:rsidRDefault="00E7487C" w:rsidP="00E7487C">
            <w:pPr>
              <w:spacing w:after="0" w:line="240" w:lineRule="auto"/>
              <w:rPr>
                <w:rFonts w:eastAsia="Times New Roman"/>
                <w:b/>
                <w:bCs/>
                <w:color w:val="000000"/>
                <w:lang w:val="es-CO" w:eastAsia="es-CO"/>
              </w:rPr>
            </w:pPr>
            <w:r w:rsidRPr="00E7487C">
              <w:rPr>
                <w:rFonts w:eastAsia="Times New Roman"/>
                <w:b/>
                <w:bCs/>
                <w:color w:val="000000"/>
                <w:lang w:val="es-CO" w:eastAsia="es-CO"/>
              </w:rPr>
              <w:t xml:space="preserve"> $              -   </w:t>
            </w:r>
          </w:p>
        </w:tc>
      </w:tr>
      <w:tr w:rsidR="009133B9" w:rsidRPr="00124258" w:rsidTr="00E7487C">
        <w:trPr>
          <w:trHeight w:val="645"/>
        </w:trPr>
        <w:tc>
          <w:tcPr>
            <w:tcW w:w="12369" w:type="dxa"/>
            <w:gridSpan w:val="18"/>
            <w:tcBorders>
              <w:top w:val="nil"/>
              <w:left w:val="nil"/>
              <w:bottom w:val="nil"/>
              <w:right w:val="nil"/>
            </w:tcBorders>
            <w:shd w:val="clear" w:color="000000" w:fill="FFFFFF"/>
            <w:vAlign w:val="center"/>
            <w:hideMark/>
          </w:tcPr>
          <w:p w:rsidR="009133B9" w:rsidRPr="009133B9" w:rsidRDefault="00E7487C" w:rsidP="00E7487C">
            <w:pPr>
              <w:spacing w:after="0" w:line="240" w:lineRule="auto"/>
              <w:jc w:val="both"/>
              <w:rPr>
                <w:rFonts w:eastAsia="Times New Roman"/>
                <w:b/>
                <w:bCs/>
                <w:color w:val="262626"/>
                <w:sz w:val="24"/>
                <w:szCs w:val="24"/>
                <w:lang w:val="es-CO" w:eastAsia="es-CO"/>
              </w:rPr>
            </w:pPr>
            <w:r w:rsidRPr="00E7487C">
              <w:rPr>
                <w:rFonts w:eastAsia="Times New Roman"/>
                <w:b/>
                <w:bCs/>
                <w:color w:val="262626"/>
                <w:sz w:val="16"/>
                <w:szCs w:val="24"/>
                <w:lang w:val="es-CO" w:eastAsia="es-CO"/>
              </w:rPr>
              <w:t>ITBCOL0017 – CONTRATACIÓN MACRO O DE LARGO PLAZO DE 15.000 KITS EDUCATIVOS ENTREGADOS EN BODEGAS NRC EN TUMACO Y POPAYAN</w:t>
            </w:r>
          </w:p>
        </w:tc>
      </w:tr>
      <w:tr w:rsidR="009133B9" w:rsidRPr="00124258" w:rsidTr="00E7487C">
        <w:trPr>
          <w:trHeight w:val="300"/>
        </w:trPr>
        <w:tc>
          <w:tcPr>
            <w:tcW w:w="396" w:type="dxa"/>
            <w:gridSpan w:val="2"/>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1376" w:type="dxa"/>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4316" w:type="dxa"/>
            <w:gridSpan w:val="4"/>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916" w:type="dxa"/>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sz w:val="18"/>
                <w:szCs w:val="18"/>
                <w:lang w:val="es-CO" w:eastAsia="es-CO"/>
              </w:rPr>
            </w:pPr>
            <w:r w:rsidRPr="009133B9">
              <w:rPr>
                <w:rFonts w:eastAsia="Times New Roman"/>
                <w:color w:val="000000"/>
                <w:sz w:val="18"/>
                <w:szCs w:val="18"/>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6A65E5" w:rsidTr="00E7487C">
        <w:trPr>
          <w:trHeight w:val="300"/>
        </w:trPr>
        <w:tc>
          <w:tcPr>
            <w:tcW w:w="6088" w:type="dxa"/>
            <w:gridSpan w:val="7"/>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Moneda de la Oferta:</w:t>
            </w:r>
          </w:p>
        </w:tc>
        <w:tc>
          <w:tcPr>
            <w:tcW w:w="4620" w:type="dxa"/>
            <w:gridSpan w:val="9"/>
            <w:tcBorders>
              <w:top w:val="nil"/>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PESOS COLOMBIANOS (COP)</w:t>
            </w:r>
          </w:p>
        </w:tc>
        <w:tc>
          <w:tcPr>
            <w:tcW w:w="1661"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124258" w:rsidTr="00E7487C">
        <w:trPr>
          <w:trHeight w:val="1110"/>
        </w:trPr>
        <w:tc>
          <w:tcPr>
            <w:tcW w:w="6088" w:type="dxa"/>
            <w:gridSpan w:val="7"/>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 xml:space="preserve">Compromiso de Tiempo de entrega (En días </w:t>
            </w:r>
            <w:r w:rsidR="00D15068" w:rsidRPr="006A65E5">
              <w:rPr>
                <w:rFonts w:eastAsia="Times New Roman"/>
                <w:color w:val="000000"/>
                <w:sz w:val="20"/>
                <w:szCs w:val="20"/>
                <w:lang w:val="es-CO" w:eastAsia="es-CO"/>
              </w:rPr>
              <w:t>Calendario</w:t>
            </w:r>
            <w:r w:rsidRPr="006A65E5">
              <w:rPr>
                <w:rFonts w:eastAsia="Times New Roman"/>
                <w:color w:val="000000"/>
                <w:sz w:val="20"/>
                <w:szCs w:val="20"/>
                <w:lang w:val="es-CO" w:eastAsia="es-CO"/>
              </w:rPr>
              <w:t>):</w:t>
            </w:r>
          </w:p>
        </w:tc>
        <w:tc>
          <w:tcPr>
            <w:tcW w:w="4620" w:type="dxa"/>
            <w:gridSpan w:val="9"/>
            <w:tcBorders>
              <w:top w:val="single" w:sz="4" w:space="0" w:color="auto"/>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124258" w:rsidTr="00E7487C">
        <w:trPr>
          <w:trHeight w:val="300"/>
        </w:trPr>
        <w:tc>
          <w:tcPr>
            <w:tcW w:w="6088" w:type="dxa"/>
            <w:gridSpan w:val="7"/>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 xml:space="preserve">Validez de la oferta  (En días </w:t>
            </w:r>
            <w:r w:rsidR="00D15068" w:rsidRPr="006A65E5">
              <w:rPr>
                <w:rFonts w:eastAsia="Times New Roman"/>
                <w:color w:val="000000"/>
                <w:sz w:val="20"/>
                <w:szCs w:val="20"/>
                <w:lang w:val="es-CO" w:eastAsia="es-CO"/>
              </w:rPr>
              <w:t>Calendario</w:t>
            </w:r>
            <w:r w:rsidRPr="006A65E5">
              <w:rPr>
                <w:rFonts w:eastAsia="Times New Roman"/>
                <w:color w:val="000000"/>
                <w:sz w:val="20"/>
                <w:szCs w:val="20"/>
                <w:lang w:val="es-CO" w:eastAsia="es-CO"/>
              </w:rPr>
              <w:t>):</w:t>
            </w:r>
          </w:p>
        </w:tc>
        <w:tc>
          <w:tcPr>
            <w:tcW w:w="4620" w:type="dxa"/>
            <w:gridSpan w:val="9"/>
            <w:tcBorders>
              <w:top w:val="single" w:sz="4" w:space="0" w:color="auto"/>
              <w:left w:val="nil"/>
              <w:bottom w:val="single" w:sz="4" w:space="0" w:color="auto"/>
              <w:right w:val="nil"/>
            </w:tcBorders>
            <w:shd w:val="clear" w:color="000000" w:fill="FFFFFF"/>
            <w:noWrap/>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A847EF">
              <w:rPr>
                <w:rFonts w:eastAsia="Times New Roman"/>
                <w:b/>
                <w:bCs/>
                <w:color w:val="000000"/>
                <w:sz w:val="18"/>
                <w:szCs w:val="18"/>
                <w:lang w:val="es-CO" w:eastAsia="es-CO"/>
              </w:rPr>
              <w:t>20 DIAS DESPUES DE RECIBIR CARTA DE ADJUDICACIÓN</w:t>
            </w:r>
          </w:p>
        </w:tc>
        <w:tc>
          <w:tcPr>
            <w:tcW w:w="1661"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124258" w:rsidTr="00E7487C">
        <w:trPr>
          <w:trHeight w:val="795"/>
        </w:trPr>
        <w:tc>
          <w:tcPr>
            <w:tcW w:w="6088" w:type="dxa"/>
            <w:gridSpan w:val="7"/>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lastRenderedPageBreak/>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Duración de la Garantía  (En meses):</w:t>
            </w:r>
          </w:p>
        </w:tc>
        <w:tc>
          <w:tcPr>
            <w:tcW w:w="4620" w:type="dxa"/>
            <w:gridSpan w:val="9"/>
            <w:tcBorders>
              <w:top w:val="single" w:sz="4" w:space="0" w:color="auto"/>
              <w:left w:val="nil"/>
              <w:bottom w:val="single" w:sz="4" w:space="0" w:color="auto"/>
              <w:right w:val="nil"/>
            </w:tcBorders>
            <w:shd w:val="clear" w:color="000000" w:fill="FFFFFF"/>
            <w:vAlign w:val="bottom"/>
            <w:hideMark/>
          </w:tcPr>
          <w:p w:rsidR="009133B9" w:rsidRPr="006A65E5" w:rsidRDefault="009133B9" w:rsidP="00713F6A">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NO MENOR A DOCE MESES PARA REMPLAZOS</w:t>
            </w:r>
            <w:r w:rsidR="00713F6A">
              <w:rPr>
                <w:rFonts w:eastAsia="Times New Roman"/>
                <w:b/>
                <w:bCs/>
                <w:color w:val="000000"/>
                <w:sz w:val="18"/>
                <w:szCs w:val="18"/>
                <w:lang w:val="es-CO" w:eastAsia="es-CO"/>
              </w:rPr>
              <w:t xml:space="preserve"> POR </w:t>
            </w:r>
            <w:r w:rsidRPr="006A65E5">
              <w:rPr>
                <w:rFonts w:eastAsia="Times New Roman"/>
                <w:b/>
                <w:bCs/>
                <w:color w:val="000000"/>
                <w:sz w:val="18"/>
                <w:szCs w:val="18"/>
                <w:lang w:val="es-CO" w:eastAsia="es-CO"/>
              </w:rPr>
              <w:t xml:space="preserve"> PROBLEMAS DE CALIDAD</w:t>
            </w:r>
            <w:r w:rsidR="00713F6A">
              <w:rPr>
                <w:rFonts w:eastAsia="Times New Roman"/>
                <w:b/>
                <w:bCs/>
                <w:color w:val="000000"/>
                <w:sz w:val="18"/>
                <w:szCs w:val="18"/>
                <w:lang w:val="es-CO" w:eastAsia="es-CO"/>
              </w:rPr>
              <w:t xml:space="preserve"> Y TERMINADOS</w:t>
            </w:r>
            <w:r w:rsidRPr="006A65E5">
              <w:rPr>
                <w:rFonts w:eastAsia="Times New Roman"/>
                <w:b/>
                <w:bCs/>
                <w:color w:val="000000"/>
                <w:sz w:val="18"/>
                <w:szCs w:val="18"/>
                <w:lang w:val="es-CO" w:eastAsia="es-CO"/>
              </w:rPr>
              <w:t>.</w:t>
            </w:r>
          </w:p>
        </w:tc>
        <w:tc>
          <w:tcPr>
            <w:tcW w:w="1661"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124258" w:rsidTr="00E7487C">
        <w:trPr>
          <w:trHeight w:val="300"/>
        </w:trPr>
        <w:tc>
          <w:tcPr>
            <w:tcW w:w="6088" w:type="dxa"/>
            <w:gridSpan w:val="7"/>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Condiciones de Pago:</w:t>
            </w:r>
          </w:p>
        </w:tc>
        <w:tc>
          <w:tcPr>
            <w:tcW w:w="4620" w:type="dxa"/>
            <w:gridSpan w:val="9"/>
            <w:tcBorders>
              <w:top w:val="nil"/>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xml:space="preserve">FACTURA A 30 DIAS </w:t>
            </w:r>
            <w:r w:rsidR="00932BD3">
              <w:rPr>
                <w:rFonts w:eastAsia="Times New Roman"/>
                <w:b/>
                <w:bCs/>
                <w:color w:val="000000"/>
                <w:sz w:val="18"/>
                <w:szCs w:val="18"/>
                <w:lang w:val="es-CO" w:eastAsia="es-CO"/>
              </w:rPr>
              <w:t xml:space="preserve"> - CONTRA ENTREGA</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5692" w:type="dxa"/>
            <w:gridSpan w:val="5"/>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REPRESENTANTE DEL PROVEEDOR</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xml:space="preserve">Nombre: </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C.C.</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Cargo:</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NIT:</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Firma:</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Fecha:</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E7487C">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3"/>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61"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bl>
    <w:p w:rsidR="001401DC" w:rsidRDefault="001401DC" w:rsidP="00ED1F01">
      <w:pPr>
        <w:spacing w:after="0" w:line="240" w:lineRule="auto"/>
        <w:rPr>
          <w:rFonts w:asciiTheme="minorHAnsi" w:eastAsia="Times New Roman" w:hAnsiTheme="minorHAnsi"/>
          <w:b/>
          <w:bCs/>
          <w:kern w:val="32"/>
          <w:sz w:val="52"/>
          <w:szCs w:val="32"/>
          <w:lang w:val="es-CO"/>
        </w:rPr>
      </w:pPr>
    </w:p>
    <w:p w:rsidR="006609F6" w:rsidRPr="00ED1F01" w:rsidRDefault="001401DC" w:rsidP="00ED1F01">
      <w:pPr>
        <w:spacing w:after="0" w:line="240" w:lineRule="auto"/>
        <w:rPr>
          <w:rFonts w:asciiTheme="minorHAnsi" w:eastAsia="Times New Roman" w:hAnsiTheme="minorHAnsi"/>
          <w:b/>
          <w:bCs/>
          <w:kern w:val="32"/>
          <w:sz w:val="32"/>
          <w:szCs w:val="32"/>
          <w:lang w:val="es-CO"/>
        </w:rPr>
      </w:pPr>
      <w:r>
        <w:rPr>
          <w:rFonts w:asciiTheme="minorHAnsi" w:eastAsia="Times New Roman" w:hAnsiTheme="minorHAnsi"/>
          <w:b/>
          <w:bCs/>
          <w:kern w:val="32"/>
          <w:sz w:val="52"/>
          <w:szCs w:val="32"/>
          <w:lang w:val="es-CO"/>
        </w:rPr>
        <w:br w:type="page"/>
      </w:r>
      <w:r w:rsidR="00C71A11" w:rsidRPr="00ED1F01">
        <w:rPr>
          <w:rFonts w:asciiTheme="minorHAnsi" w:eastAsia="Times New Roman" w:hAnsiTheme="minorHAnsi"/>
          <w:b/>
          <w:bCs/>
          <w:kern w:val="32"/>
          <w:sz w:val="52"/>
          <w:szCs w:val="32"/>
          <w:lang w:val="es-CO"/>
        </w:rPr>
        <w:lastRenderedPageBreak/>
        <w:t>Sección 6</w:t>
      </w:r>
      <w:r w:rsidR="00915F3B" w:rsidRPr="00ED1F01">
        <w:rPr>
          <w:rFonts w:asciiTheme="minorHAnsi" w:eastAsia="Times New Roman" w:hAnsiTheme="minorHAnsi"/>
          <w:b/>
          <w:bCs/>
          <w:kern w:val="32"/>
          <w:sz w:val="52"/>
          <w:szCs w:val="32"/>
          <w:lang w:val="es-CO"/>
        </w:rPr>
        <w:t>:</w:t>
      </w:r>
      <w:r w:rsidR="00915F3B" w:rsidRPr="00ED1F01">
        <w:rPr>
          <w:rFonts w:asciiTheme="minorHAnsi" w:hAnsiTheme="minorHAnsi"/>
          <w:sz w:val="52"/>
          <w:lang w:val="es-CO"/>
        </w:rPr>
        <w:t xml:space="preserve"> </w:t>
      </w:r>
      <w:r w:rsidR="006609F6" w:rsidRPr="00ED1F01">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p w:rsidR="00F32A29" w:rsidRPr="00AF365A" w:rsidRDefault="00F32A29" w:rsidP="00C71A11">
      <w:pPr>
        <w:pStyle w:val="Prrafodelista"/>
        <w:rPr>
          <w:lang w:val="es-CO"/>
        </w:rPr>
      </w:pPr>
    </w:p>
    <w:sectPr w:rsidR="00F32A29" w:rsidRPr="00AF365A" w:rsidSect="006B4A05">
      <w:headerReference w:type="default" r:id="rId9"/>
      <w:footerReference w:type="default" r:id="rId10"/>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A4A" w:rsidRDefault="00443A4A" w:rsidP="00B4384D">
      <w:pPr>
        <w:spacing w:after="0" w:line="240" w:lineRule="auto"/>
      </w:pPr>
      <w:r>
        <w:separator/>
      </w:r>
    </w:p>
  </w:endnote>
  <w:endnote w:type="continuationSeparator" w:id="0">
    <w:p w:rsidR="00443A4A" w:rsidRDefault="00443A4A"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30E" w:rsidRPr="00027641" w:rsidRDefault="0096530E"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A4A" w:rsidRDefault="00443A4A" w:rsidP="00B4384D">
      <w:pPr>
        <w:spacing w:after="0" w:line="240" w:lineRule="auto"/>
      </w:pPr>
      <w:r>
        <w:separator/>
      </w:r>
    </w:p>
  </w:footnote>
  <w:footnote w:type="continuationSeparator" w:id="0">
    <w:p w:rsidR="00443A4A" w:rsidRDefault="00443A4A"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30E" w:rsidRDefault="0096530E"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036944"/>
    <w:multiLevelType w:val="multilevel"/>
    <w:tmpl w:val="3968A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A05B28"/>
    <w:multiLevelType w:val="multilevel"/>
    <w:tmpl w:val="A1863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5FD2B99"/>
    <w:multiLevelType w:val="hybridMultilevel"/>
    <w:tmpl w:val="DF543A4E"/>
    <w:lvl w:ilvl="0" w:tplc="46BC194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5">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7">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5C683B"/>
    <w:multiLevelType w:val="hybridMultilevel"/>
    <w:tmpl w:val="180866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1">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nsid w:val="7F565C86"/>
    <w:multiLevelType w:val="multilevel"/>
    <w:tmpl w:val="81984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5"/>
  </w:num>
  <w:num w:numId="4">
    <w:abstractNumId w:val="31"/>
  </w:num>
  <w:num w:numId="5">
    <w:abstractNumId w:val="22"/>
  </w:num>
  <w:num w:numId="6">
    <w:abstractNumId w:val="18"/>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4"/>
  </w:num>
  <w:num w:numId="12">
    <w:abstractNumId w:val="21"/>
  </w:num>
  <w:num w:numId="13">
    <w:abstractNumId w:val="14"/>
  </w:num>
  <w:num w:numId="14">
    <w:abstractNumId w:val="12"/>
  </w:num>
  <w:num w:numId="15">
    <w:abstractNumId w:val="4"/>
  </w:num>
  <w:num w:numId="16">
    <w:abstractNumId w:val="2"/>
  </w:num>
  <w:num w:numId="17">
    <w:abstractNumId w:val="29"/>
  </w:num>
  <w:num w:numId="18">
    <w:abstractNumId w:val="9"/>
  </w:num>
  <w:num w:numId="19">
    <w:abstractNumId w:val="32"/>
  </w:num>
  <w:num w:numId="20">
    <w:abstractNumId w:val="26"/>
  </w:num>
  <w:num w:numId="21">
    <w:abstractNumId w:val="8"/>
  </w:num>
  <w:num w:numId="22">
    <w:abstractNumId w:val="33"/>
  </w:num>
  <w:num w:numId="23">
    <w:abstractNumId w:val="25"/>
  </w:num>
  <w:num w:numId="24">
    <w:abstractNumId w:val="27"/>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4"/>
  </w:num>
  <w:num w:numId="35">
    <w:abstractNumId w:val="35"/>
  </w:num>
  <w:num w:numId="36">
    <w:abstractNumId w:val="20"/>
  </w:num>
  <w:num w:numId="37">
    <w:abstractNumId w:val="17"/>
  </w:num>
  <w:num w:numId="38">
    <w:abstractNumId w:val="2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3D13"/>
    <w:rsid w:val="00021D6D"/>
    <w:rsid w:val="000220E3"/>
    <w:rsid w:val="0002337B"/>
    <w:rsid w:val="00024FA8"/>
    <w:rsid w:val="00027641"/>
    <w:rsid w:val="000331CB"/>
    <w:rsid w:val="00036254"/>
    <w:rsid w:val="00037EA3"/>
    <w:rsid w:val="00041A43"/>
    <w:rsid w:val="00044CF5"/>
    <w:rsid w:val="000464C7"/>
    <w:rsid w:val="00047CC4"/>
    <w:rsid w:val="0005687B"/>
    <w:rsid w:val="000636F1"/>
    <w:rsid w:val="00064676"/>
    <w:rsid w:val="00080ECA"/>
    <w:rsid w:val="000813A8"/>
    <w:rsid w:val="00086197"/>
    <w:rsid w:val="00091B13"/>
    <w:rsid w:val="00093675"/>
    <w:rsid w:val="0009417F"/>
    <w:rsid w:val="0009514E"/>
    <w:rsid w:val="000A2D0C"/>
    <w:rsid w:val="000C387A"/>
    <w:rsid w:val="000C755C"/>
    <w:rsid w:val="000E091E"/>
    <w:rsid w:val="000E1261"/>
    <w:rsid w:val="000E3D10"/>
    <w:rsid w:val="00100121"/>
    <w:rsid w:val="001114CF"/>
    <w:rsid w:val="0011791E"/>
    <w:rsid w:val="00124258"/>
    <w:rsid w:val="001401DC"/>
    <w:rsid w:val="001471E3"/>
    <w:rsid w:val="00154238"/>
    <w:rsid w:val="00161469"/>
    <w:rsid w:val="001667DD"/>
    <w:rsid w:val="001778BB"/>
    <w:rsid w:val="00187589"/>
    <w:rsid w:val="001938E3"/>
    <w:rsid w:val="00193FD6"/>
    <w:rsid w:val="001A4B03"/>
    <w:rsid w:val="001B1266"/>
    <w:rsid w:val="001B56DA"/>
    <w:rsid w:val="001C09F8"/>
    <w:rsid w:val="001C152B"/>
    <w:rsid w:val="001C307C"/>
    <w:rsid w:val="001C604A"/>
    <w:rsid w:val="001E2334"/>
    <w:rsid w:val="001F73CC"/>
    <w:rsid w:val="00260860"/>
    <w:rsid w:val="00264EB4"/>
    <w:rsid w:val="00266AB9"/>
    <w:rsid w:val="00267C58"/>
    <w:rsid w:val="002750DD"/>
    <w:rsid w:val="00282CA9"/>
    <w:rsid w:val="002868BF"/>
    <w:rsid w:val="002941B1"/>
    <w:rsid w:val="002A70BA"/>
    <w:rsid w:val="002C0B08"/>
    <w:rsid w:val="002C1750"/>
    <w:rsid w:val="002C62C1"/>
    <w:rsid w:val="002C62F2"/>
    <w:rsid w:val="002D4F84"/>
    <w:rsid w:val="002D598A"/>
    <w:rsid w:val="002F7B59"/>
    <w:rsid w:val="00301D96"/>
    <w:rsid w:val="00301E90"/>
    <w:rsid w:val="00322D0C"/>
    <w:rsid w:val="00324CE5"/>
    <w:rsid w:val="00335749"/>
    <w:rsid w:val="0033711B"/>
    <w:rsid w:val="003410F7"/>
    <w:rsid w:val="00341B52"/>
    <w:rsid w:val="00343BB5"/>
    <w:rsid w:val="0034489F"/>
    <w:rsid w:val="00345A6D"/>
    <w:rsid w:val="00372449"/>
    <w:rsid w:val="00377D72"/>
    <w:rsid w:val="003A7780"/>
    <w:rsid w:val="003B07DB"/>
    <w:rsid w:val="003B6C24"/>
    <w:rsid w:val="003C0FB1"/>
    <w:rsid w:val="003C1DD2"/>
    <w:rsid w:val="003D318A"/>
    <w:rsid w:val="003D503A"/>
    <w:rsid w:val="003F2D6F"/>
    <w:rsid w:val="003F360A"/>
    <w:rsid w:val="00400973"/>
    <w:rsid w:val="00401B8B"/>
    <w:rsid w:val="00417C64"/>
    <w:rsid w:val="004240E0"/>
    <w:rsid w:val="004265C0"/>
    <w:rsid w:val="00443A4A"/>
    <w:rsid w:val="00456C11"/>
    <w:rsid w:val="004637D8"/>
    <w:rsid w:val="00472F51"/>
    <w:rsid w:val="00485A5C"/>
    <w:rsid w:val="00494843"/>
    <w:rsid w:val="004A3EBB"/>
    <w:rsid w:val="004A4E7B"/>
    <w:rsid w:val="004A774C"/>
    <w:rsid w:val="004B4D1B"/>
    <w:rsid w:val="004B59EF"/>
    <w:rsid w:val="004C5BA7"/>
    <w:rsid w:val="004E341F"/>
    <w:rsid w:val="004E6DD1"/>
    <w:rsid w:val="004F3700"/>
    <w:rsid w:val="004F6506"/>
    <w:rsid w:val="0051720A"/>
    <w:rsid w:val="0052454C"/>
    <w:rsid w:val="005321E6"/>
    <w:rsid w:val="005349E2"/>
    <w:rsid w:val="00536334"/>
    <w:rsid w:val="0053776E"/>
    <w:rsid w:val="00537A16"/>
    <w:rsid w:val="00540101"/>
    <w:rsid w:val="005415F0"/>
    <w:rsid w:val="005462B7"/>
    <w:rsid w:val="00554E3A"/>
    <w:rsid w:val="005600A9"/>
    <w:rsid w:val="005619C5"/>
    <w:rsid w:val="005625C4"/>
    <w:rsid w:val="005809AE"/>
    <w:rsid w:val="005811D5"/>
    <w:rsid w:val="00581BBC"/>
    <w:rsid w:val="00583F06"/>
    <w:rsid w:val="00584858"/>
    <w:rsid w:val="005C2E62"/>
    <w:rsid w:val="005C7C2F"/>
    <w:rsid w:val="005D1EC7"/>
    <w:rsid w:val="005D7BE7"/>
    <w:rsid w:val="005D7CF0"/>
    <w:rsid w:val="005E3E2E"/>
    <w:rsid w:val="005F759F"/>
    <w:rsid w:val="0060000C"/>
    <w:rsid w:val="006011BC"/>
    <w:rsid w:val="0062652F"/>
    <w:rsid w:val="00643E05"/>
    <w:rsid w:val="00651A91"/>
    <w:rsid w:val="006609F6"/>
    <w:rsid w:val="006671E8"/>
    <w:rsid w:val="00675245"/>
    <w:rsid w:val="00681BA7"/>
    <w:rsid w:val="00691E97"/>
    <w:rsid w:val="00697956"/>
    <w:rsid w:val="00697D07"/>
    <w:rsid w:val="006A3568"/>
    <w:rsid w:val="006A3D2E"/>
    <w:rsid w:val="006A65E5"/>
    <w:rsid w:val="006B39A8"/>
    <w:rsid w:val="006B4A05"/>
    <w:rsid w:val="006D0414"/>
    <w:rsid w:val="006E23A5"/>
    <w:rsid w:val="006F4AF5"/>
    <w:rsid w:val="006F5779"/>
    <w:rsid w:val="00713379"/>
    <w:rsid w:val="00713F6A"/>
    <w:rsid w:val="00724091"/>
    <w:rsid w:val="00726275"/>
    <w:rsid w:val="0073007B"/>
    <w:rsid w:val="00737D05"/>
    <w:rsid w:val="00741C92"/>
    <w:rsid w:val="00750559"/>
    <w:rsid w:val="00753D21"/>
    <w:rsid w:val="00771E71"/>
    <w:rsid w:val="007747D9"/>
    <w:rsid w:val="00790AB0"/>
    <w:rsid w:val="00797847"/>
    <w:rsid w:val="007B0DEB"/>
    <w:rsid w:val="007B5960"/>
    <w:rsid w:val="007C11DB"/>
    <w:rsid w:val="007D0CE6"/>
    <w:rsid w:val="007D127D"/>
    <w:rsid w:val="007E0035"/>
    <w:rsid w:val="007E3179"/>
    <w:rsid w:val="007E4E7C"/>
    <w:rsid w:val="007F57DD"/>
    <w:rsid w:val="007F7482"/>
    <w:rsid w:val="0080288A"/>
    <w:rsid w:val="00805DFD"/>
    <w:rsid w:val="00822A7D"/>
    <w:rsid w:val="00885B37"/>
    <w:rsid w:val="0088675A"/>
    <w:rsid w:val="00892F08"/>
    <w:rsid w:val="00894B59"/>
    <w:rsid w:val="00895BB4"/>
    <w:rsid w:val="008A1432"/>
    <w:rsid w:val="008C1FB3"/>
    <w:rsid w:val="008D2531"/>
    <w:rsid w:val="008E3CB6"/>
    <w:rsid w:val="008E6517"/>
    <w:rsid w:val="008F1A33"/>
    <w:rsid w:val="00905170"/>
    <w:rsid w:val="00905B7F"/>
    <w:rsid w:val="009133B9"/>
    <w:rsid w:val="00913A37"/>
    <w:rsid w:val="00915561"/>
    <w:rsid w:val="00915F3B"/>
    <w:rsid w:val="0092061D"/>
    <w:rsid w:val="00931EC8"/>
    <w:rsid w:val="00932BD3"/>
    <w:rsid w:val="009379D5"/>
    <w:rsid w:val="009416C4"/>
    <w:rsid w:val="009557DA"/>
    <w:rsid w:val="00960004"/>
    <w:rsid w:val="00963D8B"/>
    <w:rsid w:val="0096530E"/>
    <w:rsid w:val="009661DA"/>
    <w:rsid w:val="009771F1"/>
    <w:rsid w:val="00992317"/>
    <w:rsid w:val="009A6566"/>
    <w:rsid w:val="009B19EC"/>
    <w:rsid w:val="009B52D6"/>
    <w:rsid w:val="009C4CB3"/>
    <w:rsid w:val="009D79DB"/>
    <w:rsid w:val="009E3068"/>
    <w:rsid w:val="009E5E1C"/>
    <w:rsid w:val="009F0D70"/>
    <w:rsid w:val="009F62A6"/>
    <w:rsid w:val="00A2391F"/>
    <w:rsid w:val="00A27C29"/>
    <w:rsid w:val="00A302CD"/>
    <w:rsid w:val="00A30B09"/>
    <w:rsid w:val="00A51564"/>
    <w:rsid w:val="00A60BB0"/>
    <w:rsid w:val="00A71E37"/>
    <w:rsid w:val="00A71F5E"/>
    <w:rsid w:val="00A7757A"/>
    <w:rsid w:val="00A847EF"/>
    <w:rsid w:val="00AA31DB"/>
    <w:rsid w:val="00AB1CC7"/>
    <w:rsid w:val="00AB2A7B"/>
    <w:rsid w:val="00AB61A0"/>
    <w:rsid w:val="00AC0228"/>
    <w:rsid w:val="00AC1335"/>
    <w:rsid w:val="00AC145E"/>
    <w:rsid w:val="00AC4D0C"/>
    <w:rsid w:val="00AD5B2F"/>
    <w:rsid w:val="00AE35C8"/>
    <w:rsid w:val="00AE465D"/>
    <w:rsid w:val="00AE6175"/>
    <w:rsid w:val="00AF324D"/>
    <w:rsid w:val="00AF365A"/>
    <w:rsid w:val="00B07913"/>
    <w:rsid w:val="00B26CDD"/>
    <w:rsid w:val="00B4384D"/>
    <w:rsid w:val="00B54BB2"/>
    <w:rsid w:val="00B57F57"/>
    <w:rsid w:val="00B62B08"/>
    <w:rsid w:val="00B71B0A"/>
    <w:rsid w:val="00B74E35"/>
    <w:rsid w:val="00B7679D"/>
    <w:rsid w:val="00B806CB"/>
    <w:rsid w:val="00B8309C"/>
    <w:rsid w:val="00B83D64"/>
    <w:rsid w:val="00B95A98"/>
    <w:rsid w:val="00BA1C35"/>
    <w:rsid w:val="00BA1EF2"/>
    <w:rsid w:val="00BB1357"/>
    <w:rsid w:val="00BB1980"/>
    <w:rsid w:val="00BC7EBF"/>
    <w:rsid w:val="00BD0C4A"/>
    <w:rsid w:val="00BE073F"/>
    <w:rsid w:val="00C13BC2"/>
    <w:rsid w:val="00C17106"/>
    <w:rsid w:val="00C23738"/>
    <w:rsid w:val="00C26A48"/>
    <w:rsid w:val="00C452A8"/>
    <w:rsid w:val="00C65D66"/>
    <w:rsid w:val="00C66F63"/>
    <w:rsid w:val="00C674F5"/>
    <w:rsid w:val="00C71A11"/>
    <w:rsid w:val="00C72C7F"/>
    <w:rsid w:val="00C77062"/>
    <w:rsid w:val="00C80B42"/>
    <w:rsid w:val="00C82CF8"/>
    <w:rsid w:val="00C96997"/>
    <w:rsid w:val="00CA0227"/>
    <w:rsid w:val="00CA0A61"/>
    <w:rsid w:val="00CA3C98"/>
    <w:rsid w:val="00CA4B58"/>
    <w:rsid w:val="00CA73BF"/>
    <w:rsid w:val="00CB149C"/>
    <w:rsid w:val="00CC2626"/>
    <w:rsid w:val="00CC75F7"/>
    <w:rsid w:val="00CD0812"/>
    <w:rsid w:val="00CD6551"/>
    <w:rsid w:val="00CE150A"/>
    <w:rsid w:val="00CE6B4A"/>
    <w:rsid w:val="00CE7370"/>
    <w:rsid w:val="00CF0636"/>
    <w:rsid w:val="00CF4B0A"/>
    <w:rsid w:val="00CF7DC9"/>
    <w:rsid w:val="00D15068"/>
    <w:rsid w:val="00D17EAA"/>
    <w:rsid w:val="00D31C7E"/>
    <w:rsid w:val="00D3257E"/>
    <w:rsid w:val="00D41F1F"/>
    <w:rsid w:val="00D72791"/>
    <w:rsid w:val="00D73B6E"/>
    <w:rsid w:val="00D73FCC"/>
    <w:rsid w:val="00D80572"/>
    <w:rsid w:val="00D872ED"/>
    <w:rsid w:val="00DB5598"/>
    <w:rsid w:val="00DC4458"/>
    <w:rsid w:val="00DD4F0A"/>
    <w:rsid w:val="00DD63A1"/>
    <w:rsid w:val="00DE16CE"/>
    <w:rsid w:val="00DE396B"/>
    <w:rsid w:val="00DE437B"/>
    <w:rsid w:val="00DE4506"/>
    <w:rsid w:val="00DE47CE"/>
    <w:rsid w:val="00DE6C72"/>
    <w:rsid w:val="00DF1134"/>
    <w:rsid w:val="00E05663"/>
    <w:rsid w:val="00E15045"/>
    <w:rsid w:val="00E23E90"/>
    <w:rsid w:val="00E24F19"/>
    <w:rsid w:val="00E32B31"/>
    <w:rsid w:val="00E33D44"/>
    <w:rsid w:val="00E41AB6"/>
    <w:rsid w:val="00E43F02"/>
    <w:rsid w:val="00E5193F"/>
    <w:rsid w:val="00E57EEA"/>
    <w:rsid w:val="00E7487C"/>
    <w:rsid w:val="00E80E2B"/>
    <w:rsid w:val="00EA6E7B"/>
    <w:rsid w:val="00EB3715"/>
    <w:rsid w:val="00EB3C94"/>
    <w:rsid w:val="00ED1F01"/>
    <w:rsid w:val="00ED600D"/>
    <w:rsid w:val="00EE1733"/>
    <w:rsid w:val="00EF6372"/>
    <w:rsid w:val="00F01E54"/>
    <w:rsid w:val="00F131A8"/>
    <w:rsid w:val="00F15BAF"/>
    <w:rsid w:val="00F174A8"/>
    <w:rsid w:val="00F25AB5"/>
    <w:rsid w:val="00F25E01"/>
    <w:rsid w:val="00F27513"/>
    <w:rsid w:val="00F30587"/>
    <w:rsid w:val="00F32A29"/>
    <w:rsid w:val="00F54D9A"/>
    <w:rsid w:val="00F55227"/>
    <w:rsid w:val="00F67037"/>
    <w:rsid w:val="00F755C5"/>
    <w:rsid w:val="00F91403"/>
    <w:rsid w:val="00FA0AE9"/>
    <w:rsid w:val="00FB3D00"/>
    <w:rsid w:val="00FC1DB8"/>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460">
      <w:bodyDiv w:val="1"/>
      <w:marLeft w:val="0"/>
      <w:marRight w:val="0"/>
      <w:marTop w:val="0"/>
      <w:marBottom w:val="0"/>
      <w:divBdr>
        <w:top w:val="none" w:sz="0" w:space="0" w:color="auto"/>
        <w:left w:val="none" w:sz="0" w:space="0" w:color="auto"/>
        <w:bottom w:val="none" w:sz="0" w:space="0" w:color="auto"/>
        <w:right w:val="none" w:sz="0" w:space="0" w:color="auto"/>
      </w:divBdr>
    </w:div>
    <w:div w:id="64886334">
      <w:bodyDiv w:val="1"/>
      <w:marLeft w:val="0"/>
      <w:marRight w:val="0"/>
      <w:marTop w:val="0"/>
      <w:marBottom w:val="0"/>
      <w:divBdr>
        <w:top w:val="none" w:sz="0" w:space="0" w:color="auto"/>
        <w:left w:val="none" w:sz="0" w:space="0" w:color="auto"/>
        <w:bottom w:val="none" w:sz="0" w:space="0" w:color="auto"/>
        <w:right w:val="none" w:sz="0" w:space="0" w:color="auto"/>
      </w:divBdr>
    </w:div>
    <w:div w:id="146672193">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59739298">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254751565">
      <w:bodyDiv w:val="1"/>
      <w:marLeft w:val="0"/>
      <w:marRight w:val="0"/>
      <w:marTop w:val="0"/>
      <w:marBottom w:val="0"/>
      <w:divBdr>
        <w:top w:val="none" w:sz="0" w:space="0" w:color="auto"/>
        <w:left w:val="none" w:sz="0" w:space="0" w:color="auto"/>
        <w:bottom w:val="none" w:sz="0" w:space="0" w:color="auto"/>
        <w:right w:val="none" w:sz="0" w:space="0" w:color="auto"/>
      </w:divBdr>
    </w:div>
    <w:div w:id="292755210">
      <w:bodyDiv w:val="1"/>
      <w:marLeft w:val="0"/>
      <w:marRight w:val="0"/>
      <w:marTop w:val="0"/>
      <w:marBottom w:val="0"/>
      <w:divBdr>
        <w:top w:val="none" w:sz="0" w:space="0" w:color="auto"/>
        <w:left w:val="none" w:sz="0" w:space="0" w:color="auto"/>
        <w:bottom w:val="none" w:sz="0" w:space="0" w:color="auto"/>
        <w:right w:val="none" w:sz="0" w:space="0" w:color="auto"/>
      </w:divBdr>
    </w:div>
    <w:div w:id="324476872">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356858677">
      <w:bodyDiv w:val="1"/>
      <w:marLeft w:val="0"/>
      <w:marRight w:val="0"/>
      <w:marTop w:val="0"/>
      <w:marBottom w:val="0"/>
      <w:divBdr>
        <w:top w:val="none" w:sz="0" w:space="0" w:color="auto"/>
        <w:left w:val="none" w:sz="0" w:space="0" w:color="auto"/>
        <w:bottom w:val="none" w:sz="0" w:space="0" w:color="auto"/>
        <w:right w:val="none" w:sz="0" w:space="0" w:color="auto"/>
      </w:divBdr>
    </w:div>
    <w:div w:id="412167965">
      <w:bodyDiv w:val="1"/>
      <w:marLeft w:val="0"/>
      <w:marRight w:val="0"/>
      <w:marTop w:val="0"/>
      <w:marBottom w:val="0"/>
      <w:divBdr>
        <w:top w:val="none" w:sz="0" w:space="0" w:color="auto"/>
        <w:left w:val="none" w:sz="0" w:space="0" w:color="auto"/>
        <w:bottom w:val="none" w:sz="0" w:space="0" w:color="auto"/>
        <w:right w:val="none" w:sz="0" w:space="0" w:color="auto"/>
      </w:divBdr>
    </w:div>
    <w:div w:id="450174565">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499080085">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18666527">
      <w:bodyDiv w:val="1"/>
      <w:marLeft w:val="0"/>
      <w:marRight w:val="0"/>
      <w:marTop w:val="0"/>
      <w:marBottom w:val="0"/>
      <w:divBdr>
        <w:top w:val="none" w:sz="0" w:space="0" w:color="auto"/>
        <w:left w:val="none" w:sz="0" w:space="0" w:color="auto"/>
        <w:bottom w:val="none" w:sz="0" w:space="0" w:color="auto"/>
        <w:right w:val="none" w:sz="0" w:space="0" w:color="auto"/>
      </w:divBdr>
    </w:div>
    <w:div w:id="553126384">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631060632">
      <w:bodyDiv w:val="1"/>
      <w:marLeft w:val="0"/>
      <w:marRight w:val="0"/>
      <w:marTop w:val="0"/>
      <w:marBottom w:val="0"/>
      <w:divBdr>
        <w:top w:val="none" w:sz="0" w:space="0" w:color="auto"/>
        <w:left w:val="none" w:sz="0" w:space="0" w:color="auto"/>
        <w:bottom w:val="none" w:sz="0" w:space="0" w:color="auto"/>
        <w:right w:val="none" w:sz="0" w:space="0" w:color="auto"/>
      </w:divBdr>
    </w:div>
    <w:div w:id="698433155">
      <w:bodyDiv w:val="1"/>
      <w:marLeft w:val="0"/>
      <w:marRight w:val="0"/>
      <w:marTop w:val="0"/>
      <w:marBottom w:val="0"/>
      <w:divBdr>
        <w:top w:val="none" w:sz="0" w:space="0" w:color="auto"/>
        <w:left w:val="none" w:sz="0" w:space="0" w:color="auto"/>
        <w:bottom w:val="none" w:sz="0" w:space="0" w:color="auto"/>
        <w:right w:val="none" w:sz="0" w:space="0" w:color="auto"/>
      </w:divBdr>
    </w:div>
    <w:div w:id="736827646">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0198376">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6456995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26868300">
      <w:bodyDiv w:val="1"/>
      <w:marLeft w:val="0"/>
      <w:marRight w:val="0"/>
      <w:marTop w:val="0"/>
      <w:marBottom w:val="0"/>
      <w:divBdr>
        <w:top w:val="none" w:sz="0" w:space="0" w:color="auto"/>
        <w:left w:val="none" w:sz="0" w:space="0" w:color="auto"/>
        <w:bottom w:val="none" w:sz="0" w:space="0" w:color="auto"/>
        <w:right w:val="none" w:sz="0" w:space="0" w:color="auto"/>
      </w:divBdr>
    </w:div>
    <w:div w:id="833953225">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55270185">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887566812">
      <w:bodyDiv w:val="1"/>
      <w:marLeft w:val="0"/>
      <w:marRight w:val="0"/>
      <w:marTop w:val="0"/>
      <w:marBottom w:val="0"/>
      <w:divBdr>
        <w:top w:val="none" w:sz="0" w:space="0" w:color="auto"/>
        <w:left w:val="none" w:sz="0" w:space="0" w:color="auto"/>
        <w:bottom w:val="none" w:sz="0" w:space="0" w:color="auto"/>
        <w:right w:val="none" w:sz="0" w:space="0" w:color="auto"/>
      </w:divBdr>
    </w:div>
    <w:div w:id="905264852">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4459470">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47661229">
      <w:bodyDiv w:val="1"/>
      <w:marLeft w:val="0"/>
      <w:marRight w:val="0"/>
      <w:marTop w:val="0"/>
      <w:marBottom w:val="0"/>
      <w:divBdr>
        <w:top w:val="none" w:sz="0" w:space="0" w:color="auto"/>
        <w:left w:val="none" w:sz="0" w:space="0" w:color="auto"/>
        <w:bottom w:val="none" w:sz="0" w:space="0" w:color="auto"/>
        <w:right w:val="none" w:sz="0" w:space="0" w:color="auto"/>
      </w:divBdr>
    </w:div>
    <w:div w:id="948507457">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59646896">
      <w:bodyDiv w:val="1"/>
      <w:marLeft w:val="0"/>
      <w:marRight w:val="0"/>
      <w:marTop w:val="0"/>
      <w:marBottom w:val="0"/>
      <w:divBdr>
        <w:top w:val="none" w:sz="0" w:space="0" w:color="auto"/>
        <w:left w:val="none" w:sz="0" w:space="0" w:color="auto"/>
        <w:bottom w:val="none" w:sz="0" w:space="0" w:color="auto"/>
        <w:right w:val="none" w:sz="0" w:space="0" w:color="auto"/>
      </w:divBdr>
    </w:div>
    <w:div w:id="108422917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52871981">
      <w:bodyDiv w:val="1"/>
      <w:marLeft w:val="0"/>
      <w:marRight w:val="0"/>
      <w:marTop w:val="0"/>
      <w:marBottom w:val="0"/>
      <w:divBdr>
        <w:top w:val="none" w:sz="0" w:space="0" w:color="auto"/>
        <w:left w:val="none" w:sz="0" w:space="0" w:color="auto"/>
        <w:bottom w:val="none" w:sz="0" w:space="0" w:color="auto"/>
        <w:right w:val="none" w:sz="0" w:space="0" w:color="auto"/>
      </w:divBdr>
    </w:div>
    <w:div w:id="1163661375">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19439617">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249147091">
      <w:bodyDiv w:val="1"/>
      <w:marLeft w:val="0"/>
      <w:marRight w:val="0"/>
      <w:marTop w:val="0"/>
      <w:marBottom w:val="0"/>
      <w:divBdr>
        <w:top w:val="none" w:sz="0" w:space="0" w:color="auto"/>
        <w:left w:val="none" w:sz="0" w:space="0" w:color="auto"/>
        <w:bottom w:val="none" w:sz="0" w:space="0" w:color="auto"/>
        <w:right w:val="none" w:sz="0" w:space="0" w:color="auto"/>
      </w:divBdr>
    </w:div>
    <w:div w:id="1270552461">
      <w:bodyDiv w:val="1"/>
      <w:marLeft w:val="0"/>
      <w:marRight w:val="0"/>
      <w:marTop w:val="0"/>
      <w:marBottom w:val="0"/>
      <w:divBdr>
        <w:top w:val="none" w:sz="0" w:space="0" w:color="auto"/>
        <w:left w:val="none" w:sz="0" w:space="0" w:color="auto"/>
        <w:bottom w:val="none" w:sz="0" w:space="0" w:color="auto"/>
        <w:right w:val="none" w:sz="0" w:space="0" w:color="auto"/>
      </w:divBdr>
    </w:div>
    <w:div w:id="1275554779">
      <w:bodyDiv w:val="1"/>
      <w:marLeft w:val="0"/>
      <w:marRight w:val="0"/>
      <w:marTop w:val="0"/>
      <w:marBottom w:val="0"/>
      <w:divBdr>
        <w:top w:val="none" w:sz="0" w:space="0" w:color="auto"/>
        <w:left w:val="none" w:sz="0" w:space="0" w:color="auto"/>
        <w:bottom w:val="none" w:sz="0" w:space="0" w:color="auto"/>
        <w:right w:val="none" w:sz="0" w:space="0" w:color="auto"/>
      </w:divBdr>
    </w:div>
    <w:div w:id="1320234076">
      <w:bodyDiv w:val="1"/>
      <w:marLeft w:val="0"/>
      <w:marRight w:val="0"/>
      <w:marTop w:val="0"/>
      <w:marBottom w:val="0"/>
      <w:divBdr>
        <w:top w:val="none" w:sz="0" w:space="0" w:color="auto"/>
        <w:left w:val="none" w:sz="0" w:space="0" w:color="auto"/>
        <w:bottom w:val="none" w:sz="0" w:space="0" w:color="auto"/>
        <w:right w:val="none" w:sz="0" w:space="0" w:color="auto"/>
      </w:divBdr>
    </w:div>
    <w:div w:id="1337997543">
      <w:bodyDiv w:val="1"/>
      <w:marLeft w:val="0"/>
      <w:marRight w:val="0"/>
      <w:marTop w:val="0"/>
      <w:marBottom w:val="0"/>
      <w:divBdr>
        <w:top w:val="none" w:sz="0" w:space="0" w:color="auto"/>
        <w:left w:val="none" w:sz="0" w:space="0" w:color="auto"/>
        <w:bottom w:val="none" w:sz="0" w:space="0" w:color="auto"/>
        <w:right w:val="none" w:sz="0" w:space="0" w:color="auto"/>
      </w:divBdr>
    </w:div>
    <w:div w:id="1354962939">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494682628">
      <w:bodyDiv w:val="1"/>
      <w:marLeft w:val="0"/>
      <w:marRight w:val="0"/>
      <w:marTop w:val="0"/>
      <w:marBottom w:val="0"/>
      <w:divBdr>
        <w:top w:val="none" w:sz="0" w:space="0" w:color="auto"/>
        <w:left w:val="none" w:sz="0" w:space="0" w:color="auto"/>
        <w:bottom w:val="none" w:sz="0" w:space="0" w:color="auto"/>
        <w:right w:val="none" w:sz="0" w:space="0" w:color="auto"/>
      </w:divBdr>
    </w:div>
    <w:div w:id="1498421737">
      <w:bodyDiv w:val="1"/>
      <w:marLeft w:val="0"/>
      <w:marRight w:val="0"/>
      <w:marTop w:val="0"/>
      <w:marBottom w:val="0"/>
      <w:divBdr>
        <w:top w:val="none" w:sz="0" w:space="0" w:color="auto"/>
        <w:left w:val="none" w:sz="0" w:space="0" w:color="auto"/>
        <w:bottom w:val="none" w:sz="0" w:space="0" w:color="auto"/>
        <w:right w:val="none" w:sz="0" w:space="0" w:color="auto"/>
      </w:divBdr>
    </w:div>
    <w:div w:id="1518688378">
      <w:bodyDiv w:val="1"/>
      <w:marLeft w:val="0"/>
      <w:marRight w:val="0"/>
      <w:marTop w:val="0"/>
      <w:marBottom w:val="0"/>
      <w:divBdr>
        <w:top w:val="none" w:sz="0" w:space="0" w:color="auto"/>
        <w:left w:val="none" w:sz="0" w:space="0" w:color="auto"/>
        <w:bottom w:val="none" w:sz="0" w:space="0" w:color="auto"/>
        <w:right w:val="none" w:sz="0" w:space="0" w:color="auto"/>
      </w:divBdr>
    </w:div>
    <w:div w:id="1585459505">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22939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05807680">
      <w:bodyDiv w:val="1"/>
      <w:marLeft w:val="0"/>
      <w:marRight w:val="0"/>
      <w:marTop w:val="0"/>
      <w:marBottom w:val="0"/>
      <w:divBdr>
        <w:top w:val="none" w:sz="0" w:space="0" w:color="auto"/>
        <w:left w:val="none" w:sz="0" w:space="0" w:color="auto"/>
        <w:bottom w:val="none" w:sz="0" w:space="0" w:color="auto"/>
        <w:right w:val="none" w:sz="0" w:space="0" w:color="auto"/>
      </w:divBdr>
    </w:div>
    <w:div w:id="1809468463">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3352292">
      <w:bodyDiv w:val="1"/>
      <w:marLeft w:val="0"/>
      <w:marRight w:val="0"/>
      <w:marTop w:val="0"/>
      <w:marBottom w:val="0"/>
      <w:divBdr>
        <w:top w:val="none" w:sz="0" w:space="0" w:color="auto"/>
        <w:left w:val="none" w:sz="0" w:space="0" w:color="auto"/>
        <w:bottom w:val="none" w:sz="0" w:space="0" w:color="auto"/>
        <w:right w:val="none" w:sz="0" w:space="0" w:color="auto"/>
      </w:divBdr>
    </w:div>
    <w:div w:id="1884705180">
      <w:bodyDiv w:val="1"/>
      <w:marLeft w:val="0"/>
      <w:marRight w:val="0"/>
      <w:marTop w:val="0"/>
      <w:marBottom w:val="0"/>
      <w:divBdr>
        <w:top w:val="none" w:sz="0" w:space="0" w:color="auto"/>
        <w:left w:val="none" w:sz="0" w:space="0" w:color="auto"/>
        <w:bottom w:val="none" w:sz="0" w:space="0" w:color="auto"/>
        <w:right w:val="none" w:sz="0" w:space="0" w:color="auto"/>
      </w:divBdr>
      <w:divsChild>
        <w:div w:id="1027559058">
          <w:marLeft w:val="0"/>
          <w:marRight w:val="0"/>
          <w:marTop w:val="0"/>
          <w:marBottom w:val="0"/>
          <w:divBdr>
            <w:top w:val="none" w:sz="0" w:space="0" w:color="auto"/>
            <w:left w:val="none" w:sz="0" w:space="0" w:color="auto"/>
            <w:bottom w:val="none" w:sz="0" w:space="0" w:color="auto"/>
            <w:right w:val="none" w:sz="0" w:space="0" w:color="auto"/>
          </w:divBdr>
        </w:div>
        <w:div w:id="1643386238">
          <w:marLeft w:val="0"/>
          <w:marRight w:val="0"/>
          <w:marTop w:val="0"/>
          <w:marBottom w:val="0"/>
          <w:divBdr>
            <w:top w:val="none" w:sz="0" w:space="0" w:color="auto"/>
            <w:left w:val="none" w:sz="0" w:space="0" w:color="auto"/>
            <w:bottom w:val="none" w:sz="0" w:space="0" w:color="auto"/>
            <w:right w:val="none" w:sz="0" w:space="0" w:color="auto"/>
          </w:divBdr>
        </w:div>
        <w:div w:id="1931231935">
          <w:marLeft w:val="0"/>
          <w:marRight w:val="0"/>
          <w:marTop w:val="0"/>
          <w:marBottom w:val="0"/>
          <w:divBdr>
            <w:top w:val="none" w:sz="0" w:space="0" w:color="auto"/>
            <w:left w:val="none" w:sz="0" w:space="0" w:color="auto"/>
            <w:bottom w:val="none" w:sz="0" w:space="0" w:color="auto"/>
            <w:right w:val="none" w:sz="0" w:space="0" w:color="auto"/>
          </w:divBdr>
        </w:div>
        <w:div w:id="851454928">
          <w:marLeft w:val="0"/>
          <w:marRight w:val="0"/>
          <w:marTop w:val="0"/>
          <w:marBottom w:val="0"/>
          <w:divBdr>
            <w:top w:val="none" w:sz="0" w:space="0" w:color="auto"/>
            <w:left w:val="none" w:sz="0" w:space="0" w:color="auto"/>
            <w:bottom w:val="none" w:sz="0" w:space="0" w:color="auto"/>
            <w:right w:val="none" w:sz="0" w:space="0" w:color="auto"/>
          </w:divBdr>
        </w:div>
        <w:div w:id="1798595979">
          <w:marLeft w:val="0"/>
          <w:marRight w:val="0"/>
          <w:marTop w:val="0"/>
          <w:marBottom w:val="0"/>
          <w:divBdr>
            <w:top w:val="none" w:sz="0" w:space="0" w:color="auto"/>
            <w:left w:val="none" w:sz="0" w:space="0" w:color="auto"/>
            <w:bottom w:val="none" w:sz="0" w:space="0" w:color="auto"/>
            <w:right w:val="none" w:sz="0" w:space="0" w:color="auto"/>
          </w:divBdr>
        </w:div>
        <w:div w:id="854538484">
          <w:marLeft w:val="0"/>
          <w:marRight w:val="0"/>
          <w:marTop w:val="0"/>
          <w:marBottom w:val="0"/>
          <w:divBdr>
            <w:top w:val="none" w:sz="0" w:space="0" w:color="auto"/>
            <w:left w:val="none" w:sz="0" w:space="0" w:color="auto"/>
            <w:bottom w:val="none" w:sz="0" w:space="0" w:color="auto"/>
            <w:right w:val="none" w:sz="0" w:space="0" w:color="auto"/>
          </w:divBdr>
        </w:div>
      </w:divsChild>
    </w:div>
    <w:div w:id="1892376181">
      <w:bodyDiv w:val="1"/>
      <w:marLeft w:val="0"/>
      <w:marRight w:val="0"/>
      <w:marTop w:val="0"/>
      <w:marBottom w:val="0"/>
      <w:divBdr>
        <w:top w:val="none" w:sz="0" w:space="0" w:color="auto"/>
        <w:left w:val="none" w:sz="0" w:space="0" w:color="auto"/>
        <w:bottom w:val="none" w:sz="0" w:space="0" w:color="auto"/>
        <w:right w:val="none" w:sz="0" w:space="0" w:color="auto"/>
      </w:divBdr>
    </w:div>
    <w:div w:id="1922643934">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1976906656">
      <w:bodyDiv w:val="1"/>
      <w:marLeft w:val="0"/>
      <w:marRight w:val="0"/>
      <w:marTop w:val="0"/>
      <w:marBottom w:val="0"/>
      <w:divBdr>
        <w:top w:val="none" w:sz="0" w:space="0" w:color="auto"/>
        <w:left w:val="none" w:sz="0" w:space="0" w:color="auto"/>
        <w:bottom w:val="none" w:sz="0" w:space="0" w:color="auto"/>
        <w:right w:val="none" w:sz="0" w:space="0" w:color="auto"/>
      </w:divBdr>
    </w:div>
    <w:div w:id="1994144155">
      <w:bodyDiv w:val="1"/>
      <w:marLeft w:val="0"/>
      <w:marRight w:val="0"/>
      <w:marTop w:val="0"/>
      <w:marBottom w:val="0"/>
      <w:divBdr>
        <w:top w:val="none" w:sz="0" w:space="0" w:color="auto"/>
        <w:left w:val="none" w:sz="0" w:space="0" w:color="auto"/>
        <w:bottom w:val="none" w:sz="0" w:space="0" w:color="auto"/>
        <w:right w:val="none" w:sz="0" w:space="0" w:color="auto"/>
      </w:divBdr>
    </w:div>
    <w:div w:id="2007518073">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440584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02792558">
      <w:bodyDiv w:val="1"/>
      <w:marLeft w:val="0"/>
      <w:marRight w:val="0"/>
      <w:marTop w:val="0"/>
      <w:marBottom w:val="0"/>
      <w:divBdr>
        <w:top w:val="none" w:sz="0" w:space="0" w:color="auto"/>
        <w:left w:val="none" w:sz="0" w:space="0" w:color="auto"/>
        <w:bottom w:val="none" w:sz="0" w:space="0" w:color="auto"/>
        <w:right w:val="none" w:sz="0" w:space="0" w:color="auto"/>
      </w:divBdr>
    </w:div>
    <w:div w:id="2136291518">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90B46-BDED-4C51-90C0-FF897710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1814</Words>
  <Characters>9983</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11774</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Cristina Pazos</cp:lastModifiedBy>
  <cp:revision>23</cp:revision>
  <cp:lastPrinted>2015-06-18T21:33:00Z</cp:lastPrinted>
  <dcterms:created xsi:type="dcterms:W3CDTF">2015-09-18T01:37:00Z</dcterms:created>
  <dcterms:modified xsi:type="dcterms:W3CDTF">2015-09-18T04:25:00Z</dcterms:modified>
</cp:coreProperties>
</file>