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FEA7" w14:textId="46EC5314" w:rsidR="00386B1D" w:rsidRPr="00B9750F" w:rsidRDefault="00B9750F" w:rsidP="00B9750F">
      <w:pPr>
        <w:pStyle w:val="Ttulo"/>
        <w:rPr>
          <w:rFonts w:ascii="Arial" w:hAnsi="Arial" w:cs="Arial"/>
        </w:rPr>
      </w:pPr>
      <w:r w:rsidRPr="00B9750F">
        <w:rPr>
          <w:rFonts w:ascii="Arial" w:hAnsi="Arial" w:cs="Arial"/>
        </w:rPr>
        <w:t>Curso HTML5 e CSS3: módulo 1</w:t>
      </w:r>
    </w:p>
    <w:p w14:paraId="5EDFE8DC" w14:textId="204461F9" w:rsidR="00B9750F" w:rsidRDefault="00B9750F" w:rsidP="00B9750F">
      <w:pPr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B9750F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HTML</w:t>
      </w:r>
    </w:p>
    <w:p w14:paraId="068AC6A8" w14:textId="1202ED1F" w:rsidR="00B9750F" w:rsidRDefault="00B9750F" w:rsidP="00B9750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Estrutura básica de documento HTML</w:t>
      </w:r>
    </w:p>
    <w:p w14:paraId="25E79905" w14:textId="28831807" w:rsidR="00B9750F" w:rsidRPr="00496494" w:rsidRDefault="00B9750F" w:rsidP="00B9750F">
      <w:pPr>
        <w:rPr>
          <w:rFonts w:ascii="Arial" w:hAnsi="Arial" w:cs="Arial"/>
          <w:color w:val="000000" w:themeColor="text1"/>
          <w:lang w:val="en-US"/>
        </w:rPr>
      </w:pPr>
      <w:r w:rsidRPr="00496494">
        <w:rPr>
          <w:rFonts w:ascii="Arial" w:hAnsi="Arial" w:cs="Arial"/>
          <w:color w:val="000000" w:themeColor="text1"/>
          <w:lang w:val="en-US"/>
        </w:rPr>
        <w:t>&lt;html lang = “</w:t>
      </w:r>
      <w:r w:rsidRPr="00496494">
        <w:rPr>
          <w:rFonts w:ascii="Arial" w:hAnsi="Arial" w:cs="Arial"/>
          <w:b/>
          <w:bCs/>
          <w:color w:val="000000" w:themeColor="text1"/>
          <w:lang w:val="en-US"/>
        </w:rPr>
        <w:t>pt-</w:t>
      </w:r>
      <w:proofErr w:type="spellStart"/>
      <w:r w:rsidRPr="00496494">
        <w:rPr>
          <w:rFonts w:ascii="Arial" w:hAnsi="Arial" w:cs="Arial"/>
          <w:b/>
          <w:bCs/>
          <w:color w:val="000000" w:themeColor="text1"/>
          <w:lang w:val="en-US"/>
        </w:rPr>
        <w:t>br</w:t>
      </w:r>
      <w:proofErr w:type="spellEnd"/>
      <w:r w:rsidRPr="00496494">
        <w:rPr>
          <w:rFonts w:ascii="Arial" w:hAnsi="Arial" w:cs="Arial"/>
          <w:color w:val="000000" w:themeColor="text1"/>
          <w:lang w:val="en-US"/>
        </w:rPr>
        <w:t>”&gt;</w:t>
      </w:r>
    </w:p>
    <w:p w14:paraId="258131FA" w14:textId="77777777" w:rsidR="00B9750F" w:rsidRPr="00496494" w:rsidRDefault="00B9750F" w:rsidP="00B9750F">
      <w:pPr>
        <w:rPr>
          <w:rFonts w:ascii="Arial" w:hAnsi="Arial" w:cs="Arial"/>
          <w:color w:val="000000" w:themeColor="text1"/>
          <w:lang w:val="en-US"/>
        </w:rPr>
      </w:pPr>
      <w:r w:rsidRPr="00496494">
        <w:rPr>
          <w:rFonts w:ascii="Arial" w:hAnsi="Arial" w:cs="Arial"/>
          <w:color w:val="000000" w:themeColor="text1"/>
          <w:lang w:val="en-US"/>
        </w:rPr>
        <w:tab/>
        <w:t>&lt;head&gt;</w:t>
      </w:r>
    </w:p>
    <w:p w14:paraId="40D9F17F" w14:textId="0975CA29" w:rsidR="00B9750F" w:rsidRPr="00B9750F" w:rsidRDefault="00B9750F" w:rsidP="00B9750F">
      <w:pPr>
        <w:ind w:left="708" w:firstLine="708"/>
        <w:rPr>
          <w:rFonts w:ascii="Arial" w:hAnsi="Arial" w:cs="Arial"/>
          <w:color w:val="000000" w:themeColor="text1"/>
          <w:lang w:val="en-US"/>
        </w:rPr>
      </w:pPr>
      <w:r w:rsidRPr="00B9750F">
        <w:rPr>
          <w:rFonts w:ascii="Arial" w:hAnsi="Arial" w:cs="Arial"/>
          <w:color w:val="000000" w:themeColor="text1"/>
          <w:lang w:val="en-US"/>
        </w:rPr>
        <w:t>&lt;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B9750F">
        <w:rPr>
          <w:rFonts w:ascii="Arial" w:hAnsi="Arial" w:cs="Arial"/>
          <w:color w:val="000000" w:themeColor="text1"/>
          <w:lang w:val="en-US"/>
        </w:rPr>
        <w:t>meta charset = “UTF-8”&gt;</w:t>
      </w:r>
    </w:p>
    <w:p w14:paraId="563081E9" w14:textId="77777777" w:rsidR="00593D24" w:rsidRDefault="00B9750F" w:rsidP="00B9750F">
      <w:pPr>
        <w:ind w:left="708" w:firstLine="708"/>
        <w:rPr>
          <w:rFonts w:ascii="Arial" w:hAnsi="Arial" w:cs="Arial"/>
          <w:color w:val="000000" w:themeColor="text1"/>
          <w:lang w:val="en-US"/>
        </w:rPr>
      </w:pPr>
      <w:r w:rsidRPr="00B9750F">
        <w:rPr>
          <w:rFonts w:ascii="Arial" w:hAnsi="Arial" w:cs="Arial"/>
          <w:color w:val="000000" w:themeColor="text1"/>
          <w:lang w:val="en-US"/>
        </w:rPr>
        <w:t>&lt;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B9750F">
        <w:rPr>
          <w:rFonts w:ascii="Arial" w:hAnsi="Arial" w:cs="Arial"/>
          <w:color w:val="000000" w:themeColor="text1"/>
          <w:lang w:val="en-US"/>
        </w:rPr>
        <w:t xml:space="preserve">meta </w:t>
      </w:r>
      <w:proofErr w:type="spellStart"/>
      <w:r w:rsidRPr="00B9750F">
        <w:rPr>
          <w:rFonts w:ascii="Arial" w:hAnsi="Arial" w:cs="Arial"/>
          <w:color w:val="000000" w:themeColor="text1"/>
          <w:lang w:val="en-US"/>
        </w:rPr>
        <w:t>nome</w:t>
      </w:r>
      <w:proofErr w:type="spellEnd"/>
      <w:r w:rsidRPr="00B9750F">
        <w:rPr>
          <w:rFonts w:ascii="Arial" w:hAnsi="Arial" w:cs="Arial"/>
          <w:color w:val="000000" w:themeColor="text1"/>
          <w:lang w:val="en-US"/>
        </w:rPr>
        <w:t xml:space="preserve"> = “viewport”</w:t>
      </w:r>
      <w:r w:rsidRPr="00B9750F">
        <w:rPr>
          <w:rFonts w:ascii="Arial" w:hAnsi="Arial" w:cs="Arial"/>
          <w:color w:val="000000" w:themeColor="text1"/>
          <w:lang w:val="en-US"/>
        </w:rPr>
        <w:br/>
      </w:r>
      <w:r>
        <w:rPr>
          <w:rFonts w:ascii="Arial" w:hAnsi="Arial" w:cs="Arial"/>
          <w:color w:val="000000" w:themeColor="text1"/>
          <w:lang w:val="en-US"/>
        </w:rPr>
        <w:tab/>
        <w:t xml:space="preserve">   content = “width = device-width,</w:t>
      </w:r>
      <w:r w:rsidR="00593D24">
        <w:rPr>
          <w:rFonts w:ascii="Arial" w:hAnsi="Arial" w:cs="Arial"/>
          <w:color w:val="000000" w:themeColor="text1"/>
          <w:lang w:val="en-US"/>
        </w:rPr>
        <w:t xml:space="preserve"> i</w:t>
      </w:r>
      <w:r>
        <w:rPr>
          <w:rFonts w:ascii="Arial" w:hAnsi="Arial" w:cs="Arial"/>
          <w:color w:val="000000" w:themeColor="text1"/>
          <w:lang w:val="en-US"/>
        </w:rPr>
        <w:t>nitial-scale = 1.0”</w:t>
      </w:r>
      <w:r w:rsidRPr="00B9750F">
        <w:rPr>
          <w:rFonts w:ascii="Arial" w:hAnsi="Arial" w:cs="Arial"/>
          <w:color w:val="000000" w:themeColor="text1"/>
          <w:lang w:val="en-US"/>
        </w:rPr>
        <w:t>&gt;</w:t>
      </w:r>
    </w:p>
    <w:p w14:paraId="7D317B72" w14:textId="17CCD4A1" w:rsidR="00B9750F" w:rsidRDefault="00593D24" w:rsidP="00B9750F">
      <w:pPr>
        <w:ind w:left="708" w:firstLine="708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&lt;title&gt; </w:t>
      </w:r>
      <w:r w:rsidRPr="00593D24">
        <w:rPr>
          <w:rFonts w:ascii="Arial" w:hAnsi="Arial" w:cs="Arial"/>
          <w:b/>
          <w:bCs/>
          <w:color w:val="000000" w:themeColor="text1"/>
          <w:lang w:val="en-US"/>
        </w:rPr>
        <w:t>Document</w:t>
      </w:r>
      <w:r>
        <w:rPr>
          <w:rFonts w:ascii="Arial" w:hAnsi="Arial" w:cs="Arial"/>
          <w:color w:val="000000" w:themeColor="text1"/>
          <w:lang w:val="en-US"/>
        </w:rPr>
        <w:t xml:space="preserve"> &lt;/title&gt;</w:t>
      </w:r>
      <w:r w:rsidR="00B9750F" w:rsidRPr="00B9750F">
        <w:rPr>
          <w:rFonts w:ascii="Arial" w:hAnsi="Arial" w:cs="Arial"/>
          <w:color w:val="000000" w:themeColor="text1"/>
          <w:lang w:val="en-US"/>
        </w:rPr>
        <w:br/>
        <w:t>&lt;/head&gt;</w:t>
      </w:r>
    </w:p>
    <w:p w14:paraId="0A6155F3" w14:textId="77777777" w:rsidR="00593D24" w:rsidRDefault="00593D24" w:rsidP="00593D24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ab/>
        <w:t>&lt;body&gt;</w:t>
      </w:r>
    </w:p>
    <w:p w14:paraId="3C2DA6FC" w14:textId="37963C99" w:rsidR="00593D24" w:rsidRPr="00593D24" w:rsidRDefault="00593D24" w:rsidP="00593D2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 w:rsidRPr="00593D24">
        <w:rPr>
          <w:rFonts w:ascii="Arial" w:hAnsi="Arial" w:cs="Arial"/>
          <w:i/>
          <w:iCs/>
          <w:color w:val="000000" w:themeColor="text1"/>
        </w:rPr>
        <w:t xml:space="preserve">Todo corpo do código...  </w:t>
      </w:r>
    </w:p>
    <w:p w14:paraId="15D6D6BA" w14:textId="77777777" w:rsidR="00593D24" w:rsidRDefault="00593D24" w:rsidP="00593D24">
      <w:pPr>
        <w:rPr>
          <w:rFonts w:ascii="Arial" w:hAnsi="Arial" w:cs="Arial"/>
          <w:color w:val="000000" w:themeColor="text1"/>
        </w:rPr>
      </w:pPr>
      <w:r w:rsidRPr="00593D24">
        <w:rPr>
          <w:rFonts w:ascii="Arial" w:hAnsi="Arial" w:cs="Arial"/>
          <w:color w:val="000000" w:themeColor="text1"/>
        </w:rPr>
        <w:tab/>
        <w:t xml:space="preserve">&lt;/body&gt; </w:t>
      </w:r>
    </w:p>
    <w:p w14:paraId="1BB3EA39" w14:textId="77777777" w:rsidR="00593D24" w:rsidRDefault="00593D24" w:rsidP="00593D2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&lt;/</w:t>
      </w:r>
      <w:proofErr w:type="spellStart"/>
      <w:r>
        <w:rPr>
          <w:rFonts w:ascii="Arial" w:hAnsi="Arial" w:cs="Arial"/>
          <w:color w:val="000000" w:themeColor="text1"/>
        </w:rPr>
        <w:t>html</w:t>
      </w:r>
      <w:proofErr w:type="spellEnd"/>
      <w:r>
        <w:rPr>
          <w:rFonts w:ascii="Arial" w:hAnsi="Arial" w:cs="Arial"/>
          <w:color w:val="000000" w:themeColor="text1"/>
        </w:rPr>
        <w:t>&gt;</w:t>
      </w:r>
      <w:r w:rsidRPr="00593D24">
        <w:rPr>
          <w:rFonts w:ascii="Arial" w:hAnsi="Arial" w:cs="Arial"/>
          <w:color w:val="000000" w:themeColor="text1"/>
        </w:rPr>
        <w:t xml:space="preserve"> </w:t>
      </w:r>
    </w:p>
    <w:p w14:paraId="6AE0D1C7" w14:textId="0D10B7E1" w:rsidR="00593D24" w:rsidRDefault="00593D24" w:rsidP="00593D24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Para mostrar os sinais: </w:t>
      </w:r>
      <w:r w:rsidRPr="00593D24">
        <w:rPr>
          <w:rFonts w:ascii="Arial" w:hAnsi="Arial" w:cs="Arial"/>
          <w:b/>
          <w:bCs/>
          <w:color w:val="000000" w:themeColor="text1"/>
        </w:rPr>
        <w:t>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</w:rPr>
        <w:t>lt</w:t>
      </w:r>
      <w:proofErr w:type="spellEnd"/>
      <w:r w:rsidRPr="00593D24">
        <w:rPr>
          <w:rFonts w:ascii="Arial" w:hAnsi="Arial" w:cs="Arial"/>
          <w:b/>
          <w:bCs/>
          <w:color w:val="000000" w:themeColor="text1"/>
        </w:rPr>
        <w:t>;</w:t>
      </w:r>
      <w:r>
        <w:rPr>
          <w:rFonts w:ascii="Arial" w:hAnsi="Arial" w:cs="Arial"/>
          <w:color w:val="000000" w:themeColor="text1"/>
        </w:rPr>
        <w:t xml:space="preserve"> p </w:t>
      </w:r>
      <w:r w:rsidRPr="00593D24">
        <w:rPr>
          <w:rFonts w:ascii="Arial" w:hAnsi="Arial" w:cs="Arial"/>
          <w:b/>
          <w:bCs/>
          <w:color w:val="000000" w:themeColor="text1"/>
        </w:rPr>
        <w:t>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</w:rPr>
        <w:t>gt</w:t>
      </w:r>
      <w:proofErr w:type="spellEnd"/>
      <w:r w:rsidRPr="00593D24">
        <w:rPr>
          <w:rFonts w:ascii="Arial" w:hAnsi="Arial" w:cs="Arial"/>
          <w:b/>
          <w:bCs/>
          <w:color w:val="000000" w:themeColor="text1"/>
        </w:rPr>
        <w:t>; 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</w:rPr>
        <w:t>lt</w:t>
      </w:r>
      <w:proofErr w:type="spellEnd"/>
      <w:r w:rsidRPr="00593D24">
        <w:rPr>
          <w:rFonts w:ascii="Arial" w:hAnsi="Arial" w:cs="Arial"/>
          <w:b/>
          <w:bCs/>
          <w:color w:val="000000" w:themeColor="text1"/>
        </w:rPr>
        <w:t>;</w:t>
      </w:r>
      <w:r>
        <w:rPr>
          <w:rFonts w:ascii="Arial" w:hAnsi="Arial" w:cs="Arial"/>
          <w:color w:val="000000" w:themeColor="text1"/>
        </w:rPr>
        <w:t xml:space="preserve"> /p </w:t>
      </w:r>
      <w:r w:rsidRPr="00593D24">
        <w:rPr>
          <w:rFonts w:ascii="Arial" w:hAnsi="Arial" w:cs="Arial"/>
          <w:b/>
          <w:bCs/>
          <w:color w:val="000000" w:themeColor="text1"/>
        </w:rPr>
        <w:t>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</w:rPr>
        <w:t>gt</w:t>
      </w:r>
      <w:proofErr w:type="spellEnd"/>
      <w:r w:rsidRPr="00593D24">
        <w:rPr>
          <w:rFonts w:ascii="Arial" w:hAnsi="Arial" w:cs="Arial"/>
          <w:b/>
          <w:bCs/>
          <w:color w:val="000000" w:themeColor="text1"/>
        </w:rPr>
        <w:t>;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593D24">
        <w:rPr>
          <w:rFonts w:ascii="Arial" w:hAnsi="Arial" w:cs="Arial"/>
          <w:b/>
          <w:bCs/>
          <w:color w:val="000000" w:themeColor="text1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</w:rPr>
        <w:t xml:space="preserve">   &lt;</w:t>
      </w:r>
      <w:r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b/>
          <w:bCs/>
          <w:color w:val="000000" w:themeColor="text1"/>
        </w:rPr>
        <w:t>&gt; &lt;</w:t>
      </w:r>
      <w:r w:rsidRPr="00593D24">
        <w:rPr>
          <w:rFonts w:ascii="Arial" w:hAnsi="Arial" w:cs="Arial"/>
          <w:color w:val="000000" w:themeColor="text1"/>
        </w:rPr>
        <w:t>/p</w:t>
      </w:r>
      <w:r>
        <w:rPr>
          <w:rFonts w:ascii="Arial" w:hAnsi="Arial" w:cs="Arial"/>
          <w:b/>
          <w:bCs/>
          <w:color w:val="000000" w:themeColor="text1"/>
        </w:rPr>
        <w:t>&gt;</w:t>
      </w:r>
    </w:p>
    <w:p w14:paraId="0479BFDF" w14:textId="4ED546D0" w:rsidR="00593D24" w:rsidRDefault="00593D24" w:rsidP="00593D2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593D24">
        <w:rPr>
          <w:rFonts w:ascii="Arial" w:hAnsi="Arial" w:cs="Arial"/>
          <w:b/>
          <w:bCs/>
          <w:color w:val="000000" w:themeColor="text1"/>
          <w:lang w:val="en-US"/>
        </w:rPr>
        <w:t>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  <w:lang w:val="en-US"/>
        </w:rPr>
        <w:t>lt</w:t>
      </w:r>
      <w:proofErr w:type="spellEnd"/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; 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Pr="00593D24">
        <w:rPr>
          <w:rFonts w:ascii="Arial" w:hAnsi="Arial" w:cs="Arial"/>
          <w:b/>
          <w:bCs/>
          <w:color w:val="000000" w:themeColor="text1"/>
        </w:rPr>
        <w:sym w:font="Wingdings" w:char="F0E0"/>
      </w:r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 Less than (</w:t>
      </w:r>
      <w:proofErr w:type="spellStart"/>
      <w:r w:rsidRPr="00593D24">
        <w:rPr>
          <w:rFonts w:ascii="Arial" w:hAnsi="Arial" w:cs="Arial"/>
          <w:b/>
          <w:bCs/>
          <w:color w:val="000000" w:themeColor="text1"/>
          <w:lang w:val="en-US"/>
        </w:rPr>
        <w:t>menor</w:t>
      </w:r>
      <w:proofErr w:type="spellEnd"/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 q</w:t>
      </w:r>
      <w:r>
        <w:rPr>
          <w:rFonts w:ascii="Arial" w:hAnsi="Arial" w:cs="Arial"/>
          <w:b/>
          <w:bCs/>
          <w:color w:val="000000" w:themeColor="text1"/>
          <w:lang w:val="en-US"/>
        </w:rPr>
        <w:t>ue)</w:t>
      </w:r>
    </w:p>
    <w:p w14:paraId="343F18E6" w14:textId="77777777" w:rsidR="00593D24" w:rsidRPr="00593D24" w:rsidRDefault="00593D24" w:rsidP="00593D2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593D24">
        <w:rPr>
          <w:rFonts w:ascii="Arial" w:hAnsi="Arial" w:cs="Arial"/>
          <w:b/>
          <w:bCs/>
          <w:color w:val="000000" w:themeColor="text1"/>
          <w:lang w:val="en-US"/>
        </w:rPr>
        <w:t>&amp;</w:t>
      </w:r>
      <w:proofErr w:type="spellStart"/>
      <w:r w:rsidRPr="00593D24">
        <w:rPr>
          <w:rFonts w:ascii="Arial" w:hAnsi="Arial" w:cs="Arial"/>
          <w:b/>
          <w:bCs/>
          <w:color w:val="000000" w:themeColor="text1"/>
          <w:lang w:val="en-US"/>
        </w:rPr>
        <w:t>gt</w:t>
      </w:r>
      <w:proofErr w:type="spellEnd"/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; </w:t>
      </w:r>
      <w:r w:rsidRPr="00593D24">
        <w:rPr>
          <w:rFonts w:ascii="Arial" w:hAnsi="Arial" w:cs="Arial"/>
          <w:b/>
          <w:bCs/>
          <w:color w:val="000000" w:themeColor="text1"/>
        </w:rPr>
        <w:sym w:font="Wingdings" w:char="F0E0"/>
      </w:r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 Greater than (</w:t>
      </w:r>
      <w:proofErr w:type="spellStart"/>
      <w:r w:rsidRPr="00593D24">
        <w:rPr>
          <w:rFonts w:ascii="Arial" w:hAnsi="Arial" w:cs="Arial"/>
          <w:b/>
          <w:bCs/>
          <w:color w:val="000000" w:themeColor="text1"/>
          <w:lang w:val="en-US"/>
        </w:rPr>
        <w:t>maior</w:t>
      </w:r>
      <w:proofErr w:type="spellEnd"/>
      <w:r w:rsidRPr="00593D24">
        <w:rPr>
          <w:rFonts w:ascii="Arial" w:hAnsi="Arial" w:cs="Arial"/>
          <w:b/>
          <w:bCs/>
          <w:color w:val="000000" w:themeColor="text1"/>
          <w:lang w:val="en-US"/>
        </w:rPr>
        <w:t xml:space="preserve"> que)</w:t>
      </w:r>
    </w:p>
    <w:p w14:paraId="43B2E3DC" w14:textId="77777777" w:rsidR="00593D24" w:rsidRDefault="00593D24" w:rsidP="00593D24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367B986A" w14:textId="72715EB7" w:rsidR="00593D24" w:rsidRPr="00496494" w:rsidRDefault="00593D24" w:rsidP="00593D24">
      <w:pPr>
        <w:rPr>
          <w:rFonts w:ascii="Arial" w:hAnsi="Arial" w:cs="Arial"/>
          <w:b/>
          <w:bCs/>
          <w:color w:val="000000" w:themeColor="text1"/>
        </w:rPr>
      </w:pPr>
      <w:r w:rsidRPr="00496494">
        <w:rPr>
          <w:rFonts w:ascii="Arial" w:hAnsi="Arial" w:cs="Arial"/>
          <w:color w:val="000000" w:themeColor="text1"/>
        </w:rPr>
        <w:t>-</w:t>
      </w:r>
      <w:r w:rsidR="00887499" w:rsidRPr="00496494">
        <w:rPr>
          <w:rFonts w:ascii="Arial" w:hAnsi="Arial" w:cs="Arial"/>
          <w:color w:val="000000" w:themeColor="text1"/>
        </w:rPr>
        <w:t xml:space="preserve"> </w:t>
      </w:r>
      <w:r w:rsidRPr="00496494">
        <w:rPr>
          <w:rFonts w:ascii="Arial" w:hAnsi="Arial" w:cs="Arial"/>
          <w:color w:val="000000" w:themeColor="text1"/>
        </w:rPr>
        <w:t xml:space="preserve">Linha horizontal: </w:t>
      </w:r>
      <w:r w:rsidRPr="00496494">
        <w:rPr>
          <w:rFonts w:ascii="Arial" w:hAnsi="Arial" w:cs="Arial"/>
          <w:b/>
          <w:bCs/>
          <w:color w:val="000000" w:themeColor="text1"/>
        </w:rPr>
        <w:t>&lt;</w:t>
      </w:r>
      <w:proofErr w:type="spellStart"/>
      <w:r w:rsidRPr="00496494">
        <w:rPr>
          <w:rFonts w:ascii="Arial" w:hAnsi="Arial" w:cs="Arial"/>
          <w:b/>
          <w:bCs/>
          <w:color w:val="000000" w:themeColor="text1"/>
        </w:rPr>
        <w:t>hr</w:t>
      </w:r>
      <w:proofErr w:type="spellEnd"/>
      <w:r w:rsidRPr="00496494">
        <w:rPr>
          <w:rFonts w:ascii="Arial" w:hAnsi="Arial" w:cs="Arial"/>
          <w:b/>
          <w:bCs/>
          <w:color w:val="000000" w:themeColor="text1"/>
        </w:rPr>
        <w:t xml:space="preserve">&gt; </w:t>
      </w:r>
    </w:p>
    <w:p w14:paraId="7F612FE4" w14:textId="0C2E975C" w:rsidR="00887499" w:rsidRPr="00887499" w:rsidRDefault="00593D24" w:rsidP="00593D24">
      <w:pPr>
        <w:rPr>
          <w:rFonts w:ascii="Arial" w:hAnsi="Arial" w:cs="Arial"/>
          <w:color w:val="000000" w:themeColor="text1"/>
        </w:rPr>
      </w:pPr>
      <w:r w:rsidRPr="00887499">
        <w:rPr>
          <w:rFonts w:ascii="Arial" w:hAnsi="Arial" w:cs="Arial"/>
          <w:color w:val="000000" w:themeColor="text1"/>
        </w:rPr>
        <w:t>-</w:t>
      </w:r>
      <w:r w:rsidR="00887499">
        <w:rPr>
          <w:rFonts w:ascii="Arial" w:hAnsi="Arial" w:cs="Arial"/>
          <w:color w:val="000000" w:themeColor="text1"/>
        </w:rPr>
        <w:t xml:space="preserve"> </w:t>
      </w:r>
      <w:r w:rsidRPr="00887499">
        <w:rPr>
          <w:rFonts w:ascii="Arial" w:hAnsi="Arial" w:cs="Arial"/>
          <w:color w:val="000000" w:themeColor="text1"/>
        </w:rPr>
        <w:t xml:space="preserve">Quebra de linha: </w:t>
      </w:r>
      <w:r w:rsidRPr="00887499">
        <w:rPr>
          <w:rFonts w:ascii="Arial" w:hAnsi="Arial" w:cs="Arial"/>
          <w:b/>
          <w:bCs/>
          <w:color w:val="000000" w:themeColor="text1"/>
        </w:rPr>
        <w:t>&lt;</w:t>
      </w:r>
      <w:proofErr w:type="spellStart"/>
      <w:r w:rsidRPr="00887499">
        <w:rPr>
          <w:rFonts w:ascii="Arial" w:hAnsi="Arial" w:cs="Arial"/>
          <w:b/>
          <w:bCs/>
          <w:color w:val="000000" w:themeColor="text1"/>
        </w:rPr>
        <w:t>br</w:t>
      </w:r>
      <w:proofErr w:type="spellEnd"/>
      <w:r w:rsidRPr="00887499">
        <w:rPr>
          <w:rFonts w:ascii="Arial" w:hAnsi="Arial" w:cs="Arial"/>
          <w:b/>
          <w:bCs/>
          <w:color w:val="000000" w:themeColor="text1"/>
        </w:rPr>
        <w:t>&gt;</w:t>
      </w:r>
    </w:p>
    <w:p w14:paraId="1344BFC1" w14:textId="3BAD8E08" w:rsidR="00887499" w:rsidRDefault="00887499" w:rsidP="00593D24">
      <w:pPr>
        <w:rPr>
          <w:rFonts w:ascii="Arial" w:hAnsi="Arial" w:cs="Arial"/>
          <w:b/>
          <w:bCs/>
          <w:color w:val="000000" w:themeColor="text1"/>
        </w:rPr>
      </w:pPr>
      <w:r w:rsidRPr="00887499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 Comentários: </w:t>
      </w:r>
      <w:proofErr w:type="gramStart"/>
      <w:r w:rsidRPr="00887499">
        <w:rPr>
          <w:rFonts w:ascii="Arial" w:hAnsi="Arial" w:cs="Arial"/>
          <w:b/>
          <w:bCs/>
          <w:color w:val="000000" w:themeColor="text1"/>
        </w:rPr>
        <w:t>&lt;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887499">
        <w:rPr>
          <w:rFonts w:ascii="Arial" w:hAnsi="Arial" w:cs="Arial"/>
          <w:b/>
          <w:bCs/>
          <w:color w:val="000000" w:themeColor="text1"/>
        </w:rPr>
        <w:t>!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- - </w:t>
      </w:r>
      <w:r>
        <w:rPr>
          <w:rFonts w:ascii="Arial" w:hAnsi="Arial" w:cs="Arial"/>
          <w:color w:val="000000" w:themeColor="text1"/>
        </w:rPr>
        <w:t xml:space="preserve">Comentário </w:t>
      </w:r>
      <w:r w:rsidRPr="00887499">
        <w:rPr>
          <w:rFonts w:ascii="Arial" w:hAnsi="Arial" w:cs="Arial"/>
          <w:b/>
          <w:bCs/>
          <w:color w:val="000000" w:themeColor="text1"/>
        </w:rPr>
        <w:t>-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887499">
        <w:rPr>
          <w:rFonts w:ascii="Arial" w:hAnsi="Arial" w:cs="Arial"/>
          <w:b/>
          <w:bCs/>
          <w:color w:val="000000" w:themeColor="text1"/>
        </w:rPr>
        <w:t>-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887499">
        <w:rPr>
          <w:rFonts w:ascii="Arial" w:hAnsi="Arial" w:cs="Arial"/>
          <w:b/>
          <w:bCs/>
          <w:color w:val="000000" w:themeColor="text1"/>
        </w:rPr>
        <w:t>&gt;</w:t>
      </w:r>
    </w:p>
    <w:p w14:paraId="08E1F7A7" w14:textId="77777777" w:rsidR="00887499" w:rsidRDefault="00887499" w:rsidP="00593D24">
      <w:pPr>
        <w:rPr>
          <w:rFonts w:ascii="Arial" w:hAnsi="Arial" w:cs="Arial"/>
          <w:color w:val="000000" w:themeColor="text1"/>
        </w:rPr>
      </w:pPr>
    </w:p>
    <w:p w14:paraId="210DA7F6" w14:textId="2FDD144B" w:rsidR="00887499" w:rsidRDefault="00887499" w:rsidP="00593D2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Símbolos e Emojis</w:t>
      </w:r>
    </w:p>
    <w:p w14:paraId="4494128E" w14:textId="77777777" w:rsidR="00887499" w:rsidRDefault="00887499" w:rsidP="00887499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Verificar lista dos comandos para os símbolos </w:t>
      </w:r>
    </w:p>
    <w:p w14:paraId="0C024906" w14:textId="4F6047C1" w:rsidR="00887499" w:rsidRDefault="00887499" w:rsidP="00887499">
      <w:pPr>
        <w:ind w:firstLine="708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Adicionar um emoji: </w:t>
      </w:r>
      <w:r w:rsidRPr="00887499">
        <w:rPr>
          <w:rFonts w:ascii="Arial" w:hAnsi="Arial" w:cs="Arial"/>
          <w:b/>
          <w:bCs/>
          <w:color w:val="000000" w:themeColor="text1"/>
          <w:u w:val="single"/>
        </w:rPr>
        <w:t>&amp;#X Código do emoji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BAEB300" w14:textId="77777777" w:rsidR="00887499" w:rsidRDefault="00887499" w:rsidP="00887499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 xml:space="preserve">Site: </w:t>
      </w:r>
      <w:r w:rsidRPr="00887499">
        <w:rPr>
          <w:rFonts w:ascii="Arial" w:hAnsi="Arial" w:cs="Arial"/>
          <w:color w:val="000000" w:themeColor="text1"/>
          <w:u w:val="single"/>
        </w:rPr>
        <w:t>emojipedia.org</w:t>
      </w:r>
    </w:p>
    <w:p w14:paraId="52038DFD" w14:textId="77777777" w:rsidR="00887499" w:rsidRDefault="00887499" w:rsidP="00887499">
      <w:pPr>
        <w:pStyle w:val="PargrafodaLista"/>
        <w:ind w:left="1428"/>
        <w:rPr>
          <w:rFonts w:ascii="Arial" w:hAnsi="Arial" w:cs="Arial"/>
          <w:color w:val="000000" w:themeColor="text1"/>
        </w:rPr>
      </w:pPr>
    </w:p>
    <w:p w14:paraId="43085C57" w14:textId="77777777" w:rsidR="00887499" w:rsidRDefault="00887499" w:rsidP="00887499">
      <w:pPr>
        <w:rPr>
          <w:rFonts w:ascii="Arial" w:hAnsi="Arial" w:cs="Arial"/>
          <w:color w:val="000000" w:themeColor="text1"/>
        </w:rPr>
      </w:pPr>
    </w:p>
    <w:p w14:paraId="3B188C95" w14:textId="77777777" w:rsidR="00887499" w:rsidRDefault="00887499" w:rsidP="00887499">
      <w:pPr>
        <w:rPr>
          <w:rFonts w:ascii="Arial" w:hAnsi="Arial" w:cs="Arial"/>
          <w:color w:val="000000" w:themeColor="text1"/>
        </w:rPr>
      </w:pPr>
    </w:p>
    <w:p w14:paraId="258C0BD5" w14:textId="77777777" w:rsidR="00887499" w:rsidRDefault="00887499" w:rsidP="00887499">
      <w:pPr>
        <w:rPr>
          <w:rFonts w:ascii="Arial" w:hAnsi="Arial" w:cs="Arial"/>
          <w:color w:val="000000" w:themeColor="text1"/>
        </w:rPr>
      </w:pPr>
    </w:p>
    <w:p w14:paraId="2A442FBB" w14:textId="3248D9ED" w:rsidR="00887499" w:rsidRDefault="00887499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- Formatos de imagem</w:t>
      </w:r>
    </w:p>
    <w:p w14:paraId="36C8C60D" w14:textId="08AEBB01" w:rsidR="00887499" w:rsidRDefault="00887499" w:rsidP="00887499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Imagem de fundo – </w:t>
      </w:r>
      <w:r w:rsidRPr="00887499">
        <w:rPr>
          <w:rFonts w:ascii="Arial" w:hAnsi="Arial" w:cs="Arial"/>
          <w:b/>
          <w:bCs/>
          <w:color w:val="000000" w:themeColor="text1"/>
        </w:rPr>
        <w:t>JPEG</w:t>
      </w:r>
    </w:p>
    <w:p w14:paraId="281B8DD0" w14:textId="0D6F881A" w:rsidR="00887499" w:rsidRDefault="00887499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- Imagem normal, fundo transparente – </w:t>
      </w:r>
      <w:r w:rsidRPr="00887499">
        <w:rPr>
          <w:rFonts w:ascii="Arial" w:hAnsi="Arial" w:cs="Arial"/>
          <w:b/>
          <w:bCs/>
          <w:color w:val="000000" w:themeColor="text1"/>
        </w:rPr>
        <w:t>PNG</w:t>
      </w:r>
    </w:p>
    <w:p w14:paraId="51E9AC18" w14:textId="1CD53631" w:rsidR="00887499" w:rsidRDefault="00887499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Carregar imagem</w:t>
      </w:r>
    </w:p>
    <w:p w14:paraId="439CBF91" w14:textId="74377C5E" w:rsidR="00887499" w:rsidRPr="00887499" w:rsidRDefault="00887499" w:rsidP="00887499">
      <w:pPr>
        <w:rPr>
          <w:rFonts w:ascii="Arial" w:hAnsi="Arial" w:cs="Arial"/>
          <w:b/>
          <w:bCs/>
          <w:color w:val="000000" w:themeColor="text1"/>
        </w:rPr>
      </w:pPr>
      <w:r w:rsidRPr="00887499">
        <w:rPr>
          <w:rFonts w:ascii="Arial" w:hAnsi="Arial" w:cs="Arial"/>
          <w:b/>
          <w:bCs/>
          <w:color w:val="000000" w:themeColor="text1"/>
        </w:rPr>
        <w:t>&lt;</w:t>
      </w:r>
      <w:proofErr w:type="spellStart"/>
      <w:r w:rsidRPr="00887499">
        <w:rPr>
          <w:rFonts w:ascii="Arial" w:hAnsi="Arial" w:cs="Arial"/>
          <w:b/>
          <w:bCs/>
          <w:color w:val="000000" w:themeColor="text1"/>
        </w:rPr>
        <w:t>img</w:t>
      </w:r>
      <w:proofErr w:type="spellEnd"/>
      <w:r w:rsidRPr="0088749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887499">
        <w:rPr>
          <w:rFonts w:ascii="Arial" w:hAnsi="Arial" w:cs="Arial"/>
          <w:b/>
          <w:bCs/>
          <w:color w:val="000000" w:themeColor="text1"/>
        </w:rPr>
        <w:t>src</w:t>
      </w:r>
      <w:proofErr w:type="spellEnd"/>
      <w:r w:rsidRPr="00887499">
        <w:rPr>
          <w:rFonts w:ascii="Arial" w:hAnsi="Arial" w:cs="Arial"/>
          <w:b/>
          <w:bCs/>
          <w:color w:val="000000" w:themeColor="text1"/>
        </w:rPr>
        <w:t xml:space="preserve"> = “</w:t>
      </w:r>
      <w:r w:rsidRPr="00887499">
        <w:rPr>
          <w:rFonts w:ascii="Arial" w:hAnsi="Arial" w:cs="Arial"/>
          <w:color w:val="000000" w:themeColor="text1"/>
        </w:rPr>
        <w:t>foto.png</w:t>
      </w:r>
      <w:r w:rsidRPr="00887499">
        <w:rPr>
          <w:rFonts w:ascii="Arial" w:hAnsi="Arial" w:cs="Arial"/>
          <w:b/>
          <w:bCs/>
          <w:color w:val="000000" w:themeColor="text1"/>
        </w:rPr>
        <w:t xml:space="preserve">” </w:t>
      </w:r>
      <w:proofErr w:type="spellStart"/>
      <w:r w:rsidRPr="00887499">
        <w:rPr>
          <w:rFonts w:ascii="Arial" w:hAnsi="Arial" w:cs="Arial"/>
          <w:b/>
          <w:bCs/>
          <w:color w:val="000000" w:themeColor="text1"/>
        </w:rPr>
        <w:t>alt</w:t>
      </w:r>
      <w:proofErr w:type="spellEnd"/>
      <w:r w:rsidRPr="00887499">
        <w:rPr>
          <w:rFonts w:ascii="Arial" w:hAnsi="Arial" w:cs="Arial"/>
          <w:b/>
          <w:bCs/>
          <w:color w:val="000000" w:themeColor="text1"/>
        </w:rPr>
        <w:t xml:space="preserve"> = “</w:t>
      </w:r>
      <w:r w:rsidRPr="00887499">
        <w:rPr>
          <w:rFonts w:ascii="Arial" w:hAnsi="Arial" w:cs="Arial"/>
          <w:color w:val="000000" w:themeColor="text1"/>
        </w:rPr>
        <w:t>Explicação do arquivo</w:t>
      </w:r>
      <w:r w:rsidRPr="00887499">
        <w:rPr>
          <w:rFonts w:ascii="Arial" w:hAnsi="Arial" w:cs="Arial"/>
          <w:b/>
          <w:bCs/>
          <w:color w:val="000000" w:themeColor="text1"/>
        </w:rPr>
        <w:t>”&gt;</w:t>
      </w:r>
    </w:p>
    <w:p w14:paraId="31E778BD" w14:textId="109062F0" w:rsidR="00887499" w:rsidRDefault="00887499" w:rsidP="00887499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CTRL + SPACE: Para aparecer as imagens</w:t>
      </w:r>
    </w:p>
    <w:p w14:paraId="6B1F0E01" w14:textId="1E453CFA" w:rsidR="00887499" w:rsidRDefault="00887499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Favicon</w:t>
      </w:r>
    </w:p>
    <w:p w14:paraId="17B66AEF" w14:textId="54A5908F" w:rsidR="00887499" w:rsidRDefault="00887499" w:rsidP="00887499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Baixar no formato </w:t>
      </w:r>
      <w:r w:rsidRPr="00887499">
        <w:rPr>
          <w:rFonts w:ascii="Arial" w:hAnsi="Arial" w:cs="Arial"/>
          <w:b/>
          <w:bCs/>
          <w:color w:val="000000" w:themeColor="text1"/>
        </w:rPr>
        <w:t>“ICO”</w:t>
      </w:r>
    </w:p>
    <w:p w14:paraId="315C967C" w14:textId="77777777" w:rsidR="00887499" w:rsidRPr="00887499" w:rsidRDefault="00887499" w:rsidP="00887499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887499">
        <w:rPr>
          <w:rFonts w:ascii="Arial" w:hAnsi="Arial" w:cs="Arial"/>
          <w:b/>
          <w:bCs/>
          <w:color w:val="000000" w:themeColor="text1"/>
          <w:lang w:val="en-US"/>
        </w:rPr>
        <w:t>&lt;head&gt;</w:t>
      </w:r>
    </w:p>
    <w:p w14:paraId="4805CF84" w14:textId="77777777" w:rsidR="00887499" w:rsidRPr="00887499" w:rsidRDefault="00887499" w:rsidP="00887499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887499">
        <w:rPr>
          <w:rFonts w:ascii="Arial" w:hAnsi="Arial" w:cs="Arial"/>
          <w:b/>
          <w:bCs/>
          <w:color w:val="000000" w:themeColor="text1"/>
          <w:lang w:val="en-US"/>
        </w:rPr>
        <w:t xml:space="preserve">    &lt;title&gt;</w:t>
      </w:r>
      <w:r w:rsidRPr="00887499">
        <w:rPr>
          <w:rFonts w:ascii="Arial" w:hAnsi="Arial" w:cs="Arial"/>
          <w:color w:val="000000" w:themeColor="text1"/>
          <w:lang w:val="en-US"/>
        </w:rPr>
        <w:t>Meu site</w:t>
      </w:r>
      <w:r w:rsidRPr="00887499">
        <w:rPr>
          <w:rFonts w:ascii="Arial" w:hAnsi="Arial" w:cs="Arial"/>
          <w:b/>
          <w:bCs/>
          <w:color w:val="000000" w:themeColor="text1"/>
          <w:lang w:val="en-US"/>
        </w:rPr>
        <w:t>&lt;/title&gt;</w:t>
      </w:r>
    </w:p>
    <w:p w14:paraId="21F6C4D6" w14:textId="77777777" w:rsidR="00887499" w:rsidRPr="00887499" w:rsidRDefault="00887499" w:rsidP="00887499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887499">
        <w:rPr>
          <w:rFonts w:ascii="Arial" w:hAnsi="Arial" w:cs="Arial"/>
          <w:b/>
          <w:bCs/>
          <w:color w:val="000000" w:themeColor="text1"/>
          <w:lang w:val="en-US"/>
        </w:rPr>
        <w:t xml:space="preserve">    &lt;link </w:t>
      </w:r>
      <w:proofErr w:type="spellStart"/>
      <w:r w:rsidRPr="00887499">
        <w:rPr>
          <w:rFonts w:ascii="Arial" w:hAnsi="Arial" w:cs="Arial"/>
          <w:b/>
          <w:bCs/>
          <w:color w:val="000000" w:themeColor="text1"/>
          <w:lang w:val="en-US"/>
        </w:rPr>
        <w:t>rel</w:t>
      </w:r>
      <w:proofErr w:type="spellEnd"/>
      <w:r w:rsidRPr="00887499">
        <w:rPr>
          <w:rFonts w:ascii="Arial" w:hAnsi="Arial" w:cs="Arial"/>
          <w:b/>
          <w:bCs/>
          <w:color w:val="000000" w:themeColor="text1"/>
          <w:lang w:val="en-US"/>
        </w:rPr>
        <w:t xml:space="preserve">="icon" type="image/x-icon" </w:t>
      </w:r>
      <w:proofErr w:type="spellStart"/>
      <w:r w:rsidRPr="00887499">
        <w:rPr>
          <w:rFonts w:ascii="Arial" w:hAnsi="Arial" w:cs="Arial"/>
          <w:b/>
          <w:bCs/>
          <w:color w:val="000000" w:themeColor="text1"/>
          <w:lang w:val="en-US"/>
        </w:rPr>
        <w:t>href</w:t>
      </w:r>
      <w:proofErr w:type="spellEnd"/>
      <w:r w:rsidRPr="00887499">
        <w:rPr>
          <w:rFonts w:ascii="Arial" w:hAnsi="Arial" w:cs="Arial"/>
          <w:b/>
          <w:bCs/>
          <w:color w:val="000000" w:themeColor="text1"/>
          <w:lang w:val="en-US"/>
        </w:rPr>
        <w:t>="</w:t>
      </w:r>
      <w:r w:rsidRPr="00887499">
        <w:rPr>
          <w:rFonts w:ascii="Arial" w:hAnsi="Arial" w:cs="Arial"/>
          <w:color w:val="000000" w:themeColor="text1"/>
          <w:lang w:val="en-US"/>
        </w:rPr>
        <w:t>favicon.ico</w:t>
      </w:r>
      <w:r w:rsidRPr="00887499">
        <w:rPr>
          <w:rFonts w:ascii="Arial" w:hAnsi="Arial" w:cs="Arial"/>
          <w:b/>
          <w:bCs/>
          <w:color w:val="000000" w:themeColor="text1"/>
          <w:lang w:val="en-US"/>
        </w:rPr>
        <w:t>"&gt;</w:t>
      </w:r>
    </w:p>
    <w:p w14:paraId="04CF6055" w14:textId="12E9FCF8" w:rsidR="00887499" w:rsidRDefault="00887499" w:rsidP="00887499">
      <w:pPr>
        <w:rPr>
          <w:rFonts w:ascii="Arial" w:hAnsi="Arial" w:cs="Arial"/>
          <w:b/>
          <w:bCs/>
          <w:color w:val="000000" w:themeColor="text1"/>
        </w:rPr>
      </w:pPr>
      <w:r w:rsidRPr="00887499">
        <w:rPr>
          <w:rFonts w:ascii="Arial" w:hAnsi="Arial" w:cs="Arial"/>
          <w:b/>
          <w:bCs/>
          <w:color w:val="000000" w:themeColor="text1"/>
        </w:rPr>
        <w:t>&lt;/</w:t>
      </w:r>
      <w:proofErr w:type="spellStart"/>
      <w:r w:rsidRPr="00887499">
        <w:rPr>
          <w:rFonts w:ascii="Arial" w:hAnsi="Arial" w:cs="Arial"/>
          <w:b/>
          <w:bCs/>
          <w:color w:val="000000" w:themeColor="text1"/>
        </w:rPr>
        <w:t>head</w:t>
      </w:r>
      <w:proofErr w:type="spellEnd"/>
      <w:r w:rsidRPr="00887499">
        <w:rPr>
          <w:rFonts w:ascii="Arial" w:hAnsi="Arial" w:cs="Arial"/>
          <w:b/>
          <w:bCs/>
          <w:color w:val="000000" w:themeColor="text1"/>
        </w:rPr>
        <w:t>&gt;</w:t>
      </w:r>
    </w:p>
    <w:p w14:paraId="7F10405F" w14:textId="1AA7DF37" w:rsidR="00887499" w:rsidRDefault="00AD1C68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-Hierarquia de títulos </w:t>
      </w:r>
    </w:p>
    <w:p w14:paraId="4F4C7782" w14:textId="1EAB027C" w:rsidR="00AD1C68" w:rsidRDefault="00AD1C68" w:rsidP="008874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Existem 6 níveis diferentes no HTML</w:t>
      </w:r>
    </w:p>
    <w:p w14:paraId="08C53A8F" w14:textId="1B3277B7" w:rsidR="00AD1C68" w:rsidRDefault="00AD1C68" w:rsidP="00AD1C68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&lt;h1&gt; &lt;/h1&gt;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1Char"/>
          <w:rFonts w:ascii="Arial" w:hAnsi="Arial" w:cs="Arial"/>
          <w:color w:val="000000" w:themeColor="text1"/>
        </w:rPr>
        <w:t>Nivel</w:t>
      </w:r>
      <w:proofErr w:type="spellEnd"/>
      <w:r w:rsidRPr="00AD1C68">
        <w:rPr>
          <w:rStyle w:val="Ttulo1Char"/>
          <w:rFonts w:ascii="Arial" w:hAnsi="Arial" w:cs="Arial"/>
          <w:color w:val="000000" w:themeColor="text1"/>
        </w:rPr>
        <w:t xml:space="preserve"> I</w:t>
      </w:r>
    </w:p>
    <w:p w14:paraId="3797E7C0" w14:textId="7E19999A" w:rsidR="00AD1C68" w:rsidRPr="00AD1C68" w:rsidRDefault="00AD1C68" w:rsidP="00AD1C68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&lt;h2&gt; &lt;/h2&gt;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 w:rsidRPr="00AD1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2Char"/>
          <w:rFonts w:ascii="Arial" w:hAnsi="Arial" w:cs="Arial"/>
          <w:color w:val="000000" w:themeColor="text1"/>
        </w:rPr>
        <w:t>Nivel</w:t>
      </w:r>
      <w:proofErr w:type="spellEnd"/>
      <w:r w:rsidRPr="00AD1C68">
        <w:rPr>
          <w:rStyle w:val="Ttulo2Char"/>
          <w:rFonts w:ascii="Arial" w:hAnsi="Arial" w:cs="Arial"/>
          <w:color w:val="000000" w:themeColor="text1"/>
        </w:rPr>
        <w:t xml:space="preserve"> II</w:t>
      </w:r>
    </w:p>
    <w:p w14:paraId="6B64C18E" w14:textId="5E45C14F" w:rsidR="00AD1C68" w:rsidRPr="00AD1C68" w:rsidRDefault="00AD1C68" w:rsidP="00AD1C68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&lt;h3&gt; &lt;/h3&gt;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 w:rsidRPr="00AD1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3Char"/>
          <w:rFonts w:ascii="Arial" w:hAnsi="Arial" w:cs="Arial"/>
          <w:color w:val="000000" w:themeColor="text1"/>
        </w:rPr>
        <w:t>Nivel</w:t>
      </w:r>
      <w:proofErr w:type="spellEnd"/>
      <w:r w:rsidRPr="00AD1C68">
        <w:rPr>
          <w:rStyle w:val="Ttulo3Char"/>
          <w:rFonts w:ascii="Arial" w:hAnsi="Arial" w:cs="Arial"/>
          <w:color w:val="000000" w:themeColor="text1"/>
        </w:rPr>
        <w:t xml:space="preserve"> III</w:t>
      </w:r>
    </w:p>
    <w:p w14:paraId="68AF48B4" w14:textId="3515CC6A" w:rsidR="00AD1C68" w:rsidRPr="00AD1C68" w:rsidRDefault="00AD1C68" w:rsidP="00AD1C68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&lt;h4&gt; &lt;/h4&gt;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 w:rsidRPr="00AD1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4Char"/>
          <w:rFonts w:ascii="Arial" w:hAnsi="Arial" w:cs="Arial"/>
          <w:i w:val="0"/>
          <w:iCs w:val="0"/>
          <w:color w:val="000000" w:themeColor="text1"/>
        </w:rPr>
        <w:t>Nivel</w:t>
      </w:r>
      <w:proofErr w:type="spellEnd"/>
      <w:r w:rsidRPr="00AD1C68">
        <w:rPr>
          <w:rStyle w:val="Ttulo4Char"/>
          <w:rFonts w:ascii="Arial" w:hAnsi="Arial" w:cs="Arial"/>
          <w:i w:val="0"/>
          <w:iCs w:val="0"/>
          <w:color w:val="000000" w:themeColor="text1"/>
        </w:rPr>
        <w:t xml:space="preserve"> IV</w:t>
      </w:r>
    </w:p>
    <w:p w14:paraId="318B740F" w14:textId="32879BDE" w:rsidR="00AD1C68" w:rsidRPr="00AD1C68" w:rsidRDefault="00AD1C68" w:rsidP="00AD1C68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&lt;h5&gt; &lt;/h5&gt;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 w:rsidRPr="00AD1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5Char"/>
          <w:rFonts w:ascii="Arial" w:hAnsi="Arial" w:cs="Arial"/>
          <w:color w:val="000000" w:themeColor="text1"/>
          <w:sz w:val="20"/>
          <w:szCs w:val="20"/>
        </w:rPr>
        <w:t>Nivel</w:t>
      </w:r>
      <w:proofErr w:type="spellEnd"/>
      <w:r w:rsidRPr="00AD1C68">
        <w:rPr>
          <w:rStyle w:val="Ttulo5Char"/>
          <w:rFonts w:ascii="Arial" w:hAnsi="Arial" w:cs="Arial"/>
          <w:color w:val="000000" w:themeColor="text1"/>
          <w:sz w:val="20"/>
          <w:szCs w:val="20"/>
        </w:rPr>
        <w:t xml:space="preserve"> V</w:t>
      </w:r>
    </w:p>
    <w:p w14:paraId="45099E95" w14:textId="17735C42" w:rsidR="00AD1C68" w:rsidRDefault="00AD1C68" w:rsidP="00AD1C68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&lt;h6&gt; &lt;/h6&gt; </w:t>
      </w:r>
      <w:r w:rsidRPr="00AD1C68">
        <w:rPr>
          <w:rFonts w:ascii="Arial" w:hAnsi="Arial" w:cs="Arial"/>
          <w:color w:val="000000" w:themeColor="text1"/>
        </w:rPr>
        <w:sym w:font="Wingdings" w:char="F0E0"/>
      </w:r>
      <w:r w:rsidRPr="00AD1C6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1C68">
        <w:rPr>
          <w:rStyle w:val="Ttulo6Char"/>
          <w:rFonts w:ascii="Arial" w:hAnsi="Arial" w:cs="Arial"/>
          <w:i w:val="0"/>
          <w:iCs w:val="0"/>
          <w:color w:val="000000" w:themeColor="text1"/>
          <w:sz w:val="18"/>
          <w:szCs w:val="18"/>
        </w:rPr>
        <w:t>Nivel</w:t>
      </w:r>
      <w:proofErr w:type="spellEnd"/>
      <w:r w:rsidRPr="00AD1C68">
        <w:rPr>
          <w:rStyle w:val="Ttulo6Char"/>
          <w:rFonts w:ascii="Arial" w:hAnsi="Arial" w:cs="Arial"/>
          <w:i w:val="0"/>
          <w:iCs w:val="0"/>
          <w:color w:val="000000" w:themeColor="text1"/>
          <w:sz w:val="18"/>
          <w:szCs w:val="18"/>
        </w:rPr>
        <w:t xml:space="preserve"> VI</w:t>
      </w:r>
    </w:p>
    <w:p w14:paraId="74F9D352" w14:textId="77777777" w:rsidR="00AD1C68" w:rsidRDefault="00AD1C68" w:rsidP="00AD1C68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F164E01" w14:textId="2B0C4B74" w:rsidR="00AD1C68" w:rsidRDefault="00AD1C68" w:rsidP="00AD1C68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Formatação de textos</w:t>
      </w:r>
    </w:p>
    <w:p w14:paraId="453834E7" w14:textId="77777777" w:rsidR="00AD1C68" w:rsidRDefault="00AD1C68" w:rsidP="00AD1C68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7E2CA75" w14:textId="77777777" w:rsidR="00761511" w:rsidRDefault="00AD1C68" w:rsidP="00761511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Negrito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(Destaque)</w:t>
      </w:r>
    </w:p>
    <w:p w14:paraId="39088D38" w14:textId="4836E422" w:rsidR="00AD1C68" w:rsidRDefault="00761511" w:rsidP="00761511">
      <w:pPr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&lt;b&gt;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&lt;/b&gt;</w:t>
      </w:r>
      <w:r w:rsidR="00AD1C68"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Tag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B (Não </w:t>
      </w:r>
      <w:proofErr w:type="gram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semântica)  </w:t>
      </w:r>
      <w:r w:rsidRPr="00761511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>EVITAR</w:t>
      </w:r>
      <w:proofErr w:type="gramEnd"/>
    </w:p>
    <w:p w14:paraId="7AC5D39E" w14:textId="52DB0279" w:rsidR="00761511" w:rsidRDefault="00761511" w:rsidP="00761511">
      <w:pPr>
        <w:ind w:left="1416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&lt;strong&gt;</w:t>
      </w:r>
      <w:proofErr w:type="spellStart"/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Texto</w:t>
      </w:r>
      <w:proofErr w:type="spellEnd"/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&lt;/strong&gt; 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sym w:font="Wingdings" w:char="F0E0"/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Tag S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trong (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Semântica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) </w:t>
      </w:r>
    </w:p>
    <w:p w14:paraId="4BBB3DAB" w14:textId="3359BCAB" w:rsidR="00761511" w:rsidRDefault="00761511" w:rsidP="00761511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proofErr w:type="spellStart"/>
      <w:r w:rsidRPr="00761511">
        <w:rPr>
          <w:rStyle w:val="Ttulo6Char"/>
          <w:rFonts w:ascii="Arial" w:hAnsi="Arial" w:cs="Arial"/>
          <w:color w:val="000000" w:themeColor="text1"/>
          <w:lang w:val="en-US"/>
        </w:rPr>
        <w:t>Itálico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(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Ênfase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)</w:t>
      </w:r>
    </w:p>
    <w:p w14:paraId="030EE3CB" w14:textId="2E4D0CBC" w:rsidR="00761511" w:rsidRPr="00761511" w:rsidRDefault="00761511" w:rsidP="00761511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&lt;i&gt;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&lt;/i&gt;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Tag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I (Não </w:t>
      </w:r>
      <w:proofErr w:type="gram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semântica)  </w:t>
      </w:r>
      <w:r w:rsidRPr="00761511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>EVITAR</w:t>
      </w:r>
      <w:proofErr w:type="gramEnd"/>
    </w:p>
    <w:p w14:paraId="3E431DB6" w14:textId="77777777" w:rsidR="00761511" w:rsidRDefault="00761511" w:rsidP="00761511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&lt;em&gt;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&lt;/em&gt;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Tag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Em (Semântica)</w:t>
      </w:r>
    </w:p>
    <w:p w14:paraId="0EE770AB" w14:textId="523B0BDE" w:rsidR="00761511" w:rsidRPr="00761511" w:rsidRDefault="00761511" w:rsidP="00761511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  <w:highlight w:val="yellow"/>
        </w:rPr>
      </w:pP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highlight w:val="yellow"/>
        </w:rPr>
        <w:lastRenderedPageBreak/>
        <w:t xml:space="preserve">Texto marcado </w:t>
      </w:r>
    </w:p>
    <w:p w14:paraId="73FA32A3" w14:textId="1836E1E5" w:rsidR="00761511" w:rsidRDefault="00761511" w:rsidP="00761511">
      <w:pP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ab/>
      </w:r>
      <w:r w:rsidR="001B420A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ab/>
      </w:r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&lt;mark&gt;</w:t>
      </w:r>
      <w:proofErr w:type="spellStart"/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Texto</w:t>
      </w:r>
      <w:proofErr w:type="spellEnd"/>
      <w:r w:rsidRPr="0076151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&lt;/mark&gt; </w:t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 w:rsidRPr="00761511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Tag M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ark (Em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amarelo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)</w:t>
      </w:r>
    </w:p>
    <w:p w14:paraId="196089CB" w14:textId="40A30F35" w:rsidR="00761511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r w:rsidR="00761511"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É </w:t>
      </w:r>
      <w:proofErr w:type="spellStart"/>
      <w:r w:rsidR="00761511"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>possivel</w:t>
      </w:r>
      <w:proofErr w:type="spellEnd"/>
      <w:r w:rsidR="00761511" w:rsidRP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fazer de o</w:t>
      </w:r>
      <w:r w:rsidR="00761511">
        <w:rPr>
          <w:rStyle w:val="Ttulo6Char"/>
          <w:rFonts w:ascii="Arial" w:hAnsi="Arial" w:cs="Arial"/>
          <w:i w:val="0"/>
          <w:iCs w:val="0"/>
          <w:color w:val="000000" w:themeColor="text1"/>
        </w:rPr>
        <w:t>utra forma, porém é CSS.</w:t>
      </w:r>
    </w:p>
    <w:p w14:paraId="201E8603" w14:textId="77777777" w:rsidR="00761511" w:rsidRDefault="00761511" w:rsidP="00761511">
      <w:pPr>
        <w:pStyle w:val="PargrafodaLista"/>
        <w:ind w:left="1065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4AB22645" w14:textId="5344E463" w:rsidR="00761511" w:rsidRDefault="00761511" w:rsidP="00761511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Textos grandes</w:t>
      </w:r>
      <w:r w:rsidR="001B420A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e pequenas</w:t>
      </w:r>
    </w:p>
    <w:p w14:paraId="198149CB" w14:textId="77777777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&lt;big&gt;</w:t>
      </w:r>
      <w:r w:rsidRPr="001B420A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&lt;/big&gt; 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sym w:font="Wingdings" w:char="F0E0"/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 </w:t>
      </w:r>
      <w:r w:rsidRPr="001B420A">
        <w:rPr>
          <w:rStyle w:val="Ttulo6Char"/>
          <w:rFonts w:ascii="Arial" w:hAnsi="Arial" w:cs="Arial"/>
          <w:i w:val="0"/>
          <w:iCs w:val="0"/>
          <w:color w:val="000000" w:themeColor="text1"/>
        </w:rPr>
        <w:t>Para aum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entar o texto </w:t>
      </w:r>
    </w:p>
    <w:p w14:paraId="59B1DDB6" w14:textId="77689AAA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FF0000"/>
        </w:rPr>
      </w:pPr>
      <w:r w:rsidRPr="001B420A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>COMANDO OBSOLETO!</w:t>
      </w:r>
    </w:p>
    <w:p w14:paraId="383C3DAE" w14:textId="77777777" w:rsidR="001B420A" w:rsidRP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FF0000"/>
        </w:rPr>
      </w:pPr>
    </w:p>
    <w:p w14:paraId="1AD1F33F" w14:textId="60F0756B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small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 w:rsidRPr="001B420A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small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&gt; 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sym w:font="Wingdings" w:char="F0E0"/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1B420A">
        <w:rPr>
          <w:rStyle w:val="Ttulo6Char"/>
          <w:rFonts w:ascii="Arial" w:hAnsi="Arial" w:cs="Arial"/>
          <w:i w:val="0"/>
          <w:iCs w:val="0"/>
          <w:color w:val="000000" w:themeColor="text1"/>
        </w:rPr>
        <w:t>Para dimin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uir o texto</w:t>
      </w:r>
    </w:p>
    <w:p w14:paraId="1CEF79C0" w14:textId="77777777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3041A20B" w14:textId="0067D861" w:rsidR="001B420A" w:rsidRDefault="001B420A" w:rsidP="001B420A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Texto </w:t>
      </w:r>
      <w:r w:rsidRPr="001B420A">
        <w:rPr>
          <w:rStyle w:val="Ttulo6Char"/>
          <w:rFonts w:ascii="Arial" w:hAnsi="Arial" w:cs="Arial"/>
          <w:i w:val="0"/>
          <w:iCs w:val="0"/>
          <w:strike/>
          <w:color w:val="000000" w:themeColor="text1"/>
        </w:rPr>
        <w:t xml:space="preserve">deletado </w:t>
      </w:r>
    </w:p>
    <w:p w14:paraId="228E26D0" w14:textId="66C5ECED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del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del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2FD4298A" w14:textId="77777777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</w:p>
    <w:p w14:paraId="12350FB1" w14:textId="570F8CB4" w:rsidR="001B420A" w:rsidRPr="001B420A" w:rsidRDefault="001B420A" w:rsidP="001B420A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Texto </w:t>
      </w:r>
      <w:r w:rsidRPr="001B420A">
        <w:rPr>
          <w:rStyle w:val="Ttulo6Char"/>
          <w:rFonts w:ascii="Arial" w:hAnsi="Arial" w:cs="Arial"/>
          <w:i w:val="0"/>
          <w:iCs w:val="0"/>
          <w:color w:val="000000" w:themeColor="text1"/>
          <w:u w:val="single"/>
        </w:rPr>
        <w:t>inserido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(Sublinhado)</w:t>
      </w:r>
    </w:p>
    <w:p w14:paraId="6C0F0B71" w14:textId="137BA16E" w:rsidR="001B420A" w:rsidRP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ins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ins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(Semântica)</w:t>
      </w:r>
    </w:p>
    <w:p w14:paraId="22082F62" w14:textId="1A7853FF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&lt;u&gt;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&lt;/u&gt;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(Não semântica)</w:t>
      </w:r>
    </w:p>
    <w:p w14:paraId="15F9E050" w14:textId="77777777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7738CE2" w14:textId="4F3723D2" w:rsidR="001B420A" w:rsidRDefault="001B420A" w:rsidP="001B420A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 sobrescrito</w:t>
      </w:r>
    </w:p>
    <w:p w14:paraId="0CE73629" w14:textId="57DF6DF8" w:rsidR="001B420A" w:rsidRPr="001B420A" w:rsidRDefault="001B420A" w:rsidP="001B420A">
      <w:pPr>
        <w:pStyle w:val="PargrafodaLista"/>
        <w:ind w:firstLine="69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sup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sup</w:t>
      </w:r>
      <w:proofErr w:type="spellEnd"/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(x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vertAlign w:val="superscript"/>
        </w:rPr>
        <w:t>2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+ 3)</w:t>
      </w:r>
    </w:p>
    <w:p w14:paraId="5ECC2541" w14:textId="77777777" w:rsidR="001B420A" w:rsidRDefault="001B420A" w:rsidP="001B420A">
      <w:pPr>
        <w:pStyle w:val="PargrafodaLista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B81F081" w14:textId="56845DA3" w:rsidR="001B420A" w:rsidRDefault="001B420A" w:rsidP="001B420A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 subscrito</w:t>
      </w:r>
    </w:p>
    <w:p w14:paraId="51B154FC" w14:textId="781F6AE1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&lt;sub&gt;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1B420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&lt;/sub&gt;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(H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vertAlign w:val="subscript"/>
        </w:rPr>
        <w:t>2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O)</w:t>
      </w:r>
    </w:p>
    <w:p w14:paraId="44C168EE" w14:textId="77777777" w:rsidR="001B420A" w:rsidRDefault="001B420A" w:rsidP="001B420A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F45E6A4" w14:textId="6AA2A56E" w:rsidR="001B420A" w:rsidRDefault="00576790" w:rsidP="001B420A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Código-fonte</w:t>
      </w:r>
    </w:p>
    <w:p w14:paraId="38719296" w14:textId="13DBF67D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São comandos, ou parte de comandos</w:t>
      </w:r>
    </w:p>
    <w:p w14:paraId="2570FB73" w14:textId="551D1B2C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code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code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576790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Transforma em uma fonte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monoespaçada</w:t>
      </w:r>
      <w:proofErr w:type="spellEnd"/>
    </w:p>
    <w:p w14:paraId="4ADCC40A" w14:textId="77777777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0F561AFD" w14:textId="219F4336" w:rsidR="00576790" w:rsidRP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pre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53F84565" w14:textId="78ABD399" w:rsidR="00576790" w:rsidRP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code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04633712" w14:textId="6FF10297" w:rsidR="00576790" w:rsidRP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Comando</w:t>
      </w:r>
    </w:p>
    <w:p w14:paraId="4FBFFB40" w14:textId="54CD51E2" w:rsidR="00576790" w:rsidRP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&lt;/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code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1B12A749" w14:textId="2C21BF82" w:rsidR="00576790" w:rsidRP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pre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6FE1F2B5" w14:textId="77777777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0D7A8FE" w14:textId="20E35DDC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-Comando “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pre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” deixa os comandos indentados </w:t>
      </w:r>
    </w:p>
    <w:p w14:paraId="4A9DF3A7" w14:textId="77777777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55BAA246" w14:textId="5D7B4719" w:rsidR="00576790" w:rsidRDefault="00576790" w:rsidP="00576790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Citações Simples</w:t>
      </w:r>
    </w:p>
    <w:p w14:paraId="18EBFC9D" w14:textId="45FC18EF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&lt;q&gt;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&lt;/q&gt;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576790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“Texto”</w:t>
      </w:r>
    </w:p>
    <w:p w14:paraId="5B7B4376" w14:textId="77777777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891984C" w14:textId="3D82385F" w:rsidR="00576790" w:rsidRDefault="00576790" w:rsidP="00576790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Citações Completas</w:t>
      </w:r>
    </w:p>
    <w:p w14:paraId="4FB388A8" w14:textId="3E6A1279" w:rsidR="00576790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blockquote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blockquote</w:t>
      </w:r>
      <w:proofErr w:type="spellEnd"/>
      <w:r w:rsidRPr="00576790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Pr="00576790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r w:rsidRPr="00576790">
        <w:rPr>
          <w:rStyle w:val="Ttulo6Char"/>
          <w:rFonts w:ascii="Arial" w:hAnsi="Arial" w:cs="Arial"/>
          <w:i w:val="0"/>
          <w:iCs w:val="0"/>
          <w:color w:val="000000" w:themeColor="text1"/>
        </w:rPr>
        <w:t>Tem um descolamento na direita</w:t>
      </w:r>
    </w:p>
    <w:p w14:paraId="4E9DAF85" w14:textId="77777777" w:rsidR="00F73A95" w:rsidRDefault="00576790" w:rsidP="00576790">
      <w:pPr>
        <w:pStyle w:val="PargrafodaLista"/>
        <w:ind w:firstLine="69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lastRenderedPageBreak/>
        <w:t xml:space="preserve">- Parâmetro: </w:t>
      </w:r>
    </w:p>
    <w:p w14:paraId="7513D5FA" w14:textId="77777777" w:rsidR="00F73A95" w:rsidRDefault="00576790" w:rsidP="00F73A95">
      <w:pPr>
        <w:pStyle w:val="PargrafodaLista"/>
        <w:ind w:left="1428" w:firstLine="69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blockquote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cite = “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link de referência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</w:t>
      </w:r>
    </w:p>
    <w:p w14:paraId="758FB38B" w14:textId="77777777" w:rsidR="00F73A95" w:rsidRDefault="00F73A95" w:rsidP="00F73A95">
      <w:pPr>
        <w:pStyle w:val="PargrafodaLista"/>
        <w:ind w:left="1428" w:firstLine="69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</w:p>
    <w:p w14:paraId="4E9C8522" w14:textId="1504D5ED" w:rsidR="00576790" w:rsidRDefault="00576790" w:rsidP="00F73A95">
      <w:pPr>
        <w:pStyle w:val="PargrafodaLista"/>
        <w:ind w:left="1428" w:firstLine="69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blockquote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</w:p>
    <w:p w14:paraId="6EE9C814" w14:textId="213E1BE0" w:rsidR="00F73A95" w:rsidRDefault="00F73A95" w:rsidP="00F73A95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Abreviações</w:t>
      </w:r>
    </w:p>
    <w:p w14:paraId="16BEA90D" w14:textId="77777777" w:rsid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abbr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title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Significado da sigla/abreviação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</w:t>
      </w:r>
    </w:p>
    <w:p w14:paraId="53A1BCC1" w14:textId="77777777" w:rsidR="00F73A95" w:rsidRP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</w:p>
    <w:p w14:paraId="748F43CB" w14:textId="1C7384E9" w:rsid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abbr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065581EC" w14:textId="237E2359" w:rsidR="00F73A95" w:rsidRDefault="00F73A95" w:rsidP="00F73A95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Texto invertido </w:t>
      </w:r>
    </w:p>
    <w:p w14:paraId="689583A5" w14:textId="77777777" w:rsidR="00F73A95" w:rsidRPr="00496494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bdo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dir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rtl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Texto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&lt;/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bdo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&gt; 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sym w:font="Wingdings" w:char="F0E0"/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Right to left </w:t>
      </w:r>
    </w:p>
    <w:p w14:paraId="6EFF5287" w14:textId="4F61736A" w:rsid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(Da direita para es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querda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)</w:t>
      </w:r>
    </w:p>
    <w:p w14:paraId="1D85ED5C" w14:textId="77777777" w:rsidR="00F73A95" w:rsidRP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63162F5" w14:textId="77777777" w:rsidR="00F73A95" w:rsidRPr="00496494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bdo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dir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>ltr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”&gt;Texto&lt;/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bdo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&gt; 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sym w:font="Wingdings" w:char="F0E0"/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>Left</w:t>
      </w:r>
      <w:proofErr w:type="spellEnd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>to</w:t>
      </w:r>
      <w:proofErr w:type="spellEnd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>right</w:t>
      </w:r>
      <w:proofErr w:type="spellEnd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</w:p>
    <w:p w14:paraId="7F525179" w14:textId="64F500ED" w:rsid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(Da e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squerda para direita)</w:t>
      </w:r>
    </w:p>
    <w:p w14:paraId="33197CD1" w14:textId="77777777" w:rsidR="00F73A95" w:rsidRDefault="00F73A95" w:rsidP="00F73A95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676F34FC" w14:textId="0B9DC186" w:rsidR="00F73A95" w:rsidRDefault="00F73A95" w:rsidP="00F73A95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Listas OL e UL</w:t>
      </w:r>
    </w:p>
    <w:p w14:paraId="6B18C947" w14:textId="6956521F" w:rsidR="00F73A95" w:rsidRDefault="00F73A95" w:rsidP="00F73A95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>-Listas Ordenadas (OL):</w:t>
      </w:r>
    </w:p>
    <w:p w14:paraId="32AC3BB8" w14:textId="147BCF9F" w:rsidR="00F73A95" w:rsidRPr="00F73A95" w:rsidRDefault="00F73A95" w:rsidP="00F73A95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ol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</w:p>
    <w:p w14:paraId="548CA3E1" w14:textId="667BEECB" w:rsidR="00F73A95" w:rsidRPr="00F73A95" w:rsidRDefault="00F73A95" w:rsidP="00F73A95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485A8581" w14:textId="3B6D4E4B" w:rsidR="00F73A95" w:rsidRPr="00F73A95" w:rsidRDefault="00F73A95" w:rsidP="00F73A95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393B6F1B" w14:textId="6A66C9A4" w:rsidR="00F73A95" w:rsidRPr="00F73A95" w:rsidRDefault="00F73A95" w:rsidP="00F73A95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2C1F5C5C" w14:textId="0843F8CB" w:rsidR="00F73A95" w:rsidRDefault="00F73A95" w:rsidP="00F73A95">
      <w:pPr>
        <w:ind w:left="708"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ol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6A721F3D" w14:textId="386348BA" w:rsidR="00F73A95" w:rsidRDefault="00F73A95" w:rsidP="00F73A95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 xml:space="preserve">-Algumas alterações da formatação dos tópicos </w:t>
      </w:r>
    </w:p>
    <w:p w14:paraId="7956B79A" w14:textId="77777777" w:rsidR="00196DC1" w:rsidRPr="00196DC1" w:rsidRDefault="00196DC1" w:rsidP="00196DC1">
      <w:pPr>
        <w:pStyle w:val="PargrafodaLista"/>
        <w:numPr>
          <w:ilvl w:val="0"/>
          <w:numId w:val="7"/>
        </w:num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ol</w:t>
      </w:r>
      <w:proofErr w:type="spellEnd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type</w:t>
      </w:r>
      <w:proofErr w:type="spellEnd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 w:rsidRPr="00196DC1">
        <w:rPr>
          <w:rStyle w:val="Ttulo6Char"/>
          <w:rFonts w:ascii="Arial" w:hAnsi="Arial" w:cs="Arial"/>
          <w:i w:val="0"/>
          <w:iCs w:val="0"/>
          <w:color w:val="000000" w:themeColor="text1"/>
        </w:rPr>
        <w:t>Tipos de formatação</w:t>
      </w:r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 start = “</w:t>
      </w:r>
      <w:r w:rsidRPr="00196DC1">
        <w:rPr>
          <w:rStyle w:val="Ttulo6Char"/>
          <w:rFonts w:ascii="Arial" w:hAnsi="Arial" w:cs="Arial"/>
          <w:i w:val="0"/>
          <w:iCs w:val="0"/>
          <w:color w:val="000000" w:themeColor="text1"/>
        </w:rPr>
        <w:t>Posição que começa a contar</w:t>
      </w:r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</w:t>
      </w:r>
    </w:p>
    <w:p w14:paraId="249E7ED5" w14:textId="7F275688" w:rsidR="00196DC1" w:rsidRPr="00196DC1" w:rsidRDefault="00196DC1" w:rsidP="00196DC1">
      <w:pPr>
        <w:pStyle w:val="PargrafodaLista"/>
        <w:ind w:left="2124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&lt;li&gt;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68D87524" w14:textId="0ECE8A5B" w:rsidR="00196DC1" w:rsidRDefault="00196DC1" w:rsidP="00196DC1">
      <w:pPr>
        <w:pStyle w:val="PargrafodaLista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ol</w:t>
      </w:r>
      <w:proofErr w:type="spellEnd"/>
      <w:r w:rsidRPr="00196DC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72871263" w14:textId="77777777" w:rsidR="00196DC1" w:rsidRDefault="00196DC1" w:rsidP="00196DC1">
      <w:pPr>
        <w:pStyle w:val="PargrafodaLista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3E17645" w14:textId="5083E6BA" w:rsidR="00196DC1" w:rsidRDefault="00196DC1" w:rsidP="00196DC1">
      <w:pPr>
        <w:pStyle w:val="PargrafodaLista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</w:t>
      </w:r>
      <w:r w:rsidR="00EB448B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Tipo de formatação</w:t>
      </w:r>
    </w:p>
    <w:p w14:paraId="376C81F7" w14:textId="77777777" w:rsidR="00196DC1" w:rsidRDefault="00196DC1" w:rsidP="00196DC1">
      <w:pPr>
        <w:pStyle w:val="PargrafodaLista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54B35D9A" w14:textId="4DD5C8B9" w:rsidR="00F73A95" w:rsidRDefault="00C41B51" w:rsidP="00C41B5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1 – Numérico</w:t>
      </w:r>
    </w:p>
    <w:p w14:paraId="1FF35B26" w14:textId="429EB7F1" w:rsidR="00C41B51" w:rsidRDefault="00C41B51" w:rsidP="00C41B5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A – Alfabeto maiúsculo</w:t>
      </w:r>
    </w:p>
    <w:p w14:paraId="3275AF5C" w14:textId="49FD8324" w:rsidR="00C41B51" w:rsidRDefault="00C41B51" w:rsidP="00C41B5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a – Alfabeto minúsculo</w:t>
      </w:r>
    </w:p>
    <w:p w14:paraId="50D94CB7" w14:textId="7805FA8F" w:rsidR="00C41B51" w:rsidRDefault="00C41B51" w:rsidP="00C41B5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I – Numérico Romano</w:t>
      </w:r>
    </w:p>
    <w:p w14:paraId="629AE462" w14:textId="2C3C77B9" w:rsidR="00C41B51" w:rsidRPr="00F73A95" w:rsidRDefault="00C41B51" w:rsidP="00C41B5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i – Numérico Romano Minúsculo </w:t>
      </w:r>
    </w:p>
    <w:p w14:paraId="070C11F6" w14:textId="77777777" w:rsidR="00F73A95" w:rsidRPr="00F73A95" w:rsidRDefault="00F73A95" w:rsidP="00F73A95">
      <w:pPr>
        <w:pStyle w:val="PargrafodaLista"/>
        <w:ind w:left="1428" w:firstLine="69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4715A018" w14:textId="77777777" w:rsidR="00576790" w:rsidRPr="00F73A95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E11ABE5" w14:textId="1BADFCC4" w:rsidR="00576790" w:rsidRPr="00F73A95" w:rsidRDefault="00576790" w:rsidP="00576790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F775142" w14:textId="6974074A" w:rsidR="00576790" w:rsidRDefault="00576790" w:rsidP="00576790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lastRenderedPageBreak/>
        <w:tab/>
      </w:r>
      <w:r w:rsidR="00C41B51">
        <w:rPr>
          <w:rStyle w:val="Ttulo6Char"/>
          <w:rFonts w:ascii="Arial" w:hAnsi="Arial" w:cs="Arial"/>
          <w:i w:val="0"/>
          <w:iCs w:val="0"/>
          <w:color w:val="000000" w:themeColor="text1"/>
        </w:rPr>
        <w:t>- Listas Não Ordenadas</w:t>
      </w:r>
    </w:p>
    <w:p w14:paraId="0F0C33D0" w14:textId="7244A714" w:rsidR="00C41B51" w:rsidRPr="00F73A95" w:rsidRDefault="00C41B51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u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l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</w:p>
    <w:p w14:paraId="622C7147" w14:textId="77777777" w:rsidR="00C41B51" w:rsidRPr="00F73A95" w:rsidRDefault="00C41B51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5E02A2E8" w14:textId="77777777" w:rsidR="00C41B51" w:rsidRPr="00F73A95" w:rsidRDefault="00C41B51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263090A0" w14:textId="77777777" w:rsidR="00C41B51" w:rsidRPr="00F73A95" w:rsidRDefault="00C41B51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&lt;li&gt;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302904A5" w14:textId="643F790B" w:rsidR="00C41B51" w:rsidRDefault="00C41B51" w:rsidP="00C41B51">
      <w:pPr>
        <w:ind w:left="708"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u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l</w:t>
      </w:r>
      <w:proofErr w:type="spellEnd"/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50BE068C" w14:textId="0AC9F112" w:rsidR="00C41B51" w:rsidRDefault="00C41B51" w:rsidP="00C41B51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>-Tipos</w:t>
      </w:r>
    </w:p>
    <w:p w14:paraId="414CB4FC" w14:textId="77777777" w:rsidR="00691259" w:rsidRDefault="00C41B51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spellStart"/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ul</w:t>
      </w:r>
      <w:proofErr w:type="spellEnd"/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type</w:t>
      </w:r>
      <w:proofErr w:type="spellEnd"/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Tipos de formatação</w:t>
      </w:r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</w:t>
      </w:r>
    </w:p>
    <w:p w14:paraId="30629864" w14:textId="562A4FE8" w:rsidR="00EB448B" w:rsidRDefault="00EB448B" w:rsidP="00C41B51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&lt;li&gt;</w:t>
      </w:r>
      <w:r w:rsidRPr="00F73A95">
        <w:rPr>
          <w:rStyle w:val="Ttulo6Char"/>
          <w:rFonts w:ascii="Arial" w:hAnsi="Arial" w:cs="Arial"/>
          <w:i w:val="0"/>
          <w:iCs w:val="0"/>
          <w:color w:val="000000" w:themeColor="text1"/>
        </w:rPr>
        <w:t>Texto</w:t>
      </w:r>
      <w:r w:rsidRPr="00F73A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&lt;/li&gt;</w:t>
      </w:r>
    </w:p>
    <w:p w14:paraId="1A528EF3" w14:textId="5B254ECB" w:rsidR="00C41B51" w:rsidRDefault="00C41B51" w:rsidP="00EB448B">
      <w:pPr>
        <w:ind w:left="708"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r w:rsidR="0069125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/</w:t>
      </w:r>
      <w:proofErr w:type="spellStart"/>
      <w:r w:rsidR="0069125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ul</w:t>
      </w:r>
      <w:proofErr w:type="spellEnd"/>
      <w:r w:rsidRPr="00C41B51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65AF9224" w14:textId="77777777" w:rsidR="00EB448B" w:rsidRDefault="00EB448B" w:rsidP="00EB448B">
      <w:pPr>
        <w:ind w:left="708"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0D48A746" w14:textId="1CC1C3DE" w:rsidR="00EB448B" w:rsidRDefault="00EB448B" w:rsidP="00EB448B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Tipo de formatação</w:t>
      </w:r>
    </w:p>
    <w:p w14:paraId="6B4F8BA8" w14:textId="58C8EA7A" w:rsidR="00EB448B" w:rsidRPr="00EB448B" w:rsidRDefault="00EB448B" w:rsidP="00EB448B">
      <w:pPr>
        <w:pStyle w:val="PargrafodaList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disc (Padrão) </w:t>
      </w:r>
    </w:p>
    <w:p w14:paraId="685CE492" w14:textId="65C2AB93" w:rsidR="00EB448B" w:rsidRPr="00EB448B" w:rsidRDefault="00EB448B" w:rsidP="00EB448B">
      <w:pPr>
        <w:pStyle w:val="PargrafodaLista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circle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</w:p>
    <w:p w14:paraId="5EEF7E3D" w14:textId="0A9A8A92" w:rsidR="00EB448B" w:rsidRPr="00EB448B" w:rsidRDefault="00EB448B" w:rsidP="00EB448B">
      <w:pPr>
        <w:pStyle w:val="PargrafodaList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square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</w:p>
    <w:p w14:paraId="2EE8318D" w14:textId="77777777" w:rsidR="00EB448B" w:rsidRPr="00EB448B" w:rsidRDefault="00EB448B" w:rsidP="00EB448B">
      <w:pPr>
        <w:ind w:left="708"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32936DC8" w14:textId="4CE2A3AE" w:rsidR="00C41B51" w:rsidRDefault="00EB448B" w:rsidP="00EB448B">
      <w:pPr>
        <w:jc w:val="center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EB448B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>IMPORTES PARA CRIAÇÃO DE MENUS!</w:t>
      </w:r>
    </w:p>
    <w:p w14:paraId="1F08043A" w14:textId="77777777" w:rsidR="00EB448B" w:rsidRDefault="00EB448B" w:rsidP="00EB448B">
      <w:pPr>
        <w:jc w:val="center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663CFF27" w14:textId="6E2483DD" w:rsidR="00EB448B" w:rsidRDefault="00EB448B" w:rsidP="00EB448B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Listas mistas e de definição</w:t>
      </w:r>
    </w:p>
    <w:p w14:paraId="7B7A9EFC" w14:textId="63E4E17F" w:rsidR="00EB448B" w:rsidRDefault="00EB448B" w:rsidP="00EB448B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>- Listas de definição</w:t>
      </w:r>
    </w:p>
    <w:p w14:paraId="45D3E5F3" w14:textId="6D297EC8" w:rsidR="00EB448B" w:rsidRPr="00EB448B" w:rsidRDefault="00EB448B" w:rsidP="00EB448B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&lt;dl&gt;</w:t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</w:p>
    <w:p w14:paraId="2FB60366" w14:textId="1221B578" w:rsidR="00EB448B" w:rsidRPr="00EB448B" w:rsidRDefault="00EB448B" w:rsidP="00EB448B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</w:t>
      </w:r>
      <w:proofErr w:type="spellStart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dt</w:t>
      </w:r>
      <w:proofErr w:type="spellEnd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TERMO</w:t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dt</w:t>
      </w:r>
      <w:proofErr w:type="spellEnd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720E74A6" w14:textId="46A76AB0" w:rsidR="00EB448B" w:rsidRPr="00EB448B" w:rsidRDefault="00EB448B" w:rsidP="00EB448B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  <w:t>&lt;</w:t>
      </w:r>
      <w:proofErr w:type="spellStart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dd</w:t>
      </w:r>
      <w:proofErr w:type="spellEnd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DESCRIÇÃO</w:t>
      </w: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dd</w:t>
      </w:r>
      <w:proofErr w:type="spellEnd"/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7E6DEFE5" w14:textId="5CBC7B52" w:rsidR="00EB448B" w:rsidRPr="00EB448B" w:rsidRDefault="00EB448B" w:rsidP="00EB448B">
      <w:pPr>
        <w:ind w:left="708"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EB448B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&lt;/dl&gt;</w:t>
      </w:r>
    </w:p>
    <w:p w14:paraId="2DD5606B" w14:textId="24B82C07" w:rsidR="00761511" w:rsidRDefault="00EB448B" w:rsidP="00EB448B">
      <w:pPr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 xml:space="preserve">- Links e Âncoras </w:t>
      </w:r>
    </w:p>
    <w:p w14:paraId="1BC8104D" w14:textId="2B73B8CA" w:rsidR="00EB448B" w:rsidRDefault="00EB448B" w:rsidP="00EB448B">
      <w:pPr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ab/>
        <w:t>-</w:t>
      </w:r>
      <w:r w:rsidR="00496494">
        <w:rPr>
          <w:rStyle w:val="Ttulo6Char"/>
          <w:rFonts w:ascii="Arial" w:hAnsi="Arial" w:cs="Arial"/>
          <w:i w:val="0"/>
          <w:iCs w:val="0"/>
          <w:color w:val="auto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auto"/>
        </w:rPr>
        <w:t>Links Externos</w:t>
      </w:r>
    </w:p>
    <w:p w14:paraId="772A3FBA" w14:textId="2B6E9BFE" w:rsidR="00EB448B" w:rsidRPr="007F7987" w:rsidRDefault="00EB448B" w:rsidP="00832B95">
      <w:pPr>
        <w:rPr>
          <w:rStyle w:val="Ttulo6Char"/>
          <w:rFonts w:ascii="Arial" w:hAnsi="Arial" w:cs="Arial"/>
          <w:b/>
          <w:bCs/>
          <w:i w:val="0"/>
          <w:iCs w:val="0"/>
          <w:color w:val="auto"/>
        </w:rPr>
      </w:pPr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&lt;a </w:t>
      </w:r>
      <w:proofErr w:type="spellStart"/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href</w:t>
      </w:r>
      <w:proofErr w:type="spellEnd"/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= “</w:t>
      </w:r>
      <w:r w:rsidRPr="007F7987">
        <w:rPr>
          <w:rStyle w:val="Ttulo6Char"/>
          <w:rFonts w:ascii="Arial" w:hAnsi="Arial" w:cs="Arial"/>
          <w:i w:val="0"/>
          <w:iCs w:val="0"/>
          <w:color w:val="auto"/>
        </w:rPr>
        <w:t>Link</w:t>
      </w:r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” target = “</w:t>
      </w:r>
      <w:r w:rsidRPr="007F7987">
        <w:rPr>
          <w:rStyle w:val="Ttulo6Char"/>
          <w:rFonts w:ascii="Arial" w:hAnsi="Arial" w:cs="Arial"/>
          <w:i w:val="0"/>
          <w:iCs w:val="0"/>
          <w:color w:val="auto"/>
        </w:rPr>
        <w:t>Alvo</w:t>
      </w:r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” </w:t>
      </w:r>
      <w:proofErr w:type="spellStart"/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rel</w:t>
      </w:r>
      <w:proofErr w:type="spellEnd"/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= “</w:t>
      </w:r>
      <w:r w:rsidRPr="007F7987">
        <w:rPr>
          <w:rStyle w:val="Ttulo6Char"/>
          <w:rFonts w:ascii="Arial" w:hAnsi="Arial" w:cs="Arial"/>
          <w:i w:val="0"/>
          <w:iCs w:val="0"/>
          <w:color w:val="auto"/>
        </w:rPr>
        <w:t>Tipo de link</w:t>
      </w:r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”</w:t>
      </w:r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</w:t>
      </w:r>
      <w:proofErr w:type="spellStart"/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href</w:t>
      </w:r>
      <w:proofErr w:type="spellEnd"/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</w:t>
      </w:r>
      <w:proofErr w:type="spellStart"/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lang</w:t>
      </w:r>
      <w:proofErr w:type="spellEnd"/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= “</w:t>
      </w:r>
      <w:r w:rsidR="00832B95" w:rsidRPr="00832B95">
        <w:rPr>
          <w:rStyle w:val="Ttulo6Char"/>
          <w:rFonts w:ascii="Arial" w:hAnsi="Arial" w:cs="Arial"/>
          <w:i w:val="0"/>
          <w:iCs w:val="0"/>
          <w:color w:val="auto"/>
        </w:rPr>
        <w:t>linguagem</w:t>
      </w:r>
      <w:r w:rsidR="00832B95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”</w:t>
      </w:r>
      <w:r w:rsidRPr="007F7987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&gt;</w:t>
      </w:r>
    </w:p>
    <w:p w14:paraId="2537496B" w14:textId="4D631812" w:rsidR="00EB448B" w:rsidRPr="00EB448B" w:rsidRDefault="00EB448B" w:rsidP="00832B95">
      <w:pPr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</w:pPr>
      <w:r w:rsidRPr="00EB448B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&lt;/a&gt;</w:t>
      </w:r>
    </w:p>
    <w:p w14:paraId="64711B49" w14:textId="77777777" w:rsidR="00761511" w:rsidRDefault="00761511" w:rsidP="00761511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47ECD45C" w14:textId="77777777" w:rsidR="007F7987" w:rsidRPr="00EB448B" w:rsidRDefault="007F7987" w:rsidP="00761511">
      <w:pPr>
        <w:pStyle w:val="PargrafodaLista"/>
        <w:ind w:left="1416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3661F0D7" w14:textId="3F7282BE" w:rsidR="00AD1C68" w:rsidRDefault="007F7987" w:rsidP="00496494">
      <w:pPr>
        <w:pStyle w:val="PargrafodaLista"/>
        <w:numPr>
          <w:ilvl w:val="0"/>
          <w:numId w:val="29"/>
        </w:numP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lastRenderedPageBreak/>
        <w:t xml:space="preserve">Alvo do link </w:t>
      </w:r>
      <w:r w:rsidR="00832B95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(</w:t>
      </w:r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 </w:t>
      </w:r>
      <w:r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target</w:t>
      </w:r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</w:t>
      </w:r>
      <w:proofErr w:type="gramStart"/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“</w:t>
      </w:r>
      <w:r w:rsid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</w:t>
      </w:r>
      <w:proofErr w:type="gramEnd"/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     </w:t>
      </w:r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</w:t>
      </w:r>
      <w:r w:rsid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="00832B95" w:rsidRP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&gt;</w:t>
      </w:r>
      <w:r w:rsidR="00832B95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832B95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)</w:t>
      </w:r>
    </w:p>
    <w:p w14:paraId="50E1EA9D" w14:textId="77777777" w:rsidR="00832B95" w:rsidRDefault="00832B95" w:rsidP="00832B95">
      <w:pPr>
        <w:pStyle w:val="PargrafodaLista"/>
        <w:ind w:left="1770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3E830027" w14:textId="2F61C794" w:rsidR="00832B95" w:rsidRDefault="0095054A" w:rsidP="00DB038A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_</w:t>
      </w: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blank</w:t>
      </w:r>
      <w:proofErr w:type="spellEnd"/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Abre o link e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m uma nova janela em branco</w:t>
      </w:r>
    </w:p>
    <w:p w14:paraId="05C03FAF" w14:textId="55DEBA12" w:rsidR="0095054A" w:rsidRDefault="0095054A" w:rsidP="00DB038A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_self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: Abre o link na janela ou frame atual (Padrão)</w:t>
      </w:r>
    </w:p>
    <w:p w14:paraId="622238F8" w14:textId="17F902F7" w:rsidR="0095054A" w:rsidRDefault="0095054A" w:rsidP="00DB038A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_top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: Vai desfaz todos os frames e abrir o destino no navegador completo</w:t>
      </w:r>
    </w:p>
    <w:p w14:paraId="05AF3FE5" w14:textId="234AEA44" w:rsidR="0095054A" w:rsidRDefault="0095054A" w:rsidP="00DB038A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_</w:t>
      </w: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parent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Similar ao de cima, em uma referência a janela mãe </w:t>
      </w:r>
    </w:p>
    <w:p w14:paraId="6A736B8E" w14:textId="77777777" w:rsidR="00DB038A" w:rsidRDefault="0095054A" w:rsidP="0095054A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</w:p>
    <w:p w14:paraId="2F7CB50C" w14:textId="290858EC" w:rsidR="0095054A" w:rsidRDefault="0095054A" w:rsidP="00DB038A">
      <w:pPr>
        <w:ind w:left="1404" w:firstLine="6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r w:rsid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Tipo de link </w:t>
      </w:r>
      <w:proofErr w:type="gram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( </w:t>
      </w: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</w:t>
      </w:r>
      <w:proofErr w:type="gramEnd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rel</w:t>
      </w:r>
      <w:proofErr w:type="spellEnd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</w:rPr>
        <w:t xml:space="preserve">         </w:t>
      </w: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 &gt;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)</w:t>
      </w:r>
    </w:p>
    <w:p w14:paraId="499C4AF3" w14:textId="426D1808" w:rsidR="0095054A" w:rsidRPr="0095054A" w:rsidRDefault="0095054A" w:rsidP="00DB038A">
      <w:pPr>
        <w:pStyle w:val="PargrafodaLista"/>
        <w:numPr>
          <w:ilvl w:val="2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next</w:t>
      </w:r>
      <w:proofErr w:type="spellEnd"/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O link é para a próxima parte do documento atual</w:t>
      </w:r>
    </w:p>
    <w:p w14:paraId="44A2B894" w14:textId="0C8CC7AB" w:rsidR="0095054A" w:rsidRPr="0095054A" w:rsidRDefault="0095054A" w:rsidP="00DB038A">
      <w:pPr>
        <w:pStyle w:val="PargrafodaLista"/>
        <w:numPr>
          <w:ilvl w:val="2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prev</w:t>
      </w:r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O link é para a parte anterior do documento atual</w:t>
      </w:r>
    </w:p>
    <w:p w14:paraId="3023F580" w14:textId="6D563852" w:rsidR="0095054A" w:rsidRPr="0095054A" w:rsidRDefault="0095054A" w:rsidP="00DB038A">
      <w:pPr>
        <w:pStyle w:val="PargrafodaLista"/>
        <w:numPr>
          <w:ilvl w:val="2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author</w:t>
      </w:r>
      <w:proofErr w:type="spellEnd"/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O link para o site do autor do artigo atual</w:t>
      </w:r>
    </w:p>
    <w:p w14:paraId="2EB026CA" w14:textId="482A2E0F" w:rsidR="0095054A" w:rsidRPr="0095054A" w:rsidRDefault="0095054A" w:rsidP="00DB038A">
      <w:pPr>
        <w:pStyle w:val="PargrafodaLista"/>
        <w:numPr>
          <w:ilvl w:val="2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external</w:t>
      </w:r>
      <w:proofErr w:type="spellEnd"/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O link é para outro site que não faz parte do site</w:t>
      </w:r>
    </w:p>
    <w:p w14:paraId="5905B7C6" w14:textId="0BD7572E" w:rsidR="0095054A" w:rsidRPr="0095054A" w:rsidRDefault="0095054A" w:rsidP="00DB038A">
      <w:pPr>
        <w:pStyle w:val="PargrafodaLista"/>
        <w:numPr>
          <w:ilvl w:val="2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95054A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nofollow</w:t>
      </w:r>
      <w:proofErr w:type="spellEnd"/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>: O link para um site não endossado, como um link pago</w:t>
      </w:r>
      <w:r w:rsidRPr="0095054A"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</w:p>
    <w:p w14:paraId="14D86B00" w14:textId="4DD1261E" w:rsidR="0095054A" w:rsidRDefault="0095054A" w:rsidP="0095054A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</w:p>
    <w:p w14:paraId="49956ABE" w14:textId="06C4B8F6" w:rsidR="00DB038A" w:rsidRDefault="00DB038A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Links internos</w:t>
      </w:r>
    </w:p>
    <w:p w14:paraId="29A6E96A" w14:textId="6E6B3444" w:rsidR="00496494" w:rsidRPr="00496494" w:rsidRDefault="00496494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&lt;a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href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Link internal</w:t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”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rel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next</w:t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”&gt; </w:t>
      </w:r>
      <w:proofErr w:type="spellStart"/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Texto</w:t>
      </w:r>
      <w:proofErr w:type="spellEnd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&lt;/a&gt;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Site I</w:t>
      </w:r>
    </w:p>
    <w:p w14:paraId="7F152EC4" w14:textId="5A8E53A7" w:rsidR="00496494" w:rsidRDefault="00496494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&lt;a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href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Link</w:t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”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rel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prev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Texto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&lt;/a&gt;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S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ite II</w:t>
      </w:r>
    </w:p>
    <w:p w14:paraId="355907A9" w14:textId="0DDA8B76" w:rsidR="00496494" w:rsidRDefault="00496494" w:rsidP="00496494">
      <w:pPr>
        <w:pStyle w:val="PargrafodaLista"/>
        <w:numPr>
          <w:ilvl w:val="0"/>
          <w:numId w:val="25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t>Caso o site esteja dentro d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e uma pasta, é necessário informar o caminho certo para funcionar</w:t>
      </w:r>
    </w:p>
    <w:p w14:paraId="65AC4CBA" w14:textId="2053D6AF" w:rsidR="00496494" w:rsidRDefault="00496494" w:rsidP="00496494">
      <w:pPr>
        <w:ind w:left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&lt;a </w:t>
      </w:r>
      <w:proofErr w:type="spellStart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href</w:t>
      </w:r>
      <w:proofErr w:type="spellEnd"/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</w:t>
      </w:r>
      <w:proofErr w:type="gramStart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“ 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u w:val="single"/>
        </w:rPr>
        <w:t xml:space="preserve"> </w:t>
      </w:r>
      <w:proofErr w:type="gramEnd"/>
      <w:r>
        <w:rPr>
          <w:rStyle w:val="Ttulo6Char"/>
          <w:rFonts w:ascii="Arial" w:hAnsi="Arial" w:cs="Arial"/>
          <w:i w:val="0"/>
          <w:iCs w:val="0"/>
          <w:color w:val="000000" w:themeColor="text1"/>
          <w:u w:val="single"/>
        </w:rPr>
        <w:t xml:space="preserve">  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Link</w:t>
      </w:r>
      <w:r w:rsidRPr="00496494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”&gt;...</w:t>
      </w:r>
    </w:p>
    <w:p w14:paraId="24A54047" w14:textId="01A474AB" w:rsidR="00496494" w:rsidRDefault="00496494" w:rsidP="00496494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proofErr w:type="gram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( 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.</w:t>
      </w:r>
      <w:proofErr w:type="gramEnd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/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) 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Indica a pata atual do servidor </w:t>
      </w:r>
    </w:p>
    <w:p w14:paraId="35AEFAB9" w14:textId="6FB6A364" w:rsidR="00496494" w:rsidRDefault="00496494" w:rsidP="00496494">
      <w:pPr>
        <w:ind w:left="2124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(</w:t>
      </w:r>
      <w:proofErr w:type="gram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..</w:t>
      </w:r>
      <w:proofErr w:type="gramEnd"/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/ 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) </w:t>
      </w:r>
      <w:r w:rsidRPr="00496494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Indica a pasta imediatamente superior na hierarquia, use para voltar um nível para a pasta mais externa</w:t>
      </w:r>
    </w:p>
    <w:p w14:paraId="355C27E8" w14:textId="77777777" w:rsidR="00496494" w:rsidRPr="00496494" w:rsidRDefault="00496494" w:rsidP="00496494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2EABF7F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552225D2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35DF4184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6A5E387F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0F5BFC84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47DD9130" w14:textId="77777777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E44FC56" w14:textId="56F31E48" w:rsidR="00DB038A" w:rsidRDefault="00496494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lastRenderedPageBreak/>
        <w:t>- Links para download</w:t>
      </w:r>
    </w:p>
    <w:p w14:paraId="14526388" w14:textId="1268544F" w:rsidR="00496494" w:rsidRDefault="00496494" w:rsidP="00FF4E43">
      <w:pPr>
        <w:ind w:left="708"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- Baixar livro PDF:</w:t>
      </w:r>
    </w:p>
    <w:p w14:paraId="7CA7343C" w14:textId="47771119" w:rsidR="00496494" w:rsidRDefault="00496494" w:rsidP="00DB038A">
      <w:pPr>
        <w:ind w:left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="00FF4E43"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&lt;a </w:t>
      </w:r>
      <w:proofErr w:type="spellStart"/>
      <w:r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href</w:t>
      </w:r>
      <w:proofErr w:type="spellEnd"/>
      <w:r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 w:rsidR="00FF4E43">
        <w:rPr>
          <w:rStyle w:val="Ttulo6Char"/>
          <w:rFonts w:ascii="Arial" w:hAnsi="Arial" w:cs="Arial"/>
          <w:i w:val="0"/>
          <w:iCs w:val="0"/>
          <w:color w:val="000000" w:themeColor="text1"/>
        </w:rPr>
        <w:t>#</w:t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”&gt;</w:t>
      </w:r>
      <w:r w:rsidR="00FF4E43"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r w:rsidR="00FF4E43" w:rsidRPr="00FF4E43">
        <w:rPr>
          <w:rStyle w:val="Ttulo6Char"/>
          <w:rFonts w:ascii="Arial" w:hAnsi="Arial" w:cs="Arial"/>
          <w:i w:val="0"/>
          <w:iCs w:val="0"/>
          <w:color w:val="000000" w:themeColor="text1"/>
        </w:rPr>
        <w:t>Baixar PDF</w:t>
      </w:r>
      <w:r w:rsidR="00FF4E43" w:rsidRPr="00FF4E43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&lt;/a&gt;</w:t>
      </w:r>
    </w:p>
    <w:p w14:paraId="3732D63B" w14:textId="704BCD22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 xml:space="preserve">       - Pegar o arquivo na pasta e colocar</w:t>
      </w:r>
    </w:p>
    <w:p w14:paraId="2A866CD1" w14:textId="304C2D9F" w:rsidR="00FF4E43" w:rsidRDefault="00FF4E43" w:rsidP="00DB038A">
      <w:pPr>
        <w:ind w:left="708"/>
        <w:rPr>
          <w:rStyle w:val="Ttulo6Char"/>
          <w:rFonts w:ascii="Arial" w:hAnsi="Arial" w:cs="Arial"/>
          <w:i w:val="0"/>
          <w:iCs w:val="0"/>
          <w:color w:val="FF0000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FF4E43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 xml:space="preserve">OBS: Não baixa, apenas </w:t>
      </w:r>
      <w:proofErr w:type="gramStart"/>
      <w:r w:rsidRPr="00FF4E43">
        <w:rPr>
          <w:rStyle w:val="Ttulo6Char"/>
          <w:rFonts w:ascii="Arial" w:hAnsi="Arial" w:cs="Arial"/>
          <w:i w:val="0"/>
          <w:iCs w:val="0"/>
          <w:color w:val="FF0000"/>
          <w:highlight w:val="yellow"/>
        </w:rPr>
        <w:t>abre !</w:t>
      </w:r>
      <w:proofErr w:type="gramEnd"/>
    </w:p>
    <w:p w14:paraId="5B8F2E0F" w14:textId="08A5F628" w:rsidR="00FF4E43" w:rsidRDefault="00FF4E43" w:rsidP="00FF4E43">
      <w:pPr>
        <w:ind w:left="2124"/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</w:pPr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&lt;a </w:t>
      </w:r>
      <w:proofErr w:type="spellStart"/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href</w:t>
      </w:r>
      <w:proofErr w:type="spellEnd"/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= “</w:t>
      </w:r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#</w:t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 download = “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nome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do aqruivo.pdf</w:t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 type = “</w:t>
      </w:r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application/</w:t>
      </w:r>
      <w:proofErr w:type="gram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pdf </w:t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</w:t>
      </w:r>
      <w:proofErr w:type="gramEnd"/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&gt; </w:t>
      </w:r>
      <w:proofErr w:type="spellStart"/>
      <w:r w:rsidRPr="00FF4E43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Baixar</w:t>
      </w:r>
      <w:proofErr w:type="spellEnd"/>
      <w:r w:rsidRPr="00FF4E43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PDF</w:t>
      </w:r>
      <w:r w:rsidRPr="00FF4E43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&lt;/a&gt;</w:t>
      </w:r>
    </w:p>
    <w:p w14:paraId="09E5170C" w14:textId="77E52DDC" w:rsidR="00FF4E43" w:rsidRDefault="00FF4E43" w:rsidP="00FF4E43">
      <w:pPr>
        <w:pStyle w:val="PargrafodaLista"/>
        <w:numPr>
          <w:ilvl w:val="0"/>
          <w:numId w:val="25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FF4E43">
        <w:rPr>
          <w:rStyle w:val="Ttulo6Char"/>
          <w:rFonts w:ascii="Arial" w:hAnsi="Arial" w:cs="Arial"/>
          <w:i w:val="0"/>
          <w:iCs w:val="0"/>
          <w:color w:val="auto"/>
        </w:rPr>
        <w:t>O mesmo com arquivos.z</w:t>
      </w:r>
      <w:r>
        <w:rPr>
          <w:rStyle w:val="Ttulo6Char"/>
          <w:rFonts w:ascii="Arial" w:hAnsi="Arial" w:cs="Arial"/>
          <w:i w:val="0"/>
          <w:iCs w:val="0"/>
          <w:color w:val="auto"/>
        </w:rPr>
        <w:t xml:space="preserve">ip </w:t>
      </w:r>
      <w:r w:rsidRPr="00FF4E43">
        <w:rPr>
          <w:rStyle w:val="Ttulo6Char"/>
          <w:rFonts w:ascii="Arial" w:hAnsi="Arial" w:cs="Arial"/>
          <w:i w:val="0"/>
          <w:iCs w:val="0"/>
          <w:color w:val="auto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auto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</w:rPr>
        <w:t>application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</w:rPr>
        <w:t>/zip</w:t>
      </w:r>
    </w:p>
    <w:p w14:paraId="1313042F" w14:textId="33DDEFA9" w:rsidR="00FF4E43" w:rsidRDefault="00FF4E43" w:rsidP="00FF4E43">
      <w:pPr>
        <w:ind w:left="1410"/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>* Para mais comandos: iana.org/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</w:rPr>
        <w:t>assignments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</w:rPr>
        <w:t>/media-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</w:rPr>
        <w:t>types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</w:rPr>
        <w:t>/</w:t>
      </w:r>
    </w:p>
    <w:p w14:paraId="7557EA4E" w14:textId="42CD4463" w:rsidR="00FF4E43" w:rsidRDefault="00FF4E43" w:rsidP="00FF4E43">
      <w:pPr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>- Imagens Dinâmicas</w:t>
      </w:r>
    </w:p>
    <w:p w14:paraId="251786DD" w14:textId="58848046" w:rsidR="00FF4E43" w:rsidRDefault="006C597F" w:rsidP="00FF4E43">
      <w:pPr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ab/>
        <w:t>- Criando imagens de tamanhos diferentes</w:t>
      </w:r>
    </w:p>
    <w:p w14:paraId="3BF30484" w14:textId="64BED268" w:rsidR="006C597F" w:rsidRDefault="006C597F" w:rsidP="00FF4E43">
      <w:pPr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ab/>
        <w:t>* Criar e modificar imagens em outros programas</w:t>
      </w:r>
    </w:p>
    <w:p w14:paraId="4D900482" w14:textId="51529769" w:rsidR="006C597F" w:rsidRPr="006C597F" w:rsidRDefault="006C597F" w:rsidP="006C597F">
      <w:pPr>
        <w:pStyle w:val="PargrafodaLista"/>
        <w:numPr>
          <w:ilvl w:val="2"/>
          <w:numId w:val="31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GIMP</w:t>
      </w:r>
    </w:p>
    <w:p w14:paraId="07C72183" w14:textId="660DB520" w:rsidR="006C597F" w:rsidRDefault="006C597F" w:rsidP="006C597F">
      <w:pPr>
        <w:pStyle w:val="PargrafodaLista"/>
        <w:numPr>
          <w:ilvl w:val="2"/>
          <w:numId w:val="31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Photoshop</w:t>
      </w:r>
    </w:p>
    <w:p w14:paraId="5B30BC7C" w14:textId="37F9ABCA" w:rsidR="006C597F" w:rsidRDefault="006C597F" w:rsidP="006C597F">
      <w:pPr>
        <w:ind w:left="708"/>
        <w:rPr>
          <w:rStyle w:val="Ttulo6Char"/>
          <w:rFonts w:ascii="Arial" w:hAnsi="Arial" w:cs="Arial"/>
          <w:i w:val="0"/>
          <w:iCs w:val="0"/>
          <w:color w:val="auto"/>
        </w:rPr>
      </w:pPr>
      <w:r>
        <w:rPr>
          <w:rStyle w:val="Ttulo6Char"/>
          <w:rFonts w:ascii="Arial" w:hAnsi="Arial" w:cs="Arial"/>
          <w:i w:val="0"/>
          <w:iCs w:val="0"/>
          <w:color w:val="auto"/>
        </w:rPr>
        <w:t>Exemplos de tamanhos para imagens</w:t>
      </w:r>
    </w:p>
    <w:p w14:paraId="38ABE464" w14:textId="278E118E" w:rsidR="006C597F" w:rsidRPr="006C597F" w:rsidRDefault="006C597F" w:rsidP="006C597F">
      <w:pPr>
        <w:pStyle w:val="PargrafodaLista"/>
        <w:numPr>
          <w:ilvl w:val="0"/>
          <w:numId w:val="32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Pequeno: 300x300</w:t>
      </w:r>
    </w:p>
    <w:p w14:paraId="7A1100EB" w14:textId="4AAD7596" w:rsidR="006C597F" w:rsidRPr="006C597F" w:rsidRDefault="006C597F" w:rsidP="006C597F">
      <w:pPr>
        <w:pStyle w:val="PargrafodaLista"/>
        <w:numPr>
          <w:ilvl w:val="0"/>
          <w:numId w:val="32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Média: 700x700</w:t>
      </w:r>
    </w:p>
    <w:p w14:paraId="133DB311" w14:textId="3483B500" w:rsidR="006C597F" w:rsidRDefault="006C597F" w:rsidP="006C597F">
      <w:pPr>
        <w:pStyle w:val="PargrafodaLista"/>
        <w:numPr>
          <w:ilvl w:val="0"/>
          <w:numId w:val="32"/>
        </w:numPr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Grande: 1000x1000</w:t>
      </w:r>
    </w:p>
    <w:p w14:paraId="48D4A619" w14:textId="77777777" w:rsidR="006C597F" w:rsidRPr="006C597F" w:rsidRDefault="006C597F" w:rsidP="006C597F">
      <w:pPr>
        <w:ind w:left="708"/>
        <w:rPr>
          <w:rStyle w:val="Ttulo6Char"/>
          <w:rFonts w:ascii="Arial" w:hAnsi="Arial" w:cs="Arial"/>
          <w:b/>
          <w:bCs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&lt;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picture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&gt;</w:t>
      </w:r>
    </w:p>
    <w:p w14:paraId="6F87EF2E" w14:textId="225DEE97" w:rsidR="006C597F" w:rsidRPr="006C597F" w:rsidRDefault="006C597F" w:rsidP="006C597F">
      <w:pPr>
        <w:ind w:left="1413"/>
        <w:rPr>
          <w:rStyle w:val="Ttulo6Char"/>
          <w:rFonts w:ascii="Arial" w:hAnsi="Arial" w:cs="Arial"/>
          <w:i w:val="0"/>
          <w:iCs w:val="0"/>
          <w:color w:val="auto"/>
          <w:lang w:val="en-US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&lt;source media = “(max-width: 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u w:val="single"/>
          <w:lang w:val="en-US"/>
        </w:rPr>
        <w:t>Size</w:t>
      </w: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px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)”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srcset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= “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Arquivo.png</w:t>
      </w: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 type = “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image/</w:t>
      </w:r>
      <w:proofErr w:type="spellStart"/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png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”&gt;</w:t>
      </w:r>
      <w:r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Imagem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pequena</w:t>
      </w:r>
      <w:proofErr w:type="spellEnd"/>
    </w:p>
    <w:p w14:paraId="0D238D06" w14:textId="210C6E0C" w:rsidR="006C597F" w:rsidRPr="006C597F" w:rsidRDefault="006C597F" w:rsidP="006C597F">
      <w:pPr>
        <w:ind w:left="1413"/>
        <w:rPr>
          <w:rStyle w:val="Ttulo6Char"/>
          <w:rFonts w:ascii="Arial" w:hAnsi="Arial" w:cs="Arial"/>
          <w:i w:val="0"/>
          <w:iCs w:val="0"/>
          <w:color w:val="auto"/>
          <w:lang w:val="en-US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&lt;source media = “(max-width: 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u w:val="single"/>
          <w:lang w:val="en-US"/>
        </w:rPr>
        <w:t>Size</w:t>
      </w: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px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)”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srcset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= “Arquivo.png” type = “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image/</w:t>
      </w:r>
      <w:proofErr w:type="spellStart"/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png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>”&gt;</w:t>
      </w:r>
      <w:r>
        <w:rPr>
          <w:rStyle w:val="Ttulo6Char"/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 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sym w:font="Wingdings" w:char="F0E0"/>
      </w:r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Imagem</w:t>
      </w:r>
      <w:proofErr w:type="spellEnd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auto"/>
          <w:lang w:val="en-US"/>
        </w:rPr>
        <w:t>média</w:t>
      </w:r>
      <w:proofErr w:type="spellEnd"/>
    </w:p>
    <w:p w14:paraId="7E92FB2B" w14:textId="6A7E9DDC" w:rsidR="006C597F" w:rsidRPr="006C597F" w:rsidRDefault="006C597F" w:rsidP="006C597F">
      <w:pPr>
        <w:ind w:left="1413"/>
        <w:rPr>
          <w:rStyle w:val="Ttulo6Char"/>
          <w:rFonts w:ascii="Arial" w:hAnsi="Arial" w:cs="Arial"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&lt;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img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src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= “</w:t>
      </w:r>
      <w:r w:rsidRPr="006C597F">
        <w:rPr>
          <w:rStyle w:val="Ttulo6Char"/>
          <w:rFonts w:ascii="Arial" w:hAnsi="Arial" w:cs="Arial"/>
          <w:i w:val="0"/>
          <w:iCs w:val="0"/>
          <w:color w:val="auto"/>
        </w:rPr>
        <w:t>image.png</w:t>
      </w: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”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alt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 = “</w:t>
      </w:r>
      <w:r w:rsidRPr="006C597F">
        <w:rPr>
          <w:rStyle w:val="Ttulo6Char"/>
          <w:rFonts w:ascii="Arial" w:hAnsi="Arial" w:cs="Arial"/>
          <w:i w:val="0"/>
          <w:iCs w:val="0"/>
          <w:color w:val="auto"/>
        </w:rPr>
        <w:t xml:space="preserve">imagem </w:t>
      </w:r>
      <w:proofErr w:type="spellStart"/>
      <w:r w:rsidRPr="006C597F">
        <w:rPr>
          <w:rStyle w:val="Ttulo6Char"/>
          <w:rFonts w:ascii="Arial" w:hAnsi="Arial" w:cs="Arial"/>
          <w:i w:val="0"/>
          <w:iCs w:val="0"/>
          <w:color w:val="auto"/>
        </w:rPr>
        <w:t>flexivel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 xml:space="preserve">”&gt; </w:t>
      </w:r>
      <w:r w:rsidRPr="006C597F">
        <w:rPr>
          <w:rStyle w:val="Ttulo6Char"/>
          <w:rFonts w:ascii="Arial" w:hAnsi="Arial" w:cs="Arial"/>
          <w:i w:val="0"/>
          <w:iCs w:val="0"/>
          <w:color w:val="auto"/>
          <w:lang w:val="en-US"/>
        </w:rPr>
        <w:sym w:font="Wingdings" w:char="F0E0"/>
      </w:r>
      <w:r w:rsidRPr="006C597F">
        <w:rPr>
          <w:rStyle w:val="Ttulo6Char"/>
          <w:rFonts w:ascii="Arial" w:hAnsi="Arial" w:cs="Arial"/>
          <w:i w:val="0"/>
          <w:iCs w:val="0"/>
          <w:color w:val="auto"/>
        </w:rPr>
        <w:t xml:space="preserve"> Imagem</w:t>
      </w:r>
      <w:r>
        <w:rPr>
          <w:rStyle w:val="Ttulo6Char"/>
          <w:rFonts w:ascii="Arial" w:hAnsi="Arial" w:cs="Arial"/>
          <w:i w:val="0"/>
          <w:iCs w:val="0"/>
          <w:color w:val="auto"/>
        </w:rPr>
        <w:t xml:space="preserve"> grande/original</w:t>
      </w:r>
    </w:p>
    <w:p w14:paraId="76DF5747" w14:textId="4C6E919A" w:rsidR="006C597F" w:rsidRPr="006C597F" w:rsidRDefault="006C597F" w:rsidP="006C597F">
      <w:pPr>
        <w:ind w:left="708"/>
        <w:rPr>
          <w:rStyle w:val="Ttulo6Char"/>
          <w:rFonts w:ascii="Arial" w:hAnsi="Arial" w:cs="Arial"/>
          <w:b/>
          <w:bCs/>
          <w:i w:val="0"/>
          <w:iCs w:val="0"/>
          <w:color w:val="auto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&lt;/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picture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auto"/>
        </w:rPr>
        <w:t>&gt;</w:t>
      </w:r>
    </w:p>
    <w:p w14:paraId="0FC5327E" w14:textId="6C464217" w:rsidR="0095054A" w:rsidRPr="006C597F" w:rsidRDefault="0095054A" w:rsidP="0095054A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6C597F"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6C597F"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</w:p>
    <w:p w14:paraId="3C198FAF" w14:textId="77777777" w:rsidR="006C597F" w:rsidRDefault="006C597F" w:rsidP="0095054A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Reproduzindo áudios </w:t>
      </w:r>
    </w:p>
    <w:p w14:paraId="7FE8C755" w14:textId="000D1208" w:rsidR="0095054A" w:rsidRPr="006C597F" w:rsidRDefault="006C597F" w:rsidP="006C597F">
      <w:pPr>
        <w:ind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&lt;áudio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src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= “</w:t>
      </w:r>
      <w:r w:rsidRPr="006C597F">
        <w:rPr>
          <w:rStyle w:val="Ttulo6Char"/>
          <w:rFonts w:ascii="Arial" w:hAnsi="Arial" w:cs="Arial"/>
          <w:i w:val="0"/>
          <w:iCs w:val="0"/>
          <w:color w:val="000000" w:themeColor="text1"/>
        </w:rPr>
        <w:t>arquivo.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mp3</w:t>
      </w:r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”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controls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autoplay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 &lt;/</w:t>
      </w:r>
      <w:proofErr w:type="spellStart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audio</w:t>
      </w:r>
      <w:proofErr w:type="spellEnd"/>
      <w:r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  <w:r w:rsidR="0095054A"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  <w:r w:rsidR="0095054A" w:rsidRPr="006C597F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ab/>
      </w:r>
    </w:p>
    <w:p w14:paraId="6F1D2721" w14:textId="7AA90A7C" w:rsidR="00AD1C68" w:rsidRDefault="00AD1C68" w:rsidP="00AD1C68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31B2C84" w14:textId="66BBFD72" w:rsidR="005129C4" w:rsidRDefault="005129C4" w:rsidP="00AD1C68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70729A8" w14:textId="54F6FB8B" w:rsidR="005129C4" w:rsidRDefault="005129C4" w:rsidP="005129C4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lastRenderedPageBreak/>
        <w:t>- Outra forma:</w:t>
      </w:r>
    </w:p>
    <w:p w14:paraId="4A89342E" w14:textId="1F6513C1" w:rsidR="005129C4" w:rsidRPr="0069189E" w:rsidRDefault="005129C4" w:rsidP="005129C4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</w:t>
      </w:r>
      <w:proofErr w:type="spellStart"/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áudio</w:t>
      </w:r>
      <w:proofErr w:type="spellEnd"/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preload = </w:t>
      </w:r>
      <w:proofErr w:type="gramStart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“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</w:t>
      </w:r>
      <w:proofErr w:type="gramEnd"/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 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 controls autoplay loop&gt;</w:t>
      </w:r>
    </w:p>
    <w:p w14:paraId="7B0A9621" w14:textId="05F46954" w:rsidR="005129C4" w:rsidRPr="0069189E" w:rsidRDefault="005129C4" w:rsidP="005129C4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  <w:t>&lt;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source </w:t>
      </w:r>
      <w:proofErr w:type="spellStart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arquivo.mp3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 type =</w:t>
      </w:r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áudio</w:t>
      </w:r>
      <w:proofErr w:type="spellEnd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/mpeg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&gt;</w:t>
      </w:r>
    </w:p>
    <w:p w14:paraId="6373E262" w14:textId="1E1B3195" w:rsidR="005129C4" w:rsidRPr="0069189E" w:rsidRDefault="005129C4" w:rsidP="005129C4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&lt;source </w:t>
      </w:r>
      <w:proofErr w:type="spellStart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arquivo.ogg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” type = </w:t>
      </w:r>
      <w:proofErr w:type="spellStart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áudio</w:t>
      </w:r>
      <w:proofErr w:type="spellEnd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</w:t>
      </w:r>
      <w:proofErr w:type="spellStart"/>
      <w:r w:rsid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ogg</w:t>
      </w:r>
      <w:proofErr w:type="spellEnd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</w:p>
    <w:p w14:paraId="77D14D7A" w14:textId="72531729" w:rsidR="005129C4" w:rsidRPr="0069189E" w:rsidRDefault="005129C4" w:rsidP="005129C4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&lt;source </w:t>
      </w:r>
      <w:proofErr w:type="spellStart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arquivo.wav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” type = </w:t>
      </w:r>
      <w:proofErr w:type="spellStart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áudio</w:t>
      </w:r>
      <w:proofErr w:type="spellEnd"/>
      <w:r w:rsidR="0069189E" w:rsidRP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</w:t>
      </w:r>
      <w:r w:rsidR="0069189E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wav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</w:p>
    <w:p w14:paraId="4A582769" w14:textId="3776D1EE" w:rsidR="005129C4" w:rsidRDefault="005129C4" w:rsidP="005129C4">
      <w:pPr>
        <w:ind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</w:t>
      </w:r>
      <w:r w:rsidR="0069189E"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/audio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&gt;</w:t>
      </w:r>
    </w:p>
    <w:p w14:paraId="20DC292A" w14:textId="7C0A7424" w:rsidR="006E1706" w:rsidRDefault="006E1706" w:rsidP="006E1706">
      <w:pPr>
        <w:pStyle w:val="PargrafodaLista"/>
        <w:numPr>
          <w:ilvl w:val="0"/>
          <w:numId w:val="25"/>
        </w:numP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Em 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source</w:t>
      </w: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:</w:t>
      </w:r>
    </w:p>
    <w:p w14:paraId="51EE344D" w14:textId="77777777" w:rsidR="006E1706" w:rsidRDefault="006E1706" w:rsidP="006E1706">
      <w:pPr>
        <w:pStyle w:val="PargrafodaLista"/>
        <w:ind w:left="2124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08AF9011" w14:textId="5FFF3BCA" w:rsidR="006E1706" w:rsidRDefault="006E1706" w:rsidP="006E1706">
      <w:pPr>
        <w:pStyle w:val="PargrafodaLista"/>
        <w:numPr>
          <w:ilvl w:val="0"/>
          <w:numId w:val="35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type</w:t>
      </w:r>
      <w:proofErr w:type="spellEnd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Indica a </w:t>
      </w:r>
      <w:proofErr w:type="gram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</w:rPr>
        <w:t>media</w:t>
      </w:r>
      <w:proofErr w:type="gramEnd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</w:t>
      </w:r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</w:rPr>
        <w:t>ype</w:t>
      </w:r>
      <w:proofErr w:type="spellEnd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d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a imagem que usamos</w:t>
      </w:r>
    </w:p>
    <w:p w14:paraId="04E783A0" w14:textId="7E942E55" w:rsidR="006E1706" w:rsidRDefault="006E1706" w:rsidP="006E1706">
      <w:pPr>
        <w:pStyle w:val="PargrafodaLista"/>
        <w:numPr>
          <w:ilvl w:val="0"/>
          <w:numId w:val="35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srcset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Vai configurar o nome da imagem que será carregada quando o tamanho indicado for atingido </w:t>
      </w:r>
    </w:p>
    <w:p w14:paraId="336D90F5" w14:textId="22B808E9" w:rsidR="006E1706" w:rsidRPr="006E1706" w:rsidRDefault="006E1706" w:rsidP="006E1706">
      <w:pPr>
        <w:pStyle w:val="PargrafodaLista"/>
        <w:numPr>
          <w:ilvl w:val="0"/>
          <w:numId w:val="35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gram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media</w:t>
      </w:r>
      <w:proofErr w:type="gram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Indica o tamanho máximo a ser considerado para carregar a imagem indicada no atributo </w:t>
      </w:r>
      <w:proofErr w:type="spell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u w:val="single"/>
        </w:rPr>
        <w:t>srcset</w:t>
      </w:r>
      <w:proofErr w:type="spellEnd"/>
    </w:p>
    <w:p w14:paraId="0FC5957C" w14:textId="77777777" w:rsidR="006E1706" w:rsidRPr="006E1706" w:rsidRDefault="006E1706" w:rsidP="006E1706">
      <w:pPr>
        <w:pStyle w:val="PargrafodaLista"/>
        <w:ind w:left="2124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DBA0CEE" w14:textId="1408BCFD" w:rsidR="0069189E" w:rsidRDefault="0069189E" w:rsidP="0069189E">
      <w:pPr>
        <w:pStyle w:val="PargrafodaLista"/>
        <w:numPr>
          <w:ilvl w:val="0"/>
          <w:numId w:val="25"/>
        </w:numP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No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atributo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preload = </w:t>
      </w:r>
      <w:proofErr w:type="gramStart"/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“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 </w:t>
      </w:r>
      <w:proofErr w:type="gramEnd"/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u w:val="single"/>
          <w:lang w:val="en-US"/>
        </w:rPr>
        <w:t xml:space="preserve">   </w:t>
      </w:r>
      <w:r w:rsidRPr="0069189E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</w:t>
      </w:r>
      <w: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,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temos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:</w:t>
      </w:r>
    </w:p>
    <w:p w14:paraId="70ADF58F" w14:textId="77777777" w:rsidR="0069189E" w:rsidRDefault="0069189E" w:rsidP="0069189E">
      <w:pPr>
        <w:pStyle w:val="PargrafodaLista"/>
        <w:ind w:left="4248"/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</w:pPr>
    </w:p>
    <w:p w14:paraId="0C27A576" w14:textId="4EE26680" w:rsidR="0069189E" w:rsidRPr="0069189E" w:rsidRDefault="0069189E" w:rsidP="00C01118">
      <w:pPr>
        <w:pStyle w:val="PargrafodaLista"/>
        <w:numPr>
          <w:ilvl w:val="3"/>
          <w:numId w:val="34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>auto (Padrão):  Carrega o arquivo de áudio inteiro assim que a página for carregada, mesmo que o usuário nunca aperte o play</w:t>
      </w:r>
    </w:p>
    <w:p w14:paraId="35715B88" w14:textId="4C7B13D0" w:rsidR="0069189E" w:rsidRPr="0069189E" w:rsidRDefault="0069189E" w:rsidP="00C01118">
      <w:pPr>
        <w:pStyle w:val="PargrafodaLista"/>
        <w:numPr>
          <w:ilvl w:val="3"/>
          <w:numId w:val="34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>metadata</w:t>
      </w:r>
      <w:proofErr w:type="spellEnd"/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Carrega apenas as informações sobre o arquivo (tamanho, tempo, informações de </w:t>
      </w:r>
      <w:r w:rsidR="00C01118"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>direitos etc.</w:t>
      </w:r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>)</w:t>
      </w:r>
    </w:p>
    <w:p w14:paraId="29DBA88E" w14:textId="0F32AD06" w:rsidR="0069189E" w:rsidRDefault="0069189E" w:rsidP="00C01118">
      <w:pPr>
        <w:pStyle w:val="PargrafodaLista"/>
        <w:numPr>
          <w:ilvl w:val="3"/>
          <w:numId w:val="34"/>
        </w:num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proofErr w:type="spellStart"/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>none</w:t>
      </w:r>
      <w:proofErr w:type="spellEnd"/>
      <w:r w:rsidRPr="0069189E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Não vai carregar nada até que o usuário clique no botão play ou um script inicie a reprodução </w:t>
      </w:r>
    </w:p>
    <w:p w14:paraId="36AA8ADF" w14:textId="77777777" w:rsidR="00C01118" w:rsidRDefault="00C01118" w:rsidP="00C01118">
      <w:pPr>
        <w:pStyle w:val="PargrafodaLista"/>
        <w:ind w:left="2880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C49DD05" w14:textId="5821E6FE" w:rsidR="00C01118" w:rsidRDefault="00C01118" w:rsidP="00C01118">
      <w:pPr>
        <w:pStyle w:val="PargrafodaLista"/>
        <w:ind w:left="142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O atributo </w:t>
      </w:r>
      <w:proofErr w:type="spellStart"/>
      <w:r w:rsidRPr="00C01118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controls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, vai apresentar o player na tela. Caso não seja colocado na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tag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&lt;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audio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&gt;, o controle será transparente e o usuário não poderá interagir com ele</w:t>
      </w:r>
    </w:p>
    <w:p w14:paraId="15B2A9E1" w14:textId="5FCBB5CA" w:rsidR="00C01118" w:rsidRDefault="00C01118" w:rsidP="00C01118">
      <w:pPr>
        <w:pStyle w:val="PargrafodaLista"/>
        <w:ind w:left="142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O </w:t>
      </w:r>
      <w:proofErr w:type="spellStart"/>
      <w:r w:rsidRPr="00C01118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autoplay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, vai iniciar a reprodução do áudio assim que a página carregar</w:t>
      </w:r>
    </w:p>
    <w:p w14:paraId="056EA89C" w14:textId="484AF31B" w:rsidR="00C01118" w:rsidRDefault="00C01118" w:rsidP="00C01118">
      <w:pPr>
        <w:pStyle w:val="PargrafodaLista"/>
        <w:ind w:left="142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O </w:t>
      </w:r>
      <w:r w:rsidRPr="00C01118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loop</w:t>
      </w: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, vai fazer com que o áudio seja repetido eternamente assim que terminar a reprodução </w:t>
      </w:r>
    </w:p>
    <w:p w14:paraId="2AF7CC7C" w14:textId="77777777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59465DC5" w14:textId="77777777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31327313" w14:textId="77777777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70CC3FB1" w14:textId="77777777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3234CC21" w14:textId="77777777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0021EEC6" w14:textId="4B92292C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lastRenderedPageBreak/>
        <w:t>- Reproduzindo vídeos</w:t>
      </w:r>
    </w:p>
    <w:p w14:paraId="2BA1BBEA" w14:textId="1A41BDC1" w:rsid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>-Vídeos hospedados no próprio servidor (localmente)</w:t>
      </w:r>
    </w:p>
    <w:p w14:paraId="579011A7" w14:textId="6D850311" w:rsidR="006E1706" w:rsidRPr="00001EC9" w:rsidRDefault="006E1706" w:rsidP="006E1706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&lt;</w:t>
      </w:r>
      <w:proofErr w:type="spellStart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vídeo</w:t>
      </w:r>
      <w:proofErr w:type="spellEnd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width = “</w:t>
      </w:r>
      <w:proofErr w:type="spellStart"/>
      <w:r w:rsidR="00001EC9">
        <w:rPr>
          <w:rStyle w:val="Ttulo6Char"/>
          <w:rFonts w:ascii="Arial" w:hAnsi="Arial" w:cs="Arial"/>
          <w:i w:val="0"/>
          <w:iCs w:val="0"/>
          <w:color w:val="000000" w:themeColor="text1"/>
          <w:u w:val="single"/>
          <w:lang w:val="en-US"/>
        </w:rPr>
        <w:t>S</w:t>
      </w:r>
      <w:r w:rsidR="00001EC9" w:rsidRPr="00001EC9">
        <w:rPr>
          <w:rStyle w:val="Ttulo6Char"/>
          <w:rFonts w:ascii="Arial" w:hAnsi="Arial" w:cs="Arial"/>
          <w:i w:val="0"/>
          <w:iCs w:val="0"/>
          <w:color w:val="000000" w:themeColor="text1"/>
          <w:u w:val="single"/>
          <w:lang w:val="en-US"/>
        </w:rPr>
        <w:t>ize</w:t>
      </w:r>
      <w:r w:rsid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px</w:t>
      </w:r>
      <w:proofErr w:type="spellEnd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</w:t>
      </w:r>
      <w:r w:rsid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poster = “</w:t>
      </w:r>
      <w:r w:rsidR="00001EC9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arquivo.jpg</w:t>
      </w:r>
      <w:r w:rsid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 controls autoplay</w:t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&gt;</w:t>
      </w:r>
    </w:p>
    <w:p w14:paraId="1C0FEB65" w14:textId="68E11DCF" w:rsidR="006E1706" w:rsidRPr="00001EC9" w:rsidRDefault="006E1706" w:rsidP="006E1706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  <w:t xml:space="preserve">&lt;source </w:t>
      </w:r>
      <w:proofErr w:type="spellStart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Pr="00001EC9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arquivo.mp4”</w:t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type = “</w:t>
      </w:r>
      <w:proofErr w:type="spellStart"/>
      <w:r w:rsidRPr="00001EC9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vídeo</w:t>
      </w:r>
      <w:proofErr w:type="spellEnd"/>
      <w:r w:rsidRPr="00001EC9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/mp4</w:t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</w:p>
    <w:p w14:paraId="6C0FEFDB" w14:textId="28D3DF81" w:rsidR="006E1706" w:rsidRPr="006E1706" w:rsidRDefault="006E1706" w:rsidP="006E1706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&lt;source </w:t>
      </w:r>
      <w:proofErr w:type="spell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proofErr w:type="spellStart"/>
      <w:proofErr w:type="gram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</w:t>
      </w:r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webm</w:t>
      </w:r>
      <w:proofErr w:type="spellEnd"/>
      <w:proofErr w:type="gram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 type = “</w:t>
      </w:r>
      <w:proofErr w:type="spell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vídeo</w:t>
      </w:r>
      <w:proofErr w:type="spellEnd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</w:t>
      </w:r>
      <w:proofErr w:type="spell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webm</w:t>
      </w:r>
      <w:proofErr w:type="spell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</w:p>
    <w:p w14:paraId="768D6284" w14:textId="676B54FF" w:rsidR="006E1706" w:rsidRPr="006E1706" w:rsidRDefault="006E1706" w:rsidP="006E1706">
      <w:pPr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</w:pP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&lt;source </w:t>
      </w:r>
      <w:proofErr w:type="spell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src</w:t>
      </w:r>
      <w:proofErr w:type="spell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 xml:space="preserve"> = “</w:t>
      </w:r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arquivo.</w:t>
      </w:r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ogg</w:t>
      </w: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 type = “</w:t>
      </w:r>
      <w:proofErr w:type="spell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vídeo</w:t>
      </w:r>
      <w:proofErr w:type="spellEnd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/</w:t>
      </w:r>
      <w:proofErr w:type="spellStart"/>
      <w:r w:rsidRPr="006E1706">
        <w:rPr>
          <w:rStyle w:val="Ttulo6Char"/>
          <w:rFonts w:ascii="Arial" w:hAnsi="Arial" w:cs="Arial"/>
          <w:i w:val="0"/>
          <w:iCs w:val="0"/>
          <w:color w:val="000000" w:themeColor="text1"/>
          <w:lang w:val="en-US"/>
        </w:rPr>
        <w:t>ogg</w:t>
      </w:r>
      <w:proofErr w:type="spell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>”&gt;</w:t>
      </w: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  <w:lang w:val="en-US"/>
        </w:rPr>
        <w:tab/>
      </w:r>
    </w:p>
    <w:p w14:paraId="5072B57C" w14:textId="136EE7A2" w:rsidR="006E1706" w:rsidRDefault="006E1706" w:rsidP="006E1706">
      <w:pPr>
        <w:ind w:firstLine="708"/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</w:pPr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&lt;/</w:t>
      </w:r>
      <w:proofErr w:type="spellStart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video</w:t>
      </w:r>
      <w:proofErr w:type="spellEnd"/>
      <w:r w:rsidRPr="006E1706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&gt;</w:t>
      </w:r>
    </w:p>
    <w:p w14:paraId="32CCBF03" w14:textId="2C0AAF55" w:rsidR="006E1706" w:rsidRDefault="00001EC9" w:rsidP="006E1706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proofErr w:type="spellStart"/>
      <w:proofErr w:type="gramStart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width</w:t>
      </w:r>
      <w:proofErr w:type="spellEnd"/>
      <w:proofErr w:type="gram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Configura a largura do vídeo em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px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(pixels)</w:t>
      </w:r>
    </w:p>
    <w:p w14:paraId="62C3C882" w14:textId="489EC5E5" w:rsidR="00001EC9" w:rsidRDefault="00001EC9" w:rsidP="006E1706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proofErr w:type="gramStart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poster</w:t>
      </w:r>
      <w:proofErr w:type="gram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: Configura uma imagem que vai aparecer como capa do vídeo </w:t>
      </w:r>
    </w:p>
    <w:p w14:paraId="2765C723" w14:textId="4024B239" w:rsidR="00001EC9" w:rsidRDefault="00001EC9" w:rsidP="00001EC9">
      <w:pPr>
        <w:ind w:left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proofErr w:type="spellStart"/>
      <w:proofErr w:type="gramStart"/>
      <w:r w:rsidRPr="00001EC9">
        <w:rPr>
          <w:rStyle w:val="Ttulo6Char"/>
          <w:rFonts w:ascii="Arial" w:hAnsi="Arial" w:cs="Arial"/>
          <w:b/>
          <w:bCs/>
          <w:i w:val="0"/>
          <w:iCs w:val="0"/>
          <w:color w:val="000000" w:themeColor="text1"/>
        </w:rPr>
        <w:t>autoplay</w:t>
      </w:r>
      <w:proofErr w:type="spellEnd"/>
      <w:proofErr w:type="gram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: Diz ao navegador se o vídeo vai começar a tocar automaticamente</w:t>
      </w:r>
    </w:p>
    <w:p w14:paraId="60B3E5A2" w14:textId="5129BD22" w:rsidR="00001EC9" w:rsidRPr="006E1706" w:rsidRDefault="00001EC9" w:rsidP="00001EC9">
      <w:pPr>
        <w:ind w:left="708"/>
        <w:jc w:val="center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 w:rsidRPr="00001EC9">
        <w:rPr>
          <w:rStyle w:val="Ttulo6Char"/>
          <w:rFonts w:ascii="Arial" w:hAnsi="Arial" w:cs="Arial"/>
          <w:i w:val="0"/>
          <w:iCs w:val="0"/>
          <w:color w:val="000000" w:themeColor="text1"/>
        </w:rPr>
        <w:drawing>
          <wp:inline distT="0" distB="0" distL="0" distR="0" wp14:anchorId="4949A96D" wp14:editId="4D1E2C33">
            <wp:extent cx="4609465" cy="15240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631C" w14:textId="77777777" w:rsidR="00001EC9" w:rsidRDefault="00001EC9" w:rsidP="00001EC9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5DE792F" w14:textId="78F62912" w:rsidR="006E1706" w:rsidRDefault="00001EC9" w:rsidP="00001EC9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- </w:t>
      </w:r>
      <w:proofErr w:type="spellStart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Videos</w:t>
      </w:r>
      <w:proofErr w:type="spellEnd"/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hospedados em servidores externos</w:t>
      </w:r>
    </w:p>
    <w:p w14:paraId="28A3A10A" w14:textId="77777777" w:rsidR="00001EC9" w:rsidRDefault="00001EC9" w:rsidP="00001EC9">
      <w:pPr>
        <w:ind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ab/>
        <w:t xml:space="preserve">- Será necessário copiar o código indo em: </w:t>
      </w:r>
    </w:p>
    <w:p w14:paraId="0E84006A" w14:textId="09156ED8" w:rsidR="00001EC9" w:rsidRDefault="00001EC9" w:rsidP="00001EC9">
      <w:pPr>
        <w:ind w:left="708"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  <w:r>
        <w:rPr>
          <w:rStyle w:val="Ttulo6Char"/>
          <w:rFonts w:ascii="Arial" w:hAnsi="Arial" w:cs="Arial"/>
          <w:i w:val="0"/>
          <w:iCs w:val="0"/>
          <w:color w:val="000000" w:themeColor="text1"/>
        </w:rPr>
        <w:t>Youtube &gt; Compartilhar &gt; Incorporar</w:t>
      </w:r>
      <w:r w:rsidR="002A6335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</w:t>
      </w:r>
      <w:r w:rsidR="002A6335" w:rsidRPr="002A6335">
        <w:rPr>
          <w:rStyle w:val="Ttulo6Char"/>
          <w:rFonts w:ascii="Arial" w:hAnsi="Arial" w:cs="Arial"/>
          <w:i w:val="0"/>
          <w:iCs w:val="0"/>
          <w:color w:val="000000" w:themeColor="text1"/>
        </w:rPr>
        <w:sym w:font="Wingdings" w:char="F0E0"/>
      </w:r>
      <w:r w:rsidR="002A6335">
        <w:rPr>
          <w:rStyle w:val="Ttulo6Char"/>
          <w:rFonts w:ascii="Arial" w:hAnsi="Arial" w:cs="Arial"/>
          <w:i w:val="0"/>
          <w:iCs w:val="0"/>
          <w:color w:val="000000" w:themeColor="text1"/>
        </w:rPr>
        <w:t xml:space="preserve"> No Youtube ou </w:t>
      </w:r>
      <w:proofErr w:type="spellStart"/>
      <w:r w:rsidR="002A6335">
        <w:rPr>
          <w:rStyle w:val="Ttulo6Char"/>
          <w:rFonts w:ascii="Arial" w:hAnsi="Arial" w:cs="Arial"/>
          <w:i w:val="0"/>
          <w:iCs w:val="0"/>
          <w:color w:val="000000" w:themeColor="text1"/>
        </w:rPr>
        <w:t>Vimeo</w:t>
      </w:r>
      <w:proofErr w:type="spellEnd"/>
    </w:p>
    <w:p w14:paraId="308187B3" w14:textId="77777777" w:rsidR="002A6335" w:rsidRDefault="002A6335" w:rsidP="00001EC9">
      <w:pPr>
        <w:ind w:left="708" w:firstLine="70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C883C33" w14:textId="77777777" w:rsidR="006E1706" w:rsidRP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523C57C8" w14:textId="77777777" w:rsidR="006E1706" w:rsidRPr="006E1706" w:rsidRDefault="006E1706" w:rsidP="006E1706">
      <w:pPr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221ED368" w14:textId="77777777" w:rsidR="00C01118" w:rsidRDefault="00C01118" w:rsidP="00C01118">
      <w:pPr>
        <w:pStyle w:val="PargrafodaLista"/>
        <w:ind w:left="142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113403E7" w14:textId="77777777" w:rsidR="00C01118" w:rsidRPr="0069189E" w:rsidRDefault="00C01118" w:rsidP="00C01118">
      <w:pPr>
        <w:pStyle w:val="PargrafodaLista"/>
        <w:ind w:left="1428"/>
        <w:rPr>
          <w:rStyle w:val="Ttulo6Char"/>
          <w:rFonts w:ascii="Arial" w:hAnsi="Arial" w:cs="Arial"/>
          <w:i w:val="0"/>
          <w:iCs w:val="0"/>
          <w:color w:val="000000" w:themeColor="text1"/>
        </w:rPr>
      </w:pPr>
    </w:p>
    <w:p w14:paraId="68A1E1E9" w14:textId="77777777" w:rsidR="00AD1C68" w:rsidRPr="0069189E" w:rsidRDefault="00AD1C68" w:rsidP="00AD1C68">
      <w:pPr>
        <w:ind w:left="708"/>
        <w:rPr>
          <w:rFonts w:ascii="Arial" w:hAnsi="Arial" w:cs="Arial"/>
          <w:color w:val="000000" w:themeColor="text1"/>
        </w:rPr>
      </w:pPr>
    </w:p>
    <w:p w14:paraId="17CB400C" w14:textId="77777777" w:rsidR="00AD1C68" w:rsidRPr="0069189E" w:rsidRDefault="00AD1C68" w:rsidP="00887499">
      <w:pPr>
        <w:rPr>
          <w:rFonts w:ascii="Arial" w:hAnsi="Arial" w:cs="Arial"/>
          <w:color w:val="000000" w:themeColor="text1"/>
        </w:rPr>
      </w:pPr>
    </w:p>
    <w:p w14:paraId="18517D22" w14:textId="42DD1704" w:rsidR="00593D24" w:rsidRPr="0069189E" w:rsidRDefault="00593D24" w:rsidP="00887499">
      <w:pPr>
        <w:rPr>
          <w:rFonts w:ascii="Arial" w:hAnsi="Arial" w:cs="Arial"/>
          <w:b/>
          <w:bCs/>
          <w:color w:val="000000" w:themeColor="text1"/>
        </w:rPr>
      </w:pPr>
      <w:r w:rsidRPr="0069189E">
        <w:rPr>
          <w:rFonts w:ascii="Arial" w:hAnsi="Arial" w:cs="Arial"/>
          <w:b/>
          <w:bCs/>
          <w:color w:val="000000" w:themeColor="text1"/>
        </w:rPr>
        <w:br/>
      </w:r>
    </w:p>
    <w:p w14:paraId="029CD785" w14:textId="1A0742B8" w:rsidR="00593D24" w:rsidRPr="0069189E" w:rsidRDefault="00593D24" w:rsidP="00593D24">
      <w:pPr>
        <w:rPr>
          <w:rFonts w:ascii="Arial" w:hAnsi="Arial" w:cs="Arial"/>
          <w:color w:val="000000" w:themeColor="text1"/>
        </w:rPr>
      </w:pPr>
      <w:r w:rsidRPr="0069189E">
        <w:rPr>
          <w:rFonts w:ascii="Arial" w:hAnsi="Arial" w:cs="Arial"/>
          <w:color w:val="000000" w:themeColor="text1"/>
        </w:rPr>
        <w:t xml:space="preserve">      </w:t>
      </w:r>
    </w:p>
    <w:sectPr w:rsidR="00593D24" w:rsidRPr="00691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A6"/>
    <w:multiLevelType w:val="hybridMultilevel"/>
    <w:tmpl w:val="11E6FC76"/>
    <w:lvl w:ilvl="0" w:tplc="F57E6C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4ED"/>
    <w:multiLevelType w:val="hybridMultilevel"/>
    <w:tmpl w:val="764CD8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6D69"/>
    <w:multiLevelType w:val="hybridMultilevel"/>
    <w:tmpl w:val="0096F6C6"/>
    <w:lvl w:ilvl="0" w:tplc="C8389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45EC"/>
    <w:multiLevelType w:val="hybridMultilevel"/>
    <w:tmpl w:val="3F446090"/>
    <w:lvl w:ilvl="0" w:tplc="F57E6C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298C"/>
    <w:multiLevelType w:val="hybridMultilevel"/>
    <w:tmpl w:val="32881078"/>
    <w:lvl w:ilvl="0" w:tplc="C83899F0"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183E48B3"/>
    <w:multiLevelType w:val="hybridMultilevel"/>
    <w:tmpl w:val="8F566410"/>
    <w:lvl w:ilvl="0" w:tplc="52946950">
      <w:start w:val="1"/>
      <w:numFmt w:val="upperRoman"/>
      <w:lvlText w:val="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C3846F2"/>
    <w:multiLevelType w:val="hybridMultilevel"/>
    <w:tmpl w:val="95266970"/>
    <w:lvl w:ilvl="0" w:tplc="A58C8C4A">
      <w:numFmt w:val="bullet"/>
      <w:lvlText w:val="-"/>
      <w:lvlJc w:val="left"/>
      <w:pPr>
        <w:ind w:left="2130" w:hanging="36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2721EE5"/>
    <w:multiLevelType w:val="hybridMultilevel"/>
    <w:tmpl w:val="9D4CE7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5D3D"/>
    <w:multiLevelType w:val="hybridMultilevel"/>
    <w:tmpl w:val="0DC6A51E"/>
    <w:lvl w:ilvl="0" w:tplc="5B067DDC">
      <w:start w:val="1"/>
      <w:numFmt w:val="bullet"/>
      <w:lvlText w:val="-"/>
      <w:lvlJc w:val="left"/>
      <w:pPr>
        <w:ind w:left="1770" w:hanging="36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27DD0AD2"/>
    <w:multiLevelType w:val="hybridMultilevel"/>
    <w:tmpl w:val="9B9639A6"/>
    <w:lvl w:ilvl="0" w:tplc="04160013">
      <w:start w:val="1"/>
      <w:numFmt w:val="upp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284D5E65"/>
    <w:multiLevelType w:val="hybridMultilevel"/>
    <w:tmpl w:val="24A67062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9474BED"/>
    <w:multiLevelType w:val="hybridMultilevel"/>
    <w:tmpl w:val="28BAC2EE"/>
    <w:lvl w:ilvl="0" w:tplc="04160017">
      <w:start w:val="1"/>
      <w:numFmt w:val="lowerLetter"/>
      <w:lvlText w:val="%1)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D8630C4"/>
    <w:multiLevelType w:val="hybridMultilevel"/>
    <w:tmpl w:val="396646BE"/>
    <w:lvl w:ilvl="0" w:tplc="C83899F0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B83466"/>
    <w:multiLevelType w:val="hybridMultilevel"/>
    <w:tmpl w:val="D5A84FCE"/>
    <w:lvl w:ilvl="0" w:tplc="E49261FE">
      <w:start w:val="1"/>
      <w:numFmt w:val="bullet"/>
      <w:lvlText w:val="-"/>
      <w:lvlJc w:val="left"/>
      <w:pPr>
        <w:ind w:left="1770" w:hanging="36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32B745F8"/>
    <w:multiLevelType w:val="hybridMultilevel"/>
    <w:tmpl w:val="DFE040F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35D27487"/>
    <w:multiLevelType w:val="hybridMultilevel"/>
    <w:tmpl w:val="59765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7445E"/>
    <w:multiLevelType w:val="hybridMultilevel"/>
    <w:tmpl w:val="2ABE42B6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0416000F" w:tentative="1">
      <w:start w:val="1"/>
      <w:numFmt w:val="decimal"/>
      <w:lvlText w:val="%4."/>
      <w:lvlJc w:val="left"/>
      <w:pPr>
        <w:ind w:left="3893" w:hanging="360"/>
      </w:p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 w15:restartNumberingAfterBreak="0">
    <w:nsid w:val="38E207EA"/>
    <w:multiLevelType w:val="hybridMultilevel"/>
    <w:tmpl w:val="92B46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D6305"/>
    <w:multiLevelType w:val="hybridMultilevel"/>
    <w:tmpl w:val="15DA942C"/>
    <w:lvl w:ilvl="0" w:tplc="04160015">
      <w:start w:val="1"/>
      <w:numFmt w:val="upp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F2A6DA6"/>
    <w:multiLevelType w:val="hybridMultilevel"/>
    <w:tmpl w:val="701E9BEC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42EB05A1"/>
    <w:multiLevelType w:val="hybridMultilevel"/>
    <w:tmpl w:val="312E3416"/>
    <w:lvl w:ilvl="0" w:tplc="04160013">
      <w:start w:val="1"/>
      <w:numFmt w:val="upperRoman"/>
      <w:lvlText w:val="%1."/>
      <w:lvlJc w:val="right"/>
      <w:pPr>
        <w:ind w:left="2325" w:hanging="360"/>
      </w:pPr>
    </w:lvl>
    <w:lvl w:ilvl="1" w:tplc="04160019" w:tentative="1">
      <w:start w:val="1"/>
      <w:numFmt w:val="lowerLetter"/>
      <w:lvlText w:val="%2."/>
      <w:lvlJc w:val="left"/>
      <w:pPr>
        <w:ind w:left="3045" w:hanging="360"/>
      </w:pPr>
    </w:lvl>
    <w:lvl w:ilvl="2" w:tplc="0416001B" w:tentative="1">
      <w:start w:val="1"/>
      <w:numFmt w:val="lowerRoman"/>
      <w:lvlText w:val="%3."/>
      <w:lvlJc w:val="right"/>
      <w:pPr>
        <w:ind w:left="3765" w:hanging="180"/>
      </w:pPr>
    </w:lvl>
    <w:lvl w:ilvl="3" w:tplc="0416000F" w:tentative="1">
      <w:start w:val="1"/>
      <w:numFmt w:val="decimal"/>
      <w:lvlText w:val="%4."/>
      <w:lvlJc w:val="left"/>
      <w:pPr>
        <w:ind w:left="4485" w:hanging="360"/>
      </w:pPr>
    </w:lvl>
    <w:lvl w:ilvl="4" w:tplc="04160019" w:tentative="1">
      <w:start w:val="1"/>
      <w:numFmt w:val="lowerLetter"/>
      <w:lvlText w:val="%5."/>
      <w:lvlJc w:val="left"/>
      <w:pPr>
        <w:ind w:left="5205" w:hanging="360"/>
      </w:pPr>
    </w:lvl>
    <w:lvl w:ilvl="5" w:tplc="0416001B" w:tentative="1">
      <w:start w:val="1"/>
      <w:numFmt w:val="lowerRoman"/>
      <w:lvlText w:val="%6."/>
      <w:lvlJc w:val="right"/>
      <w:pPr>
        <w:ind w:left="5925" w:hanging="180"/>
      </w:pPr>
    </w:lvl>
    <w:lvl w:ilvl="6" w:tplc="0416000F" w:tentative="1">
      <w:start w:val="1"/>
      <w:numFmt w:val="decimal"/>
      <w:lvlText w:val="%7."/>
      <w:lvlJc w:val="left"/>
      <w:pPr>
        <w:ind w:left="6645" w:hanging="360"/>
      </w:pPr>
    </w:lvl>
    <w:lvl w:ilvl="7" w:tplc="04160019" w:tentative="1">
      <w:start w:val="1"/>
      <w:numFmt w:val="lowerLetter"/>
      <w:lvlText w:val="%8."/>
      <w:lvlJc w:val="left"/>
      <w:pPr>
        <w:ind w:left="7365" w:hanging="360"/>
      </w:pPr>
    </w:lvl>
    <w:lvl w:ilvl="8" w:tplc="0416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1" w15:restartNumberingAfterBreak="0">
    <w:nsid w:val="46087256"/>
    <w:multiLevelType w:val="hybridMultilevel"/>
    <w:tmpl w:val="351E0EB6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4E641862"/>
    <w:multiLevelType w:val="hybridMultilevel"/>
    <w:tmpl w:val="3D1241A8"/>
    <w:lvl w:ilvl="0" w:tplc="04160013">
      <w:start w:val="1"/>
      <w:numFmt w:val="upp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4E7939D5"/>
    <w:multiLevelType w:val="hybridMultilevel"/>
    <w:tmpl w:val="A19A3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67512"/>
    <w:multiLevelType w:val="hybridMultilevel"/>
    <w:tmpl w:val="25C8A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71910"/>
    <w:multiLevelType w:val="hybridMultilevel"/>
    <w:tmpl w:val="3B84BCF4"/>
    <w:lvl w:ilvl="0" w:tplc="04160013">
      <w:start w:val="1"/>
      <w:numFmt w:val="upperRoman"/>
      <w:lvlText w:val="%1."/>
      <w:lvlJc w:val="right"/>
      <w:pPr>
        <w:ind w:left="2203" w:hanging="360"/>
      </w:p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5EE00EFC"/>
    <w:multiLevelType w:val="hybridMultilevel"/>
    <w:tmpl w:val="158019F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2812ABB"/>
    <w:multiLevelType w:val="hybridMultilevel"/>
    <w:tmpl w:val="F68889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3F07F1"/>
    <w:multiLevelType w:val="hybridMultilevel"/>
    <w:tmpl w:val="71B4708A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9" w15:restartNumberingAfterBreak="0">
    <w:nsid w:val="64FA1DB1"/>
    <w:multiLevelType w:val="hybridMultilevel"/>
    <w:tmpl w:val="930EE524"/>
    <w:lvl w:ilvl="0" w:tplc="04160015">
      <w:start w:val="1"/>
      <w:numFmt w:val="upperLetter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57C2184"/>
    <w:multiLevelType w:val="hybridMultilevel"/>
    <w:tmpl w:val="4530945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1" w15:restartNumberingAfterBreak="0">
    <w:nsid w:val="7063485E"/>
    <w:multiLevelType w:val="hybridMultilevel"/>
    <w:tmpl w:val="BE960C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170E5"/>
    <w:multiLevelType w:val="hybridMultilevel"/>
    <w:tmpl w:val="A686DA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3315DF5"/>
    <w:multiLevelType w:val="hybridMultilevel"/>
    <w:tmpl w:val="DD00DC0A"/>
    <w:lvl w:ilvl="0" w:tplc="60BEB37A">
      <w:numFmt w:val="bullet"/>
      <w:lvlText w:val="-"/>
      <w:lvlJc w:val="left"/>
      <w:pPr>
        <w:ind w:left="1776" w:hanging="36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4FE160F"/>
    <w:multiLevelType w:val="hybridMultilevel"/>
    <w:tmpl w:val="6AF0E950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971276519">
    <w:abstractNumId w:val="17"/>
  </w:num>
  <w:num w:numId="2" w16cid:durableId="15230574">
    <w:abstractNumId w:val="2"/>
  </w:num>
  <w:num w:numId="3" w16cid:durableId="1997101429">
    <w:abstractNumId w:val="12"/>
  </w:num>
  <w:num w:numId="4" w16cid:durableId="1809545144">
    <w:abstractNumId w:val="4"/>
  </w:num>
  <w:num w:numId="5" w16cid:durableId="1426683798">
    <w:abstractNumId w:val="19"/>
  </w:num>
  <w:num w:numId="6" w16cid:durableId="98255002">
    <w:abstractNumId w:val="0"/>
  </w:num>
  <w:num w:numId="7" w16cid:durableId="2013488044">
    <w:abstractNumId w:val="3"/>
  </w:num>
  <w:num w:numId="8" w16cid:durableId="130288411">
    <w:abstractNumId w:val="33"/>
  </w:num>
  <w:num w:numId="9" w16cid:durableId="103578591">
    <w:abstractNumId w:val="27"/>
  </w:num>
  <w:num w:numId="10" w16cid:durableId="254560162">
    <w:abstractNumId w:val="26"/>
  </w:num>
  <w:num w:numId="11" w16cid:durableId="1529024571">
    <w:abstractNumId w:val="29"/>
  </w:num>
  <w:num w:numId="12" w16cid:durableId="274363454">
    <w:abstractNumId w:val="18"/>
  </w:num>
  <w:num w:numId="13" w16cid:durableId="433332016">
    <w:abstractNumId w:val="11"/>
  </w:num>
  <w:num w:numId="14" w16cid:durableId="2104493243">
    <w:abstractNumId w:val="16"/>
  </w:num>
  <w:num w:numId="15" w16cid:durableId="156267424">
    <w:abstractNumId w:val="5"/>
  </w:num>
  <w:num w:numId="16" w16cid:durableId="772168228">
    <w:abstractNumId w:val="22"/>
  </w:num>
  <w:num w:numId="17" w16cid:durableId="1515456330">
    <w:abstractNumId w:val="20"/>
  </w:num>
  <w:num w:numId="18" w16cid:durableId="2137680737">
    <w:abstractNumId w:val="9"/>
  </w:num>
  <w:num w:numId="19" w16cid:durableId="288362841">
    <w:abstractNumId w:val="10"/>
  </w:num>
  <w:num w:numId="20" w16cid:durableId="1765763721">
    <w:abstractNumId w:val="25"/>
  </w:num>
  <w:num w:numId="21" w16cid:durableId="1726179080">
    <w:abstractNumId w:val="30"/>
  </w:num>
  <w:num w:numId="22" w16cid:durableId="2038114110">
    <w:abstractNumId w:val="34"/>
  </w:num>
  <w:num w:numId="23" w16cid:durableId="1280377563">
    <w:abstractNumId w:val="28"/>
  </w:num>
  <w:num w:numId="24" w16cid:durableId="2092382474">
    <w:abstractNumId w:val="13"/>
  </w:num>
  <w:num w:numId="25" w16cid:durableId="222958260">
    <w:abstractNumId w:val="8"/>
  </w:num>
  <w:num w:numId="26" w16cid:durableId="444157110">
    <w:abstractNumId w:val="21"/>
  </w:num>
  <w:num w:numId="27" w16cid:durableId="2027976203">
    <w:abstractNumId w:val="23"/>
  </w:num>
  <w:num w:numId="28" w16cid:durableId="228153301">
    <w:abstractNumId w:val="31"/>
  </w:num>
  <w:num w:numId="29" w16cid:durableId="938416221">
    <w:abstractNumId w:val="6"/>
  </w:num>
  <w:num w:numId="30" w16cid:durableId="1436899118">
    <w:abstractNumId w:val="15"/>
  </w:num>
  <w:num w:numId="31" w16cid:durableId="1718554229">
    <w:abstractNumId w:val="7"/>
  </w:num>
  <w:num w:numId="32" w16cid:durableId="32190503">
    <w:abstractNumId w:val="32"/>
  </w:num>
  <w:num w:numId="33" w16cid:durableId="418599913">
    <w:abstractNumId w:val="24"/>
  </w:num>
  <w:num w:numId="34" w16cid:durableId="620916461">
    <w:abstractNumId w:val="1"/>
  </w:num>
  <w:num w:numId="35" w16cid:durableId="10221299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0F"/>
    <w:rsid w:val="00001EC9"/>
    <w:rsid w:val="00196DC1"/>
    <w:rsid w:val="001B420A"/>
    <w:rsid w:val="002A6335"/>
    <w:rsid w:val="00386B1D"/>
    <w:rsid w:val="00496494"/>
    <w:rsid w:val="005129C4"/>
    <w:rsid w:val="00576790"/>
    <w:rsid w:val="00593D24"/>
    <w:rsid w:val="00691259"/>
    <w:rsid w:val="0069189E"/>
    <w:rsid w:val="006A4036"/>
    <w:rsid w:val="006C597F"/>
    <w:rsid w:val="006E1706"/>
    <w:rsid w:val="00761511"/>
    <w:rsid w:val="007F7987"/>
    <w:rsid w:val="00832B95"/>
    <w:rsid w:val="00887499"/>
    <w:rsid w:val="00913DE3"/>
    <w:rsid w:val="0095054A"/>
    <w:rsid w:val="00AD1C68"/>
    <w:rsid w:val="00B000C3"/>
    <w:rsid w:val="00B9750F"/>
    <w:rsid w:val="00C01118"/>
    <w:rsid w:val="00C41B51"/>
    <w:rsid w:val="00C87E54"/>
    <w:rsid w:val="00DB038A"/>
    <w:rsid w:val="00EB448B"/>
    <w:rsid w:val="00F73A95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C2D2"/>
  <w15:chartTrackingRefBased/>
  <w15:docId w15:val="{5C7C0D0E-5EAF-4384-8A9E-4F534749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51"/>
  </w:style>
  <w:style w:type="paragraph" w:styleId="Ttulo1">
    <w:name w:val="heading 1"/>
    <w:basedOn w:val="Normal"/>
    <w:next w:val="Normal"/>
    <w:link w:val="Ttulo1Char"/>
    <w:uiPriority w:val="9"/>
    <w:qFormat/>
    <w:rsid w:val="00B9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9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9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9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9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9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97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B97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97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1121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Madrux</dc:creator>
  <cp:keywords/>
  <dc:description/>
  <cp:lastModifiedBy>Sir Madrux</cp:lastModifiedBy>
  <cp:revision>4</cp:revision>
  <dcterms:created xsi:type="dcterms:W3CDTF">2025-08-12T00:30:00Z</dcterms:created>
  <dcterms:modified xsi:type="dcterms:W3CDTF">2025-08-13T00:16:00Z</dcterms:modified>
</cp:coreProperties>
</file>