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06CC" w14:textId="77777777" w:rsidR="000B1AF4" w:rsidRPr="000B1AF4" w:rsidRDefault="000B1AF4" w:rsidP="000B1AF4">
      <w:pPr>
        <w:shd w:val="clear" w:color="auto" w:fill="FFFFFF"/>
        <w:spacing w:after="0" w:line="720" w:lineRule="atLeast"/>
        <w:outlineLvl w:val="0"/>
        <w:rPr>
          <w:rFonts w:ascii="Roboto" w:eastAsia="Times New Roman" w:hAnsi="Roboto" w:cs="Open Sans"/>
          <w:b/>
          <w:bCs/>
          <w:color w:val="404248"/>
          <w:kern w:val="36"/>
          <w:sz w:val="36"/>
          <w:szCs w:val="36"/>
          <w:lang w:eastAsia="pt-BR"/>
        </w:rPr>
      </w:pPr>
      <w:r w:rsidRPr="000B1AF4">
        <w:rPr>
          <w:rFonts w:ascii="Roboto" w:eastAsia="Times New Roman" w:hAnsi="Roboto" w:cs="Open Sans"/>
          <w:b/>
          <w:bCs/>
          <w:color w:val="404248"/>
          <w:kern w:val="36"/>
          <w:sz w:val="36"/>
          <w:szCs w:val="36"/>
          <w:lang w:eastAsia="pt-BR"/>
        </w:rPr>
        <w:t xml:space="preserve">Detecção de Faces com a biblioteca </w:t>
      </w:r>
      <w:proofErr w:type="spellStart"/>
      <w:r w:rsidRPr="000B1AF4">
        <w:rPr>
          <w:rFonts w:ascii="Roboto" w:eastAsia="Times New Roman" w:hAnsi="Roboto" w:cs="Open Sans"/>
          <w:b/>
          <w:bCs/>
          <w:color w:val="404248"/>
          <w:kern w:val="36"/>
          <w:sz w:val="36"/>
          <w:szCs w:val="36"/>
          <w:lang w:eastAsia="pt-BR"/>
        </w:rPr>
        <w:t>OpenCV</w:t>
      </w:r>
      <w:proofErr w:type="spellEnd"/>
    </w:p>
    <w:p w14:paraId="0B76AE7B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757575"/>
          <w:lang w:eastAsia="pt-BR"/>
        </w:rPr>
      </w:pPr>
      <w:r w:rsidRPr="000B1AF4">
        <w:rPr>
          <w:rFonts w:ascii="Open Sans" w:eastAsia="Times New Roman" w:hAnsi="Open Sans" w:cs="Open Sans"/>
          <w:color w:val="757575"/>
          <w:lang w:eastAsia="pt-BR"/>
        </w:rPr>
        <w:t xml:space="preserve">Uma breve introdução intuitiva a biblioteca </w:t>
      </w:r>
      <w:proofErr w:type="spellStart"/>
      <w:r w:rsidRPr="000B1AF4">
        <w:rPr>
          <w:rFonts w:ascii="Open Sans" w:eastAsia="Times New Roman" w:hAnsi="Open Sans" w:cs="Open Sans"/>
          <w:color w:val="757575"/>
          <w:lang w:eastAsia="pt-BR"/>
        </w:rPr>
        <w:t>OpenCV</w:t>
      </w:r>
      <w:proofErr w:type="spellEnd"/>
      <w:r w:rsidRPr="000B1AF4">
        <w:rPr>
          <w:rFonts w:ascii="Open Sans" w:eastAsia="Times New Roman" w:hAnsi="Open Sans" w:cs="Open Sans"/>
          <w:color w:val="757575"/>
          <w:lang w:eastAsia="pt-BR"/>
        </w:rPr>
        <w:t xml:space="preserve"> com uma “pitada” de hands-on utilizando um classificador já treinado.</w:t>
      </w:r>
    </w:p>
    <w:p w14:paraId="63106D83" w14:textId="2969B4ED" w:rsidR="000B1AF4" w:rsidRPr="000B1AF4" w:rsidRDefault="000B1AF4" w:rsidP="000B1A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noProof/>
          <w:color w:val="0099FF"/>
          <w:lang w:eastAsia="pt-BR"/>
        </w:rPr>
        <w:drawing>
          <wp:inline distT="0" distB="0" distL="0" distR="0" wp14:anchorId="7D3F2F5B" wp14:editId="2AF58E88">
            <wp:extent cx="457200" cy="457200"/>
            <wp:effectExtent l="0" t="0" r="0" b="0"/>
            <wp:docPr id="7" name="Imagem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29B6" w14:textId="77777777" w:rsidR="000B1AF4" w:rsidRPr="000B1AF4" w:rsidRDefault="000B1AF4" w:rsidP="000B1A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04248"/>
          <w:lang w:eastAsia="pt-BR"/>
        </w:rPr>
      </w:pPr>
      <w:hyperlink r:id="rId7" w:history="1">
        <w:r w:rsidRPr="000B1AF4">
          <w:rPr>
            <w:rFonts w:ascii="Open Sans" w:eastAsia="Times New Roman" w:hAnsi="Open Sans" w:cs="Open Sans"/>
            <w:color w:val="0000FF"/>
            <w:lang w:eastAsia="pt-BR"/>
          </w:rPr>
          <w:t>Matheus</w:t>
        </w:r>
      </w:hyperlink>
    </w:p>
    <w:p w14:paraId="06BAECE8" w14:textId="77777777" w:rsidR="000B1AF4" w:rsidRPr="000B1AF4" w:rsidRDefault="000B1AF4" w:rsidP="000B1AF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18 Dez, 2020 - 6 min</w:t>
      </w:r>
    </w:p>
    <w:p w14:paraId="4C1F4630" w14:textId="55ACDCAA" w:rsidR="000B1AF4" w:rsidRPr="000B1AF4" w:rsidRDefault="000B1AF4" w:rsidP="000B1AF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noProof/>
          <w:color w:val="404248"/>
          <w:lang w:eastAsia="pt-BR"/>
        </w:rPr>
        <w:drawing>
          <wp:inline distT="0" distB="0" distL="0" distR="0" wp14:anchorId="7C08A2A0" wp14:editId="317AF8F0">
            <wp:extent cx="5400040" cy="3038475"/>
            <wp:effectExtent l="0" t="0" r="0" b="9525"/>
            <wp:docPr id="6" name="Imagem 6" descr="Foto em preto e branco de homen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to em preto e branco de homen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8B55" w14:textId="77777777" w:rsidR="000B1AF4" w:rsidRPr="000B1AF4" w:rsidRDefault="000B1AF4" w:rsidP="000B1AF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04248"/>
          <w:lang w:eastAsia="pt-BR"/>
        </w:rPr>
      </w:pPr>
      <w:hyperlink r:id="rId9" w:tgtFrame="_blank" w:tooltip="Share on Facebook" w:history="1">
        <w:proofErr w:type="spellStart"/>
        <w:r w:rsidRPr="000B1AF4">
          <w:rPr>
            <w:rFonts w:ascii="Open Sans" w:eastAsia="Times New Roman" w:hAnsi="Open Sans" w:cs="Open Sans"/>
            <w:b/>
            <w:bCs/>
            <w:color w:val="FFFFFF"/>
            <w:u w:val="single"/>
            <w:shd w:val="clear" w:color="auto" w:fill="3B5998"/>
            <w:lang w:eastAsia="pt-BR"/>
          </w:rPr>
          <w:t>Facebook</w:t>
        </w:r>
      </w:hyperlink>
      <w:hyperlink r:id="rId10" w:tgtFrame="_blank" w:tooltip="Share on LinkedIn" w:history="1">
        <w:r w:rsidRPr="000B1AF4">
          <w:rPr>
            <w:rFonts w:ascii="Open Sans" w:eastAsia="Times New Roman" w:hAnsi="Open Sans" w:cs="Open Sans"/>
            <w:b/>
            <w:bCs/>
            <w:color w:val="FFFFFF"/>
            <w:u w:val="single"/>
            <w:shd w:val="clear" w:color="auto" w:fill="007BB6"/>
            <w:lang w:eastAsia="pt-BR"/>
          </w:rPr>
          <w:t>LinkedIn</w:t>
        </w:r>
      </w:hyperlink>
      <w:hyperlink r:id="rId11" w:tgtFrame="_blank" w:tooltip="Share on Twitter" w:history="1">
        <w:r w:rsidRPr="000B1AF4">
          <w:rPr>
            <w:rFonts w:ascii="Open Sans" w:eastAsia="Times New Roman" w:hAnsi="Open Sans" w:cs="Open Sans"/>
            <w:b/>
            <w:bCs/>
            <w:color w:val="FFFFFF"/>
            <w:u w:val="single"/>
            <w:shd w:val="clear" w:color="auto" w:fill="00B6F1"/>
            <w:lang w:eastAsia="pt-BR"/>
          </w:rPr>
          <w:t>Tweet</w:t>
        </w:r>
        <w:proofErr w:type="spellEnd"/>
      </w:hyperlink>
    </w:p>
    <w:p w14:paraId="02F22B4D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Neste artigo:</w:t>
      </w:r>
    </w:p>
    <w:p w14:paraId="1F73E046" w14:textId="77777777" w:rsidR="000B1AF4" w:rsidRPr="000B1AF4" w:rsidRDefault="000B1AF4" w:rsidP="000B1AF4">
      <w:pPr>
        <w:numPr>
          <w:ilvl w:val="0"/>
          <w:numId w:val="1"/>
        </w:numPr>
        <w:shd w:val="clear" w:color="auto" w:fill="FFFFFF"/>
        <w:spacing w:before="150" w:after="0" w:line="240" w:lineRule="auto"/>
        <w:ind w:left="1056" w:firstLine="0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Breve introdução a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OpenCV</w:t>
      </w:r>
      <w:proofErr w:type="spellEnd"/>
    </w:p>
    <w:p w14:paraId="3B6F92DB" w14:textId="77777777" w:rsidR="000B1AF4" w:rsidRPr="000B1AF4" w:rsidRDefault="000B1AF4" w:rsidP="000B1AF4">
      <w:pPr>
        <w:numPr>
          <w:ilvl w:val="0"/>
          <w:numId w:val="1"/>
        </w:numPr>
        <w:shd w:val="clear" w:color="auto" w:fill="FFFFFF"/>
        <w:spacing w:before="150" w:after="0" w:line="240" w:lineRule="auto"/>
        <w:ind w:left="1056" w:firstLine="0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O classificador e o processo cascata</w:t>
      </w:r>
    </w:p>
    <w:p w14:paraId="4261B998" w14:textId="77777777" w:rsidR="000B1AF4" w:rsidRPr="000B1AF4" w:rsidRDefault="000B1AF4" w:rsidP="000B1AF4">
      <w:pPr>
        <w:numPr>
          <w:ilvl w:val="0"/>
          <w:numId w:val="1"/>
        </w:numPr>
        <w:shd w:val="clear" w:color="auto" w:fill="FFFFFF"/>
        <w:spacing w:before="150" w:after="0" w:line="240" w:lineRule="auto"/>
        <w:ind w:left="1056" w:firstLine="0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Principais parâmetros do classificador</w:t>
      </w:r>
    </w:p>
    <w:p w14:paraId="3A19D47C" w14:textId="77777777" w:rsidR="000B1AF4" w:rsidRPr="000B1AF4" w:rsidRDefault="000B1AF4" w:rsidP="000B1AF4">
      <w:pPr>
        <w:numPr>
          <w:ilvl w:val="0"/>
          <w:numId w:val="1"/>
        </w:numPr>
        <w:shd w:val="clear" w:color="auto" w:fill="FFFFFF"/>
        <w:spacing w:before="150" w:after="0" w:line="240" w:lineRule="auto"/>
        <w:ind w:left="1056" w:firstLine="0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Identificação de faces com a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OpenCV</w:t>
      </w:r>
      <w:proofErr w:type="spellEnd"/>
    </w:p>
    <w:p w14:paraId="0BF971D7" w14:textId="77777777" w:rsidR="000B1AF4" w:rsidRPr="000B1AF4" w:rsidRDefault="000B1AF4" w:rsidP="000B1AF4">
      <w:pPr>
        <w:numPr>
          <w:ilvl w:val="0"/>
          <w:numId w:val="1"/>
        </w:numPr>
        <w:shd w:val="clear" w:color="auto" w:fill="FFFFFF"/>
        <w:spacing w:before="150" w:after="0" w:line="240" w:lineRule="auto"/>
        <w:ind w:left="1056" w:firstLine="0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Identificação de face com a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OpenCV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via webcam</w:t>
      </w:r>
    </w:p>
    <w:p w14:paraId="7B9101F2" w14:textId="77777777" w:rsidR="000B1AF4" w:rsidRPr="000B1AF4" w:rsidRDefault="000B1AF4" w:rsidP="000B1AF4">
      <w:pPr>
        <w:shd w:val="clear" w:color="auto" w:fill="FFFFFF"/>
        <w:spacing w:before="360" w:after="144" w:line="240" w:lineRule="atLeast"/>
        <w:outlineLvl w:val="1"/>
        <w:rPr>
          <w:rFonts w:ascii="Roboto" w:eastAsia="Times New Roman" w:hAnsi="Roboto" w:cs="Open Sans"/>
          <w:color w:val="404248"/>
          <w:spacing w:val="-6"/>
          <w:lang w:eastAsia="pt-BR"/>
        </w:rPr>
      </w:pPr>
      <w:r w:rsidRPr="000B1AF4">
        <w:rPr>
          <w:rFonts w:ascii="Roboto" w:eastAsia="Times New Roman" w:hAnsi="Roboto" w:cs="Open Sans"/>
          <w:color w:val="404248"/>
          <w:spacing w:val="-6"/>
          <w:lang w:eastAsia="pt-BR"/>
        </w:rPr>
        <w:t xml:space="preserve">Breve introdução a </w:t>
      </w:r>
      <w:proofErr w:type="spellStart"/>
      <w:r w:rsidRPr="000B1AF4">
        <w:rPr>
          <w:rFonts w:ascii="Roboto" w:eastAsia="Times New Roman" w:hAnsi="Roboto" w:cs="Open Sans"/>
          <w:color w:val="404248"/>
          <w:spacing w:val="-6"/>
          <w:lang w:eastAsia="pt-BR"/>
        </w:rPr>
        <w:t>OpenCV</w:t>
      </w:r>
      <w:proofErr w:type="spellEnd"/>
    </w:p>
    <w:p w14:paraId="05048DA4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A biblioteca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OpenCV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(</w:t>
      </w:r>
      <w:r w:rsidRPr="000B1AF4">
        <w:rPr>
          <w:rFonts w:ascii="Open Sans" w:eastAsia="Times New Roman" w:hAnsi="Open Sans" w:cs="Open Sans"/>
          <w:i/>
          <w:iCs/>
          <w:color w:val="404248"/>
          <w:lang w:eastAsia="pt-BR"/>
        </w:rPr>
        <w:t xml:space="preserve">Open </w:t>
      </w:r>
      <w:proofErr w:type="spellStart"/>
      <w:r w:rsidRPr="000B1AF4">
        <w:rPr>
          <w:rFonts w:ascii="Open Sans" w:eastAsia="Times New Roman" w:hAnsi="Open Sans" w:cs="Open Sans"/>
          <w:i/>
          <w:iCs/>
          <w:color w:val="404248"/>
          <w:lang w:eastAsia="pt-BR"/>
        </w:rPr>
        <w:t>Source</w:t>
      </w:r>
      <w:proofErr w:type="spellEnd"/>
      <w:r w:rsidRPr="000B1AF4">
        <w:rPr>
          <w:rFonts w:ascii="Open Sans" w:eastAsia="Times New Roman" w:hAnsi="Open Sans" w:cs="Open Sans"/>
          <w:i/>
          <w:iCs/>
          <w:color w:val="404248"/>
          <w:lang w:eastAsia="pt-BR"/>
        </w:rPr>
        <w:t xml:space="preserve"> Computer Vision</w:t>
      </w: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), é a mais popular utilizada na linguagem Python, quando estamos falando de detecção de faces além de outras distintas aplicações no </w:t>
      </w:r>
      <w:proofErr w:type="gramStart"/>
      <w:r w:rsidRPr="000B1AF4">
        <w:rPr>
          <w:rFonts w:ascii="Open Sans" w:eastAsia="Times New Roman" w:hAnsi="Open Sans" w:cs="Open Sans"/>
          <w:color w:val="404248"/>
          <w:lang w:eastAsia="pt-BR"/>
        </w:rPr>
        <w:t>dia-a-dia</w:t>
      </w:r>
      <w:proofErr w:type="gramEnd"/>
      <w:r w:rsidRPr="000B1AF4">
        <w:rPr>
          <w:rFonts w:ascii="Open Sans" w:eastAsia="Times New Roman" w:hAnsi="Open Sans" w:cs="Open Sans"/>
          <w:color w:val="404248"/>
          <w:lang w:eastAsia="pt-BR"/>
        </w:rPr>
        <w:t>, tais como: controle de tráfegos, tamanho de um objeto, alarmes e segurança pública em geral, controle de quantidade de pessoas em determinado ambiente, etc.</w:t>
      </w:r>
    </w:p>
    <w:p w14:paraId="1ABA6F46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lastRenderedPageBreak/>
        <w:t>Para que possamos introduzir essa ferramenta mágica, precisamos primeiramente saber e compreender os tipos de detecção ou reconhecimento facial que existem:</w:t>
      </w:r>
    </w:p>
    <w:p w14:paraId="7D4B87B9" w14:textId="77777777" w:rsidR="000B1AF4" w:rsidRPr="000B1AF4" w:rsidRDefault="000B1AF4" w:rsidP="000B1AF4">
      <w:pPr>
        <w:numPr>
          <w:ilvl w:val="0"/>
          <w:numId w:val="2"/>
        </w:numPr>
        <w:shd w:val="clear" w:color="auto" w:fill="FFFFFF"/>
        <w:spacing w:before="150" w:after="0" w:line="240" w:lineRule="auto"/>
        <w:ind w:left="1056" w:firstLine="0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>Geométrica:</w:t>
      </w:r>
      <w:r w:rsidRPr="000B1AF4">
        <w:rPr>
          <w:rFonts w:ascii="Open Sans" w:eastAsia="Times New Roman" w:hAnsi="Open Sans" w:cs="Open Sans"/>
          <w:color w:val="404248"/>
          <w:lang w:eastAsia="pt-BR"/>
        </w:rPr>
        <w:t> a detecção geométrica é a mais comum utilizada para o reconhecimento facial, basicamente são considerados diversos “marcos” para que se possa ocorrer o reconhecimento a partir de dados como a distância entre o nariz e os olhos, por exemplo. Ademais, vale dizer que esse tipo é bastante robusto mesmo com pouca iluminação no local de análise.</w:t>
      </w:r>
    </w:p>
    <w:p w14:paraId="55A2C65B" w14:textId="77777777" w:rsidR="000B1AF4" w:rsidRPr="000B1AF4" w:rsidRDefault="000B1AF4" w:rsidP="000B1AF4">
      <w:pPr>
        <w:numPr>
          <w:ilvl w:val="0"/>
          <w:numId w:val="2"/>
        </w:numPr>
        <w:shd w:val="clear" w:color="auto" w:fill="FFFFFF"/>
        <w:spacing w:before="150" w:after="0" w:line="240" w:lineRule="auto"/>
        <w:ind w:left="1056" w:firstLine="0"/>
        <w:rPr>
          <w:rFonts w:ascii="Open Sans" w:eastAsia="Times New Roman" w:hAnsi="Open Sans" w:cs="Open Sans"/>
          <w:color w:val="404248"/>
          <w:lang w:eastAsia="pt-BR"/>
        </w:rPr>
      </w:pPr>
      <w:proofErr w:type="spellStart"/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>EigenFaces</w:t>
      </w:r>
      <w:proofErr w:type="spellEnd"/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>:</w:t>
      </w:r>
      <w:r w:rsidRPr="000B1AF4">
        <w:rPr>
          <w:rFonts w:ascii="Open Sans" w:eastAsia="Times New Roman" w:hAnsi="Open Sans" w:cs="Open Sans"/>
          <w:color w:val="404248"/>
          <w:lang w:eastAsia="pt-BR"/>
        </w:rPr>
        <w:t> essa técnica basicamente utiliza PCA (</w:t>
      </w:r>
      <w:r w:rsidRPr="000B1AF4">
        <w:rPr>
          <w:rFonts w:ascii="Open Sans" w:eastAsia="Times New Roman" w:hAnsi="Open Sans" w:cs="Open Sans"/>
          <w:i/>
          <w:iCs/>
          <w:color w:val="404248"/>
          <w:lang w:eastAsia="pt-BR"/>
        </w:rPr>
        <w:t xml:space="preserve">Principal </w:t>
      </w:r>
      <w:proofErr w:type="spellStart"/>
      <w:r w:rsidRPr="000B1AF4">
        <w:rPr>
          <w:rFonts w:ascii="Open Sans" w:eastAsia="Times New Roman" w:hAnsi="Open Sans" w:cs="Open Sans"/>
          <w:i/>
          <w:iCs/>
          <w:color w:val="404248"/>
          <w:lang w:eastAsia="pt-BR"/>
        </w:rPr>
        <w:t>Component</w:t>
      </w:r>
      <w:proofErr w:type="spellEnd"/>
      <w:r w:rsidRPr="000B1AF4">
        <w:rPr>
          <w:rFonts w:ascii="Open Sans" w:eastAsia="Times New Roman" w:hAnsi="Open Sans" w:cs="Open Sans"/>
          <w:i/>
          <w:iCs/>
          <w:color w:val="404248"/>
          <w:lang w:eastAsia="pt-BR"/>
        </w:rPr>
        <w:t xml:space="preserve"> </w:t>
      </w:r>
      <w:proofErr w:type="spellStart"/>
      <w:r w:rsidRPr="000B1AF4">
        <w:rPr>
          <w:rFonts w:ascii="Open Sans" w:eastAsia="Times New Roman" w:hAnsi="Open Sans" w:cs="Open Sans"/>
          <w:i/>
          <w:iCs/>
          <w:color w:val="404248"/>
          <w:lang w:eastAsia="pt-BR"/>
        </w:rPr>
        <w:t>Analysis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>). Em síntese, nesse método cada face é representada por uma combinação linear entre de diversas “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EigenFaces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>”.</w:t>
      </w:r>
    </w:p>
    <w:p w14:paraId="60A07E87" w14:textId="77777777" w:rsidR="000B1AF4" w:rsidRPr="000B1AF4" w:rsidRDefault="000B1AF4" w:rsidP="000B1AF4">
      <w:pPr>
        <w:numPr>
          <w:ilvl w:val="0"/>
          <w:numId w:val="2"/>
        </w:numPr>
        <w:shd w:val="clear" w:color="auto" w:fill="FFFFFF"/>
        <w:spacing w:before="150" w:after="0" w:line="240" w:lineRule="auto"/>
        <w:ind w:left="1056" w:firstLine="0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>Abordagens de Machine Learning:</w:t>
      </w: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 onde utilizamos o “pipeline” padrão de qualquer projeto de dados, dividindo o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dataset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em treino/teste e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subtemos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uma série de imagens para realizar a classificação das imagens.</w:t>
      </w:r>
    </w:p>
    <w:p w14:paraId="0822E959" w14:textId="77777777" w:rsidR="000B1AF4" w:rsidRPr="000B1AF4" w:rsidRDefault="000B1AF4" w:rsidP="000B1AF4">
      <w:pPr>
        <w:numPr>
          <w:ilvl w:val="0"/>
          <w:numId w:val="2"/>
        </w:numPr>
        <w:shd w:val="clear" w:color="auto" w:fill="FFFFFF"/>
        <w:spacing w:before="150" w:after="0" w:line="240" w:lineRule="auto"/>
        <w:ind w:left="1056" w:firstLine="0"/>
        <w:rPr>
          <w:rFonts w:ascii="Open Sans" w:eastAsia="Times New Roman" w:hAnsi="Open Sans" w:cs="Open Sans"/>
          <w:color w:val="404248"/>
          <w:lang w:eastAsia="pt-BR"/>
        </w:rPr>
      </w:pPr>
      <w:proofErr w:type="spellStart"/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>Cascade</w:t>
      </w:r>
      <w:proofErr w:type="spellEnd"/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 xml:space="preserve"> (Viola-Jones):</w:t>
      </w:r>
      <w:r w:rsidRPr="000B1AF4">
        <w:rPr>
          <w:rFonts w:ascii="Open Sans" w:eastAsia="Times New Roman" w:hAnsi="Open Sans" w:cs="Open Sans"/>
          <w:color w:val="404248"/>
          <w:lang w:eastAsia="pt-BR"/>
        </w:rPr>
        <w:t> que é a mais comum para a detecção de imagens em geral.</w:t>
      </w:r>
    </w:p>
    <w:p w14:paraId="3E5EA8D0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Ao longo desse artigo, daremos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enfase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ao método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Cascade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(Viola-Jones), onde será possível compreender melhor sua implementação além de seu funcionamento.</w:t>
      </w:r>
    </w:p>
    <w:p w14:paraId="507F1737" w14:textId="77777777" w:rsidR="000B1AF4" w:rsidRPr="000B1AF4" w:rsidRDefault="000B1AF4" w:rsidP="000B1AF4">
      <w:pPr>
        <w:shd w:val="clear" w:color="auto" w:fill="FFFFFF"/>
        <w:spacing w:before="360" w:after="144" w:line="240" w:lineRule="atLeast"/>
        <w:outlineLvl w:val="1"/>
        <w:rPr>
          <w:rFonts w:ascii="Roboto" w:eastAsia="Times New Roman" w:hAnsi="Roboto" w:cs="Open Sans"/>
          <w:color w:val="404248"/>
          <w:spacing w:val="-6"/>
          <w:lang w:eastAsia="pt-BR"/>
        </w:rPr>
      </w:pPr>
      <w:r w:rsidRPr="000B1AF4">
        <w:rPr>
          <w:rFonts w:ascii="Roboto" w:eastAsia="Times New Roman" w:hAnsi="Roboto" w:cs="Open Sans"/>
          <w:color w:val="404248"/>
          <w:spacing w:val="-6"/>
          <w:lang w:eastAsia="pt-BR"/>
        </w:rPr>
        <w:t>O classificador e o processo cascata</w:t>
      </w:r>
    </w:p>
    <w:p w14:paraId="36AA8926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Em tese, para a utilização do algoritmo começamos carregando em nosso código diversas imagens contendo faces de seres humanos (imagens positivas) e um segundo conjunto de imagens que vão conter diversas “não faces”, tais como: objetos, animais, vale colocar até foto de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Et’s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se preferir (imagens negativas).</w:t>
      </w:r>
    </w:p>
    <w:p w14:paraId="475C4D6C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Após essa etapa, é realizado o treinamento com esses conjuntos de dados utilizando o algoritmo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AdaBoost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que realiza a seleção do melhor conjunto de características através dos pixels (unidade mínima) da imagem, removendo imagens desnecessárias e combinando vários classificadores fracos. No nosso site temos um </w:t>
      </w:r>
      <w:hyperlink r:id="rId12" w:history="1">
        <w:r w:rsidRPr="000B1AF4">
          <w:rPr>
            <w:rFonts w:ascii="Open Sans" w:eastAsia="Times New Roman" w:hAnsi="Open Sans" w:cs="Open Sans"/>
            <w:color w:val="0099FF"/>
            <w:u w:val="single"/>
            <w:lang w:eastAsia="pt-BR"/>
          </w:rPr>
          <w:t>artigo</w:t>
        </w:r>
      </w:hyperlink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 onde ensinamos de forma breve a poderosa técnica de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boosting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>, entretanto no presente não daremos ênfase ao funcionamento desse algoritmo.</w:t>
      </w:r>
    </w:p>
    <w:p w14:paraId="3B13012D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Por fim, é aplicado para a nova imagem diversas “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subjanelas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>” ou subdivisões com o objetivo de identificar a face na nova imagem.</w:t>
      </w:r>
    </w:p>
    <w:p w14:paraId="6320E620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Na imagem abaixo, pode-se observar de forma clara um “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pepiline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” de como é realizado a classificador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cascade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utilizando a famosa abordagem supervisionada (quando fornecemos ao modelo dados para identificar os padrões).</w:t>
      </w:r>
    </w:p>
    <w:p w14:paraId="00293E1C" w14:textId="77D4E035" w:rsidR="000B1AF4" w:rsidRPr="000B1AF4" w:rsidRDefault="000B1AF4" w:rsidP="000B1A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noProof/>
          <w:color w:val="404248"/>
          <w:lang w:eastAsia="pt-BR"/>
        </w:rPr>
        <w:lastRenderedPageBreak/>
        <w:drawing>
          <wp:inline distT="0" distB="0" distL="0" distR="0" wp14:anchorId="7253DBF8" wp14:editId="5C886699">
            <wp:extent cx="5400040" cy="4050030"/>
            <wp:effectExtent l="0" t="0" r="0" b="7620"/>
            <wp:docPr id="5" name="Imagem 5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Classificador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Cascade</w:t>
      </w:r>
      <w:proofErr w:type="spellEnd"/>
    </w:p>
    <w:p w14:paraId="49405B8A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O processo Haar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Cascade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em síntese vai funcionar a partir dos seguintes passos (3 passos principais):</w:t>
      </w:r>
    </w:p>
    <w:p w14:paraId="45048CC8" w14:textId="77777777" w:rsidR="000B1AF4" w:rsidRPr="000B1AF4" w:rsidRDefault="000B1AF4" w:rsidP="000B1AF4">
      <w:pPr>
        <w:numPr>
          <w:ilvl w:val="0"/>
          <w:numId w:val="3"/>
        </w:numPr>
        <w:shd w:val="clear" w:color="auto" w:fill="FFFFFF"/>
        <w:spacing w:before="192" w:after="0" w:line="240" w:lineRule="auto"/>
        <w:ind w:left="1296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>Deslizar</w:t>
      </w:r>
      <w:r w:rsidRPr="000B1AF4">
        <w:rPr>
          <w:rFonts w:ascii="Open Sans" w:eastAsia="Times New Roman" w:hAnsi="Open Sans" w:cs="Open Sans"/>
          <w:color w:val="404248"/>
          <w:lang w:eastAsia="pt-BR"/>
        </w:rPr>
        <w:t> pela imagem em torno dos pixels presentes na mesma.</w:t>
      </w:r>
    </w:p>
    <w:p w14:paraId="5A99C01A" w14:textId="77777777" w:rsidR="000B1AF4" w:rsidRPr="000B1AF4" w:rsidRDefault="000B1AF4" w:rsidP="000B1AF4">
      <w:pPr>
        <w:numPr>
          <w:ilvl w:val="0"/>
          <w:numId w:val="3"/>
        </w:numPr>
        <w:shd w:val="clear" w:color="auto" w:fill="FFFFFF"/>
        <w:spacing w:before="192" w:after="0" w:line="240" w:lineRule="auto"/>
        <w:ind w:left="1296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>Realizar uma média</w:t>
      </w:r>
      <w:r w:rsidRPr="000B1AF4">
        <w:rPr>
          <w:rFonts w:ascii="Open Sans" w:eastAsia="Times New Roman" w:hAnsi="Open Sans" w:cs="Open Sans"/>
          <w:color w:val="404248"/>
          <w:lang w:eastAsia="pt-BR"/>
        </w:rPr>
        <w:t> dos valores dos pixels que estão presentes nas áreas brancas e pretas.</w:t>
      </w:r>
    </w:p>
    <w:p w14:paraId="576B916A" w14:textId="77777777" w:rsidR="000B1AF4" w:rsidRPr="000B1AF4" w:rsidRDefault="000B1AF4" w:rsidP="000B1AF4">
      <w:pPr>
        <w:numPr>
          <w:ilvl w:val="0"/>
          <w:numId w:val="3"/>
        </w:numPr>
        <w:shd w:val="clear" w:color="auto" w:fill="FFFFFF"/>
        <w:spacing w:before="192" w:after="0" w:line="240" w:lineRule="auto"/>
        <w:ind w:left="1296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>Fazer a diferença entre as áreas</w:t>
      </w:r>
      <w:r w:rsidRPr="000B1AF4">
        <w:rPr>
          <w:rFonts w:ascii="Open Sans" w:eastAsia="Times New Roman" w:hAnsi="Open Sans" w:cs="Open Sans"/>
          <w:color w:val="404248"/>
          <w:lang w:eastAsia="pt-BR"/>
        </w:rPr>
        <w:t> (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haar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>), sendo que caso for menor que um valor limite (limiar) a característica vai coincidir.</w:t>
      </w:r>
    </w:p>
    <w:p w14:paraId="54B685E5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Na figura abaixo fica mais claro o esquemático realizado pelo algoritmo, onde ao longo dos classificadores (C1, C2, C3, CN) caso não exista determinada característica já é descartada a detecção e assim por diante a partir desse processo de “cascata”.</w:t>
      </w:r>
    </w:p>
    <w:p w14:paraId="793B7BBA" w14:textId="2060FAB2" w:rsidR="000B1AF4" w:rsidRPr="000B1AF4" w:rsidRDefault="000B1AF4" w:rsidP="000B1A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noProof/>
          <w:color w:val="404248"/>
          <w:lang w:eastAsia="pt-BR"/>
        </w:rPr>
        <w:lastRenderedPageBreak/>
        <w:drawing>
          <wp:inline distT="0" distB="0" distL="0" distR="0" wp14:anchorId="162A9F13" wp14:editId="2535EA0F">
            <wp:extent cx="5400040" cy="4050030"/>
            <wp:effectExtent l="0" t="0" r="0" b="762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AF4">
        <w:rPr>
          <w:rFonts w:ascii="Open Sans" w:eastAsia="Times New Roman" w:hAnsi="Open Sans" w:cs="Open Sans"/>
          <w:color w:val="404248"/>
          <w:lang w:eastAsia="pt-BR"/>
        </w:rPr>
        <w:t>Pipeline do modelo “cascata”</w:t>
      </w:r>
    </w:p>
    <w:p w14:paraId="7A069118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Assim, caso o algoritmo passe de todas as características irá ocorrer a detecção da face.</w:t>
      </w:r>
    </w:p>
    <w:p w14:paraId="68F92FBD" w14:textId="77777777" w:rsidR="000B1AF4" w:rsidRPr="000B1AF4" w:rsidRDefault="000B1AF4" w:rsidP="000B1AF4">
      <w:pPr>
        <w:shd w:val="clear" w:color="auto" w:fill="FFFFFF"/>
        <w:spacing w:before="360" w:after="144" w:line="240" w:lineRule="atLeast"/>
        <w:outlineLvl w:val="1"/>
        <w:rPr>
          <w:rFonts w:ascii="Roboto" w:eastAsia="Times New Roman" w:hAnsi="Roboto" w:cs="Open Sans"/>
          <w:color w:val="404248"/>
          <w:spacing w:val="-6"/>
          <w:lang w:eastAsia="pt-BR"/>
        </w:rPr>
      </w:pPr>
      <w:r w:rsidRPr="000B1AF4">
        <w:rPr>
          <w:rFonts w:ascii="Roboto" w:eastAsia="Times New Roman" w:hAnsi="Roboto" w:cs="Open Sans"/>
          <w:color w:val="404248"/>
          <w:spacing w:val="-6"/>
          <w:lang w:eastAsia="pt-BR"/>
        </w:rPr>
        <w:t>Principais parâmetros do classificador</w:t>
      </w:r>
    </w:p>
    <w:p w14:paraId="3AA966C3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Para o classificador temos três parâmetros principais que podem ser configurados com o objetivo principal de melhorar a detecção, são eles:</w:t>
      </w:r>
    </w:p>
    <w:p w14:paraId="0FD81F69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proofErr w:type="spellStart"/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>Scale</w:t>
      </w:r>
      <w:proofErr w:type="spellEnd"/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 xml:space="preserve"> Factor</w:t>
      </w:r>
    </w:p>
    <w:p w14:paraId="7139A714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O parâmetro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scale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factor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>, como o próprio nome já diz se refere ao fator de escala que adotamos para imagem.</w:t>
      </w:r>
    </w:p>
    <w:p w14:paraId="4BCBA359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Esse parâmetro vai basicamente “controlar” a detecção a partir de uma escala adotada para detectar por exemplo pessoas que estão mais afastadas de uma determinada câmera do que outras na própria imagem.</w:t>
      </w:r>
    </w:p>
    <w:p w14:paraId="5E467B8D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Vale dizer, que quanto menor o valor adotado mais lenta será a detecção, justamente por estar em uma escala menor.</w:t>
      </w:r>
    </w:p>
    <w:p w14:paraId="50FEB17B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 xml:space="preserve">Min </w:t>
      </w:r>
      <w:proofErr w:type="spellStart"/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>Neighbors</w:t>
      </w:r>
      <w:proofErr w:type="spellEnd"/>
    </w:p>
    <w:p w14:paraId="55EB8CAE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lastRenderedPageBreak/>
        <w:t xml:space="preserve">Esse parâmetro vai ter como objetivo “detectar” o mínimo de candidatos possíveis que determinada face pode ter de acordo com a distância entre </w:t>
      </w:r>
      <w:proofErr w:type="gramStart"/>
      <w:r w:rsidRPr="000B1AF4">
        <w:rPr>
          <w:rFonts w:ascii="Open Sans" w:eastAsia="Times New Roman" w:hAnsi="Open Sans" w:cs="Open Sans"/>
          <w:color w:val="404248"/>
          <w:lang w:eastAsia="pt-BR"/>
        </w:rPr>
        <w:t>as mesmas</w:t>
      </w:r>
      <w:proofErr w:type="gramEnd"/>
      <w:r w:rsidRPr="000B1AF4">
        <w:rPr>
          <w:rFonts w:ascii="Open Sans" w:eastAsia="Times New Roman" w:hAnsi="Open Sans" w:cs="Open Sans"/>
          <w:color w:val="404248"/>
          <w:lang w:eastAsia="pt-BR"/>
        </w:rPr>
        <w:t>. Assim, vale dizer que basicamente teremos 2 condições:</w:t>
      </w:r>
    </w:p>
    <w:p w14:paraId="4880D69D" w14:textId="77777777" w:rsidR="000B1AF4" w:rsidRPr="000B1AF4" w:rsidRDefault="000B1AF4" w:rsidP="000B1AF4">
      <w:pPr>
        <w:numPr>
          <w:ilvl w:val="0"/>
          <w:numId w:val="4"/>
        </w:numPr>
        <w:shd w:val="clear" w:color="auto" w:fill="FFFFFF"/>
        <w:spacing w:before="150" w:after="0" w:line="240" w:lineRule="auto"/>
        <w:ind w:left="1056" w:firstLine="0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>Valores mais altos:</w:t>
      </w:r>
      <w:r w:rsidRPr="000B1AF4">
        <w:rPr>
          <w:rFonts w:ascii="Open Sans" w:eastAsia="Times New Roman" w:hAnsi="Open Sans" w:cs="Open Sans"/>
          <w:color w:val="404248"/>
          <w:lang w:eastAsia="pt-BR"/>
        </w:rPr>
        <w:t> proporcionam menos detecções, porém com maior qualidade. Nesse caso, podemos imaginar que pessoas que estão mais distantes necessitarão de valores mais altos de distância.</w:t>
      </w:r>
    </w:p>
    <w:p w14:paraId="11B611FD" w14:textId="77777777" w:rsidR="000B1AF4" w:rsidRPr="000B1AF4" w:rsidRDefault="000B1AF4" w:rsidP="000B1AF4">
      <w:pPr>
        <w:numPr>
          <w:ilvl w:val="0"/>
          <w:numId w:val="4"/>
        </w:numPr>
        <w:shd w:val="clear" w:color="auto" w:fill="FFFFFF"/>
        <w:spacing w:before="150" w:after="0" w:line="240" w:lineRule="auto"/>
        <w:ind w:left="1056" w:firstLine="0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>Valores mais baixos:</w:t>
      </w: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 proporcionam mais detecções pois identifica vários candidatos, caso </w:t>
      </w:r>
      <w:proofErr w:type="gramStart"/>
      <w:r w:rsidRPr="000B1AF4">
        <w:rPr>
          <w:rFonts w:ascii="Open Sans" w:eastAsia="Times New Roman" w:hAnsi="Open Sans" w:cs="Open Sans"/>
          <w:color w:val="404248"/>
          <w:lang w:eastAsia="pt-BR"/>
        </w:rPr>
        <w:t>os mesmos</w:t>
      </w:r>
      <w:proofErr w:type="gram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estejam próximos. De uma forma mais simples, pessoas que estão mais próximas não necessitam de uma distância tão grande para terem suas faces detectadas.</w:t>
      </w:r>
    </w:p>
    <w:p w14:paraId="10DCDF4B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 xml:space="preserve">Min </w:t>
      </w:r>
      <w:proofErr w:type="spellStart"/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>Size</w:t>
      </w:r>
      <w:proofErr w:type="spellEnd"/>
    </w:p>
    <w:p w14:paraId="046F058F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Esse parâmetro especifica o menor objeto a ser reconhecido. O valor default (padrão) que vem configurado na biblioteca é 30×30 pixels, isso quer dizer que se a face for menor que essa dimensão o algoritmo não consegue reconhecer.</w:t>
      </w:r>
    </w:p>
    <w:p w14:paraId="3234F31A" w14:textId="77777777" w:rsidR="000B1AF4" w:rsidRPr="000B1AF4" w:rsidRDefault="000B1AF4" w:rsidP="000B1AF4">
      <w:pPr>
        <w:shd w:val="clear" w:color="auto" w:fill="FFFFFF"/>
        <w:spacing w:before="360" w:after="144" w:line="240" w:lineRule="atLeast"/>
        <w:outlineLvl w:val="1"/>
        <w:rPr>
          <w:rFonts w:ascii="Roboto" w:eastAsia="Times New Roman" w:hAnsi="Roboto" w:cs="Open Sans"/>
          <w:color w:val="404248"/>
          <w:spacing w:val="-6"/>
          <w:lang w:eastAsia="pt-BR"/>
        </w:rPr>
      </w:pPr>
      <w:r w:rsidRPr="000B1AF4">
        <w:rPr>
          <w:rFonts w:ascii="Roboto" w:eastAsia="Times New Roman" w:hAnsi="Roboto" w:cs="Open Sans"/>
          <w:color w:val="404248"/>
          <w:spacing w:val="-6"/>
          <w:lang w:eastAsia="pt-BR"/>
        </w:rPr>
        <w:t xml:space="preserve">Identificação de faces com a </w:t>
      </w:r>
      <w:proofErr w:type="spellStart"/>
      <w:r w:rsidRPr="000B1AF4">
        <w:rPr>
          <w:rFonts w:ascii="Roboto" w:eastAsia="Times New Roman" w:hAnsi="Roboto" w:cs="Open Sans"/>
          <w:color w:val="404248"/>
          <w:spacing w:val="-6"/>
          <w:lang w:eastAsia="pt-BR"/>
        </w:rPr>
        <w:t>OpenCV</w:t>
      </w:r>
      <w:proofErr w:type="spellEnd"/>
    </w:p>
    <w:p w14:paraId="345EF01B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Agora que vimos as principais aplicações e aprendemos de forma intuitiva o funcionamento do algoritmo e do Haar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Cascades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vamos utilizar a biblioteca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OpenCV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com um classificador de faces já treinado com o objetivo de detectar as faces da maneira mais precisa possível.</w:t>
      </w:r>
    </w:p>
    <w:p w14:paraId="392E1679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Assim, caso não tenha a biblioteca instalada primeiramente deve-se acessar </w:t>
      </w:r>
      <w:proofErr w:type="gramStart"/>
      <w:r w:rsidRPr="000B1AF4">
        <w:rPr>
          <w:rFonts w:ascii="Open Sans" w:eastAsia="Times New Roman" w:hAnsi="Open Sans" w:cs="Open Sans"/>
          <w:color w:val="404248"/>
          <w:lang w:eastAsia="pt-BR"/>
        </w:rPr>
        <w:t>o anaconda</w:t>
      </w:r>
      <w:proofErr w:type="gram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prompt no terminal de comando e digitar o seguinte comando:</w:t>
      </w:r>
    </w:p>
    <w:p w14:paraId="3820F18E" w14:textId="77777777" w:rsidR="000B1AF4" w:rsidRPr="000B1AF4" w:rsidRDefault="000B1AF4" w:rsidP="000B1AF4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480" w:lineRule="atLeast"/>
        <w:rPr>
          <w:rFonts w:ascii="Courier New" w:eastAsia="Times New Roman" w:hAnsi="Courier New" w:cs="Courier New"/>
          <w:color w:val="404248"/>
          <w:lang w:eastAsia="pt-BR"/>
        </w:rPr>
      </w:pPr>
      <w:proofErr w:type="spellStart"/>
      <w:r w:rsidRPr="000B1AF4">
        <w:rPr>
          <w:rFonts w:ascii="Courier New" w:eastAsia="Times New Roman" w:hAnsi="Courier New" w:cs="Courier New"/>
          <w:color w:val="404248"/>
          <w:lang w:eastAsia="pt-BR"/>
        </w:rPr>
        <w:t>pip</w:t>
      </w:r>
      <w:proofErr w:type="spellEnd"/>
      <w:r w:rsidRPr="000B1AF4">
        <w:rPr>
          <w:rFonts w:ascii="Courier New" w:eastAsia="Times New Roman" w:hAnsi="Courier New" w:cs="Courier New"/>
          <w:color w:val="404248"/>
          <w:lang w:eastAsia="pt-BR"/>
        </w:rPr>
        <w:t xml:space="preserve"> </w:t>
      </w:r>
      <w:proofErr w:type="spellStart"/>
      <w:r w:rsidRPr="000B1AF4">
        <w:rPr>
          <w:rFonts w:ascii="Courier New" w:eastAsia="Times New Roman" w:hAnsi="Courier New" w:cs="Courier New"/>
          <w:color w:val="404248"/>
          <w:lang w:eastAsia="pt-BR"/>
        </w:rPr>
        <w:t>install</w:t>
      </w:r>
      <w:proofErr w:type="spellEnd"/>
      <w:r w:rsidRPr="000B1AF4">
        <w:rPr>
          <w:rFonts w:ascii="Courier New" w:eastAsia="Times New Roman" w:hAnsi="Courier New" w:cs="Courier New"/>
          <w:color w:val="404248"/>
          <w:lang w:eastAsia="pt-BR"/>
        </w:rPr>
        <w:t xml:space="preserve"> </w:t>
      </w:r>
      <w:proofErr w:type="spellStart"/>
      <w:r w:rsidRPr="000B1AF4">
        <w:rPr>
          <w:rFonts w:ascii="Courier New" w:eastAsia="Times New Roman" w:hAnsi="Courier New" w:cs="Courier New"/>
          <w:color w:val="404248"/>
          <w:lang w:eastAsia="pt-BR"/>
        </w:rPr>
        <w:t>opencv-python</w:t>
      </w:r>
      <w:proofErr w:type="spellEnd"/>
    </w:p>
    <w:p w14:paraId="62DFA701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Basicamente para o nosso exemplo prático utilizaremos um arquivo XML com um classificador já treinado para detecção de faces que pode ser adquirido nesse </w:t>
      </w:r>
      <w:hyperlink r:id="rId15" w:history="1">
        <w:r w:rsidRPr="000B1AF4">
          <w:rPr>
            <w:rFonts w:ascii="Open Sans" w:eastAsia="Times New Roman" w:hAnsi="Open Sans" w:cs="Open Sans"/>
            <w:color w:val="0099FF"/>
            <w:u w:val="single"/>
            <w:lang w:eastAsia="pt-BR"/>
          </w:rPr>
          <w:t>link</w:t>
        </w:r>
      </w:hyperlink>
      <w:r w:rsidRPr="000B1AF4">
        <w:rPr>
          <w:rFonts w:ascii="Open Sans" w:eastAsia="Times New Roman" w:hAnsi="Open Sans" w:cs="Open Sans"/>
          <w:color w:val="404248"/>
          <w:lang w:eastAsia="pt-BR"/>
        </w:rPr>
        <w:t>.</w:t>
      </w:r>
    </w:p>
    <w:p w14:paraId="3916CA13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Vamos analisar uma foto que eu tirei no Rio de Janeiro juntamente a um ponto turístico clássico do Brasil, o Cristo Redentor.</w:t>
      </w:r>
    </w:p>
    <w:p w14:paraId="3A530648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Será que o algoritmo vai ser capaz de identificar somente o meu rosto e não o do Cristo?</w:t>
      </w:r>
    </w:p>
    <w:p w14:paraId="1E24C7A8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É o que veremos por agora…</w:t>
      </w:r>
    </w:p>
    <w:p w14:paraId="040C4729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Basicamente iremos importar a biblioteca, ler a imagem, converter para a escala de cinza e utilizar o classificador já treinado para ver quantas faces estão sendo detectadas na foto.</w:t>
      </w:r>
    </w:p>
    <w:p w14:paraId="66129C2D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9999AA"/>
          <w:lang w:eastAsia="pt-BR"/>
        </w:rPr>
        <w:lastRenderedPageBreak/>
        <w:t xml:space="preserve">## Carregando a </w:t>
      </w:r>
      <w:proofErr w:type="spellStart"/>
      <w:r w:rsidRPr="000B1AF4">
        <w:rPr>
          <w:rFonts w:ascii="inherit" w:eastAsia="Times New Roman" w:hAnsi="inherit" w:cs="Open Sans"/>
          <w:color w:val="9999AA"/>
          <w:lang w:eastAsia="pt-BR"/>
        </w:rPr>
        <w:t>OpenCV</w:t>
      </w:r>
      <w:proofErr w:type="spellEnd"/>
    </w:p>
    <w:p w14:paraId="72FE5199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proofErr w:type="spellStart"/>
      <w:r w:rsidRPr="000B1AF4">
        <w:rPr>
          <w:rFonts w:ascii="inherit" w:eastAsia="Times New Roman" w:hAnsi="inherit" w:cs="Open Sans"/>
          <w:b/>
          <w:bCs/>
          <w:color w:val="286491"/>
          <w:lang w:eastAsia="pt-BR"/>
        </w:rPr>
        <w:t>import</w:t>
      </w:r>
      <w:proofErr w:type="spellEnd"/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 cv2</w:t>
      </w:r>
    </w:p>
    <w:p w14:paraId="218D3FF6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9999AA"/>
          <w:lang w:eastAsia="pt-BR"/>
        </w:rPr>
        <w:t>## Carregando o classificador já treinado</w:t>
      </w:r>
    </w:p>
    <w:p w14:paraId="42DB9111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000000"/>
          <w:lang w:eastAsia="pt-BR"/>
        </w:rPr>
        <w:t>classificador = cv2.</w:t>
      </w:r>
      <w:r w:rsidRPr="000B1AF4">
        <w:rPr>
          <w:rFonts w:ascii="inherit" w:eastAsia="Times New Roman" w:hAnsi="inherit" w:cs="Open Sans"/>
          <w:color w:val="0086B3"/>
          <w:lang w:eastAsia="pt-BR"/>
        </w:rPr>
        <w:t>CascadeClassifier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r w:rsidRPr="000B1AF4">
        <w:rPr>
          <w:rFonts w:ascii="inherit" w:eastAsia="Times New Roman" w:hAnsi="inherit" w:cs="Open Sans"/>
          <w:color w:val="DD1144"/>
          <w:lang w:eastAsia="pt-BR"/>
        </w:rPr>
        <w:t>'haarcascade_frontalface_default.xml'</w:t>
      </w:r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</w:p>
    <w:p w14:paraId="7C5904B3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9999AA"/>
          <w:lang w:eastAsia="pt-BR"/>
        </w:rPr>
        <w:t>## Lendo a imagem</w:t>
      </w:r>
    </w:p>
    <w:p w14:paraId="7E164AD3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000000"/>
          <w:lang w:eastAsia="pt-BR"/>
        </w:rPr>
        <w:t>imagem = cv2.</w:t>
      </w:r>
      <w:r w:rsidRPr="000B1AF4">
        <w:rPr>
          <w:rFonts w:ascii="inherit" w:eastAsia="Times New Roman" w:hAnsi="inherit" w:cs="Open Sans"/>
          <w:color w:val="0086B3"/>
          <w:lang w:eastAsia="pt-BR"/>
        </w:rPr>
        <w:t>imread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r w:rsidRPr="000B1AF4">
        <w:rPr>
          <w:rFonts w:ascii="inherit" w:eastAsia="Times New Roman" w:hAnsi="inherit" w:cs="Open Sans"/>
          <w:color w:val="DD1144"/>
          <w:lang w:eastAsia="pt-BR"/>
        </w:rPr>
        <w:t>'cristo.jpg'</w:t>
      </w:r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</w:p>
    <w:p w14:paraId="38416DF9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9999AA"/>
          <w:lang w:eastAsia="pt-BR"/>
        </w:rPr>
        <w:t>## Convertendo para cinza</w:t>
      </w:r>
    </w:p>
    <w:p w14:paraId="4124C3E5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proofErr w:type="spellStart"/>
      <w:r w:rsidRPr="000B1AF4">
        <w:rPr>
          <w:rFonts w:ascii="inherit" w:eastAsia="Times New Roman" w:hAnsi="inherit" w:cs="Open Sans"/>
          <w:color w:val="000000"/>
          <w:lang w:eastAsia="pt-BR"/>
        </w:rPr>
        <w:t>imagemcinza</w:t>
      </w:r>
      <w:proofErr w:type="spellEnd"/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 = cv2.</w:t>
      </w:r>
      <w:r w:rsidRPr="000B1AF4">
        <w:rPr>
          <w:rFonts w:ascii="inherit" w:eastAsia="Times New Roman" w:hAnsi="inherit" w:cs="Open Sans"/>
          <w:color w:val="0086B3"/>
          <w:lang w:eastAsia="pt-BR"/>
        </w:rPr>
        <w:t>cvtColor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r w:rsidRPr="000B1AF4">
        <w:rPr>
          <w:rFonts w:ascii="inherit" w:eastAsia="Times New Roman" w:hAnsi="inherit" w:cs="Open Sans"/>
          <w:color w:val="000000"/>
          <w:lang w:eastAsia="pt-BR"/>
        </w:rPr>
        <w:t>imagem, cv2.COLOR_BGR2GRAY</w:t>
      </w:r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</w:p>
    <w:p w14:paraId="3A7C0B3F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9999AA"/>
          <w:lang w:eastAsia="pt-BR"/>
        </w:rPr>
        <w:t>## Detectando com o classificador já treinado</w:t>
      </w:r>
    </w:p>
    <w:p w14:paraId="43C84EAC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proofErr w:type="spellStart"/>
      <w:r w:rsidRPr="000B1AF4">
        <w:rPr>
          <w:rFonts w:ascii="inherit" w:eastAsia="Times New Roman" w:hAnsi="inherit" w:cs="Open Sans"/>
          <w:color w:val="000000"/>
          <w:lang w:eastAsia="pt-BR"/>
        </w:rPr>
        <w:t>facesdetectadas</w:t>
      </w:r>
      <w:proofErr w:type="spellEnd"/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 = </w:t>
      </w:r>
      <w:proofErr w:type="spellStart"/>
      <w:proofErr w:type="gramStart"/>
      <w:r w:rsidRPr="000B1AF4">
        <w:rPr>
          <w:rFonts w:ascii="inherit" w:eastAsia="Times New Roman" w:hAnsi="inherit" w:cs="Open Sans"/>
          <w:color w:val="000000"/>
          <w:lang w:eastAsia="pt-BR"/>
        </w:rPr>
        <w:t>classificador.</w:t>
      </w:r>
      <w:r w:rsidRPr="000B1AF4">
        <w:rPr>
          <w:rFonts w:ascii="inherit" w:eastAsia="Times New Roman" w:hAnsi="inherit" w:cs="Open Sans"/>
          <w:color w:val="0086B3"/>
          <w:lang w:eastAsia="pt-BR"/>
        </w:rPr>
        <w:t>detectMultiScale</w:t>
      </w:r>
      <w:proofErr w:type="spellEnd"/>
      <w:proofErr w:type="gramEnd"/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proofErr w:type="spellStart"/>
      <w:r w:rsidRPr="000B1AF4">
        <w:rPr>
          <w:rFonts w:ascii="inherit" w:eastAsia="Times New Roman" w:hAnsi="inherit" w:cs="Open Sans"/>
          <w:color w:val="000000"/>
          <w:lang w:eastAsia="pt-BR"/>
        </w:rPr>
        <w:t>imagemcinza,scaleFactor</w:t>
      </w:r>
      <w:proofErr w:type="spellEnd"/>
      <w:r w:rsidRPr="000B1AF4">
        <w:rPr>
          <w:rFonts w:ascii="inherit" w:eastAsia="Times New Roman" w:hAnsi="inherit" w:cs="Open Sans"/>
          <w:color w:val="000000"/>
          <w:lang w:eastAsia="pt-BR"/>
        </w:rPr>
        <w:t>=</w:t>
      </w:r>
      <w:r w:rsidRPr="000B1AF4">
        <w:rPr>
          <w:rFonts w:ascii="inherit" w:eastAsia="Times New Roman" w:hAnsi="inherit" w:cs="Open Sans"/>
          <w:color w:val="009999"/>
          <w:lang w:eastAsia="pt-BR"/>
        </w:rPr>
        <w:t>1.1</w:t>
      </w:r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, </w:t>
      </w:r>
      <w:proofErr w:type="spellStart"/>
      <w:r w:rsidRPr="000B1AF4">
        <w:rPr>
          <w:rFonts w:ascii="inherit" w:eastAsia="Times New Roman" w:hAnsi="inherit" w:cs="Open Sans"/>
          <w:color w:val="000000"/>
          <w:lang w:eastAsia="pt-BR"/>
        </w:rPr>
        <w:t>minNeighbors</w:t>
      </w:r>
      <w:proofErr w:type="spellEnd"/>
      <w:r w:rsidRPr="000B1AF4">
        <w:rPr>
          <w:rFonts w:ascii="inherit" w:eastAsia="Times New Roman" w:hAnsi="inherit" w:cs="Open Sans"/>
          <w:color w:val="000000"/>
          <w:lang w:eastAsia="pt-BR"/>
        </w:rPr>
        <w:t>=</w:t>
      </w:r>
      <w:r w:rsidRPr="000B1AF4">
        <w:rPr>
          <w:rFonts w:ascii="inherit" w:eastAsia="Times New Roman" w:hAnsi="inherit" w:cs="Open Sans"/>
          <w:color w:val="009999"/>
          <w:lang w:eastAsia="pt-BR"/>
        </w:rPr>
        <w:t>8</w:t>
      </w:r>
      <w:r w:rsidRPr="000B1AF4">
        <w:rPr>
          <w:rFonts w:ascii="inherit" w:eastAsia="Times New Roman" w:hAnsi="inherit" w:cs="Open Sans"/>
          <w:color w:val="000000"/>
          <w:lang w:eastAsia="pt-BR"/>
        </w:rPr>
        <w:t>,minSize=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r w:rsidRPr="000B1AF4">
        <w:rPr>
          <w:rFonts w:ascii="inherit" w:eastAsia="Times New Roman" w:hAnsi="inherit" w:cs="Open Sans"/>
          <w:color w:val="009999"/>
          <w:lang w:eastAsia="pt-BR"/>
        </w:rPr>
        <w:t>30</w:t>
      </w:r>
      <w:r w:rsidRPr="000B1AF4">
        <w:rPr>
          <w:rFonts w:ascii="inherit" w:eastAsia="Times New Roman" w:hAnsi="inherit" w:cs="Open Sans"/>
          <w:color w:val="000000"/>
          <w:lang w:eastAsia="pt-BR"/>
        </w:rPr>
        <w:t>,</w:t>
      </w:r>
      <w:r w:rsidRPr="000B1AF4">
        <w:rPr>
          <w:rFonts w:ascii="inherit" w:eastAsia="Times New Roman" w:hAnsi="inherit" w:cs="Open Sans"/>
          <w:color w:val="009999"/>
          <w:lang w:eastAsia="pt-BR"/>
        </w:rPr>
        <w:t>30</w:t>
      </w:r>
      <w:r w:rsidRPr="000B1AF4">
        <w:rPr>
          <w:rFonts w:ascii="inherit" w:eastAsia="Times New Roman" w:hAnsi="inherit" w:cs="Open Sans"/>
          <w:color w:val="777777"/>
          <w:lang w:eastAsia="pt-BR"/>
        </w:rPr>
        <w:t>))</w:t>
      </w:r>
      <w:r w:rsidRPr="000B1AF4">
        <w:rPr>
          <w:rFonts w:ascii="inherit" w:eastAsia="Times New Roman" w:hAnsi="inherit" w:cs="Open Sans"/>
          <w:color w:val="9999AA"/>
          <w:lang w:eastAsia="pt-BR"/>
        </w:rPr>
        <w:t xml:space="preserve"> # parâmetros principais</w:t>
      </w:r>
    </w:p>
    <w:p w14:paraId="767EEDB4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9999AA"/>
          <w:lang w:eastAsia="pt-BR"/>
        </w:rPr>
        <w:t>## Número de Faces Detectadas</w:t>
      </w:r>
    </w:p>
    <w:p w14:paraId="7E720EB1" w14:textId="77777777" w:rsidR="000B1AF4" w:rsidRPr="000B1AF4" w:rsidRDefault="000B1AF4" w:rsidP="000B1AF4">
      <w:pPr>
        <w:shd w:val="clear" w:color="auto" w:fill="FFFFFF"/>
        <w:spacing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0086B3"/>
          <w:lang w:eastAsia="pt-BR"/>
        </w:rPr>
        <w:t>print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proofErr w:type="spellStart"/>
      <w:r w:rsidRPr="000B1AF4">
        <w:rPr>
          <w:rFonts w:ascii="inherit" w:eastAsia="Times New Roman" w:hAnsi="inherit" w:cs="Open Sans"/>
          <w:color w:val="0086B3"/>
          <w:lang w:eastAsia="pt-BR"/>
        </w:rPr>
        <w:t>len</w:t>
      </w:r>
      <w:proofErr w:type="spellEnd"/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proofErr w:type="spellStart"/>
      <w:r w:rsidRPr="000B1AF4">
        <w:rPr>
          <w:rFonts w:ascii="inherit" w:eastAsia="Times New Roman" w:hAnsi="inherit" w:cs="Open Sans"/>
          <w:color w:val="000000"/>
          <w:lang w:eastAsia="pt-BR"/>
        </w:rPr>
        <w:t>facesdetectadas</w:t>
      </w:r>
      <w:proofErr w:type="spellEnd"/>
      <w:r w:rsidRPr="000B1AF4">
        <w:rPr>
          <w:rFonts w:ascii="inherit" w:eastAsia="Times New Roman" w:hAnsi="inherit" w:cs="Open Sans"/>
          <w:color w:val="777777"/>
          <w:lang w:eastAsia="pt-BR"/>
        </w:rPr>
        <w:t>))</w:t>
      </w:r>
    </w:p>
    <w:p w14:paraId="78AAA9B0" w14:textId="0BFE1915" w:rsidR="000B1AF4" w:rsidRPr="000B1AF4" w:rsidRDefault="000B1AF4" w:rsidP="000B1A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noProof/>
          <w:color w:val="404248"/>
          <w:lang w:eastAsia="pt-BR"/>
        </w:rPr>
        <w:drawing>
          <wp:inline distT="0" distB="0" distL="0" distR="0" wp14:anchorId="7C25579E" wp14:editId="199BE071">
            <wp:extent cx="238760" cy="191135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BBD9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Fica evidente dizer então que o Haar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Cascade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está identificando somente a minha face (provavelmente). Assim, por agora vamos plotar a imagem e realizando a detecção a partir de retângulos vermelhos.</w:t>
      </w:r>
    </w:p>
    <w:p w14:paraId="22FF57DD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9999AA"/>
          <w:lang w:eastAsia="pt-BR"/>
        </w:rPr>
        <w:t>## Observando a matriz e detectando as faces com retângulos</w:t>
      </w:r>
    </w:p>
    <w:p w14:paraId="38DA7F92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b/>
          <w:bCs/>
          <w:color w:val="286491"/>
          <w:lang w:eastAsia="pt-BR"/>
        </w:rPr>
        <w:t>for</w:t>
      </w:r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 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r w:rsidRPr="000B1AF4">
        <w:rPr>
          <w:rFonts w:ascii="inherit" w:eastAsia="Times New Roman" w:hAnsi="inherit" w:cs="Open Sans"/>
          <w:color w:val="000000"/>
          <w:lang w:eastAsia="pt-BR"/>
        </w:rPr>
        <w:t>x, y, l, a</w:t>
      </w:r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 </w:t>
      </w:r>
      <w:r w:rsidRPr="000B1AF4">
        <w:rPr>
          <w:rFonts w:ascii="inherit" w:eastAsia="Times New Roman" w:hAnsi="inherit" w:cs="Open Sans"/>
          <w:b/>
          <w:bCs/>
          <w:color w:val="286491"/>
          <w:lang w:eastAsia="pt-BR"/>
        </w:rPr>
        <w:t>in</w:t>
      </w:r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 </w:t>
      </w:r>
      <w:proofErr w:type="spellStart"/>
      <w:r w:rsidRPr="000B1AF4">
        <w:rPr>
          <w:rFonts w:ascii="inherit" w:eastAsia="Times New Roman" w:hAnsi="inherit" w:cs="Open Sans"/>
          <w:color w:val="000000"/>
          <w:lang w:eastAsia="pt-BR"/>
        </w:rPr>
        <w:t>facesdetectadas</w:t>
      </w:r>
      <w:proofErr w:type="spellEnd"/>
      <w:r w:rsidRPr="000B1AF4">
        <w:rPr>
          <w:rFonts w:ascii="inherit" w:eastAsia="Times New Roman" w:hAnsi="inherit" w:cs="Open Sans"/>
          <w:color w:val="000000"/>
          <w:lang w:eastAsia="pt-BR"/>
        </w:rPr>
        <w:t>:</w:t>
      </w:r>
      <w:r w:rsidRPr="000B1AF4">
        <w:rPr>
          <w:rFonts w:ascii="inherit" w:eastAsia="Times New Roman" w:hAnsi="inherit" w:cs="Open Sans"/>
          <w:color w:val="9999AA"/>
          <w:lang w:eastAsia="pt-BR"/>
        </w:rPr>
        <w:t xml:space="preserve"> ## eixos x e y, largura (l) e altura (a)</w:t>
      </w:r>
    </w:p>
    <w:p w14:paraId="315CC60D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9999AA"/>
          <w:lang w:eastAsia="pt-BR"/>
        </w:rPr>
        <w:t xml:space="preserve">## (0,0,255) valores RGB </w:t>
      </w:r>
    </w:p>
    <w:p w14:paraId="4F26BB89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9999AA"/>
          <w:lang w:eastAsia="pt-BR"/>
        </w:rPr>
        <w:t>## 2 representa a largura da borda a ser pintada</w:t>
      </w:r>
    </w:p>
    <w:p w14:paraId="1BF5564E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000000"/>
          <w:lang w:eastAsia="pt-BR"/>
        </w:rPr>
        <w:t>cv2.</w:t>
      </w:r>
      <w:r w:rsidRPr="000B1AF4">
        <w:rPr>
          <w:rFonts w:ascii="inherit" w:eastAsia="Times New Roman" w:hAnsi="inherit" w:cs="Open Sans"/>
          <w:color w:val="0086B3"/>
          <w:lang w:eastAsia="pt-BR"/>
        </w:rPr>
        <w:t>rectangle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imagem, 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proofErr w:type="spellStart"/>
      <w:proofErr w:type="gramStart"/>
      <w:r w:rsidRPr="000B1AF4">
        <w:rPr>
          <w:rFonts w:ascii="inherit" w:eastAsia="Times New Roman" w:hAnsi="inherit" w:cs="Open Sans"/>
          <w:color w:val="000000"/>
          <w:lang w:eastAsia="pt-BR"/>
        </w:rPr>
        <w:t>x,y</w:t>
      </w:r>
      <w:proofErr w:type="spellEnd"/>
      <w:proofErr w:type="gramEnd"/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, 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proofErr w:type="spellStart"/>
      <w:r w:rsidRPr="000B1AF4">
        <w:rPr>
          <w:rFonts w:ascii="inherit" w:eastAsia="Times New Roman" w:hAnsi="inherit" w:cs="Open Sans"/>
          <w:color w:val="000000"/>
          <w:lang w:eastAsia="pt-BR"/>
        </w:rPr>
        <w:t>x+l</w:t>
      </w:r>
      <w:proofErr w:type="spellEnd"/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, </w:t>
      </w:r>
      <w:proofErr w:type="spellStart"/>
      <w:r w:rsidRPr="000B1AF4">
        <w:rPr>
          <w:rFonts w:ascii="inherit" w:eastAsia="Times New Roman" w:hAnsi="inherit" w:cs="Open Sans"/>
          <w:color w:val="000000"/>
          <w:lang w:eastAsia="pt-BR"/>
        </w:rPr>
        <w:t>y+a</w:t>
      </w:r>
      <w:proofErr w:type="spellEnd"/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, 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r w:rsidRPr="000B1AF4">
        <w:rPr>
          <w:rFonts w:ascii="inherit" w:eastAsia="Times New Roman" w:hAnsi="inherit" w:cs="Open Sans"/>
          <w:color w:val="009999"/>
          <w:lang w:eastAsia="pt-BR"/>
        </w:rPr>
        <w:t>0</w:t>
      </w:r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, </w:t>
      </w:r>
      <w:r w:rsidRPr="000B1AF4">
        <w:rPr>
          <w:rFonts w:ascii="inherit" w:eastAsia="Times New Roman" w:hAnsi="inherit" w:cs="Open Sans"/>
          <w:color w:val="009999"/>
          <w:lang w:eastAsia="pt-BR"/>
        </w:rPr>
        <w:t>0</w:t>
      </w:r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, </w:t>
      </w:r>
      <w:r w:rsidRPr="000B1AF4">
        <w:rPr>
          <w:rFonts w:ascii="inherit" w:eastAsia="Times New Roman" w:hAnsi="inherit" w:cs="Open Sans"/>
          <w:color w:val="009999"/>
          <w:lang w:eastAsia="pt-BR"/>
        </w:rPr>
        <w:t>255</w:t>
      </w:r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, </w:t>
      </w:r>
      <w:r w:rsidRPr="000B1AF4">
        <w:rPr>
          <w:rFonts w:ascii="inherit" w:eastAsia="Times New Roman" w:hAnsi="inherit" w:cs="Open Sans"/>
          <w:color w:val="009999"/>
          <w:lang w:eastAsia="pt-BR"/>
        </w:rPr>
        <w:t>2</w:t>
      </w:r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  <w:r w:rsidRPr="000B1AF4">
        <w:rPr>
          <w:rFonts w:ascii="inherit" w:eastAsia="Times New Roman" w:hAnsi="inherit" w:cs="Open Sans"/>
          <w:color w:val="9999AA"/>
          <w:lang w:eastAsia="pt-BR"/>
        </w:rPr>
        <w:t xml:space="preserve"> ## retângulo </w:t>
      </w:r>
    </w:p>
    <w:p w14:paraId="2DFCB884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9999AA"/>
          <w:lang w:eastAsia="pt-BR"/>
        </w:rPr>
        <w:t>## Mostrando a imagem</w:t>
      </w:r>
    </w:p>
    <w:p w14:paraId="533F730C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000000"/>
          <w:lang w:eastAsia="pt-BR"/>
        </w:rPr>
        <w:t>cv2.</w:t>
      </w:r>
      <w:r w:rsidRPr="000B1AF4">
        <w:rPr>
          <w:rFonts w:ascii="inherit" w:eastAsia="Times New Roman" w:hAnsi="inherit" w:cs="Open Sans"/>
          <w:color w:val="0086B3"/>
          <w:lang w:eastAsia="pt-BR"/>
        </w:rPr>
        <w:t>imshow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r w:rsidRPr="000B1AF4">
        <w:rPr>
          <w:rFonts w:ascii="inherit" w:eastAsia="Times New Roman" w:hAnsi="inherit" w:cs="Open Sans"/>
          <w:color w:val="DD1144"/>
          <w:lang w:eastAsia="pt-BR"/>
        </w:rPr>
        <w:t>"Faces Encontradas"</w:t>
      </w:r>
      <w:r w:rsidRPr="000B1AF4">
        <w:rPr>
          <w:rFonts w:ascii="inherit" w:eastAsia="Times New Roman" w:hAnsi="inherit" w:cs="Open Sans"/>
          <w:color w:val="000000"/>
          <w:lang w:eastAsia="pt-BR"/>
        </w:rPr>
        <w:t>, imagem</w:t>
      </w:r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</w:p>
    <w:p w14:paraId="442D7E0F" w14:textId="77777777" w:rsidR="000B1AF4" w:rsidRPr="000B1AF4" w:rsidRDefault="000B1AF4" w:rsidP="000B1AF4">
      <w:pPr>
        <w:shd w:val="clear" w:color="auto" w:fill="FFFFFF"/>
        <w:spacing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000000"/>
          <w:lang w:eastAsia="pt-BR"/>
        </w:rPr>
        <w:t>cv2.</w:t>
      </w:r>
      <w:r w:rsidRPr="000B1AF4">
        <w:rPr>
          <w:rFonts w:ascii="inherit" w:eastAsia="Times New Roman" w:hAnsi="inherit" w:cs="Open Sans"/>
          <w:color w:val="0086B3"/>
          <w:lang w:eastAsia="pt-BR"/>
        </w:rPr>
        <w:t>waitKey</w:t>
      </w:r>
      <w:r w:rsidRPr="000B1AF4">
        <w:rPr>
          <w:rFonts w:ascii="inherit" w:eastAsia="Times New Roman" w:hAnsi="inherit" w:cs="Open Sans"/>
          <w:color w:val="777777"/>
          <w:lang w:eastAsia="pt-BR"/>
        </w:rPr>
        <w:t>()</w:t>
      </w:r>
    </w:p>
    <w:p w14:paraId="2049D21A" w14:textId="49FCD83E" w:rsidR="000B1AF4" w:rsidRPr="000B1AF4" w:rsidRDefault="000B1AF4" w:rsidP="000B1A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noProof/>
          <w:color w:val="404248"/>
          <w:lang w:eastAsia="pt-BR"/>
        </w:rPr>
        <w:lastRenderedPageBreak/>
        <w:drawing>
          <wp:inline distT="0" distB="0" distL="0" distR="0" wp14:anchorId="3F9F3FAF" wp14:editId="14C0F828">
            <wp:extent cx="5400040" cy="5094605"/>
            <wp:effectExtent l="0" t="0" r="0" b="0"/>
            <wp:docPr id="2" name="Imagem 2" descr="Uma imagem contendo pessoa, no interior, homem, em pé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pessoa, no interior, homem, em pé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AF4">
        <w:rPr>
          <w:rFonts w:ascii="Open Sans" w:eastAsia="Times New Roman" w:hAnsi="Open Sans" w:cs="Open Sans"/>
          <w:color w:val="404248"/>
          <w:lang w:eastAsia="pt-BR"/>
        </w:rPr>
        <w:t>Face detectada pelo classificador</w:t>
      </w:r>
    </w:p>
    <w:p w14:paraId="4B0E0251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Como pode ser observada a minha face foi detectada e a do Cristo Redentor não (como esperado).</w:t>
      </w:r>
    </w:p>
    <w:p w14:paraId="737BB337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Caso quiséssemos tentar detectar a imagem da mulher ao fundo que está olhando para o lado, seria necessário variar os parâmetros com o objetivo principal de detectar sua face (lembrando que o algoritmo pode não ser preciso e acabar não conseguindo).</w:t>
      </w:r>
    </w:p>
    <w:p w14:paraId="6B97445B" w14:textId="77777777" w:rsidR="000B1AF4" w:rsidRPr="000B1AF4" w:rsidRDefault="000B1AF4" w:rsidP="000B1AF4">
      <w:pPr>
        <w:shd w:val="clear" w:color="auto" w:fill="FFFFFF"/>
        <w:spacing w:before="360" w:after="144" w:line="240" w:lineRule="atLeast"/>
        <w:outlineLvl w:val="1"/>
        <w:rPr>
          <w:rFonts w:ascii="Roboto" w:eastAsia="Times New Roman" w:hAnsi="Roboto" w:cs="Open Sans"/>
          <w:color w:val="404248"/>
          <w:spacing w:val="-6"/>
          <w:lang w:eastAsia="pt-BR"/>
        </w:rPr>
      </w:pPr>
      <w:r w:rsidRPr="000B1AF4">
        <w:rPr>
          <w:rFonts w:ascii="Roboto" w:eastAsia="Times New Roman" w:hAnsi="Roboto" w:cs="Open Sans"/>
          <w:color w:val="404248"/>
          <w:spacing w:val="-6"/>
          <w:lang w:eastAsia="pt-BR"/>
        </w:rPr>
        <w:t xml:space="preserve">Identificação de faces com a </w:t>
      </w:r>
      <w:proofErr w:type="spellStart"/>
      <w:r w:rsidRPr="000B1AF4">
        <w:rPr>
          <w:rFonts w:ascii="Roboto" w:eastAsia="Times New Roman" w:hAnsi="Roboto" w:cs="Open Sans"/>
          <w:color w:val="404248"/>
          <w:spacing w:val="-6"/>
          <w:lang w:eastAsia="pt-BR"/>
        </w:rPr>
        <w:t>OpenCV</w:t>
      </w:r>
      <w:proofErr w:type="spellEnd"/>
      <w:r w:rsidRPr="000B1AF4">
        <w:rPr>
          <w:rFonts w:ascii="Roboto" w:eastAsia="Times New Roman" w:hAnsi="Roboto" w:cs="Open Sans"/>
          <w:color w:val="404248"/>
          <w:spacing w:val="-6"/>
          <w:lang w:eastAsia="pt-BR"/>
        </w:rPr>
        <w:t xml:space="preserve"> via webcam</w:t>
      </w:r>
    </w:p>
    <w:p w14:paraId="25264F2C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Para a detecção da face em tempo real via webcam, realizamos um processo similar ao código realizado para a detecção em imagens.</w:t>
      </w:r>
    </w:p>
    <w:p w14:paraId="49B8050E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Basicamente carregaremos o nosso classificador face (arquivo XML) e iniciaremos a câmera automaticamente. Dentro de um loop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while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iremos manter o vídeo ligado e utilizar o classificador de maneira similar a feita anteriormente e como condição de saída do vídeo colocaremos a tecla ‘s’.</w:t>
      </w:r>
    </w:p>
    <w:p w14:paraId="33A6BB29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9999AA"/>
          <w:lang w:eastAsia="pt-BR"/>
        </w:rPr>
        <w:t>## Captura de vídeo</w:t>
      </w:r>
    </w:p>
    <w:p w14:paraId="1E66DBE7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proofErr w:type="spellStart"/>
      <w:r w:rsidRPr="000B1AF4">
        <w:rPr>
          <w:rFonts w:ascii="inherit" w:eastAsia="Times New Roman" w:hAnsi="inherit" w:cs="Open Sans"/>
          <w:color w:val="000000"/>
          <w:lang w:eastAsia="pt-BR"/>
        </w:rPr>
        <w:lastRenderedPageBreak/>
        <w:t>video</w:t>
      </w:r>
      <w:proofErr w:type="spellEnd"/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 = cv2.</w:t>
      </w:r>
      <w:r w:rsidRPr="000B1AF4">
        <w:rPr>
          <w:rFonts w:ascii="inherit" w:eastAsia="Times New Roman" w:hAnsi="inherit" w:cs="Open Sans"/>
          <w:color w:val="0086B3"/>
          <w:lang w:eastAsia="pt-BR"/>
        </w:rPr>
        <w:t>VideoCapture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r w:rsidRPr="000B1AF4">
        <w:rPr>
          <w:rFonts w:ascii="inherit" w:eastAsia="Times New Roman" w:hAnsi="inherit" w:cs="Open Sans"/>
          <w:color w:val="009999"/>
          <w:lang w:eastAsia="pt-BR"/>
        </w:rPr>
        <w:t>0</w:t>
      </w:r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</w:p>
    <w:p w14:paraId="6B0EF5BF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9999AA"/>
          <w:lang w:eastAsia="pt-BR"/>
        </w:rPr>
        <w:t>## Classificador</w:t>
      </w:r>
    </w:p>
    <w:p w14:paraId="37F68F82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proofErr w:type="spellStart"/>
      <w:r w:rsidRPr="000B1AF4">
        <w:rPr>
          <w:rFonts w:ascii="inherit" w:eastAsia="Times New Roman" w:hAnsi="inherit" w:cs="Open Sans"/>
          <w:color w:val="000000"/>
          <w:lang w:eastAsia="pt-BR"/>
        </w:rPr>
        <w:t>classificadorFace</w:t>
      </w:r>
      <w:proofErr w:type="spellEnd"/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 = cv2.</w:t>
      </w:r>
      <w:r w:rsidRPr="000B1AF4">
        <w:rPr>
          <w:rFonts w:ascii="inherit" w:eastAsia="Times New Roman" w:hAnsi="inherit" w:cs="Open Sans"/>
          <w:color w:val="0086B3"/>
          <w:lang w:eastAsia="pt-BR"/>
        </w:rPr>
        <w:t>CascadeClassifier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r w:rsidRPr="000B1AF4">
        <w:rPr>
          <w:rFonts w:ascii="inherit" w:eastAsia="Times New Roman" w:hAnsi="inherit" w:cs="Open Sans"/>
          <w:color w:val="DD1144"/>
          <w:lang w:eastAsia="pt-BR"/>
        </w:rPr>
        <w:t>'haarcascade_frontalface_default.xml'</w:t>
      </w:r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</w:p>
    <w:p w14:paraId="08EC3018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9999AA"/>
          <w:lang w:eastAsia="pt-BR"/>
        </w:rPr>
        <w:t>## Loop</w:t>
      </w:r>
    </w:p>
    <w:p w14:paraId="67FDAF3B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proofErr w:type="spellStart"/>
      <w:r w:rsidRPr="000B1AF4">
        <w:rPr>
          <w:rFonts w:ascii="inherit" w:eastAsia="Times New Roman" w:hAnsi="inherit" w:cs="Open Sans"/>
          <w:b/>
          <w:bCs/>
          <w:color w:val="286491"/>
          <w:lang w:eastAsia="pt-BR"/>
        </w:rPr>
        <w:t>while</w:t>
      </w:r>
      <w:proofErr w:type="spellEnd"/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 </w:t>
      </w:r>
      <w:proofErr w:type="spellStart"/>
      <w:r w:rsidRPr="000B1AF4">
        <w:rPr>
          <w:rFonts w:ascii="inherit" w:eastAsia="Times New Roman" w:hAnsi="inherit" w:cs="Open Sans"/>
          <w:b/>
          <w:bCs/>
          <w:color w:val="34068A"/>
          <w:lang w:eastAsia="pt-BR"/>
        </w:rPr>
        <w:t>True</w:t>
      </w:r>
      <w:proofErr w:type="spellEnd"/>
      <w:r w:rsidRPr="000B1AF4">
        <w:rPr>
          <w:rFonts w:ascii="inherit" w:eastAsia="Times New Roman" w:hAnsi="inherit" w:cs="Open Sans"/>
          <w:color w:val="000000"/>
          <w:lang w:eastAsia="pt-BR"/>
        </w:rPr>
        <w:t>:</w:t>
      </w:r>
    </w:p>
    <w:p w14:paraId="0A385236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9999AA"/>
          <w:lang w:eastAsia="pt-BR"/>
        </w:rPr>
        <w:t>## mantendo conectada a webcam e os frames</w:t>
      </w:r>
    </w:p>
    <w:p w14:paraId="2DB6AB0C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conectado, frame = </w:t>
      </w:r>
      <w:proofErr w:type="spellStart"/>
      <w:proofErr w:type="gramStart"/>
      <w:r w:rsidRPr="000B1AF4">
        <w:rPr>
          <w:rFonts w:ascii="inherit" w:eastAsia="Times New Roman" w:hAnsi="inherit" w:cs="Open Sans"/>
          <w:color w:val="000000"/>
          <w:lang w:eastAsia="pt-BR"/>
        </w:rPr>
        <w:t>video.</w:t>
      </w:r>
      <w:r w:rsidRPr="000B1AF4">
        <w:rPr>
          <w:rFonts w:ascii="inherit" w:eastAsia="Times New Roman" w:hAnsi="inherit" w:cs="Open Sans"/>
          <w:color w:val="0086B3"/>
          <w:lang w:eastAsia="pt-BR"/>
        </w:rPr>
        <w:t>read</w:t>
      </w:r>
      <w:proofErr w:type="spellEnd"/>
      <w:proofErr w:type="gramEnd"/>
      <w:r w:rsidRPr="000B1AF4">
        <w:rPr>
          <w:rFonts w:ascii="inherit" w:eastAsia="Times New Roman" w:hAnsi="inherit" w:cs="Open Sans"/>
          <w:color w:val="777777"/>
          <w:lang w:eastAsia="pt-BR"/>
        </w:rPr>
        <w:t>()</w:t>
      </w:r>
    </w:p>
    <w:p w14:paraId="53CCC57F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9999AA"/>
          <w:lang w:eastAsia="pt-BR"/>
        </w:rPr>
        <w:t>## transformando em escala de cinza</w:t>
      </w:r>
    </w:p>
    <w:p w14:paraId="71C186AE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proofErr w:type="spellStart"/>
      <w:r w:rsidRPr="000B1AF4">
        <w:rPr>
          <w:rFonts w:ascii="inherit" w:eastAsia="Times New Roman" w:hAnsi="inherit" w:cs="Open Sans"/>
          <w:color w:val="000000"/>
          <w:lang w:eastAsia="pt-BR"/>
        </w:rPr>
        <w:t>frameCinza</w:t>
      </w:r>
      <w:proofErr w:type="spellEnd"/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 = cv2.</w:t>
      </w:r>
      <w:r w:rsidRPr="000B1AF4">
        <w:rPr>
          <w:rFonts w:ascii="inherit" w:eastAsia="Times New Roman" w:hAnsi="inherit" w:cs="Open Sans"/>
          <w:color w:val="0086B3"/>
          <w:lang w:eastAsia="pt-BR"/>
        </w:rPr>
        <w:t>cvtColor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r w:rsidRPr="000B1AF4">
        <w:rPr>
          <w:rFonts w:ascii="inherit" w:eastAsia="Times New Roman" w:hAnsi="inherit" w:cs="Open Sans"/>
          <w:color w:val="000000"/>
          <w:lang w:eastAsia="pt-BR"/>
        </w:rPr>
        <w:t>frame, cv2.COLOR_BGR2GRAY</w:t>
      </w:r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</w:p>
    <w:p w14:paraId="2858B07B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9999AA"/>
          <w:lang w:eastAsia="pt-BR"/>
        </w:rPr>
        <w:t xml:space="preserve">## detectando a face com o classificador treinado </w:t>
      </w:r>
      <w:proofErr w:type="spellStart"/>
      <w:r w:rsidRPr="000B1AF4">
        <w:rPr>
          <w:rFonts w:ascii="inherit" w:eastAsia="Times New Roman" w:hAnsi="inherit" w:cs="Open Sans"/>
          <w:color w:val="9999AA"/>
          <w:lang w:eastAsia="pt-BR"/>
        </w:rPr>
        <w:t>xml</w:t>
      </w:r>
      <w:proofErr w:type="spellEnd"/>
    </w:p>
    <w:p w14:paraId="6D772E7B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proofErr w:type="spellStart"/>
      <w:r w:rsidRPr="000B1AF4">
        <w:rPr>
          <w:rFonts w:ascii="inherit" w:eastAsia="Times New Roman" w:hAnsi="inherit" w:cs="Open Sans"/>
          <w:color w:val="000000"/>
          <w:lang w:eastAsia="pt-BR"/>
        </w:rPr>
        <w:t>facesDetectadas</w:t>
      </w:r>
      <w:proofErr w:type="spellEnd"/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 = </w:t>
      </w:r>
      <w:proofErr w:type="spellStart"/>
      <w:r w:rsidRPr="000B1AF4">
        <w:rPr>
          <w:rFonts w:ascii="inherit" w:eastAsia="Times New Roman" w:hAnsi="inherit" w:cs="Open Sans"/>
          <w:color w:val="000000"/>
          <w:lang w:eastAsia="pt-BR"/>
        </w:rPr>
        <w:t>classificadorFace.</w:t>
      </w:r>
      <w:r w:rsidRPr="000B1AF4">
        <w:rPr>
          <w:rFonts w:ascii="inherit" w:eastAsia="Times New Roman" w:hAnsi="inherit" w:cs="Open Sans"/>
          <w:color w:val="0086B3"/>
          <w:lang w:eastAsia="pt-BR"/>
        </w:rPr>
        <w:t>detectMultiScale</w:t>
      </w:r>
      <w:proofErr w:type="spellEnd"/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proofErr w:type="spellStart"/>
      <w:proofErr w:type="gramStart"/>
      <w:r w:rsidRPr="000B1AF4">
        <w:rPr>
          <w:rFonts w:ascii="inherit" w:eastAsia="Times New Roman" w:hAnsi="inherit" w:cs="Open Sans"/>
          <w:color w:val="000000"/>
          <w:lang w:eastAsia="pt-BR"/>
        </w:rPr>
        <w:t>frameCinza,minSize</w:t>
      </w:r>
      <w:proofErr w:type="spellEnd"/>
      <w:proofErr w:type="gramEnd"/>
      <w:r w:rsidRPr="000B1AF4">
        <w:rPr>
          <w:rFonts w:ascii="inherit" w:eastAsia="Times New Roman" w:hAnsi="inherit" w:cs="Open Sans"/>
          <w:color w:val="000000"/>
          <w:lang w:eastAsia="pt-BR"/>
        </w:rPr>
        <w:t>=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r w:rsidRPr="000B1AF4">
        <w:rPr>
          <w:rFonts w:ascii="inherit" w:eastAsia="Times New Roman" w:hAnsi="inherit" w:cs="Open Sans"/>
          <w:color w:val="009999"/>
          <w:lang w:eastAsia="pt-BR"/>
        </w:rPr>
        <w:t>20</w:t>
      </w:r>
      <w:r w:rsidRPr="000B1AF4">
        <w:rPr>
          <w:rFonts w:ascii="inherit" w:eastAsia="Times New Roman" w:hAnsi="inherit" w:cs="Open Sans"/>
          <w:color w:val="000000"/>
          <w:lang w:eastAsia="pt-BR"/>
        </w:rPr>
        <w:t>,</w:t>
      </w:r>
      <w:r w:rsidRPr="000B1AF4">
        <w:rPr>
          <w:rFonts w:ascii="inherit" w:eastAsia="Times New Roman" w:hAnsi="inherit" w:cs="Open Sans"/>
          <w:color w:val="009999"/>
          <w:lang w:eastAsia="pt-BR"/>
        </w:rPr>
        <w:t>20</w:t>
      </w:r>
      <w:r w:rsidRPr="000B1AF4">
        <w:rPr>
          <w:rFonts w:ascii="inherit" w:eastAsia="Times New Roman" w:hAnsi="inherit" w:cs="Open Sans"/>
          <w:color w:val="777777"/>
          <w:lang w:eastAsia="pt-BR"/>
        </w:rPr>
        <w:t>))</w:t>
      </w:r>
    </w:p>
    <w:p w14:paraId="103F0FAF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b/>
          <w:bCs/>
          <w:color w:val="286491"/>
          <w:lang w:eastAsia="pt-BR"/>
        </w:rPr>
        <w:t>for</w:t>
      </w:r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 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proofErr w:type="spellStart"/>
      <w:proofErr w:type="gramStart"/>
      <w:r w:rsidRPr="000B1AF4">
        <w:rPr>
          <w:rFonts w:ascii="inherit" w:eastAsia="Times New Roman" w:hAnsi="inherit" w:cs="Open Sans"/>
          <w:color w:val="000000"/>
          <w:lang w:eastAsia="pt-BR"/>
        </w:rPr>
        <w:t>x,y</w:t>
      </w:r>
      <w:proofErr w:type="gramEnd"/>
      <w:r w:rsidRPr="000B1AF4">
        <w:rPr>
          <w:rFonts w:ascii="inherit" w:eastAsia="Times New Roman" w:hAnsi="inherit" w:cs="Open Sans"/>
          <w:color w:val="000000"/>
          <w:lang w:eastAsia="pt-BR"/>
        </w:rPr>
        <w:t>,l,a</w:t>
      </w:r>
      <w:proofErr w:type="spellEnd"/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 </w:t>
      </w:r>
      <w:r w:rsidRPr="000B1AF4">
        <w:rPr>
          <w:rFonts w:ascii="inherit" w:eastAsia="Times New Roman" w:hAnsi="inherit" w:cs="Open Sans"/>
          <w:b/>
          <w:bCs/>
          <w:color w:val="286491"/>
          <w:lang w:eastAsia="pt-BR"/>
        </w:rPr>
        <w:t>in</w:t>
      </w:r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 </w:t>
      </w:r>
      <w:proofErr w:type="spellStart"/>
      <w:r w:rsidRPr="000B1AF4">
        <w:rPr>
          <w:rFonts w:ascii="inherit" w:eastAsia="Times New Roman" w:hAnsi="inherit" w:cs="Open Sans"/>
          <w:color w:val="000000"/>
          <w:lang w:eastAsia="pt-BR"/>
        </w:rPr>
        <w:t>facesDetectadas</w:t>
      </w:r>
      <w:proofErr w:type="spellEnd"/>
      <w:r w:rsidRPr="000B1AF4">
        <w:rPr>
          <w:rFonts w:ascii="inherit" w:eastAsia="Times New Roman" w:hAnsi="inherit" w:cs="Open Sans"/>
          <w:color w:val="000000"/>
          <w:lang w:eastAsia="pt-BR"/>
        </w:rPr>
        <w:t>:</w:t>
      </w:r>
    </w:p>
    <w:p w14:paraId="5E496EBC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000000"/>
          <w:lang w:eastAsia="pt-BR"/>
        </w:rPr>
        <w:t>cv2.</w:t>
      </w:r>
      <w:r w:rsidRPr="000B1AF4">
        <w:rPr>
          <w:rFonts w:ascii="inherit" w:eastAsia="Times New Roman" w:hAnsi="inherit" w:cs="Open Sans"/>
          <w:color w:val="0086B3"/>
          <w:lang w:eastAsia="pt-BR"/>
        </w:rPr>
        <w:t>rectangle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frame, 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proofErr w:type="spellStart"/>
      <w:proofErr w:type="gramStart"/>
      <w:r w:rsidRPr="000B1AF4">
        <w:rPr>
          <w:rFonts w:ascii="inherit" w:eastAsia="Times New Roman" w:hAnsi="inherit" w:cs="Open Sans"/>
          <w:color w:val="000000"/>
          <w:lang w:eastAsia="pt-BR"/>
        </w:rPr>
        <w:t>x,y</w:t>
      </w:r>
      <w:proofErr w:type="spellEnd"/>
      <w:proofErr w:type="gramEnd"/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, 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proofErr w:type="spellStart"/>
      <w:r w:rsidRPr="000B1AF4">
        <w:rPr>
          <w:rFonts w:ascii="inherit" w:eastAsia="Times New Roman" w:hAnsi="inherit" w:cs="Open Sans"/>
          <w:color w:val="000000"/>
          <w:lang w:eastAsia="pt-BR"/>
        </w:rPr>
        <w:t>x+l</w:t>
      </w:r>
      <w:proofErr w:type="spellEnd"/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, </w:t>
      </w:r>
      <w:proofErr w:type="spellStart"/>
      <w:r w:rsidRPr="000B1AF4">
        <w:rPr>
          <w:rFonts w:ascii="inherit" w:eastAsia="Times New Roman" w:hAnsi="inherit" w:cs="Open Sans"/>
          <w:color w:val="000000"/>
          <w:lang w:eastAsia="pt-BR"/>
        </w:rPr>
        <w:t>y+a</w:t>
      </w:r>
      <w:proofErr w:type="spellEnd"/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, 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r w:rsidRPr="000B1AF4">
        <w:rPr>
          <w:rFonts w:ascii="inherit" w:eastAsia="Times New Roman" w:hAnsi="inherit" w:cs="Open Sans"/>
          <w:color w:val="009999"/>
          <w:lang w:eastAsia="pt-BR"/>
        </w:rPr>
        <w:t>0</w:t>
      </w:r>
      <w:r w:rsidRPr="000B1AF4">
        <w:rPr>
          <w:rFonts w:ascii="inherit" w:eastAsia="Times New Roman" w:hAnsi="inherit" w:cs="Open Sans"/>
          <w:color w:val="000000"/>
          <w:lang w:eastAsia="pt-BR"/>
        </w:rPr>
        <w:t>,</w:t>
      </w:r>
      <w:r w:rsidRPr="000B1AF4">
        <w:rPr>
          <w:rFonts w:ascii="inherit" w:eastAsia="Times New Roman" w:hAnsi="inherit" w:cs="Open Sans"/>
          <w:color w:val="009999"/>
          <w:lang w:eastAsia="pt-BR"/>
        </w:rPr>
        <w:t>0</w:t>
      </w:r>
      <w:r w:rsidRPr="000B1AF4">
        <w:rPr>
          <w:rFonts w:ascii="inherit" w:eastAsia="Times New Roman" w:hAnsi="inherit" w:cs="Open Sans"/>
          <w:color w:val="000000"/>
          <w:lang w:eastAsia="pt-BR"/>
        </w:rPr>
        <w:t>,</w:t>
      </w:r>
      <w:r w:rsidRPr="000B1AF4">
        <w:rPr>
          <w:rFonts w:ascii="inherit" w:eastAsia="Times New Roman" w:hAnsi="inherit" w:cs="Open Sans"/>
          <w:color w:val="009999"/>
          <w:lang w:eastAsia="pt-BR"/>
        </w:rPr>
        <w:t>255</w:t>
      </w:r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, </w:t>
      </w:r>
      <w:r w:rsidRPr="000B1AF4">
        <w:rPr>
          <w:rFonts w:ascii="inherit" w:eastAsia="Times New Roman" w:hAnsi="inherit" w:cs="Open Sans"/>
          <w:color w:val="009999"/>
          <w:lang w:eastAsia="pt-BR"/>
        </w:rPr>
        <w:t>2</w:t>
      </w:r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</w:p>
    <w:p w14:paraId="422A0B0C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000000"/>
          <w:lang w:eastAsia="pt-BR"/>
        </w:rPr>
        <w:t>cv2.</w:t>
      </w:r>
      <w:r w:rsidRPr="000B1AF4">
        <w:rPr>
          <w:rFonts w:ascii="inherit" w:eastAsia="Times New Roman" w:hAnsi="inherit" w:cs="Open Sans"/>
          <w:color w:val="0086B3"/>
          <w:lang w:eastAsia="pt-BR"/>
        </w:rPr>
        <w:t>imshow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r w:rsidRPr="000B1AF4">
        <w:rPr>
          <w:rFonts w:ascii="inherit" w:eastAsia="Times New Roman" w:hAnsi="inherit" w:cs="Open Sans"/>
          <w:color w:val="DD1144"/>
          <w:lang w:eastAsia="pt-BR"/>
        </w:rPr>
        <w:t>'</w:t>
      </w:r>
      <w:proofErr w:type="spellStart"/>
      <w:r w:rsidRPr="000B1AF4">
        <w:rPr>
          <w:rFonts w:ascii="inherit" w:eastAsia="Times New Roman" w:hAnsi="inherit" w:cs="Open Sans"/>
          <w:color w:val="DD1144"/>
          <w:lang w:eastAsia="pt-BR"/>
        </w:rPr>
        <w:t>Video</w:t>
      </w:r>
      <w:proofErr w:type="spellEnd"/>
      <w:proofErr w:type="gramStart"/>
      <w:r w:rsidRPr="000B1AF4">
        <w:rPr>
          <w:rFonts w:ascii="inherit" w:eastAsia="Times New Roman" w:hAnsi="inherit" w:cs="Open Sans"/>
          <w:color w:val="DD1144"/>
          <w:lang w:eastAsia="pt-BR"/>
        </w:rPr>
        <w:t>'</w:t>
      </w:r>
      <w:r w:rsidRPr="000B1AF4">
        <w:rPr>
          <w:rFonts w:ascii="inherit" w:eastAsia="Times New Roman" w:hAnsi="inherit" w:cs="Open Sans"/>
          <w:color w:val="000000"/>
          <w:lang w:eastAsia="pt-BR"/>
        </w:rPr>
        <w:t>,frame</w:t>
      </w:r>
      <w:proofErr w:type="gramEnd"/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</w:p>
    <w:p w14:paraId="61F6A2A6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9999AA"/>
          <w:lang w:eastAsia="pt-BR"/>
        </w:rPr>
        <w:t xml:space="preserve">## Fechar janela do </w:t>
      </w:r>
      <w:proofErr w:type="spellStart"/>
      <w:r w:rsidRPr="000B1AF4">
        <w:rPr>
          <w:rFonts w:ascii="inherit" w:eastAsia="Times New Roman" w:hAnsi="inherit" w:cs="Open Sans"/>
          <w:color w:val="9999AA"/>
          <w:lang w:eastAsia="pt-BR"/>
        </w:rPr>
        <w:t>video</w:t>
      </w:r>
      <w:proofErr w:type="spellEnd"/>
    </w:p>
    <w:p w14:paraId="4DCAAB99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proofErr w:type="spellStart"/>
      <w:r w:rsidRPr="000B1AF4">
        <w:rPr>
          <w:rFonts w:ascii="inherit" w:eastAsia="Times New Roman" w:hAnsi="inherit" w:cs="Open Sans"/>
          <w:b/>
          <w:bCs/>
          <w:color w:val="286491"/>
          <w:lang w:eastAsia="pt-BR"/>
        </w:rPr>
        <w:t>if</w:t>
      </w:r>
      <w:proofErr w:type="spellEnd"/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 cv2.</w:t>
      </w:r>
      <w:r w:rsidRPr="000B1AF4">
        <w:rPr>
          <w:rFonts w:ascii="inherit" w:eastAsia="Times New Roman" w:hAnsi="inherit" w:cs="Open Sans"/>
          <w:color w:val="0086B3"/>
          <w:lang w:eastAsia="pt-BR"/>
        </w:rPr>
        <w:t>waitKey</w:t>
      </w:r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r w:rsidRPr="000B1AF4">
        <w:rPr>
          <w:rFonts w:ascii="inherit" w:eastAsia="Times New Roman" w:hAnsi="inherit" w:cs="Open Sans"/>
          <w:color w:val="009999"/>
          <w:lang w:eastAsia="pt-BR"/>
        </w:rPr>
        <w:t>1</w:t>
      </w:r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  <w:r w:rsidRPr="000B1AF4">
        <w:rPr>
          <w:rFonts w:ascii="inherit" w:eastAsia="Times New Roman" w:hAnsi="inherit" w:cs="Open Sans"/>
          <w:color w:val="000000"/>
          <w:lang w:eastAsia="pt-BR"/>
        </w:rPr>
        <w:t xml:space="preserve"> == </w:t>
      </w:r>
      <w:proofErr w:type="spellStart"/>
      <w:r w:rsidRPr="000B1AF4">
        <w:rPr>
          <w:rFonts w:ascii="inherit" w:eastAsia="Times New Roman" w:hAnsi="inherit" w:cs="Open Sans"/>
          <w:color w:val="0086B3"/>
          <w:lang w:eastAsia="pt-BR"/>
        </w:rPr>
        <w:t>ord</w:t>
      </w:r>
      <w:proofErr w:type="spellEnd"/>
      <w:r w:rsidRPr="000B1AF4">
        <w:rPr>
          <w:rFonts w:ascii="inherit" w:eastAsia="Times New Roman" w:hAnsi="inherit" w:cs="Open Sans"/>
          <w:color w:val="777777"/>
          <w:lang w:eastAsia="pt-BR"/>
        </w:rPr>
        <w:t>(</w:t>
      </w:r>
      <w:r w:rsidRPr="000B1AF4">
        <w:rPr>
          <w:rFonts w:ascii="inherit" w:eastAsia="Times New Roman" w:hAnsi="inherit" w:cs="Open Sans"/>
          <w:color w:val="DD1144"/>
          <w:lang w:eastAsia="pt-BR"/>
        </w:rPr>
        <w:t>'s'</w:t>
      </w:r>
      <w:r w:rsidRPr="000B1AF4">
        <w:rPr>
          <w:rFonts w:ascii="inherit" w:eastAsia="Times New Roman" w:hAnsi="inherit" w:cs="Open Sans"/>
          <w:color w:val="777777"/>
          <w:lang w:eastAsia="pt-BR"/>
        </w:rPr>
        <w:t>)</w:t>
      </w:r>
      <w:r w:rsidRPr="000B1AF4">
        <w:rPr>
          <w:rFonts w:ascii="inherit" w:eastAsia="Times New Roman" w:hAnsi="inherit" w:cs="Open Sans"/>
          <w:color w:val="000000"/>
          <w:lang w:eastAsia="pt-BR"/>
        </w:rPr>
        <w:t>:</w:t>
      </w:r>
    </w:p>
    <w:p w14:paraId="7325D8A2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b/>
          <w:bCs/>
          <w:color w:val="286491"/>
          <w:lang w:eastAsia="pt-BR"/>
        </w:rPr>
        <w:t>break</w:t>
      </w:r>
    </w:p>
    <w:p w14:paraId="0DF4A6B5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9999AA"/>
          <w:lang w:eastAsia="pt-BR"/>
        </w:rPr>
        <w:t>## Liberar a captura</w:t>
      </w:r>
    </w:p>
    <w:p w14:paraId="7DAC17EF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proofErr w:type="spellStart"/>
      <w:proofErr w:type="gramStart"/>
      <w:r w:rsidRPr="000B1AF4">
        <w:rPr>
          <w:rFonts w:ascii="inherit" w:eastAsia="Times New Roman" w:hAnsi="inherit" w:cs="Open Sans"/>
          <w:color w:val="000000"/>
          <w:lang w:eastAsia="pt-BR"/>
        </w:rPr>
        <w:t>video.</w:t>
      </w:r>
      <w:r w:rsidRPr="000B1AF4">
        <w:rPr>
          <w:rFonts w:ascii="inherit" w:eastAsia="Times New Roman" w:hAnsi="inherit" w:cs="Open Sans"/>
          <w:color w:val="0086B3"/>
          <w:lang w:eastAsia="pt-BR"/>
        </w:rPr>
        <w:t>release</w:t>
      </w:r>
      <w:proofErr w:type="spellEnd"/>
      <w:proofErr w:type="gramEnd"/>
      <w:r w:rsidRPr="000B1AF4">
        <w:rPr>
          <w:rFonts w:ascii="inherit" w:eastAsia="Times New Roman" w:hAnsi="inherit" w:cs="Open Sans"/>
          <w:color w:val="777777"/>
          <w:lang w:eastAsia="pt-BR"/>
        </w:rPr>
        <w:t>()</w:t>
      </w:r>
    </w:p>
    <w:p w14:paraId="4E1F3624" w14:textId="77777777" w:rsidR="000B1AF4" w:rsidRPr="000B1AF4" w:rsidRDefault="000B1AF4" w:rsidP="000B1AF4">
      <w:pPr>
        <w:shd w:val="clear" w:color="auto" w:fill="FFFFFF"/>
        <w:spacing w:after="0"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9999AA"/>
          <w:lang w:eastAsia="pt-BR"/>
        </w:rPr>
        <w:t>## Liberar memória</w:t>
      </w:r>
    </w:p>
    <w:p w14:paraId="1E6CE8E8" w14:textId="77777777" w:rsidR="000B1AF4" w:rsidRPr="000B1AF4" w:rsidRDefault="000B1AF4" w:rsidP="000B1AF4">
      <w:pPr>
        <w:shd w:val="clear" w:color="auto" w:fill="FFFFFF"/>
        <w:spacing w:line="324" w:lineRule="atLeast"/>
        <w:rPr>
          <w:rFonts w:ascii="Source Code Pro" w:eastAsia="Times New Roman" w:hAnsi="Source Code Pro" w:cs="Open Sans"/>
          <w:color w:val="AAAAAA"/>
          <w:lang w:eastAsia="pt-BR"/>
        </w:rPr>
      </w:pPr>
      <w:r w:rsidRPr="000B1AF4">
        <w:rPr>
          <w:rFonts w:ascii="inherit" w:eastAsia="Times New Roman" w:hAnsi="inherit" w:cs="Open Sans"/>
          <w:color w:val="000000"/>
          <w:lang w:eastAsia="pt-BR"/>
        </w:rPr>
        <w:t>cv2.</w:t>
      </w:r>
      <w:r w:rsidRPr="000B1AF4">
        <w:rPr>
          <w:rFonts w:ascii="inherit" w:eastAsia="Times New Roman" w:hAnsi="inherit" w:cs="Open Sans"/>
          <w:color w:val="0086B3"/>
          <w:lang w:eastAsia="pt-BR"/>
        </w:rPr>
        <w:t>destroyAllWindows</w:t>
      </w:r>
      <w:r w:rsidRPr="000B1AF4">
        <w:rPr>
          <w:rFonts w:ascii="inherit" w:eastAsia="Times New Roman" w:hAnsi="inherit" w:cs="Open Sans"/>
          <w:color w:val="777777"/>
          <w:lang w:eastAsia="pt-BR"/>
        </w:rPr>
        <w:t>()</w:t>
      </w:r>
    </w:p>
    <w:p w14:paraId="532FE05A" w14:textId="0B04112C" w:rsidR="000B1AF4" w:rsidRPr="000B1AF4" w:rsidRDefault="000B1AF4" w:rsidP="000B1A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noProof/>
          <w:color w:val="404248"/>
          <w:lang w:eastAsia="pt-BR"/>
        </w:rPr>
        <w:lastRenderedPageBreak/>
        <w:drawing>
          <wp:inline distT="0" distB="0" distL="0" distR="0" wp14:anchorId="5B5AFD01" wp14:editId="44C9C129">
            <wp:extent cx="5400040" cy="4327525"/>
            <wp:effectExtent l="0" t="0" r="0" b="0"/>
            <wp:docPr id="1" name="Imagem 1" descr="Uma imagem contendo no interior, pessoa, vestindo, segura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no interior, pessoa, vestindo, seguran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AF4">
        <w:rPr>
          <w:rFonts w:ascii="Open Sans" w:eastAsia="Times New Roman" w:hAnsi="Open Sans" w:cs="Open Sans"/>
          <w:color w:val="404248"/>
          <w:lang w:eastAsia="pt-BR"/>
        </w:rPr>
        <w:t>Face detectada em tempo real via webcam</w:t>
      </w:r>
    </w:p>
    <w:p w14:paraId="6EBEAEE4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Assim, fica evidente dizer que o classificador está funcionando perfeitamente, obviamente pode acontecer de pessoas mais longe não serem detectadas e para que ocorra a detecção seja necessário realizar o ajuste dos parâmetros apresentados.</w:t>
      </w:r>
    </w:p>
    <w:p w14:paraId="244844A2" w14:textId="77777777" w:rsidR="000B1AF4" w:rsidRPr="000B1AF4" w:rsidRDefault="000B1AF4" w:rsidP="000B1AF4">
      <w:pPr>
        <w:shd w:val="clear" w:color="auto" w:fill="FFFFFF"/>
        <w:spacing w:before="360" w:after="144" w:line="240" w:lineRule="atLeast"/>
        <w:outlineLvl w:val="1"/>
        <w:rPr>
          <w:rFonts w:ascii="Roboto" w:eastAsia="Times New Roman" w:hAnsi="Roboto" w:cs="Open Sans"/>
          <w:color w:val="404248"/>
          <w:spacing w:val="-6"/>
          <w:lang w:eastAsia="pt-BR"/>
        </w:rPr>
      </w:pPr>
      <w:r w:rsidRPr="000B1AF4">
        <w:rPr>
          <w:rFonts w:ascii="Roboto" w:eastAsia="Times New Roman" w:hAnsi="Roboto" w:cs="Open Sans"/>
          <w:color w:val="404248"/>
          <w:spacing w:val="-6"/>
          <w:lang w:eastAsia="pt-BR"/>
        </w:rPr>
        <w:t>Resumo</w:t>
      </w:r>
    </w:p>
    <w:p w14:paraId="037DD299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Nesse artigo foram apresentados de forma sucinta as principais abordagens para realizar detecções e reconhecimentos com o uso da biblioteca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OpenCV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. Foi dado ênfase ao classificador Haar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Cascades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que é o processo mais comum para a detecção em imagens.</w:t>
      </w:r>
    </w:p>
    <w:p w14:paraId="0D04DF99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Além disso, foi possível ver com uma “pitada” de hands-on como é intuitivo a utilização de classificadores já prontos e como eles podem ser eficientes para tarefas do </w:t>
      </w:r>
      <w:proofErr w:type="gramStart"/>
      <w:r w:rsidRPr="000B1AF4">
        <w:rPr>
          <w:rFonts w:ascii="Open Sans" w:eastAsia="Times New Roman" w:hAnsi="Open Sans" w:cs="Open Sans"/>
          <w:color w:val="404248"/>
          <w:lang w:eastAsia="pt-BR"/>
        </w:rPr>
        <w:t>dia-a-dia</w:t>
      </w:r>
      <w:proofErr w:type="gram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como sistemas de segurança, por exemplo.</w:t>
      </w:r>
    </w:p>
    <w:p w14:paraId="0F02A3E9" w14:textId="77777777" w:rsidR="000B1AF4" w:rsidRPr="000B1AF4" w:rsidRDefault="000B1AF4" w:rsidP="000B1AF4">
      <w:pPr>
        <w:shd w:val="clear" w:color="auto" w:fill="FFFFFF"/>
        <w:spacing w:before="360" w:after="144" w:line="240" w:lineRule="atLeast"/>
        <w:outlineLvl w:val="1"/>
        <w:rPr>
          <w:rFonts w:ascii="Roboto" w:eastAsia="Times New Roman" w:hAnsi="Roboto" w:cs="Open Sans"/>
          <w:color w:val="404248"/>
          <w:spacing w:val="-6"/>
          <w:lang w:eastAsia="pt-BR"/>
        </w:rPr>
      </w:pPr>
      <w:r w:rsidRPr="000B1AF4">
        <w:rPr>
          <w:rFonts w:ascii="Roboto" w:eastAsia="Times New Roman" w:hAnsi="Roboto" w:cs="Open Sans"/>
          <w:color w:val="404248"/>
          <w:spacing w:val="-6"/>
          <w:lang w:eastAsia="pt-BR"/>
        </w:rPr>
        <w:t>Referências</w:t>
      </w:r>
    </w:p>
    <w:p w14:paraId="7356E560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[1] VIOLA, Paul; JONES, Michael J.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Robust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real-time face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detection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>. </w:t>
      </w:r>
      <w:proofErr w:type="spellStart"/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>International</w:t>
      </w:r>
      <w:proofErr w:type="spellEnd"/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 xml:space="preserve"> </w:t>
      </w:r>
      <w:proofErr w:type="spellStart"/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>journal</w:t>
      </w:r>
      <w:proofErr w:type="spellEnd"/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 xml:space="preserve"> of </w:t>
      </w:r>
      <w:proofErr w:type="spellStart"/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>computer</w:t>
      </w:r>
      <w:proofErr w:type="spellEnd"/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 xml:space="preserve"> </w:t>
      </w:r>
      <w:proofErr w:type="spellStart"/>
      <w:r w:rsidRPr="000B1AF4">
        <w:rPr>
          <w:rFonts w:ascii="Open Sans" w:eastAsia="Times New Roman" w:hAnsi="Open Sans" w:cs="Open Sans"/>
          <w:b/>
          <w:bCs/>
          <w:color w:val="404248"/>
          <w:lang w:eastAsia="pt-BR"/>
        </w:rPr>
        <w:t>vision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>, v. 57, n. 2, p. 137-154, 2004.</w:t>
      </w:r>
    </w:p>
    <w:p w14:paraId="67AA9BDE" w14:textId="77777777" w:rsidR="000B1AF4" w:rsidRPr="000B1AF4" w:rsidRDefault="000B1AF4" w:rsidP="000B1AF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04248"/>
          <w:lang w:eastAsia="pt-BR"/>
        </w:rPr>
      </w:pPr>
      <w:r w:rsidRPr="000B1AF4">
        <w:rPr>
          <w:rFonts w:ascii="Open Sans" w:eastAsia="Times New Roman" w:hAnsi="Open Sans" w:cs="Open Sans"/>
          <w:color w:val="404248"/>
          <w:lang w:eastAsia="pt-BR"/>
        </w:rPr>
        <w:t>[2] “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Simple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Face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Detection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in Python”, </w:t>
      </w: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t>Towards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Data Science. Acesso: &lt;</w:t>
      </w:r>
      <w:hyperlink r:id="rId19" w:history="1">
        <w:r w:rsidRPr="000B1AF4">
          <w:rPr>
            <w:rFonts w:ascii="Open Sans" w:eastAsia="Times New Roman" w:hAnsi="Open Sans" w:cs="Open Sans"/>
            <w:color w:val="0099FF"/>
            <w:u w:val="single"/>
            <w:lang w:eastAsia="pt-BR"/>
          </w:rPr>
          <w:t>link</w:t>
        </w:r>
      </w:hyperlink>
      <w:r w:rsidRPr="000B1AF4">
        <w:rPr>
          <w:rFonts w:ascii="Open Sans" w:eastAsia="Times New Roman" w:hAnsi="Open Sans" w:cs="Open Sans"/>
          <w:color w:val="404248"/>
          <w:lang w:eastAsia="pt-BR"/>
        </w:rPr>
        <w:t>&gt;</w:t>
      </w:r>
    </w:p>
    <w:p w14:paraId="172A8791" w14:textId="77777777" w:rsidR="000B1AF4" w:rsidRPr="000B1AF4" w:rsidRDefault="000B1AF4" w:rsidP="000B1AF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04248"/>
          <w:lang w:eastAsia="pt-BR"/>
        </w:rPr>
      </w:pPr>
      <w:proofErr w:type="spellStart"/>
      <w:r w:rsidRPr="000B1AF4">
        <w:rPr>
          <w:rFonts w:ascii="Open Sans" w:eastAsia="Times New Roman" w:hAnsi="Open Sans" w:cs="Open Sans"/>
          <w:color w:val="404248"/>
          <w:lang w:eastAsia="pt-BR"/>
        </w:rPr>
        <w:lastRenderedPageBreak/>
        <w:t>Eai</w:t>
      </w:r>
      <w:proofErr w:type="spell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, </w:t>
      </w:r>
      <w:proofErr w:type="gramStart"/>
      <w:r w:rsidRPr="000B1AF4">
        <w:rPr>
          <w:rFonts w:ascii="Open Sans" w:eastAsia="Times New Roman" w:hAnsi="Open Sans" w:cs="Open Sans"/>
          <w:color w:val="404248"/>
          <w:lang w:eastAsia="pt-BR"/>
        </w:rPr>
        <w:t>curtiu as</w:t>
      </w:r>
      <w:proofErr w:type="gramEnd"/>
      <w:r w:rsidRPr="000B1AF4">
        <w:rPr>
          <w:rFonts w:ascii="Open Sans" w:eastAsia="Times New Roman" w:hAnsi="Open Sans" w:cs="Open Sans"/>
          <w:color w:val="404248"/>
          <w:lang w:eastAsia="pt-BR"/>
        </w:rPr>
        <w:t xml:space="preserve"> detecções e o artigo? Deixe seu feedback abaixo ou a sua dúvida se tiver e até a próxima </w:t>
      </w:r>
      <w:r w:rsidRPr="000B1AF4">
        <w:rPr>
          <w:rFonts w:ascii="Segoe UI Emoji" w:eastAsia="Times New Roman" w:hAnsi="Segoe UI Emoji" w:cs="Segoe UI Emoji"/>
          <w:color w:val="404248"/>
          <w:lang w:eastAsia="pt-BR"/>
        </w:rPr>
        <w:t>😉</w:t>
      </w:r>
    </w:p>
    <w:p w14:paraId="1512A688" w14:textId="77777777" w:rsidR="000B1AF4" w:rsidRDefault="000B1AF4"/>
    <w:sectPr w:rsidR="000B1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4402"/>
    <w:multiLevelType w:val="multilevel"/>
    <w:tmpl w:val="7CAEA1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24A0F7B"/>
    <w:multiLevelType w:val="multilevel"/>
    <w:tmpl w:val="325C4D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1F75344"/>
    <w:multiLevelType w:val="multilevel"/>
    <w:tmpl w:val="1A32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B6019"/>
    <w:multiLevelType w:val="multilevel"/>
    <w:tmpl w:val="BF8253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F4"/>
    <w:rsid w:val="000B1AF4"/>
    <w:rsid w:val="003B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7CA4"/>
  <w15:chartTrackingRefBased/>
  <w15:docId w15:val="{E7F06CD9-1A4F-4596-AFFC-49B9C970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B1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B1A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1AF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B1AF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1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B1AF4"/>
    <w:rPr>
      <w:color w:val="0000FF"/>
      <w:u w:val="single"/>
    </w:rPr>
  </w:style>
  <w:style w:type="character" w:customStyle="1" w:styleId="k-post-readtime">
    <w:name w:val="k-post-readtime"/>
    <w:basedOn w:val="Fontepargpadro"/>
    <w:rsid w:val="000B1AF4"/>
  </w:style>
  <w:style w:type="character" w:customStyle="1" w:styleId="span-reading-time">
    <w:name w:val="span-reading-time"/>
    <w:basedOn w:val="Fontepargpadro"/>
    <w:rsid w:val="000B1AF4"/>
  </w:style>
  <w:style w:type="character" w:customStyle="1" w:styleId="rt-time">
    <w:name w:val="rt-time"/>
    <w:basedOn w:val="Fontepargpadro"/>
    <w:rsid w:val="000B1AF4"/>
  </w:style>
  <w:style w:type="character" w:customStyle="1" w:styleId="shared-counts-label">
    <w:name w:val="shared-counts-label"/>
    <w:basedOn w:val="Fontepargpadro"/>
    <w:rsid w:val="000B1AF4"/>
  </w:style>
  <w:style w:type="character" w:styleId="nfase">
    <w:name w:val="Emphasis"/>
    <w:basedOn w:val="Fontepargpadro"/>
    <w:uiPriority w:val="20"/>
    <w:qFormat/>
    <w:rsid w:val="000B1AF4"/>
    <w:rPr>
      <w:i/>
      <w:iCs/>
    </w:rPr>
  </w:style>
  <w:style w:type="character" w:styleId="Forte">
    <w:name w:val="Strong"/>
    <w:basedOn w:val="Fontepargpadro"/>
    <w:uiPriority w:val="22"/>
    <w:qFormat/>
    <w:rsid w:val="000B1AF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1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1AF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B1AF4"/>
    <w:rPr>
      <w:rFonts w:ascii="Courier New" w:eastAsia="Times New Roman" w:hAnsi="Courier New" w:cs="Courier New"/>
      <w:sz w:val="20"/>
      <w:szCs w:val="20"/>
    </w:rPr>
  </w:style>
  <w:style w:type="character" w:customStyle="1" w:styleId="enlighter-c0">
    <w:name w:val="enlighter-c0"/>
    <w:basedOn w:val="Fontepargpadro"/>
    <w:rsid w:val="000B1AF4"/>
  </w:style>
  <w:style w:type="character" w:customStyle="1" w:styleId="enlighter-text">
    <w:name w:val="enlighter-text"/>
    <w:basedOn w:val="Fontepargpadro"/>
    <w:rsid w:val="000B1AF4"/>
  </w:style>
  <w:style w:type="character" w:customStyle="1" w:styleId="enlighter-k0">
    <w:name w:val="enlighter-k0"/>
    <w:basedOn w:val="Fontepargpadro"/>
    <w:rsid w:val="000B1AF4"/>
  </w:style>
  <w:style w:type="character" w:customStyle="1" w:styleId="enlighter-m1">
    <w:name w:val="enlighter-m1"/>
    <w:basedOn w:val="Fontepargpadro"/>
    <w:rsid w:val="000B1AF4"/>
  </w:style>
  <w:style w:type="character" w:customStyle="1" w:styleId="enlighter-g1">
    <w:name w:val="enlighter-g1"/>
    <w:basedOn w:val="Fontepargpadro"/>
    <w:rsid w:val="000B1AF4"/>
  </w:style>
  <w:style w:type="character" w:customStyle="1" w:styleId="enlighter-s0">
    <w:name w:val="enlighter-s0"/>
    <w:basedOn w:val="Fontepargpadro"/>
    <w:rsid w:val="000B1AF4"/>
  </w:style>
  <w:style w:type="character" w:customStyle="1" w:styleId="enlighter-n0">
    <w:name w:val="enlighter-n0"/>
    <w:basedOn w:val="Fontepargpadro"/>
    <w:rsid w:val="000B1AF4"/>
  </w:style>
  <w:style w:type="character" w:customStyle="1" w:styleId="enlighter-n1">
    <w:name w:val="enlighter-n1"/>
    <w:basedOn w:val="Fontepargpadro"/>
    <w:rsid w:val="000B1AF4"/>
  </w:style>
  <w:style w:type="character" w:customStyle="1" w:styleId="enlighter-m0">
    <w:name w:val="enlighter-m0"/>
    <w:basedOn w:val="Fontepargpadro"/>
    <w:rsid w:val="000B1AF4"/>
  </w:style>
  <w:style w:type="character" w:customStyle="1" w:styleId="enlighter-k1">
    <w:name w:val="enlighter-k1"/>
    <w:basedOn w:val="Fontepargpadro"/>
    <w:rsid w:val="000B1AF4"/>
  </w:style>
  <w:style w:type="character" w:customStyle="1" w:styleId="enlighter-e0">
    <w:name w:val="enlighter-e0"/>
    <w:basedOn w:val="Fontepargpadro"/>
    <w:rsid w:val="000B1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48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8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5833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55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9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513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9724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7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9887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141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141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90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824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794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127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809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17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395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483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78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7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115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513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7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2813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444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381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085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918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042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7215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136896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4238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6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733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644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3251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647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5024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4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4778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42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6632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584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3103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10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3092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123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929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7153202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1318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8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52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669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1387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023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593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894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7211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79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3525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563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194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546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142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564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73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784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7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341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22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042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1241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214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8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102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889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683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0919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085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74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550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690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328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733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148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896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328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357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4319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062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1023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814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16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ataml.com.br/author/matheus-de-paula/" TargetMode="External"/><Relationship Id="rId12" Type="http://schemas.openxmlformats.org/officeDocument/2006/relationships/hyperlink" Target="https://dataml.com.br/extreme-gradient-boosting-xgboosting-um-overview-geral/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witter.com/share?url=https://dataml.com.br/deteccao-de-faces-com-a-biblioteca-opencv/&amp;text=Detec%C3%A7%C3%A3o%20de%20Faces%20com%20a%20biblioteca%20OpenCV" TargetMode="External"/><Relationship Id="rId5" Type="http://schemas.openxmlformats.org/officeDocument/2006/relationships/hyperlink" Target="https://dataml.com.br/deteccao-de-faces-com-a-biblioteca-opencv/" TargetMode="External"/><Relationship Id="rId15" Type="http://schemas.openxmlformats.org/officeDocument/2006/relationships/hyperlink" Target="http://alereimondo.no-ip.org/OpenCV/34/" TargetMode="External"/><Relationship Id="rId10" Type="http://schemas.openxmlformats.org/officeDocument/2006/relationships/hyperlink" Target="https://www.linkedin.com/shareArticle?mini=true&amp;url=https://dataml.com.br/deteccao-de-faces-com-a-biblioteca-opencv/" TargetMode="External"/><Relationship Id="rId19" Type="http://schemas.openxmlformats.org/officeDocument/2006/relationships/hyperlink" Target="https://towardsdatascience.com/simple-face-detection-in-python-1fcda0ea648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sharer/sharer.php?u=https://dataml.com.br/deteccao-de-faces-com-a-biblioteca-opencv/&amp;display=popup&amp;ref=plugin&amp;src=share_button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1730</Words>
  <Characters>9345</Characters>
  <Application>Microsoft Office Word</Application>
  <DocSecurity>0</DocSecurity>
  <Lines>77</Lines>
  <Paragraphs>22</Paragraphs>
  <ScaleCrop>false</ScaleCrop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Roberto de Lima</dc:creator>
  <cp:keywords/>
  <dc:description/>
  <cp:lastModifiedBy>Ricardo Roberto de Lima</cp:lastModifiedBy>
  <cp:revision>2</cp:revision>
  <dcterms:created xsi:type="dcterms:W3CDTF">2021-09-27T00:53:00Z</dcterms:created>
  <dcterms:modified xsi:type="dcterms:W3CDTF">2021-09-27T00:57:00Z</dcterms:modified>
</cp:coreProperties>
</file>