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 xml:space="preserve">Trabalho de Projeto e Análise de Algoritmos 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Problema do Caixeiro Viajante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 xml:space="preserve">Rafael Francisco Ferreira, Luís Fernando S. Gaspar, </w:t>
      </w:r>
      <w:r>
        <w:rPr>
          <w:rFonts w:ascii="Arial" w:hAnsi="Arial"/>
          <w:b/>
          <w:bCs/>
        </w:rPr>
        <w:t>Ivanildo da Silva Barros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Ciência da Computação – Universidade Estadual do Paraná (UNESPAR)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Apucarana – PR – Brasil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/>
      </w:pPr>
      <w:r>
        <w:rPr>
          <w:rStyle w:val="LinkdaInternet"/>
          <w:rFonts w:ascii="Arial" w:hAnsi="Arial"/>
          <w:b w:val="false"/>
          <w:bCs w:val="false"/>
          <w:color w:val="0000FF"/>
        </w:rPr>
        <w:t>rafaelfrancisco_97@hotmail.com</w:t>
      </w:r>
      <w:r>
        <w:rPr>
          <w:rStyle w:val="LinkdaInternet"/>
          <w:rFonts w:ascii="Arial" w:hAnsi="Arial"/>
          <w:b w:val="false"/>
          <w:bCs w:val="false"/>
          <w:color w:val="0000FF"/>
          <w:u w:val="none"/>
        </w:rPr>
        <w:t xml:space="preserve"> , </w:t>
      </w:r>
      <w:hyperlink r:id="rId2">
        <w:r>
          <w:rPr>
            <w:rStyle w:val="LinkdaInternet"/>
            <w:rFonts w:ascii="Arial" w:hAnsi="Arial"/>
            <w:b w:val="false"/>
            <w:bCs w:val="false"/>
            <w:color w:val="0000FF"/>
          </w:rPr>
          <w:t>gasparfluis@gmail.com</w:t>
        </w:r>
      </w:hyperlink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ascii="Arial" w:hAnsi="Arial"/>
          <w:b/>
          <w:bCs/>
          <w:i/>
          <w:iCs/>
        </w:rPr>
        <w:t xml:space="preserve">Resumo: </w:t>
      </w:r>
      <w:r>
        <w:rPr>
          <w:rFonts w:ascii="Arial" w:hAnsi="Arial"/>
          <w:b w:val="false"/>
          <w:bCs w:val="false"/>
          <w:i/>
          <w:iCs/>
        </w:rPr>
        <w:t>Este artigo apresenta duas possíveis soluções para o problema do Caixeiro Viajante</w:t>
      </w:r>
      <w:r>
        <w:rPr>
          <w:rFonts w:ascii="Arial" w:hAnsi="Arial"/>
          <w:b/>
          <w:bCs w:val="false"/>
          <w:i/>
          <w:iCs/>
        </w:rPr>
        <w:t xml:space="preserve">, </w:t>
      </w:r>
      <w:r>
        <w:rPr>
          <w:rFonts w:ascii="Arial" w:hAnsi="Arial"/>
          <w:b w:val="false"/>
          <w:bCs w:val="false"/>
          <w:i/>
          <w:iCs/>
        </w:rPr>
        <w:t xml:space="preserve">que tenta determinar a menor rota para percorrer uma série de cidades, visitando cada uma delas uma única vez e retornando à cidade de origem. O primeiro algorítimo utiliza o método da força bruta, já o segundo método utiliza uma heurística baseada no algoritmo do vizinho mais próximo. A proposta desta heurística é tentar uma resolução para o problema </w:t>
      </w:r>
      <w:r>
        <w:rPr>
          <w:rFonts w:ascii="Arial" w:hAnsi="Arial"/>
          <w:b w:val="false"/>
          <w:bCs w:val="false"/>
          <w:i/>
          <w:iCs/>
          <w:u w:val="none"/>
        </w:rPr>
        <w:t>em tempo</w:t>
      </w:r>
      <w:r>
        <w:rPr>
          <w:rFonts w:ascii="Arial" w:hAnsi="Arial"/>
          <w:b/>
          <w:bCs/>
          <w:i/>
          <w:iCs/>
          <w:u w:val="none"/>
        </w:rPr>
        <w:t xml:space="preserve"> polinomial</w:t>
      </w:r>
      <w:r>
        <w:rPr>
          <w:rFonts w:ascii="Arial" w:hAnsi="Arial"/>
          <w:b w:val="false"/>
          <w:bCs w:val="false"/>
          <w:i/>
          <w:iCs/>
        </w:rPr>
        <w:t>. No decorrer do artigo discutiremos cada um deles.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</w:rPr>
        <w:t>1.</w:t>
        <w:tab/>
        <w:t>Introdução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O problema do caixeiro viajante (PCV) consiste na complexidade de encontrar o </w:t>
      </w:r>
      <w:r>
        <w:rPr>
          <w:rFonts w:ascii="Arial" w:hAnsi="Arial"/>
          <w:b w:val="false"/>
          <w:bCs w:val="false"/>
          <w:i/>
          <w:iCs/>
        </w:rPr>
        <w:t>ciclo hamiltoniano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menor custo. O PCV representa um problema de grafos composto por n vértices (cidades), e um custo em cada aresta, ou cada par de vértices, cujo objetivo é encontrar a possibilidade que passe por todas as cidades com o menor custo, dentre as (n-1)! possibilidades existentes.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Por se tratar de um problema de otimização combinatória, pesquisadores de diversas áreas são atraídos por ele.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Neste artigo apresentaremos duas possíveis soluções para o problema do Caixeiro Viajante.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O primeiro algorítimo é a primeira solução obvia, a qual é implementada utilizando o método de força bruta, ou seja, compara todas as possibilidades até encontra a melhor escolha. Este algorítimo vai nos retornar a melhor solução, porém quando consideramos um conjunto relativamente grande de dados a serem analisados, o tempo gasto para encontrar a resposta será fatorial, logo o tempo gasto pelo algorítimo será n fatorial!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O segundo algorítimo é baseado na heurística do vizinho mais próximo, que procura sempre o vizinho de menor custo até ter visitado todos os vértices do grafo.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Este algorítimo vai nos retornar a possível melhor escolha, porém, por ser uma heurística, pode, às vezes, deixar de lado alguns caminhos mais curtos.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Ambos os algoritmos serão discutidos no decorrer deste artigo.</w:t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2.</w:t>
        <w:tab/>
        <w:t>Algorítimo de Força Bruta</w:t>
      </w:r>
    </w:p>
    <w:p>
      <w:pPr>
        <w:pStyle w:val="Normal"/>
        <w:jc w:val="left"/>
        <w:rPr>
          <w:b/>
          <w:b/>
          <w:bCs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Um algorítimo que implementa uma solução para um problema utilizando o método de força bruta é aquele que compara todas as possíveis soluções até encontrar a melhor solução, ou a solução mais correta.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Para o problema do Caixeiro Viajante, o algorítimo permuta todas as possibilidades de caminho entre as n cidades do grafo, depois soma os custos de cada caminho e compara todos os resultados até encontrar o de menor custo.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Este algorítimo não utiliza nenhuma estrutura de dados especial, apenas variáveis inteiras para armazenar as somas e o custo total.</w:t>
      </w:r>
    </w:p>
    <w:p>
      <w:pPr>
        <w:pStyle w:val="Normal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18415</wp:posOffset>
                </wp:positionH>
                <wp:positionV relativeFrom="paragraph">
                  <wp:posOffset>106680</wp:posOffset>
                </wp:positionV>
                <wp:extent cx="5769610" cy="5541010"/>
                <wp:effectExtent l="0" t="0" r="0" b="0"/>
                <wp:wrapSquare wrapText="bothSides"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5404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 = 0, custo = 9999, conta = 0, N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= numero de cidades;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Grafo[N][N];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a[N] = {0, ...N-1};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 (x, y)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temp;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temp = x;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x = y;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y = temp;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Copia_array(a, n)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i, soma = 0;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Para i = 0; i &lt;= n; i++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soma += grafo[a[i % 4]][a[(i + 1) % 4]];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 custo &gt; soma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custo = soma;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 xml:space="preserve">Permuta(a, i, n)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 xml:space="preserve">j, k;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 i == n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Copia_array(a, n);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Senão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Para j = i; j &lt;= n; j++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Troca((a + i), (a + j));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Permuta(a, i + 1, n);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6"/>
                              </w:rPr>
                              <w:t>Troca((a + i), (a + j));</w:t>
                            </w:r>
                          </w:p>
                        </w:txbxContent>
                      </wps:txbx>
                      <wps:bodyPr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.45pt;margin-top:8.4pt;width:454.2pt;height:436.2pt">
                <w10:wrap type="square"/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 = 0, custo = 9999, conta = 0, N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= numero de cidades;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Grafo[N][N];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a[N] = {0, ...N-1};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 (x, y)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temp;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temp = x;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x = y;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y = temp;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Copia_array(a, n)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i, soma = 0;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Para i = 0; i &lt;= n; i++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soma += grafo[a[i % 4]][a[(i + 1) % 4]];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 custo &gt; soma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custo = soma;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 xml:space="preserve">Permuta(a, i, n)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 xml:space="preserve">j, k;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 i == n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Copia_array(a, n);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Senão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Para j = i; j &lt;= n; j++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Troca((a + i), (a + j));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Permuta(a, i + 1, n);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6"/>
                        </w:rPr>
                        <w:t>Troca((a + i), (a + j));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1 – Algorítimo Força Bruta para o problema do Caixeiro Viajante</w:t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A solução deste problema por este algorítimo tem consumo T(n) = </w:t>
      </w:r>
      <w:bookmarkStart w:id="0" w:name="__DdeLink__180_1395253496"/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Θ</w:t>
      </w:r>
      <w:bookmarkEnd w:id="0"/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(n!)</w:t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, onde n é a quantidade de cidades, mostrando-se eficiente apenas para casos de poucas variáveis. Este algorítimo é ineficiente principalmente por ter que refazer a solução de vários subproblemas já calculados anteriormente.</w:t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>3.</w:t>
        <w:tab/>
        <w:t>Heurística baseada no Algorítimo do Vizinho mais Próximo</w:t>
      </w:r>
    </w:p>
    <w:p>
      <w:pPr>
        <w:pStyle w:val="Normal"/>
        <w:jc w:val="left"/>
        <w:rPr>
          <w:rFonts w:ascii="Arial" w:hAnsi="Arial" w:eastAsia="SimSun" w:cs="Mangal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Este algorítimo consiste em partir sempre para o caminho de menor custo dentre as opções de caminho que houverem a partir da posição atual enquanto todos os n vértices não forem visitados. Como nossa proposta é se aproximar de um </w:t>
      </w:r>
      <w:r>
        <w:rPr>
          <w:rFonts w:eastAsia="SimSun" w:cs="Mangal" w:ascii="Arial" w:hAnsi="Arial"/>
          <w:b w:val="false"/>
          <w:bCs w:val="false"/>
          <w:i/>
          <w:iCs/>
          <w:position w:val="0"/>
          <w:sz w:val="24"/>
          <w:sz w:val="24"/>
          <w:vertAlign w:val="baseline"/>
        </w:rPr>
        <w:t>tempo polinomial</w:t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, optamos pela heurística base de menor custo de execução.</w:t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No caso do Problema do Caixeiro Viajante, partindo da cidade inicial, o algorítimo irá sempre procurar o vizinho de menor custo e partir para ele. Feito isso, irá marcá-lo como visitado e checar se todas as n cidades já foram visitadas. Caso negativo, o algorítimo parte para o vizinho mais próximo da cidade onde está, marca-o como visitado e checa novamente se todos foram visitados. Estas etapas se repetem por meio de recursão até que todas as n cidade</w:t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s</w:t>
      </w:r>
      <w:r>
        <w:rPr>
          <w:rFonts w:eastAsia="SimSun" w:cs="Mangal"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tenham sido visitadas, sem passar mais de uma vez por nenhuma delas.</w:t>
      </w:r>
    </w:p>
    <w:p>
      <w:pPr>
        <w:pStyle w:val="Normal"/>
        <w:jc w:val="center"/>
        <w:rPr>
          <w:rFonts w:eastAsia="SimSun" w:cs="Mangal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eastAsia="SimSun" w:cs="Mangal"/>
          <w:i w:val="false"/>
          <w:iCs w:val="false"/>
          <w:position w:val="0"/>
          <w:sz w:val="24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37465</wp:posOffset>
                </wp:positionH>
                <wp:positionV relativeFrom="paragraph">
                  <wp:posOffset>113665</wp:posOffset>
                </wp:positionV>
                <wp:extent cx="5722620" cy="5196840"/>
                <wp:effectExtent l="0" t="0" r="0" b="0"/>
                <wp:wrapSquare wrapText="bothSides"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840" cy="519624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n = numero de cidades;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custo, v=0, menor = 9999;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cidades[n] = {0,1,…,n-1);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inicial = cidades[0];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visitados = "";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grafo[n][n];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menorVizinho(int cidadeAtual)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ab/>
                              <w:t>int proximaCidade = cidadeAtual;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Para int i=0; i&lt;4; i++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 grafo[cidadeAtual][i] != 0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E visitados.nãoContem(i)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E grafo[cidadeAtual][i] &lt; menor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 = grafo[cidadeAtual][i];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visitados += cidadeAtual;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1418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proximaCidade = i;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+= menor;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 = 9999;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v++;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 v &lt; 4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menorVizinho(proximaCidade);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Senão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+= grafo[cidadeAtual][0];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main()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menorVizinho(0);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ind w:left="709" w:right="0" w:hanging="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666666"/>
                                <w:sz w:val="24"/>
                              </w:rPr>
                              <w:t>custo -= 9999;</w:t>
                            </w:r>
                          </w:p>
                        </w:txbxContent>
                      </wps:txbx>
                      <wps:bodyPr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95pt;margin-top:8.95pt;width:450.5pt;height:409.1pt">
                <w10:wrap type="square"/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n = numero de cidades;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custo, v=0, menor = 9999;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cidades[n] = {0,1,…,n-1);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inicial = cidades[0];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visitados = "";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grafo[n][n];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menorVizinho(int cidadeAtual)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ab/>
                        <w:t>int proximaCidade = cidadeAtual;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Para int i=0; i&lt;4; i++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 grafo[cidadeAtual][i] != 0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E visitados.nãoContem(i) 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jc w:val="both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E grafo[cidadeAtual][i] &lt; menor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 = grafo[cidadeAtual][i];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visitados += cidadeAtual;</w:t>
                      </w:r>
                    </w:p>
                    <w:p>
                      <w:pPr>
                        <w:pStyle w:val="Contedodoquadro"/>
                        <w:overflowPunct w:val="true"/>
                        <w:ind w:left="1418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proximaCidade = i;</w:t>
                      </w:r>
                    </w:p>
                    <w:p>
                      <w:pPr>
                        <w:pStyle w:val="Contedodoquadro"/>
                        <w:overflowPunct w:val="true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+= menor;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 = 9999;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v++;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 v &lt; 4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menorVizinho(proximaCidade);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Senão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+= grafo[cidadeAtual][0];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main()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menorVizinho(0);</w:t>
                      </w:r>
                    </w:p>
                    <w:p>
                      <w:pPr>
                        <w:pStyle w:val="Contedodoquadro"/>
                        <w:overflowPunct w:val="true"/>
                        <w:ind w:left="709" w:right="0" w:hanging="0"/>
                        <w:rPr/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666666"/>
                          <w:sz w:val="24"/>
                        </w:rPr>
                        <w:t>custo -= 9999;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09" w:hanging="0"/>
        <w:jc w:val="center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709" w:hanging="0"/>
        <w:jc w:val="center"/>
        <w:rPr>
          <w:b/>
          <w:b/>
          <w:bCs/>
          <w:sz w:val="20"/>
          <w:szCs w:val="20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1 – Heurística baseada no Alg. do Vizinho mais Próximo para o PCV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Este algorítimo executa rápido e é de fácil implementação, porém, por ser uma heurística de “baixo custo”, com T(n) = 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Θ(n²)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, nem sempre encontra o melhor resultado, podendo às vezes deixar caminhos mais curtos de lado devido ao seu critério de decisão.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 tempo de O(n²) se dá pois, cada vez que visitar uma das n cidades e entrar na função </w:t>
      </w:r>
      <w:r>
        <w:rPr>
          <w:rFonts w:eastAsia="SimSun" w:cs="Mangal" w:ascii="Arial" w:hAnsi="Arial"/>
          <w:b w:val="false"/>
          <w:bCs w:val="false"/>
          <w:i/>
          <w:iCs/>
          <w:color w:val="000000"/>
          <w:position w:val="0"/>
          <w:sz w:val="24"/>
          <w:sz w:val="24"/>
          <w:szCs w:val="24"/>
          <w:vertAlign w:val="baseline"/>
        </w:rPr>
        <w:t>menorVizinho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, precisará comparar os n vizinhos da cidade atual, ou seja, n cidades x n vizinhos.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</w:t>
        <w:tab/>
      </w:r>
      <w:r>
        <w:rPr>
          <w:rFonts w:ascii="Arial" w:hAnsi="Arial"/>
          <w:b/>
          <w:bCs/>
          <w:sz w:val="24"/>
          <w:szCs w:val="24"/>
        </w:rPr>
        <w:t>Discussão sobre os limites e apresentação da base de entrada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Os limites que serão vistos e discutidos aqui foram baseados e executados no seguinte ambiente: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Intel Celeron 1007U @ </w:t>
      </w:r>
      <w:bookmarkStart w:id="1" w:name="__DdeLink__198_27493027"/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1.50GHz</w:t>
      </w:r>
      <w:bookmarkEnd w:id="1"/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1.50GHz (clock real de 1496.97MHz) Dual Core, cache L1 32KB (X2), cache L2 256KB (X2), cache L3 2MB, 2GB de memória RAM (DDR3).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Sistema Operacional: Microsoft Windows 7 Ultimate (64 bits).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Os códigos-fonte de ambos os algorítimos foram compilados com o gcc 4.9.2.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Os tempos foram adquiridos do próprio console de execução, tirando-se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de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uma média de ao menos 5 execuções para cada valor de entrada.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4.1</w:t>
        <w:tab/>
        <w:t>Limite por Alg. Força Bruta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 algorítimo por força bruta apresentou comportamento exponencial para as seguintes entradas: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-248920</wp:posOffset>
            </wp:positionH>
            <wp:positionV relativeFrom="paragraph">
              <wp:posOffset>57150</wp:posOffset>
            </wp:positionV>
            <wp:extent cx="2314575" cy="2762250"/>
            <wp:effectExtent l="0" t="0" r="0" b="0"/>
            <wp:wrapSquare wrapText="bothSides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2385695</wp:posOffset>
            </wp:positionH>
            <wp:positionV relativeFrom="paragraph">
              <wp:posOffset>51435</wp:posOffset>
            </wp:positionV>
            <wp:extent cx="3512820" cy="283210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1 e Gráfico 1: resultados do algorítimo por força bruta</w:t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O algorítimo não pôde ser executado para a quantidade de 14 cidades, pois após mais de 180 minutos, ou 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3 horas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(!) de execução, ainda não havia finalizado, consideramos então o resultado de </w:t>
      </w:r>
      <w:r>
        <w:rPr>
          <w:rFonts w:eastAsia="SimSun" w:cs="Mangal" w:ascii="Arial" w:hAnsi="Arial"/>
          <w:b w:val="false"/>
          <w:bCs w:val="false"/>
          <w:i/>
          <w:iCs/>
          <w:color w:val="000000"/>
          <w:position w:val="0"/>
          <w:sz w:val="24"/>
          <w:sz w:val="24"/>
          <w:szCs w:val="24"/>
          <w:vertAlign w:val="baseline"/>
        </w:rPr>
        <w:t xml:space="preserve">timed out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para esta quantidade de cidades.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Portanto, o limite para este algorítimo fica definido em 13 cidades.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4.2</w:t>
        <w:tab/>
        <w:t xml:space="preserve">Limite por Heurística baseada no Alg. 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d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 Vizinho mais Próximo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O algorítimo por força bruta apresentou comportamento exponencial para as seguintes entradas: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612775</wp:posOffset>
            </wp:positionH>
            <wp:positionV relativeFrom="paragraph">
              <wp:posOffset>96520</wp:posOffset>
            </wp:positionV>
            <wp:extent cx="4164330" cy="2639060"/>
            <wp:effectExtent l="0" t="0" r="0" b="0"/>
            <wp:wrapSquare wrapText="bothSides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518795</wp:posOffset>
            </wp:positionH>
            <wp:positionV relativeFrom="paragraph">
              <wp:posOffset>28575</wp:posOffset>
            </wp:positionV>
            <wp:extent cx="4360545" cy="3082925"/>
            <wp:effectExtent l="0" t="0" r="0" b="0"/>
            <wp:wrapSquare wrapText="bothSides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2 e Gráfico 2: resultados do algorítimo do Vizinho mais Próximo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Executamos o algorítimo para uma base extremamente superior aos </w:t>
      </w:r>
      <w:r>
        <w:rPr>
          <w:rFonts w:ascii="Arial" w:hAnsi="Arial"/>
          <w:b w:val="false"/>
          <w:bCs w:val="false"/>
          <w:sz w:val="24"/>
          <w:szCs w:val="24"/>
        </w:rPr>
        <w:t>testes efetuados para o algoritmo por força bruta. De fato, podemos notar que o crescimento da base de entrada foi muito maior, e que o tempo de execução foi relativamente baixo.</w:t>
      </w:r>
    </w:p>
    <w:p>
      <w:pPr>
        <w:pStyle w:val="Normal"/>
        <w:ind w:hanging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Para este, chegamos a uma limitação de hardware durante os testes, onde, com o número de entradas </w:t>
      </w:r>
      <w:r>
        <w:rPr>
          <w:rFonts w:ascii="Arial" w:hAnsi="Arial"/>
          <w:b/>
          <w:bCs/>
          <w:sz w:val="24"/>
          <w:szCs w:val="24"/>
        </w:rPr>
        <w:t>22319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compilador não conseguia mais executar o programa por conta do seu alto uso de memória RAM, chegando a picos próximos a 1.3Gb (!), dos 1,89Gb disponíveis para uso. Definimos este número em nossa tabela como </w:t>
      </w:r>
      <w:r>
        <w:rPr>
          <w:rFonts w:ascii="Arial" w:hAnsi="Arial"/>
          <w:b/>
          <w:bCs/>
          <w:sz w:val="24"/>
          <w:szCs w:val="24"/>
        </w:rPr>
        <w:t>overflow</w:t>
      </w:r>
      <w:r>
        <w:rPr>
          <w:rFonts w:ascii="Arial" w:hAnsi="Arial"/>
          <w:b w:val="false"/>
          <w:bCs w:val="false"/>
          <w:sz w:val="24"/>
          <w:szCs w:val="24"/>
        </w:rPr>
        <w:t>.</w:t>
        <w:tab/>
      </w:r>
    </w:p>
    <w:p>
      <w:pPr>
        <w:pStyle w:val="Normal"/>
        <w:ind w:hanging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Portanto, não encontramos um limite para a heurística baseada no algorítimo do Vizinho mais Próximo, cabendo este ser limitado por razões técnicas, tais quais como arquitetura, memória e etc.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5</w:t>
        <w:tab/>
        <w:t>Benchmark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 benchmark foi realizado comparando os dois algorítimos com diferentes números de entradas.</w:t>
      </w:r>
    </w:p>
    <w:p>
      <w:pPr>
        <w:pStyle w:val="Normal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A geração da base de testes foi criada utilizando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rand –random number generator</w:t>
      </w:r>
      <w:r>
        <w:rPr>
          <w:rFonts w:ascii="Arial" w:hAnsi="Arial"/>
          <w:b w:val="false"/>
          <w:bCs w:val="false"/>
          <w:sz w:val="24"/>
          <w:szCs w:val="24"/>
        </w:rPr>
        <w:t>, que está disponível na biblioteca stdlib.h das linguagens C; C++.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60085" cy="2597150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Arial" w:hAnsi="Arial"/>
          <w:b w:val="false"/>
          <w:b w:val="false"/>
          <w:bCs w:val="false"/>
          <w:sz w:val="20"/>
          <w:szCs w:val="20"/>
        </w:rPr>
      </w:pPr>
      <w:bookmarkStart w:id="2" w:name="__DdeLink__273_875359099"/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Tabela 3: resultados comparativ</w:t>
      </w:r>
      <w:bookmarkEnd w:id="2"/>
      <w:r>
        <w:rPr>
          <w:rFonts w:ascii="Arial" w:hAnsi="Arial"/>
          <w:b w:val="false"/>
          <w:bCs w:val="false"/>
          <w:sz w:val="20"/>
          <w:szCs w:val="20"/>
        </w:rPr>
        <w:t>os entre os dois algoritmos para uma base gerada aleatoriamente</w:t>
      </w:r>
    </w:p>
    <w:p>
      <w:pPr>
        <w:pStyle w:val="Normal"/>
        <w:ind w:hanging="0"/>
        <w:jc w:val="center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565150</wp:posOffset>
            </wp:positionH>
            <wp:positionV relativeFrom="paragraph">
              <wp:posOffset>123825</wp:posOffset>
            </wp:positionV>
            <wp:extent cx="4648200" cy="3352800"/>
            <wp:effectExtent l="0" t="0" r="0" b="0"/>
            <wp:wrapSquare wrapText="bothSides"/>
            <wp:docPr id="10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hanging="0"/>
        <w:jc w:val="center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Gráfico 3: Benchmark entre os dois algorítimos.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Através do gráfico podemos notar que nossa heurística tem um crescimento extremamente menor que o algorítimo de força bruta, porém ambos os algorítimos ainda têm crescimento exponencial.</w:t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6 </w:t>
        <w:tab/>
        <w:t>Compensação entre complexidade, tempo e a qualidade dos resultados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Analisando</w:t>
      </w: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os algoritmos apresentados, temos que um aumento na complexidade proporcionou um ganho no tempo de execução, porém uma queda na qualidade do resultado.</w:t>
      </w:r>
    </w:p>
    <w:p>
      <w:pPr>
        <w:pStyle w:val="Normal"/>
        <w:ind w:hanging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No caso do algorítimo por Força Bruta podemos notar que o elevado esforço temporal necessário para </w:t>
      </w:r>
      <w:r>
        <w:rPr>
          <w:rFonts w:ascii="Arial" w:hAnsi="Arial"/>
          <w:sz w:val="24"/>
          <w:szCs w:val="24"/>
        </w:rPr>
        <w:t>o cálculo exaustivo até se encontrar a solução, resulta na solução ótima para o problema. Notamos também que ele está longe de entregar a solução em tempo ótimo, e que possui um limite reduzido, pois com entradas reduzidas ele sempre fornece a solução ótima, mas não é capaz de suportar uma entrada de dados muito grande</w:t>
      </w:r>
    </w:p>
    <w:p>
      <w:pPr>
        <w:pStyle w:val="Normal"/>
        <w:ind w:hanging="0"/>
        <w:jc w:val="left"/>
        <w:rPr/>
      </w:pPr>
      <w:r>
        <w:rPr>
          <w:rFonts w:ascii="Arial" w:hAnsi="Arial"/>
          <w:sz w:val="24"/>
          <w:szCs w:val="24"/>
        </w:rPr>
        <w:tab/>
        <w:t xml:space="preserve">No algorítimo que utiliza a técnica do Vizinho mais Próximo, podemos notar que o esforço temporal necessário para encontrar uma solução já não é tão elevado. A complexidade computacional deste é um pouco maior que a do algorítimo de força bruta, porém a solução nem sempre será a solução ótima e sim uma aproximação da mesma. </w:t>
      </w:r>
    </w:p>
    <w:p>
      <w:pPr>
        <w:pStyle w:val="Normal"/>
        <w:ind w:hanging="0"/>
        <w:jc w:val="left"/>
        <w:rPr/>
      </w:pPr>
      <w:r>
        <w:rPr>
          <w:rFonts w:ascii="Arial" w:hAnsi="Arial"/>
          <w:sz w:val="24"/>
          <w:szCs w:val="24"/>
        </w:rPr>
        <w:tab/>
        <w:t>Em conclusão, temos que o aumento da complexidade nos proporcionou uma diminuição do tempo de execução, mas, diminuiu a qualidade de nosso resultado final.</w:t>
      </w:r>
    </w:p>
    <w:p>
      <w:pPr>
        <w:pStyle w:val="Normal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7</w:t>
        <w:tab/>
        <w:t>Taxa de aproximação</w:t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b/>
          <w:b/>
          <w:bCs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8</w:t>
        <w:tab/>
        <w:t>Conclusão</w:t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Escolher um algorítimo de aproximação (heurística) para o problema do Caixeiro Viajante envolve muitas decisões. Precisamos de uma solução com uma precisão muito alta ou que execute em um tempo razoavelmente baixo?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No caso deste problema, quanto maior o custo, melhor o resultado e maior o tempo para atingi-lo, quanto menor o custo, pior o resultado, porém o tempo para atingi-lo diminui consideravelmente.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Como a proposta era buscar um resultado em tempo polinomial, optamos por se basear em um algorítimo de custo relativamente baixo e simplificá-lo,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chegando assim no objetivo proposto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Este artigo apresentou dois possíveis algorítimos para solucionar o problema do caixeiro viajante, o primeiro algorítimo através da força bruta, e o segundo uma heurística baseado na técnica do Vizinho mais Próximo.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Podemos notar que através de nossa heurística conseguimos aumentar os limites de entradas, e também diminuir consideravelmente o tempo para se atingir uma aproximação da melhor resposta.</w:t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 xml:space="preserve">Portanto, conclui-se que o método heurístico apresentado é útil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quando se procura </w:t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minimizar o tempo de execução, porém apenas se aproxima e não garante a melhor escolha.</w:t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9</w:t>
        <w:tab/>
        <w:t>Referências</w:t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/>
          <w:bCs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 xml:space="preserve">Cormen, Thomas H. ; Leiserson, E. Charles; Rivest, L. Ronald; Stein,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Clifford R.; (2002) “Algoritmos – Teoria e Prática”, Editora Campos.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  <w:t>Nilsson, Christian. ; “Heuristics for the Traveling Salesman Problem”,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Linköping University (chrni794@student.liu.se ).</w:t>
      </w:r>
    </w:p>
    <w:p>
      <w:pPr>
        <w:pStyle w:val="Normal"/>
        <w:ind w:hanging="0"/>
        <w:jc w:val="left"/>
        <w:rPr>
          <w:rFonts w:ascii="Arial" w:hAnsi="Arial" w:eastAsia="SimSun" w:cs="Mangal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SimSun" w:cs="Mangal" w:ascii="Arial" w:hAnsi="Arial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hyperlink r:id="rId9">
        <w:r>
          <w:rPr>
            <w:rStyle w:val="LinkdaInternet"/>
            <w:rFonts w:eastAsia="SimSun" w:cs="Mangal" w:ascii="Arial" w:hAnsi="Arial"/>
            <w:b w:val="false"/>
            <w:bCs w:val="false"/>
            <w:i w:val="false"/>
            <w:iCs w:val="false"/>
            <w:color w:val="000000"/>
            <w:position w:val="0"/>
            <w:sz w:val="24"/>
            <w:sz w:val="24"/>
            <w:szCs w:val="24"/>
            <w:vertAlign w:val="baseline"/>
          </w:rPr>
          <w:t>http://www.mat.ufrgs.br/~portosil/caixeiro.html</w:t>
        </w:r>
      </w:hyperlink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sparfluis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www.mat.ufrgs.br/~portosil/caixeiro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LibreOffice/5.2.7.2$Windows_x86 LibreOffice_project/2b7f1e640c46ceb28adf43ee075a6e8b8439ed10</Application>
  <Pages>8</Pages>
  <Words>1728</Words>
  <Characters>9051</Characters>
  <CharactersWithSpaces>10954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2017-06-12T20:18:56Z</dcterms:created>
  <dc:creator>Rafael Francisco Ferreira</dc:creator>
  <dc:description/>
  <dc:language>pt-BR</dc:language>
  <cp:lastModifiedBy/>
  <dcterms:modified xsi:type="dcterms:W3CDTF">2017-07-10T10:43:45Z</dcterms:modified>
  <cp:revision>48</cp:revision>
  <dc:subject/>
  <dc:title/>
</cp:coreProperties>
</file>