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a)</w:t>
      </w:r>
    </w:p>
    <w:p>
      <w:pPr>
        <w:pStyle w:val="Normal"/>
        <w:rPr/>
      </w:pPr>
      <w:r>
        <w:rPr/>
        <w:t>MAIOR (N,A)</w:t>
      </w:r>
    </w:p>
    <w:p>
      <w:pPr>
        <w:pStyle w:val="Normal"/>
        <w:rPr/>
      </w:pPr>
      <w:r>
        <w:rPr/>
        <w:t xml:space="preserve">max←A[1] </w:t>
      </w:r>
      <w:r>
        <w:rPr>
          <w:color w:val="FF0000"/>
        </w:rPr>
        <w:t>1</w:t>
      </w:r>
    </w:p>
    <w:p>
      <w:pPr>
        <w:pStyle w:val="Normal"/>
        <w:rPr/>
      </w:pPr>
      <w:r>
        <w:rPr/>
        <w:t xml:space="preserve">para i de 2 até N repita </w:t>
      </w:r>
      <w:r>
        <w:rPr>
          <w:color w:val="FF0000"/>
        </w:rPr>
        <w:t>2(n-2) = 2n-4</w:t>
      </w:r>
    </w:p>
    <w:p>
      <w:pPr>
        <w:pStyle w:val="Normal"/>
        <w:rPr/>
      </w:pPr>
      <w:r>
        <w:rPr/>
        <w:tab/>
        <w:t xml:space="preserve">Se max &lt; A[i] então </w:t>
      </w:r>
      <w:r>
        <w:rPr>
          <w:color w:val="FF0000"/>
        </w:rPr>
        <w:t>n</w:t>
      </w:r>
    </w:p>
    <w:p>
      <w:pPr>
        <w:pStyle w:val="Normal"/>
        <w:rPr/>
      </w:pPr>
      <w:r>
        <w:rPr/>
        <w:tab/>
        <w:tab/>
        <w:t xml:space="preserve">max←A[i] </w:t>
      </w:r>
      <w:r>
        <w:rPr>
          <w:color w:val="FF0000"/>
        </w:rPr>
        <w:t>pior caso: n | melhor caso: 0</w:t>
      </w:r>
    </w:p>
    <w:p>
      <w:pPr>
        <w:pStyle w:val="Normal"/>
        <w:rPr>
          <w:color w:val="FF0000"/>
        </w:rPr>
      </w:pPr>
      <w:r>
        <w:rPr>
          <w:color w:val="FF0000"/>
        </w:rPr>
        <w:t>Pior Caso: C(n) = 4n-3</w:t>
      </w:r>
    </w:p>
    <w:p>
      <w:pPr>
        <w:pStyle w:val="Normal"/>
        <w:rPr>
          <w:color w:val="FF0000"/>
        </w:rPr>
      </w:pPr>
      <w:r>
        <w:rPr>
          <w:color w:val="FF0000"/>
        </w:rPr>
        <w:t>Melhor Caso: C(n) = 3n-3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ORDENA (N,A)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para i de 1 até (N-1) repita </w:t>
      </w:r>
      <w:r>
        <w:rPr>
          <w:rFonts w:eastAsia="Roboto Mono" w:cs="Roboto Mono" w:ascii="Liberation Serif" w:hAnsi="Liberation Serif"/>
          <w:color w:val="FF0000"/>
        </w:rPr>
        <w:t>// 2.(n-1) = 2n-2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para j de 1 até (n-i) repita </w:t>
      </w:r>
      <w:r>
        <w:rPr>
          <w:rFonts w:eastAsia="Roboto Mono" w:cs="Roboto Mono" w:ascii="Liberation Serif" w:hAnsi="Liberation Serif"/>
          <w:color w:val="FF0000"/>
        </w:rPr>
        <w:t xml:space="preserve">// (n </w:t>
      </w:r>
      <w:r>
        <w:rPr>
          <w:rFonts w:eastAsia="Roboto Mono" w:cs="Roboto Mono" w:ascii="Liberation Serif" w:hAnsi="Liberation Serif"/>
          <w:color w:val="FF0000"/>
        </w:rPr>
        <w:t>+ 1</w:t>
      </w:r>
      <w:r>
        <w:rPr>
          <w:rFonts w:eastAsia="Roboto Mono" w:cs="Roboto Mono" w:ascii="Liberation Serif" w:hAnsi="Liberation Serif"/>
          <w:color w:val="FF0000"/>
        </w:rPr>
        <w:t xml:space="preserve">)/2 = </w:t>
      </w:r>
      <w:r>
        <w:rPr>
          <w:rFonts w:eastAsia="Roboto Mono" w:cs="Roboto Mono" w:ascii="Liberation Serif" w:hAnsi="Liberation Serif"/>
          <w:color w:val="FF0000"/>
        </w:rPr>
        <w:t>(n²+n)/2 = (2n²+2n)/2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 xml:space="preserve">se A[j] &gt;A[j+1] então </w:t>
      </w:r>
      <w:r>
        <w:rPr>
          <w:rFonts w:ascii="Liberation Serif" w:hAnsi="Liberation Serif"/>
          <w:color w:val="FF0000"/>
        </w:rPr>
        <w:t xml:space="preserve">// </w:t>
      </w:r>
      <w:r>
        <w:rPr>
          <w:rFonts w:ascii="Liberation Serif" w:hAnsi="Liberation Serif"/>
          <w:color w:val="FF0000"/>
        </w:rPr>
        <w:t>(n²+n)/2</w:t>
      </w:r>
    </w:p>
    <w:p>
      <w:pPr>
        <w:pStyle w:val="Normal"/>
        <w:rPr/>
      </w:pPr>
      <w:r>
        <w:rPr/>
        <w:tab/>
        <w:tab/>
        <w:tab/>
        <w:t xml:space="preserve">x←A[j] </w:t>
      </w:r>
      <w:r>
        <w:rPr>
          <w:color w:val="FF0000"/>
        </w:rPr>
        <w:t>//</w:t>
      </w:r>
      <w:r>
        <w:rPr>
          <w:color w:val="FF0000"/>
        </w:rPr>
        <w:t>(n²+1)/2</w:t>
      </w:r>
    </w:p>
    <w:p>
      <w:pPr>
        <w:pStyle w:val="Normal"/>
        <w:rPr/>
      </w:pPr>
      <w:r>
        <w:rPr/>
        <w:tab/>
        <w:tab/>
        <w:tab/>
        <w:t xml:space="preserve">A[j]←A[j+1] </w:t>
      </w:r>
      <w:r>
        <w:rPr>
          <w:color w:val="FF0000"/>
        </w:rPr>
        <w:t>//</w:t>
      </w:r>
      <w:r>
        <w:rPr>
          <w:color w:val="FF0000"/>
        </w:rPr>
        <w:t>(n²+1)/2</w:t>
      </w:r>
    </w:p>
    <w:p>
      <w:pPr>
        <w:pStyle w:val="Normal"/>
        <w:rPr/>
      </w:pPr>
      <w:r>
        <w:rPr/>
        <w:tab/>
        <w:tab/>
        <w:tab/>
        <w:t xml:space="preserve">A[j+1]←x </w:t>
      </w:r>
      <w:r>
        <w:rPr>
          <w:color w:val="FF0000"/>
        </w:rPr>
        <w:t>//</w:t>
      </w:r>
      <w:r>
        <w:rPr>
          <w:color w:val="FF0000"/>
        </w:rPr>
        <w:t>(n²+1)/2</w:t>
      </w:r>
    </w:p>
    <w:p>
      <w:pPr>
        <w:pStyle w:val="Normal"/>
        <w:rPr>
          <w:color w:val="FF0000"/>
        </w:rPr>
      </w:pPr>
      <w:r>
        <w:rPr>
          <w:color w:val="FF0000"/>
        </w:rPr>
        <w:t>Melhor caso: C(n) = (3n²+7n-4)/2</w:t>
      </w:r>
    </w:p>
    <w:p>
      <w:pPr>
        <w:pStyle w:val="Normal"/>
        <w:rPr>
          <w:color w:val="FF0000"/>
        </w:rPr>
      </w:pPr>
      <w:r>
        <w:rPr>
          <w:color w:val="FF0000"/>
        </w:rPr>
        <w:t>Pior caso: C(n) = (6n²+10n-4)/2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c)</w:t>
      </w:r>
    </w:p>
    <w:p>
      <w:pPr>
        <w:pStyle w:val="Normal"/>
        <w:rPr/>
      </w:pPr>
      <w:r>
        <w:rPr/>
        <w:t xml:space="preserve">n←1 </w:t>
      </w:r>
      <w:r>
        <w:rPr>
          <w:color w:val="FF0000"/>
        </w:rPr>
        <w:t>//</w:t>
      </w:r>
      <w:r>
        <w:rPr>
          <w:color w:val="FF0000"/>
        </w:rPr>
        <w:t>1</w:t>
      </w:r>
    </w:p>
    <w:p>
      <w:pPr>
        <w:pStyle w:val="Normal"/>
        <w:rPr/>
      </w:pPr>
      <w:r>
        <w:rPr/>
        <w:t>enquanto (n&lt;=10) faça</w:t>
      </w:r>
      <w:r>
        <w:rPr>
          <w:color w:val="FF0000"/>
        </w:rPr>
        <w:t xml:space="preserve"> //</w:t>
      </w:r>
      <w:r>
        <w:rPr>
          <w:color w:val="FF0000"/>
        </w:rPr>
        <w:t>10</w:t>
      </w:r>
    </w:p>
    <w:p>
      <w:pPr>
        <w:pStyle w:val="Normal"/>
        <w:rPr/>
      </w:pPr>
      <w:r>
        <w:rPr/>
        <w:tab/>
        <w:t xml:space="preserve">k←1 </w:t>
      </w:r>
      <w:r>
        <w:rPr>
          <w:color w:val="FF0000"/>
        </w:rPr>
        <w:t>//</w:t>
      </w:r>
      <w:r>
        <w:rPr>
          <w:color w:val="FF0000"/>
        </w:rPr>
        <w:t>10</w:t>
      </w:r>
    </w:p>
    <w:p>
      <w:pPr>
        <w:pStyle w:val="Normal"/>
        <w:rPr/>
      </w:pPr>
      <w:r>
        <w:rPr/>
        <w:tab/>
        <w:t xml:space="preserve">enquanto (k&lt;=10) faça </w:t>
      </w:r>
      <w:r>
        <w:rPr>
          <w:color w:val="FF0000"/>
        </w:rPr>
        <w:t>//</w:t>
      </w:r>
      <w:r>
        <w:rPr>
          <w:color w:val="FF0000"/>
        </w:rPr>
        <w:t>100</w:t>
      </w:r>
    </w:p>
    <w:p>
      <w:pPr>
        <w:pStyle w:val="Normal"/>
        <w:rPr/>
      </w:pPr>
      <w:r>
        <w:rPr/>
        <w:tab/>
        <w:tab/>
        <w:t xml:space="preserve">...código qualquer </w:t>
      </w:r>
      <w:r>
        <w:rPr>
          <w:color w:val="FF0000"/>
        </w:rPr>
        <w:t>//</w:t>
      </w:r>
      <w:r>
        <w:rPr>
          <w:color w:val="FF0000"/>
        </w:rPr>
        <w:t>100</w:t>
      </w:r>
    </w:p>
    <w:p>
      <w:pPr>
        <w:pStyle w:val="Normal"/>
        <w:rPr/>
      </w:pPr>
      <w:r>
        <w:rPr/>
        <w:tab/>
        <w:tab/>
        <w:t xml:space="preserve">k←K+1 </w:t>
      </w:r>
      <w:r>
        <w:rPr>
          <w:color w:val="FF0000"/>
        </w:rPr>
        <w:t>//</w:t>
      </w:r>
      <w:r>
        <w:rPr>
          <w:color w:val="FF0000"/>
        </w:rPr>
        <w:t>100</w:t>
      </w:r>
    </w:p>
    <w:p>
      <w:pPr>
        <w:pStyle w:val="Normal"/>
        <w:rPr/>
      </w:pPr>
      <w:r>
        <w:rPr/>
        <w:tab/>
        <w:t>sim-enquanto</w:t>
      </w:r>
    </w:p>
    <w:p>
      <w:pPr>
        <w:pStyle w:val="Normal"/>
        <w:rPr/>
      </w:pPr>
      <w:r>
        <w:rPr/>
        <w:t xml:space="preserve">n←n+1 </w:t>
      </w:r>
      <w:r>
        <w:rPr>
          <w:color w:val="FF0000"/>
        </w:rPr>
        <w:t>//</w:t>
      </w:r>
      <w:r>
        <w:rPr>
          <w:color w:val="FF0000"/>
        </w:rPr>
        <w:t>10</w:t>
      </w:r>
    </w:p>
    <w:p>
      <w:pPr>
        <w:pStyle w:val="Normal"/>
        <w:rPr/>
      </w:pPr>
      <w:r>
        <w:rPr/>
        <w:t>fim-enquanto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C = 331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1">
    <w:name w:val="Heading 1"/>
    <w:next w:val="Normal"/>
    <w:qFormat/>
    <w:pPr>
      <w:keepNext/>
      <w:keepLines/>
      <w:widowControl/>
      <w:kinsoku w:val="true"/>
      <w:overflowPunct w:val="true"/>
      <w:autoSpaceDE w:val="true"/>
      <w:bidi w:val="0"/>
      <w:spacing w:lineRule="auto" w:line="240" w:before="400" w:after="120"/>
      <w:contextualSpacing/>
    </w:pPr>
    <w:rPr>
      <w:rFonts w:ascii="Liberation Serif" w:hAnsi="Liberation Serif" w:eastAsia="Noto Sans CJK SC Regular" w:cs="FreeSans"/>
      <w:color w:val="auto"/>
      <w:sz w:val="40"/>
      <w:szCs w:val="40"/>
      <w:lang w:val="pt-BR" w:eastAsia="zh-CN" w:bidi="hi-IN"/>
    </w:rPr>
  </w:style>
  <w:style w:type="paragraph" w:styleId="Ttulo2">
    <w:name w:val="Heading 2"/>
    <w:next w:val="Normal"/>
    <w:qFormat/>
    <w:pPr>
      <w:keepNext/>
      <w:keepLines/>
      <w:widowControl/>
      <w:kinsoku w:val="true"/>
      <w:overflowPunct w:val="true"/>
      <w:autoSpaceDE w:val="true"/>
      <w:bidi w:val="0"/>
      <w:spacing w:lineRule="auto" w:line="240" w:before="360" w:after="120"/>
      <w:contextualSpacing/>
    </w:pPr>
    <w:rPr>
      <w:rFonts w:ascii="Liberation Serif" w:hAnsi="Liberation Serif" w:eastAsia="Noto Sans CJK SC Regular" w:cs="FreeSans"/>
      <w:b w:val="false"/>
      <w:color w:val="auto"/>
      <w:sz w:val="32"/>
      <w:szCs w:val="32"/>
      <w:lang w:val="pt-BR" w:eastAsia="zh-CN" w:bidi="hi-IN"/>
    </w:rPr>
  </w:style>
  <w:style w:type="paragraph" w:styleId="Ttulo3">
    <w:name w:val="Heading 3"/>
    <w:next w:val="Normal"/>
    <w:qFormat/>
    <w:pPr>
      <w:keepNext/>
      <w:keepLines/>
      <w:widowControl/>
      <w:kinsoku w:val="true"/>
      <w:overflowPunct w:val="true"/>
      <w:autoSpaceDE w:val="true"/>
      <w:bidi w:val="0"/>
      <w:spacing w:lineRule="auto" w:line="240" w:before="320" w:after="80"/>
      <w:contextualSpacing/>
    </w:pPr>
    <w:rPr>
      <w:rFonts w:ascii="Liberation Serif" w:hAnsi="Liberation Serif" w:eastAsia="Noto Sans CJK SC Regular" w:cs="FreeSans"/>
      <w:b w:val="false"/>
      <w:color w:val="434343"/>
      <w:sz w:val="28"/>
      <w:szCs w:val="28"/>
      <w:lang w:val="pt-BR" w:eastAsia="zh-CN" w:bidi="hi-IN"/>
    </w:rPr>
  </w:style>
  <w:style w:type="paragraph" w:styleId="Ttulo4">
    <w:name w:val="Heading 4"/>
    <w:next w:val="Normal"/>
    <w:qFormat/>
    <w:pPr>
      <w:keepNext/>
      <w:keepLines/>
      <w:widowControl/>
      <w:kinsoku w:val="true"/>
      <w:overflowPunct w:val="true"/>
      <w:autoSpaceDE w:val="true"/>
      <w:bidi w:val="0"/>
      <w:spacing w:lineRule="auto" w:line="240" w:before="280" w:after="80"/>
      <w:contextualSpacing/>
    </w:pPr>
    <w:rPr>
      <w:rFonts w:ascii="Liberation Serif" w:hAnsi="Liberation Serif" w:eastAsia="Noto Sans CJK SC Regular" w:cs="FreeSans"/>
      <w:color w:val="666666"/>
      <w:sz w:val="24"/>
      <w:szCs w:val="24"/>
      <w:lang w:val="pt-BR" w:eastAsia="zh-CN" w:bidi="hi-IN"/>
    </w:rPr>
  </w:style>
  <w:style w:type="paragraph" w:styleId="Ttulo5">
    <w:name w:val="Heading 5"/>
    <w:next w:val="Normal"/>
    <w:qFormat/>
    <w:pPr>
      <w:keepNext/>
      <w:keepLines/>
      <w:widowControl/>
      <w:kinsoku w:val="true"/>
      <w:overflowPunct w:val="true"/>
      <w:autoSpaceDE w:val="true"/>
      <w:bidi w:val="0"/>
      <w:spacing w:lineRule="auto" w:line="240" w:before="240" w:after="80"/>
      <w:contextualSpacing/>
    </w:pPr>
    <w:rPr>
      <w:rFonts w:ascii="Liberation Serif" w:hAnsi="Liberation Serif" w:eastAsia="Noto Sans CJK SC Regular" w:cs="FreeSans"/>
      <w:color w:val="666666"/>
      <w:sz w:val="22"/>
      <w:szCs w:val="22"/>
      <w:lang w:val="pt-BR" w:eastAsia="zh-CN" w:bidi="hi-IN"/>
    </w:rPr>
  </w:style>
  <w:style w:type="paragraph" w:styleId="Ttulo6">
    <w:name w:val="Heading 6"/>
    <w:next w:val="Normal"/>
    <w:qFormat/>
    <w:pPr>
      <w:keepNext/>
      <w:keepLines/>
      <w:widowControl/>
      <w:kinsoku w:val="true"/>
      <w:overflowPunct w:val="true"/>
      <w:autoSpaceDE w:val="true"/>
      <w:bidi w:val="0"/>
      <w:spacing w:lineRule="auto" w:line="240" w:before="240" w:after="80"/>
      <w:contextualSpacing/>
    </w:pPr>
    <w:rPr>
      <w:rFonts w:ascii="Liberation Serif" w:hAnsi="Liberation Serif" w:eastAsia="Noto Sans CJK SC Regular" w:cs="FreeSans"/>
      <w:i/>
      <w:color w:val="666666"/>
      <w:sz w:val="22"/>
      <w:szCs w:val="22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LibreOffice/5.2.2.2$Linux_X86_64 LibreOffice_project/20m0$Build-2</Application>
  <Pages>1</Pages>
  <Words>131</Words>
  <Characters>505</Characters>
  <CharactersWithSpaces>613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2017-03-16T18:12:59Z</dcterms:created>
  <dc:creator/>
  <dc:description/>
  <dc:language>pt-BR</dc:language>
  <cp:lastModifiedBy/>
  <dcterms:modified xsi:type="dcterms:W3CDTF">2017-03-21T14:33:44Z</dcterms:modified>
  <cp:revision>4</cp:revision>
  <dc:subject/>
  <dc:title/>
</cp:coreProperties>
</file>