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7039610</wp:posOffset>
                </wp:positionH>
                <wp:positionV relativeFrom="page">
                  <wp:posOffset>403225</wp:posOffset>
                </wp:positionV>
                <wp:extent cx="0" cy="128270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2827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54.3pt,31.75pt" to="554.3pt,132.75pt" o:allowincell="f" strokecolor="#000000" strokeweight="0.5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550545</wp:posOffset>
            </wp:positionH>
            <wp:positionV relativeFrom="page">
              <wp:posOffset>403225</wp:posOffset>
            </wp:positionV>
            <wp:extent cx="6492240" cy="128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28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Disciplina: LIBRAS – Língua Brasileira de Sinais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Professora: Fabíola Grasiele Zappielo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Acadêmico(a): _____________________________________________</w:t>
      </w:r>
    </w:p>
    <w:p>
      <w:pPr>
        <w:spacing w:after="0" w:line="182" w:lineRule="exact"/>
        <w:rPr>
          <w:sz w:val="24"/>
          <w:szCs w:val="24"/>
          <w:color w:val="auto"/>
        </w:rPr>
      </w:pPr>
    </w:p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Data: ______/ _______/ ________</w:t>
      </w:r>
    </w:p>
    <w:p>
      <w:pPr>
        <w:spacing w:after="0" w:line="374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3"/>
        </w:trPr>
        <w:tc>
          <w:tcPr>
            <w:tcW w:w="160" w:type="dxa"/>
            <w:vAlign w:val="bottom"/>
            <w:tcBorders>
              <w:top w:val="single" w:sz="8" w:color="auto"/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20" w:type="dxa"/>
            <w:vAlign w:val="bottom"/>
            <w:tcBorders>
              <w:top w:val="single" w:sz="8" w:color="auto"/>
              <w:right w:val="single" w:sz="8" w:color="auto"/>
            </w:tcBorders>
            <w:gridSpan w:val="11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Qual cor corresponde os sinais?</w:t>
            </w: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0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Escreva o nome e circule o animal correto:</w:t>
            </w:r>
          </w:p>
        </w:tc>
      </w:tr>
      <w:tr>
        <w:trPr>
          <w:trHeight w:val="87"/>
        </w:trPr>
        <w:tc>
          <w:tcPr>
            <w:tcW w:w="1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3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180"/>
        </w:trPr>
        <w:tc>
          <w:tcPr>
            <w:tcW w:w="1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3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2617"/>
        </w:trPr>
        <w:tc>
          <w:tcPr>
            <w:tcW w:w="1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85"/>
        </w:trPr>
        <w:tc>
          <w:tcPr>
            <w:tcW w:w="1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42"/>
        </w:trPr>
        <w:tc>
          <w:tcPr>
            <w:tcW w:w="1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85"/>
        </w:trPr>
        <w:tc>
          <w:tcPr>
            <w:tcW w:w="1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50"/>
        </w:trPr>
        <w:tc>
          <w:tcPr>
            <w:tcW w:w="1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840"/>
        </w:trPr>
        <w:tc>
          <w:tcPr>
            <w:tcW w:w="1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15"/>
        </w:trPr>
        <w:tc>
          <w:tcPr>
            <w:tcW w:w="1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196215</wp:posOffset>
            </wp:positionH>
            <wp:positionV relativeFrom="paragraph">
              <wp:posOffset>-5097145</wp:posOffset>
            </wp:positionV>
            <wp:extent cx="9335770" cy="47555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5770" cy="475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6840" w:h="11906" w:orient="landscape"/>
      <w:cols w:equalWidth="0" w:num="1">
        <w:col w:w="15280"/>
      </w:cols>
      <w:pgMar w:left="860" w:top="712" w:right="698" w:bottom="41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2018-09-12T14:10:58Z</dcterms:created>
  <dcterms:modified xsi:type="dcterms:W3CDTF">2018-09-12T14:10:58Z</dcterms:modified>
</cp:coreProperties>
</file>