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549275</wp:posOffset>
            </wp:positionH>
            <wp:positionV relativeFrom="page">
              <wp:posOffset>406400</wp:posOffset>
            </wp:positionV>
            <wp:extent cx="6115050" cy="8445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Disciplina: LIBRAS – Língua Brasileira de Sinais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Professora: Fabíola Grasiele Zappielo</w:t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Acadêmico(a): _____________________________________________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Data: ______/ _______/ ________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-364490</wp:posOffset>
            </wp:positionH>
            <wp:positionV relativeFrom="paragraph">
              <wp:posOffset>181610</wp:posOffset>
            </wp:positionV>
            <wp:extent cx="9226550" cy="56737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0" cy="567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6840" w:h="11906" w:orient="landscape"/>
      <w:cols w:equalWidth="0" w:num="1">
        <w:col w:w="13958"/>
      </w:cols>
      <w:pgMar w:left="1440" w:top="71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2018-09-12T14:11:03Z</dcterms:created>
  <dcterms:modified xsi:type="dcterms:W3CDTF">2018-09-12T14:11:03Z</dcterms:modified>
</cp:coreProperties>
</file>