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76"/>
          <w:szCs w:val="76"/>
        </w:rPr>
      </w:pPr>
      <w:bookmarkStart w:colFirst="0" w:colLast="0" w:name="_socvr6cmioh1" w:id="0"/>
      <w:bookmarkEnd w:id="0"/>
      <w:r w:rsidDel="00000000" w:rsidR="00000000" w:rsidRPr="00000000">
        <w:rPr>
          <w:color w:val="808080"/>
          <w:rtl w:val="0"/>
        </w:rPr>
        <w:t xml:space="preserve">Futuro</w:t>
      </w:r>
      <w:r w:rsidDel="00000000" w:rsidR="00000000" w:rsidRPr="00000000">
        <w:rPr>
          <w:color w:val="112bda"/>
          <w:rtl w:val="0"/>
        </w:rPr>
        <w:t xml:space="preserve">D</w:t>
      </w:r>
      <w:r w:rsidDel="00000000" w:rsidR="00000000" w:rsidRPr="00000000">
        <w:rPr>
          <w:color w:val="e1278a"/>
          <w:rtl w:val="0"/>
        </w:rPr>
        <w:t xml:space="preserve">E</w:t>
      </w:r>
      <w:r w:rsidDel="00000000" w:rsidR="00000000" w:rsidRPr="00000000">
        <w:rPr>
          <w:color w:val="ff8818"/>
          <w:rtl w:val="0"/>
        </w:rPr>
        <w:t xml:space="preserve">V</w:t>
      </w:r>
      <w:r w:rsidDel="00000000" w:rsidR="00000000" w:rsidRPr="00000000">
        <w:rPr>
          <w:color w:val="808080"/>
          <w:rtl w:val="0"/>
        </w:rPr>
        <w:t xml:space="preserve"> [Eco]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conz5p614pei" w:id="1"/>
      <w:bookmarkEnd w:id="1"/>
      <w:r w:rsidDel="00000000" w:rsidR="00000000" w:rsidRPr="00000000">
        <w:rPr>
          <w:rtl w:val="0"/>
        </w:rPr>
        <w:t xml:space="preserve">Módulo 1 - Projeto de Recuperação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38329a"/>
          <w:sz w:val="28"/>
          <w:szCs w:val="28"/>
        </w:rPr>
      </w:pPr>
      <w:r w:rsidDel="00000000" w:rsidR="00000000" w:rsidRPr="00000000">
        <w:rPr>
          <w:b w:val="1"/>
          <w:color w:val="38329a"/>
          <w:sz w:val="28"/>
          <w:szCs w:val="28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9e2s15k061r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INTRODUÇÃO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iz931fdtw82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ENTREGA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g7uhywn42wb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REQUISITOS DA APLICAÇÃO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eebetpgp6a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ROTEIRO DA APLICAÇÃO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saagur518j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PÁGINAS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jmvgfnlqemk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DOCUMENTANÇÃO NO README.MD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wr5zlyjl1ub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GRAVAÇÃO DE VÍDEO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2xebzow95bl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CRITÉRIOS DE AVALIAÇÃO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5h1whaoo55l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PLANO DE PROJETO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p9e2s15k061r" w:id="2"/>
      <w:bookmarkEnd w:id="2"/>
      <w:r w:rsidDel="00000000" w:rsidR="00000000" w:rsidRPr="00000000">
        <w:rPr>
          <w:rtl w:val="0"/>
        </w:rPr>
        <w:t xml:space="preserve">1 INTRODUÇÃO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Aqua365</w:t>
      </w:r>
      <w:r w:rsidDel="00000000" w:rsidR="00000000" w:rsidRPr="00000000">
        <w:rPr>
          <w:rtl w:val="0"/>
        </w:rPr>
        <w:t xml:space="preserve"> é uma plataforma que promove a conscientização e a gestão do uso da água. Através da plataforma, os usuários podem monitorar o consumo de água em suas residências, acessar dicas de economia, e reportar problemas relacionados ao desperdício ou má gestão da água. Os gestores do </w:t>
      </w:r>
      <w:r w:rsidDel="00000000" w:rsidR="00000000" w:rsidRPr="00000000">
        <w:rPr>
          <w:b w:val="1"/>
          <w:rtl w:val="0"/>
        </w:rPr>
        <w:t xml:space="preserve">Aqua365</w:t>
      </w:r>
      <w:r w:rsidDel="00000000" w:rsidR="00000000" w:rsidRPr="00000000">
        <w:rPr>
          <w:rtl w:val="0"/>
        </w:rPr>
        <w:t xml:space="preserve"> convidaram você a criar o </w:t>
      </w:r>
      <w:r w:rsidDel="00000000" w:rsidR="00000000" w:rsidRPr="00000000">
        <w:rPr>
          <w:rtl w:val="0"/>
        </w:rPr>
        <w:t xml:space="preserve">MVP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Minimum Viable Product</w:t>
      </w:r>
      <w:r w:rsidDel="00000000" w:rsidR="00000000" w:rsidRPr="00000000">
        <w:rPr>
          <w:rtl w:val="0"/>
        </w:rPr>
        <w:t xml:space="preserve">) da aplicação</w:t>
      </w:r>
      <w:r w:rsidDel="00000000" w:rsidR="00000000" w:rsidRPr="00000000">
        <w:rPr>
          <w:b w:val="1"/>
          <w:rtl w:val="0"/>
        </w:rPr>
        <w:t xml:space="preserve"> Front-End</w:t>
      </w:r>
      <w:r w:rsidDel="00000000" w:rsidR="00000000" w:rsidRPr="00000000">
        <w:rPr>
          <w:rtl w:val="0"/>
        </w:rPr>
        <w:t xml:space="preserve"> do software, que deverá ser construída utilizando a biblioteca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Está animado para iniciar o desenvolvimento?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Leia </w:t>
      </w:r>
      <w:r w:rsidDel="00000000" w:rsidR="00000000" w:rsidRPr="00000000">
        <w:rPr>
          <w:b w:val="1"/>
          <w:rtl w:val="0"/>
        </w:rPr>
        <w:t xml:space="preserve">atentamente</w:t>
      </w:r>
      <w:r w:rsidDel="00000000" w:rsidR="00000000" w:rsidRPr="00000000">
        <w:rPr>
          <w:rtl w:val="0"/>
        </w:rPr>
        <w:t xml:space="preserve"> os itens abaixo para ficar por dentro das regras de negócio e rotas/telas  que devem ser criadas na aplicação. Lembre-se também de </w:t>
      </w:r>
      <w:r w:rsidDel="00000000" w:rsidR="00000000" w:rsidRPr="00000000">
        <w:rPr>
          <w:b w:val="1"/>
          <w:rtl w:val="0"/>
        </w:rPr>
        <w:t xml:space="preserve">ler atentamente as regras</w:t>
      </w:r>
      <w:r w:rsidDel="00000000" w:rsidR="00000000" w:rsidRPr="00000000">
        <w:rPr>
          <w:rtl w:val="0"/>
        </w:rPr>
        <w:t xml:space="preserve"> de entrega do projeto.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liz931fdtw82" w:id="3"/>
      <w:bookmarkEnd w:id="3"/>
      <w:r w:rsidDel="00000000" w:rsidR="00000000" w:rsidRPr="00000000">
        <w:rPr>
          <w:rtl w:val="0"/>
        </w:rPr>
        <w:t xml:space="preserve">2 ENTREGA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 código deverá ser inserido e versionado no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 modo privado, e o vídeo deverá ser inserido no </w:t>
      </w:r>
      <w:r w:rsidDel="00000000" w:rsidR="00000000" w:rsidRPr="00000000">
        <w:rPr>
          <w:b w:val="1"/>
          <w:rtl w:val="0"/>
        </w:rPr>
        <w:t xml:space="preserve">Google Drive</w:t>
      </w:r>
      <w:r w:rsidDel="00000000" w:rsidR="00000000" w:rsidRPr="00000000">
        <w:rPr>
          <w:rtl w:val="0"/>
        </w:rPr>
        <w:t xml:space="preserve"> em modo leitor para qualquer pessoa com o link. Ambos os </w:t>
      </w:r>
      <w:r w:rsidDel="00000000" w:rsidR="00000000" w:rsidRPr="00000000">
        <w:rPr>
          <w:rtl w:val="0"/>
        </w:rPr>
        <w:t xml:space="preserve">links</w:t>
      </w:r>
      <w:r w:rsidDel="00000000" w:rsidR="00000000" w:rsidRPr="00000000">
        <w:rPr>
          <w:rtl w:val="0"/>
        </w:rPr>
        <w:t xml:space="preserve"> deverão ser disponibilizados na tarefa </w:t>
      </w:r>
      <w:r w:rsidDel="00000000" w:rsidR="00000000" w:rsidRPr="00000000">
        <w:rPr>
          <w:b w:val="1"/>
          <w:rtl w:val="0"/>
        </w:rPr>
        <w:t xml:space="preserve">Módulo 1 - Projeto de Recuperação</w:t>
      </w:r>
      <w:r w:rsidDel="00000000" w:rsidR="00000000" w:rsidRPr="00000000">
        <w:rPr>
          <w:rtl w:val="0"/>
        </w:rPr>
        <w:t xml:space="preserve">, presente na semana 14 do AVA até o dia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01/07/2024</w:t>
      </w:r>
      <w:r w:rsidDel="00000000" w:rsidR="00000000" w:rsidRPr="00000000">
        <w:rPr>
          <w:highlight w:val="yellow"/>
          <w:rtl w:val="0"/>
        </w:rPr>
        <w:t xml:space="preserve"> às </w:t>
      </w:r>
      <w:r w:rsidDel="00000000" w:rsidR="00000000" w:rsidRPr="00000000">
        <w:rPr>
          <w:b w:val="1"/>
          <w:highlight w:val="yellow"/>
          <w:rtl w:val="0"/>
        </w:rPr>
        <w:t xml:space="preserve">22h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 repositório GitHub deverá ser </w:t>
      </w:r>
      <w:r w:rsidDel="00000000" w:rsidR="00000000" w:rsidRPr="00000000">
        <w:rPr>
          <w:b w:val="1"/>
          <w:rtl w:val="0"/>
        </w:rPr>
        <w:t xml:space="preserve">privado</w:t>
      </w:r>
      <w:r w:rsidDel="00000000" w:rsidR="00000000" w:rsidRPr="00000000">
        <w:rPr>
          <w:rtl w:val="0"/>
        </w:rPr>
        <w:t xml:space="preserve">, com as seguintes pessoas adicionadas: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Bruno Costa Figueiredo - </w:t>
      </w:r>
      <w:r w:rsidDel="00000000" w:rsidR="00000000" w:rsidRPr="00000000">
        <w:rPr>
          <w:b w:val="1"/>
          <w:rtl w:val="0"/>
        </w:rPr>
        <w:t xml:space="preserve">Bruno-Costa-fig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Operação LAB 365 - </w:t>
      </w:r>
      <w:r w:rsidDel="00000000" w:rsidR="00000000" w:rsidRPr="00000000">
        <w:rPr>
          <w:b w:val="1"/>
          <w:rtl w:val="0"/>
        </w:rPr>
        <w:t xml:space="preserve">lab365-operacao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Não serão aceitos projetos submetidos </w:t>
      </w:r>
      <w:r w:rsidDel="00000000" w:rsidR="00000000" w:rsidRPr="00000000">
        <w:rPr>
          <w:b w:val="1"/>
          <w:rtl w:val="0"/>
        </w:rPr>
        <w:t xml:space="preserve">após a data limite da atividade</w:t>
      </w:r>
      <w:r w:rsidDel="00000000" w:rsidR="00000000" w:rsidRPr="00000000">
        <w:rPr>
          <w:rtl w:val="0"/>
        </w:rPr>
        <w:t xml:space="preserve">, e, ou alterados depois de entregues.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Importante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Não modifique o seu projeto antes de receber a nota e feedback. Caso contrário, o mesmo não será corrigido.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Não esqueça de </w:t>
      </w:r>
      <w:r w:rsidDel="00000000" w:rsidR="00000000" w:rsidRPr="00000000">
        <w:rPr>
          <w:b w:val="1"/>
          <w:rtl w:val="0"/>
        </w:rPr>
        <w:t xml:space="preserve">submeter os links no AVA</w:t>
      </w:r>
      <w:r w:rsidDel="00000000" w:rsidR="00000000" w:rsidRPr="00000000">
        <w:rPr>
          <w:rtl w:val="0"/>
        </w:rPr>
        <w:t xml:space="preserve">. Não serão aceitos projetos em que os links não tenham sido submetidos.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Se for utilizar o Trello, crie um quadro Trello </w:t>
      </w:r>
      <w:r w:rsidDel="00000000" w:rsidR="00000000" w:rsidRPr="00000000">
        <w:rPr>
          <w:b w:val="1"/>
          <w:rtl w:val="0"/>
        </w:rPr>
        <w:t xml:space="preserve">diferente do quadro de exercícios</w:t>
      </w:r>
      <w:r w:rsidDel="00000000" w:rsidR="00000000" w:rsidRPr="00000000">
        <w:rPr>
          <w:rtl w:val="0"/>
        </w:rPr>
        <w:t xml:space="preserve">. No quadro de exercícios, os cartões diferentes serão deletados.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dg7uhywn42wb" w:id="4"/>
      <w:bookmarkEnd w:id="4"/>
      <w:r w:rsidDel="00000000" w:rsidR="00000000" w:rsidRPr="00000000">
        <w:rPr>
          <w:rtl w:val="0"/>
        </w:rPr>
        <w:t xml:space="preserve">3 REQUISITOS DA APLICAÇÃO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 aplicação que deverá ser realizada </w:t>
      </w:r>
      <w:r w:rsidDel="00000000" w:rsidR="00000000" w:rsidRPr="00000000">
        <w:rPr>
          <w:b w:val="1"/>
          <w:rtl w:val="0"/>
        </w:rPr>
        <w:t xml:space="preserve">individualmente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deve contemplar os seguintes requisitos: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sistema deverá ser desenvolvido utilizando a biblioteca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sistema deve seguir 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Roteiro da Aplicação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Você deverá modelar o layout da aplicação com os formatos, tipografias, cores e organização de layout que achar melhor.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Caso julgue necessário, poderá usar a biblioteca </w:t>
      </w:r>
      <w:r w:rsidDel="00000000" w:rsidR="00000000" w:rsidRPr="00000000">
        <w:rPr>
          <w:i w:val="1"/>
          <w:rtl w:val="0"/>
        </w:rPr>
        <w:t xml:space="preserve">Material UI</w:t>
      </w:r>
      <w:r w:rsidDel="00000000" w:rsidR="00000000" w:rsidRPr="00000000">
        <w:rPr>
          <w:rtl w:val="0"/>
        </w:rPr>
        <w:t xml:space="preserve"> para estilização do layout ou outra que já possua </w:t>
      </w:r>
      <w:r w:rsidDel="00000000" w:rsidR="00000000" w:rsidRPr="00000000">
        <w:rPr>
          <w:rtl w:val="0"/>
        </w:rPr>
        <w:t xml:space="preserve">domínio de como utilizar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Você deverá utilizar o GitHub como versionador de código.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Você deverá gravar um vídeo de apresentação do sistema.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Ponto extra:</w:t>
      </w:r>
      <w:r w:rsidDel="00000000" w:rsidR="00000000" w:rsidRPr="00000000">
        <w:rPr>
          <w:rtl w:val="0"/>
        </w:rPr>
        <w:t xml:space="preserve"> Você poderá trabalhar com a usabilidade da aplicação.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Nesse caso, deverá implementar </w:t>
      </w:r>
      <w:r w:rsidDel="00000000" w:rsidR="00000000" w:rsidRPr="00000000">
        <w:rPr>
          <w:b w:val="1"/>
          <w:rtl w:val="0"/>
        </w:rPr>
        <w:t xml:space="preserve">responsividade </w:t>
      </w:r>
      <w:r w:rsidDel="00000000" w:rsidR="00000000" w:rsidRPr="00000000">
        <w:rPr>
          <w:rtl w:val="0"/>
        </w:rPr>
        <w:t xml:space="preserve">para adaptação em telas grandes (como monitores) e telas pequenas (como smartphones e tablets).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Ponto extra:</w:t>
      </w:r>
      <w:r w:rsidDel="00000000" w:rsidR="00000000" w:rsidRPr="00000000">
        <w:rPr>
          <w:rtl w:val="0"/>
        </w:rPr>
        <w:t xml:space="preserve"> Você poderá utilizar em seu projeto a biblioteca </w:t>
      </w:r>
      <w:r w:rsidDel="00000000" w:rsidR="00000000" w:rsidRPr="00000000">
        <w:rPr>
          <w:b w:val="1"/>
          <w:rtl w:val="0"/>
        </w:rPr>
        <w:t xml:space="preserve">Chart.js</w:t>
      </w:r>
      <w:r w:rsidDel="00000000" w:rsidR="00000000" w:rsidRPr="00000000">
        <w:rPr>
          <w:rtl w:val="0"/>
        </w:rPr>
        <w:t xml:space="preserve"> para criar gráficos de consumo conforme descrito no</w:t>
      </w:r>
      <w:r w:rsidDel="00000000" w:rsidR="00000000" w:rsidRPr="00000000">
        <w:rPr>
          <w:b w:val="1"/>
          <w:rtl w:val="0"/>
        </w:rPr>
        <w:t xml:space="preserve"> Roteiro da Aplicação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xeebetpgp6a" w:id="5"/>
      <w:bookmarkEnd w:id="5"/>
      <w:r w:rsidDel="00000000" w:rsidR="00000000" w:rsidRPr="00000000">
        <w:rPr>
          <w:rtl w:val="0"/>
        </w:rPr>
        <w:t xml:space="preserve">4 ROTEIRO DA APLICAÇÃO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 aplicação deverá conter os seguintes pontos: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color w:val="38329a"/>
          <w:rtl w:val="0"/>
        </w:rPr>
        <w:t xml:space="preserve">Regras: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número de CPF sempre deverá ser único, não podendo cadastrar mais de uma pessoa com o mesmo CPF.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endereços, deve ser utilizado a API do ViaCEP, disponível em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https://viacep.com.br/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usuário não poderá ser deletado se existir um ou mais relatórios de consumo vinculados a ele.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38329a"/>
        </w:rPr>
      </w:pPr>
      <w:r w:rsidDel="00000000" w:rsidR="00000000" w:rsidRPr="00000000">
        <w:rPr>
          <w:b w:val="1"/>
          <w:color w:val="38329a"/>
          <w:rtl w:val="0"/>
        </w:rPr>
        <w:t xml:space="preserve">Usuários:</w:t>
      </w:r>
      <w:r w:rsidDel="00000000" w:rsidR="00000000" w:rsidRPr="00000000">
        <w:rPr>
          <w:color w:val="38329a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sistema, quando iniciado, irá carregar do localStorage ou json-server uma lista de usuários já cadastrados que usam a plataforma (criar uma lista com no mínimo 5 usuários, use o 4Devs - Ferramentas Online Grátis para gerar os usuários).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 tela de login terá o botão de login e o de cadastrar, que quando clicado permite se cadastrar como novo usuário. Os usuários precisam fornecer: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Sexo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CPF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Data de Nascimento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Senha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Endereço (usar ViaCEP)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38329a"/>
        </w:rPr>
      </w:pPr>
      <w:r w:rsidDel="00000000" w:rsidR="00000000" w:rsidRPr="00000000">
        <w:rPr>
          <w:b w:val="1"/>
          <w:color w:val="38329a"/>
          <w:rtl w:val="0"/>
        </w:rPr>
        <w:t xml:space="preserve">Relatórios de Consumo: 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Cada usuário poderá cadastrar um ou mais relatórios de consumo, fornecendo:</w:t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Mês/Ano do relatório</w:t>
      </w:r>
    </w:p>
    <w:p w:rsidR="00000000" w:rsidDel="00000000" w:rsidP="00000000" w:rsidRDefault="00000000" w:rsidRPr="00000000" w14:paraId="0000004B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Volume de água consumido em metros cúbicos</w:t>
      </w:r>
    </w:p>
    <w:p w:rsidR="00000000" w:rsidDel="00000000" w:rsidP="00000000" w:rsidRDefault="00000000" w:rsidRPr="00000000" w14:paraId="0000004C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Identificador do Usuário</w:t>
      </w:r>
    </w:p>
    <w:p w:rsidR="00000000" w:rsidDel="00000000" w:rsidP="00000000" w:rsidRDefault="00000000" w:rsidRPr="00000000" w14:paraId="0000004D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Endereço (usar ViaCEP)</w:t>
      </w:r>
    </w:p>
    <w:p w:rsidR="00000000" w:rsidDel="00000000" w:rsidP="00000000" w:rsidRDefault="00000000" w:rsidRPr="00000000" w14:paraId="0000004E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Descrição opcional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38329a"/>
        </w:rPr>
      </w:pPr>
      <w:r w:rsidDel="00000000" w:rsidR="00000000" w:rsidRPr="00000000">
        <w:rPr>
          <w:b w:val="1"/>
          <w:color w:val="38329a"/>
          <w:rtl w:val="0"/>
        </w:rPr>
        <w:t xml:space="preserve">Menu: 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Menu de navegação entre as telas e botão de sair.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1hsaagur518j" w:id="6"/>
      <w:bookmarkEnd w:id="6"/>
      <w:r w:rsidDel="00000000" w:rsidR="00000000" w:rsidRPr="00000000">
        <w:rPr>
          <w:rtl w:val="0"/>
        </w:rPr>
        <w:t xml:space="preserve">4.1 PÁGINAS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 aplicação deverá conter as seguintes páginas: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38329a"/>
        </w:rPr>
      </w:pPr>
      <w:r w:rsidDel="00000000" w:rsidR="00000000" w:rsidRPr="00000000">
        <w:rPr>
          <w:b w:val="1"/>
          <w:color w:val="38329a"/>
          <w:rtl w:val="0"/>
        </w:rPr>
        <w:t xml:space="preserve">Login:</w:t>
      </w:r>
      <w:r w:rsidDel="00000000" w:rsidR="00000000" w:rsidRPr="00000000">
        <w:rPr>
          <w:color w:val="38329a"/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Cadastro e entrada no sistema.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color w:val="38329a"/>
          <w:rtl w:val="0"/>
        </w:rPr>
        <w:t xml:space="preserve">Dashboard: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Página inicial, exibindo uma visão geral dos relatórios de consumo cadastrados.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Uso de </w:t>
      </w:r>
      <w:r w:rsidDel="00000000" w:rsidR="00000000" w:rsidRPr="00000000">
        <w:rPr>
          <w:i w:val="1"/>
          <w:rtl w:val="0"/>
        </w:rPr>
        <w:t xml:space="preserve">cards</w:t>
      </w:r>
      <w:r w:rsidDel="00000000" w:rsidR="00000000" w:rsidRPr="00000000">
        <w:rPr>
          <w:rtl w:val="0"/>
        </w:rPr>
        <w:t xml:space="preserve"> para mostrar a quantidade de usuários ativos, relatórios cadastrados e, se for usar gráficos, colocá-los nesta página.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Listagem dos relatórios de consumo em forma de lista ou de </w:t>
      </w:r>
      <w:r w:rsidDel="00000000" w:rsidR="00000000" w:rsidRPr="00000000">
        <w:rPr>
          <w:i w:val="1"/>
          <w:rtl w:val="0"/>
        </w:rPr>
        <w:t xml:space="preserve">cards</w:t>
      </w:r>
      <w:r w:rsidDel="00000000" w:rsidR="00000000" w:rsidRPr="00000000">
        <w:rPr>
          <w:rtl w:val="0"/>
        </w:rPr>
        <w:t xml:space="preserve"> sem as opções de editar e excluir.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38329a"/>
        </w:rPr>
      </w:pPr>
      <w:r w:rsidDel="00000000" w:rsidR="00000000" w:rsidRPr="00000000">
        <w:rPr>
          <w:b w:val="1"/>
          <w:color w:val="38329a"/>
          <w:rtl w:val="0"/>
        </w:rPr>
        <w:t xml:space="preserve">Cadastro de Relatórios de Consumo: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Tela para cadastrar e editar relatórios de consumo.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38329a"/>
        </w:rPr>
      </w:pPr>
      <w:r w:rsidDel="00000000" w:rsidR="00000000" w:rsidRPr="00000000">
        <w:rPr>
          <w:b w:val="1"/>
          <w:color w:val="38329a"/>
          <w:rtl w:val="0"/>
        </w:rPr>
        <w:t xml:space="preserve">Listagem de Relatórios de Consumo: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Tela para listar todos os relatórios, com botões para acessar, editar (vai para a tela de cadastro preenchida) e deletar um relatório.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bjmvgfnlqemk" w:id="7"/>
      <w:bookmarkEnd w:id="7"/>
      <w:r w:rsidDel="00000000" w:rsidR="00000000" w:rsidRPr="00000000">
        <w:rPr>
          <w:rtl w:val="0"/>
        </w:rPr>
        <w:t xml:space="preserve">4.2 DOCUMENTANÇÃO NO README.MD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Crie um arquivo readme.md no repositório do seu projeto no GitHub, para documentar a sua solução, bem como demonstrar as técnicas e linguagens utilizadas, além do escopo do projeto e como o usuário pode executar o seu sistema.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Algumas dicas interessantes para utilizar na criação do seu portfólio são: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Criar um nome para o seu software;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Descrever qual o problema ele resolve;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Descrever quais técnicas e tecnologias utilizadas. Aqui você também pode inserir alguma imagem ou diagrama para melhor entendimento;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Descrever como executar;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Descrever quais melhorias podem ser aplicadas;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Entre outras coisas.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fwr5zlyjl1ub" w:id="8"/>
      <w:bookmarkEnd w:id="8"/>
      <w:r w:rsidDel="00000000" w:rsidR="00000000" w:rsidRPr="00000000">
        <w:rPr>
          <w:rtl w:val="0"/>
        </w:rPr>
        <w:t xml:space="preserve">4.3 GRAVAÇÃO DE VÍDEO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Além do desenvolvimento deste sistema você deverá gravar um vídeo, com tempo máximo de </w:t>
      </w:r>
      <w:r w:rsidDel="00000000" w:rsidR="00000000" w:rsidRPr="00000000">
        <w:rPr>
          <w:b w:val="1"/>
          <w:color w:val="38329a"/>
          <w:highlight w:val="yellow"/>
          <w:rtl w:val="0"/>
        </w:rPr>
        <w:t xml:space="preserve">5 minutos</w:t>
      </w:r>
      <w:r w:rsidDel="00000000" w:rsidR="00000000" w:rsidRPr="00000000">
        <w:rPr>
          <w:rtl w:val="0"/>
        </w:rPr>
        <w:t xml:space="preserve">, abordando os seguintes questionamentos: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Qual o objetivo do sistema? E demonstração de funcionamento.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 que deve ser realizado para executar o sistema?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Como você organizou as tarefas antes de começar a desenvolver?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Quais as branches você criou e quais os objetivos para cada uma?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Você acha que faltou algo no seu código que você poderia melhorar?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Você poderá gravar na vertical ou na horizontal. É importante que apareça seu rosto e esteja em um local com boa iluminação. Para realizar a entrega do vídeo, coloque em uma pasta do </w:t>
      </w:r>
      <w:r w:rsidDel="00000000" w:rsidR="00000000" w:rsidRPr="00000000">
        <w:rPr>
          <w:b w:val="1"/>
          <w:rtl w:val="0"/>
        </w:rPr>
        <w:t xml:space="preserve">Google Drive</w:t>
      </w:r>
      <w:r w:rsidDel="00000000" w:rsidR="00000000" w:rsidRPr="00000000">
        <w:rPr>
          <w:rtl w:val="0"/>
        </w:rPr>
        <w:t xml:space="preserve"> em modo leitor para qualquer pessoa com o link, e compartilhe o mesmo na submissão do projeto no AVA. Uma </w:t>
      </w:r>
      <w:r w:rsidDel="00000000" w:rsidR="00000000" w:rsidRPr="00000000">
        <w:rPr>
          <w:rtl w:val="0"/>
        </w:rPr>
        <w:t xml:space="preserve">dica</w:t>
      </w:r>
      <w:r w:rsidDel="00000000" w:rsidR="00000000" w:rsidRPr="00000000">
        <w:rPr>
          <w:rtl w:val="0"/>
        </w:rPr>
        <w:t xml:space="preserve"> interessante é você inserir o vídeo no readme.md do seu projeto no repositório do GitHub.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o2xebzow95bl" w:id="9"/>
      <w:bookmarkEnd w:id="9"/>
      <w:r w:rsidDel="00000000" w:rsidR="00000000" w:rsidRPr="00000000">
        <w:rPr>
          <w:rtl w:val="0"/>
        </w:rPr>
        <w:t xml:space="preserve">5 CRITÉRIOS DE AVALIAÇÃO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 tabela abaixo apresenta os critérios que serão avaliados durante a correção do projeto. O mesmo possui variação de nota de 0 (zero) a 10 (dez) como nota mínima e máxima, e </w:t>
      </w:r>
      <w:r w:rsidDel="00000000" w:rsidR="00000000" w:rsidRPr="00000000">
        <w:rPr>
          <w:b w:val="1"/>
          <w:rtl w:val="0"/>
        </w:rPr>
        <w:t xml:space="preserve">substituirá a nota</w:t>
      </w:r>
      <w:r w:rsidDel="00000000" w:rsidR="00000000" w:rsidRPr="00000000">
        <w:rPr>
          <w:rtl w:val="0"/>
        </w:rPr>
        <w:t xml:space="preserve"> do projeto do módulo.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Serão </w:t>
      </w:r>
      <w:r w:rsidDel="00000000" w:rsidR="00000000" w:rsidRPr="00000000">
        <w:rPr>
          <w:b w:val="1"/>
          <w:rtl w:val="0"/>
        </w:rPr>
        <w:t xml:space="preserve">desconsiderados e atribuída a nota 0 (zero)</w:t>
      </w:r>
      <w:r w:rsidDel="00000000" w:rsidR="00000000" w:rsidRPr="00000000">
        <w:rPr>
          <w:rtl w:val="0"/>
        </w:rPr>
        <w:t xml:space="preserve"> os projetos que apresentarem plágio de soluções encontradas na internet ou de outros colegas. Lembre-se: Você está livre para utilizar outras soluções como base, mas </w:t>
      </w:r>
      <w:r w:rsidDel="00000000" w:rsidR="00000000" w:rsidRPr="00000000">
        <w:rPr>
          <w:b w:val="1"/>
          <w:rtl w:val="0"/>
        </w:rPr>
        <w:t xml:space="preserve">não é permitida</w:t>
      </w:r>
      <w:r w:rsidDel="00000000" w:rsidR="00000000" w:rsidRPr="00000000">
        <w:rPr>
          <w:rtl w:val="0"/>
        </w:rPr>
        <w:t xml:space="preserve"> a cópia.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"/>
        <w:gridCol w:w="2340"/>
        <w:gridCol w:w="2325"/>
        <w:gridCol w:w="2325"/>
        <w:gridCol w:w="2310"/>
        <w:tblGridChange w:id="0">
          <w:tblGrid>
            <w:gridCol w:w="375"/>
            <w:gridCol w:w="2340"/>
            <w:gridCol w:w="2325"/>
            <w:gridCol w:w="2325"/>
            <w:gridCol w:w="231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5"/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Apresentação da Solução</w:t>
            </w:r>
          </w:p>
        </w:tc>
      </w:tr>
    </w:tbl>
    <w:p w:rsidR="00000000" w:rsidDel="00000000" w:rsidP="00000000" w:rsidRDefault="00000000" w:rsidRPr="00000000" w14:paraId="00000083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"/>
        <w:gridCol w:w="2460"/>
        <w:gridCol w:w="2205"/>
        <w:gridCol w:w="2317.5"/>
        <w:gridCol w:w="2317.5"/>
        <w:tblGridChange w:id="0">
          <w:tblGrid>
            <w:gridCol w:w="375"/>
            <w:gridCol w:w="2460"/>
            <w:gridCol w:w="2205"/>
            <w:gridCol w:w="2317.5"/>
            <w:gridCol w:w="2317.5"/>
          </w:tblGrid>
        </w:tblGridChange>
      </w:tblGrid>
      <w:tr>
        <w:trPr>
          <w:cantSplit w:val="0"/>
          <w:trHeight w:val="150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Nº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Critério de Avaliação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1,50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Realizou a gravação de um vídeo?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foi realizada a gravação do vídeo. </w:t>
            </w:r>
          </w:p>
        </w:tc>
        <w:tc>
          <w:tcPr>
            <w:gridSpan w:val="2"/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Gravou o vídeo e abordou todos os tópicos listados no item 4.3.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"/>
        <w:gridCol w:w="2340"/>
        <w:gridCol w:w="2325"/>
        <w:gridCol w:w="2325"/>
        <w:gridCol w:w="2310"/>
        <w:tblGridChange w:id="0">
          <w:tblGrid>
            <w:gridCol w:w="375"/>
            <w:gridCol w:w="2340"/>
            <w:gridCol w:w="2325"/>
            <w:gridCol w:w="2325"/>
            <w:gridCol w:w="2310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5"/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Uso adequado do GitHub</w:t>
            </w:r>
          </w:p>
        </w:tc>
      </w:tr>
    </w:tbl>
    <w:p w:rsidR="00000000" w:rsidDel="00000000" w:rsidP="00000000" w:rsidRDefault="00000000" w:rsidRPr="00000000" w14:paraId="00000094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"/>
        <w:gridCol w:w="2460"/>
        <w:gridCol w:w="2205"/>
        <w:gridCol w:w="2325"/>
        <w:gridCol w:w="2310"/>
        <w:tblGridChange w:id="0">
          <w:tblGrid>
            <w:gridCol w:w="375"/>
            <w:gridCol w:w="2460"/>
            <w:gridCol w:w="2205"/>
            <w:gridCol w:w="2325"/>
            <w:gridCol w:w="231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Nº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Critério de Avaliação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0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0,25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0,50</w:t>
            </w:r>
          </w:p>
        </w:tc>
      </w:tr>
      <w:tr>
        <w:trPr>
          <w:cantSplit w:val="0"/>
          <w:trHeight w:val="2266.5429687499995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mensagens dos commits estão claras e adequadas?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 commits do aluno não tiveram nenhuma mensagem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 alunos fizeram commits com comentários, mas esses estavam inadequados ou incompletos com relação ao conteúdo das alterações.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mensagens do commit estão claras e adequadas em relação ao conteúdo das alterações.</w:t>
            </w:r>
          </w:p>
        </w:tc>
      </w:tr>
      <w:tr>
        <w:trPr>
          <w:cantSplit w:val="0"/>
          <w:trHeight w:val="2296.5429687499995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Foi aberto um branch separado para cada etapa, funcionalidade?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 commits foram realizados diretamente na master/main.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Foram abertas branchs para cada funcionalidade, porém foram realizados commits de mesma funcionalidade em branchs diferentes.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Foram abertas branchs para cada funcionalidades, e os commits foram realizados de forma concisa nas mesmas.</w:t>
            </w:r>
          </w:p>
        </w:tc>
      </w:tr>
      <w:tr>
        <w:trPr>
          <w:cantSplit w:val="0"/>
          <w:trHeight w:val="1287.3046874999998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Criou uma documentação com readme.md?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criou a documentação.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Criou uma documentação, porém de forma muito simplificada.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Criou uma documentação completa com ao menos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todos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os tópicos sugeridos no item 4.2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"/>
        <w:gridCol w:w="2340"/>
        <w:gridCol w:w="2325"/>
        <w:gridCol w:w="2325"/>
        <w:gridCol w:w="2310"/>
        <w:tblGridChange w:id="0">
          <w:tblGrid>
            <w:gridCol w:w="375"/>
            <w:gridCol w:w="2340"/>
            <w:gridCol w:w="2325"/>
            <w:gridCol w:w="2325"/>
            <w:gridCol w:w="2310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5"/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Desenvolvimento adequado da Aplicação</w:t>
            </w:r>
          </w:p>
        </w:tc>
      </w:tr>
    </w:tbl>
    <w:p w:rsidR="00000000" w:rsidDel="00000000" w:rsidP="00000000" w:rsidRDefault="00000000" w:rsidRPr="00000000" w14:paraId="000000AF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"/>
        <w:gridCol w:w="2460"/>
        <w:gridCol w:w="2205"/>
        <w:gridCol w:w="2325"/>
        <w:gridCol w:w="2310"/>
        <w:tblGridChange w:id="0">
          <w:tblGrid>
            <w:gridCol w:w="375"/>
            <w:gridCol w:w="2460"/>
            <w:gridCol w:w="2205"/>
            <w:gridCol w:w="2325"/>
            <w:gridCol w:w="231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Nº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Critério de Avaliação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0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0,50 a 0,75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1,00</w:t>
            </w:r>
          </w:p>
        </w:tc>
      </w:tr>
      <w:tr>
        <w:trPr>
          <w:cantSplit w:val="0"/>
          <w:trHeight w:val="1404.453125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Criou a página de cadastro de usuários e Login?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criou a página.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Criou a página mas a função de cadastrar um novo usuário e/ou Login não funciona.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Criou a página e a função de cadastrar um usuário e realizar login corretamente.</w:t>
            </w:r>
          </w:p>
        </w:tc>
      </w:tr>
      <w:tr>
        <w:trPr>
          <w:cantSplit w:val="0"/>
          <w:trHeight w:val="1207.08984375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Utilizou Context API para gerenciar os dados globais da aplicação?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utilizou Context para gerenciar os dados globais.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Utilizou a Context API, mas de maneira superficial.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Utilizou a Context API de maneira correta.</w:t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Utilizou os inputs de formulário de cadastro de maneira correta?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Usou somente inputs do tipo ‘text’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Usou somente alguns inputs de maneira correta.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Usou todos os inputs de maneira correta e validou a obrigatoriedade dos campos.</w:t>
            </w:r>
          </w:p>
        </w:tc>
      </w:tr>
      <w:tr>
        <w:trPr>
          <w:cantSplit w:val="0"/>
          <w:trHeight w:val="1964.1796875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Criou as páginas de Dashboard e Listagem de Relatórios de Consumo?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criou a página.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Criou apenas uma das páginas, e as informações estão imprecisas.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Criou ambas as páginas funcionais com as informações corretas.</w:t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Utilizou localStorage ou JSON Server de maneira correta?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utilizou nenhuma solução.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Apenas um dos cadastros está integrado com a localStorage ou JSON Server.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Utilizou a localStorage ou JSON Server de maneira correta.</w:t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Criou a página para cadastrar e/ou editar um relatório de consumo?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criou a página.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Criou a página, mas as funções de cadastrar e/ou editar não funcionam.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Criou a página e as funções de cadastro e/ou edição corretamente.</w:t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Usou a API do ViaCEP?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usou a API.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função foi criada, porém a consulta executa com erro e/ou não são usados os dados recebidos da API.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Criou a função de consultar a API corretamente e usou os dados obtidos.</w:t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43.0" w:type="dxa"/>
        <w:jc w:val="left"/>
        <w:tblLayout w:type="fixed"/>
        <w:tblLook w:val="0600"/>
      </w:tblPr>
      <w:tblGrid>
        <w:gridCol w:w="9120"/>
        <w:gridCol w:w="130.75"/>
        <w:gridCol w:w="130.75"/>
        <w:gridCol w:w="130.75"/>
        <w:gridCol w:w="130.75"/>
        <w:tblGridChange w:id="0">
          <w:tblGrid>
            <w:gridCol w:w="9120"/>
            <w:gridCol w:w="130.75"/>
            <w:gridCol w:w="130.75"/>
            <w:gridCol w:w="130.75"/>
            <w:gridCol w:w="130.7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5"/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spacing w:line="288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Ponto Extra</w:t>
            </w:r>
          </w:p>
        </w:tc>
      </w:tr>
    </w:tbl>
    <w:p w:rsidR="00000000" w:rsidDel="00000000" w:rsidP="00000000" w:rsidRDefault="00000000" w:rsidRPr="00000000" w14:paraId="000000DE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0" w:tblpY="0"/>
        <w:tblW w:w="9643.0" w:type="dxa"/>
        <w:jc w:val="left"/>
        <w:tblLayout w:type="fixed"/>
        <w:tblLook w:val="0600"/>
      </w:tblPr>
      <w:tblGrid>
        <w:gridCol w:w="375"/>
        <w:gridCol w:w="2340"/>
        <w:gridCol w:w="3340.3464566929138"/>
        <w:gridCol w:w="3405"/>
        <w:gridCol w:w="182.65354330708578"/>
        <w:tblGridChange w:id="0">
          <w:tblGrid>
            <w:gridCol w:w="375"/>
            <w:gridCol w:w="2340"/>
            <w:gridCol w:w="3340.3464566929138"/>
            <w:gridCol w:w="3405"/>
            <w:gridCol w:w="182.65354330708578"/>
          </w:tblGrid>
        </w:tblGridChange>
      </w:tblGrid>
      <w:tr>
        <w:trPr>
          <w:cantSplit w:val="0"/>
          <w:trHeight w:val="390" w:hRule="atLeast"/>
          <w:tblHeader w:val="1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6aa45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288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Nº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6aa45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line="288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Critério de Avaliação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6aa45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line="288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6aa45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line="288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0,50</w:t>
            </w:r>
          </w:p>
        </w:tc>
      </w:tr>
      <w:tr>
        <w:trPr>
          <w:cantSplit w:val="0"/>
          <w:trHeight w:val="1934.1796875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line="288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line="288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Implementou responsividade para diferentes tipos de tela?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line="288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foi implementado responsividade para diferentes tipos de tela. Ou foi implementado em apenas algumas partes do sistema.</w:t>
            </w:r>
          </w:p>
        </w:tc>
        <w:tc>
          <w:tcPr>
            <w:gridSpan w:val="2"/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line="288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Todas as páginas do sistema receberam a implementação de responsividade para diferentes tamanhos de tela.</w:t>
            </w:r>
          </w:p>
        </w:tc>
      </w:tr>
      <w:tr>
        <w:trPr>
          <w:cantSplit w:val="0"/>
          <w:trHeight w:val="1727.34375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line="288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line="288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Implementou o uso de gráficos no lugar da lista de relatórios de consumo?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line="288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foi implementado o uso de gráficos na aplicação, ou a implementação não funciona adequadamente.</w:t>
            </w:r>
          </w:p>
        </w:tc>
        <w:tc>
          <w:tcPr>
            <w:gridSpan w:val="2"/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line="288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Foi implementado o uso de gráficos, e o mesmo está funcionando adequadamente.</w:t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Importante lembrar que a nota de projeto é saturada em 10,00 e caso o aluno tira nota máxima no projeto e implemente os pontos E1 e E2, ficará com nota 10,00 e não 11,00.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rPr/>
      </w:pPr>
      <w:bookmarkStart w:colFirst="0" w:colLast="0" w:name="_r5h1whaoo55l" w:id="10"/>
      <w:bookmarkEnd w:id="10"/>
      <w:r w:rsidDel="00000000" w:rsidR="00000000" w:rsidRPr="00000000">
        <w:rPr>
          <w:rtl w:val="0"/>
        </w:rPr>
        <w:t xml:space="preserve">6 PLANO DE PROJETO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Ao construir a aplicação proposta, o aluno estará colocando em prática os aprendizados em: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Versionamento</w:t>
      </w:r>
      <w:r w:rsidDel="00000000" w:rsidR="00000000" w:rsidRPr="00000000">
        <w:rPr>
          <w:rtl w:val="0"/>
        </w:rPr>
        <w:t xml:space="preserve">: Uso do GitHub para versionamento de código.</w:t>
      </w:r>
    </w:p>
    <w:p w:rsidR="00000000" w:rsidDel="00000000" w:rsidP="00000000" w:rsidRDefault="00000000" w:rsidRPr="00000000" w14:paraId="000000F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: Tags e Elementos semânticos</w:t>
      </w:r>
    </w:p>
    <w:p w:rsidR="00000000" w:rsidDel="00000000" w:rsidP="00000000" w:rsidRDefault="00000000" w:rsidRPr="00000000" w14:paraId="000000F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: Seletores, Principais estilos, Layouts e Flexbox</w:t>
      </w:r>
    </w:p>
    <w:p w:rsidR="00000000" w:rsidDel="00000000" w:rsidP="00000000" w:rsidRDefault="00000000" w:rsidRPr="00000000" w14:paraId="000000F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: Variáveis, Tipos de dados, Operadores, Manipulação do DOM, Estrutura de Controle de Fluxo, Funções, Eventos, JSON, LocalStorage, Interval, Timeout, Operadores Rest e Spread, Módulos, Arrow Functions, Funções de Arrays, Funções Assíncronas e Fetch.</w:t>
      </w:r>
    </w:p>
    <w:p w:rsidR="00000000" w:rsidDel="00000000" w:rsidP="00000000" w:rsidRDefault="00000000" w:rsidRPr="00000000" w14:paraId="000000F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: Renderização de componentes, Props, Proptypes, Hooks, Eventos, Renderização de listas, React Router, Formulários, Prop Drilling, Composition, Estilos (Material UI), Developer Tools e Deploy.</w:t>
      </w:r>
    </w:p>
    <w:p w:rsidR="00000000" w:rsidDel="00000000" w:rsidP="00000000" w:rsidRDefault="00000000" w:rsidRPr="00000000" w14:paraId="0000010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: Organização, criação de documentação e apresentação de solução.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133.8582677165355" w:top="1133.8582677165355" w:left="1133.8582677165355" w:right="1133.8582677165355" w:header="720.0000000000001" w:footer="340.1574803149606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widowControl w:val="0"/>
      <w:spacing w:before="360" w:line="240" w:lineRule="auto"/>
      <w:ind w:right="-999.9212598425191"/>
      <w:jc w:val="right"/>
      <w:rPr>
        <w:rFonts w:ascii="Ubuntu" w:cs="Ubuntu" w:eastAsia="Ubuntu" w:hAnsi="Ubuntu"/>
        <w:b w:val="1"/>
        <w:color w:val="ffffff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6336000</wp:posOffset>
          </wp:positionH>
          <wp:positionV relativeFrom="paragraph">
            <wp:posOffset>234000</wp:posOffset>
          </wp:positionV>
          <wp:extent cx="509024" cy="800100"/>
          <wp:effectExtent b="0" l="0" r="0" t="0"/>
          <wp:wrapNone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24731" r="0" t="15744"/>
                  <a:stretch>
                    <a:fillRect/>
                  </a:stretch>
                </pic:blipFill>
                <pic:spPr>
                  <a:xfrm>
                    <a:off x="0" y="0"/>
                    <a:ext cx="509024" cy="800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04">
    <w:pPr>
      <w:widowControl w:val="0"/>
      <w:spacing w:before="360" w:line="240" w:lineRule="auto"/>
      <w:ind w:right="-999.9212598425191"/>
      <w:jc w:val="right"/>
      <w:rPr>
        <w:rFonts w:ascii="Ubuntu" w:cs="Ubuntu" w:eastAsia="Ubuntu" w:hAnsi="Ubuntu"/>
        <w:b w:val="1"/>
        <w:color w:val="ffffff"/>
        <w:sz w:val="24"/>
        <w:szCs w:val="24"/>
      </w:rPr>
    </w:pPr>
    <w:r w:rsidDel="00000000" w:rsidR="00000000" w:rsidRPr="00000000">
      <w:rPr>
        <w:rFonts w:ascii="Ubuntu" w:cs="Ubuntu" w:eastAsia="Ubuntu" w:hAnsi="Ubuntu"/>
        <w:b w:val="1"/>
        <w:color w:val="ffffff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rPr/>
    </w:pPr>
    <w:r w:rsidDel="00000000" w:rsidR="00000000" w:rsidRPr="00000000">
      <w:rPr/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-68099</wp:posOffset>
              </wp:positionH>
              <wp:positionV relativeFrom="page">
                <wp:posOffset>-19049</wp:posOffset>
              </wp:positionV>
              <wp:extent cx="7696200" cy="184166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0"/>
                        <a:ext cx="7548900" cy="1746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38329A"/>
                          </a:gs>
                          <a:gs pos="50000">
                            <a:srgbClr val="E1278A"/>
                          </a:gs>
                          <a:gs pos="100000">
                            <a:srgbClr val="FD645B"/>
                          </a:gs>
                        </a:gsLst>
                        <a:lin ang="2698631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-68099</wp:posOffset>
              </wp:positionH>
              <wp:positionV relativeFrom="page">
                <wp:posOffset>-19049</wp:posOffset>
              </wp:positionV>
              <wp:extent cx="7696200" cy="184166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96200" cy="18416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38329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38329a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38329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38329a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38329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38329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38329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38329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38329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color w:val="38329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color w:val="38329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color w:val="38329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color w:val="38329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color w:val="38329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color w:val="38329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color w:val="38329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38329a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color w:val="38329a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20" w:before="220" w:line="240" w:lineRule="auto"/>
    </w:pPr>
    <w:rPr>
      <w:b w:val="1"/>
      <w:color w:val="38329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20" w:before="220" w:line="240" w:lineRule="auto"/>
    </w:pPr>
    <w:rPr>
      <w:b w:val="1"/>
      <w:color w:val="38329a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220" w:before="220" w:line="240" w:lineRule="auto"/>
    </w:pPr>
    <w:rPr>
      <w:b w:val="1"/>
      <w:color w:val="38329a"/>
    </w:rPr>
  </w:style>
  <w:style w:type="paragraph" w:styleId="Heading4">
    <w:name w:val="heading 4"/>
    <w:basedOn w:val="Normal"/>
    <w:next w:val="Normal"/>
    <w:pPr>
      <w:keepNext w:val="1"/>
      <w:keepLines w:val="1"/>
      <w:spacing w:after="220" w:before="220" w:line="240" w:lineRule="auto"/>
    </w:pPr>
    <w:rPr>
      <w:color w:val="38329a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Ubuntu" w:cs="Ubuntu" w:eastAsia="Ubuntu" w:hAnsi="Ubuntu"/>
      <w:color w:val="1c1c19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color w:val="1c1c19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acep.com.br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