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B2A0" w14:textId="77777777" w:rsidR="00213738" w:rsidRDefault="00213738"/>
    <w:p w14:paraId="0D423ADF" w14:textId="65C51DB5" w:rsidR="00F75A46" w:rsidRPr="00236C5D" w:rsidRDefault="005A0951" w:rsidP="00982F79">
      <w:pPr>
        <w:jc w:val="center"/>
        <w:rPr>
          <w:b/>
          <w:bCs/>
          <w:sz w:val="40"/>
          <w:szCs w:val="40"/>
          <w:u w:val="single"/>
        </w:rPr>
      </w:pPr>
      <w:r w:rsidRPr="00236C5D">
        <w:rPr>
          <w:b/>
          <w:bCs/>
          <w:sz w:val="40"/>
          <w:szCs w:val="40"/>
          <w:u w:val="single"/>
        </w:rPr>
        <w:t xml:space="preserve">AULA 4 </w:t>
      </w:r>
      <w:r w:rsidR="00CB213B" w:rsidRPr="00236C5D">
        <w:rPr>
          <w:b/>
          <w:bCs/>
          <w:sz w:val="40"/>
          <w:szCs w:val="40"/>
          <w:u w:val="single"/>
        </w:rPr>
        <w:t>–</w:t>
      </w:r>
      <w:r w:rsidRPr="00236C5D">
        <w:rPr>
          <w:b/>
          <w:bCs/>
          <w:sz w:val="40"/>
          <w:szCs w:val="40"/>
          <w:u w:val="single"/>
        </w:rPr>
        <w:t xml:space="preserve"> </w:t>
      </w:r>
      <w:r w:rsidR="00CB213B" w:rsidRPr="00236C5D">
        <w:rPr>
          <w:b/>
          <w:bCs/>
          <w:sz w:val="40"/>
          <w:szCs w:val="40"/>
          <w:u w:val="single"/>
        </w:rPr>
        <w:t>VISUALIZAÇÃO DE DADOS EM PYTHON</w:t>
      </w:r>
    </w:p>
    <w:p w14:paraId="690BC739" w14:textId="77777777" w:rsidR="00F75A46" w:rsidRDefault="00F75A46"/>
    <w:p w14:paraId="36F1D324" w14:textId="77777777" w:rsidR="00F75A46" w:rsidRDefault="00F75A46"/>
    <w:p w14:paraId="3FEC5712" w14:textId="77777777" w:rsidR="00F75A46" w:rsidRDefault="00F75A46"/>
    <w:p w14:paraId="5E80DC91" w14:textId="77777777" w:rsidR="005262A0" w:rsidRDefault="005262A0"/>
    <w:p w14:paraId="0CDA42C5" w14:textId="77777777" w:rsidR="00236C5D" w:rsidRDefault="00236C5D"/>
    <w:p w14:paraId="380F665B" w14:textId="77777777" w:rsidR="00236C5D" w:rsidRDefault="00236C5D"/>
    <w:p w14:paraId="5D6AB8EF" w14:textId="77777777" w:rsidR="00236C5D" w:rsidRDefault="00236C5D"/>
    <w:p w14:paraId="21DA6C9A" w14:textId="77777777" w:rsidR="00236C5D" w:rsidRDefault="00236C5D"/>
    <w:p w14:paraId="32F7BFDA" w14:textId="77777777" w:rsidR="00236C5D" w:rsidRDefault="00236C5D"/>
    <w:p w14:paraId="29E8F26D" w14:textId="77777777" w:rsidR="00236C5D" w:rsidRDefault="00236C5D"/>
    <w:p w14:paraId="37B80C96" w14:textId="77777777" w:rsidR="00236C5D" w:rsidRDefault="00236C5D"/>
    <w:p w14:paraId="4B4B6CF6" w14:textId="77777777" w:rsidR="00236C5D" w:rsidRDefault="00236C5D"/>
    <w:p w14:paraId="406FB0D6" w14:textId="77777777" w:rsidR="00236C5D" w:rsidRDefault="00236C5D"/>
    <w:p w14:paraId="02D22AFA" w14:textId="77777777" w:rsidR="00236C5D" w:rsidRDefault="00236C5D"/>
    <w:p w14:paraId="238FBCED" w14:textId="77777777" w:rsidR="00236C5D" w:rsidRDefault="00236C5D"/>
    <w:p w14:paraId="72EFFF21" w14:textId="77777777" w:rsidR="00236C5D" w:rsidRDefault="00236C5D"/>
    <w:p w14:paraId="48BBB009" w14:textId="77777777" w:rsidR="00236C5D" w:rsidRDefault="00236C5D"/>
    <w:p w14:paraId="04D9D4B6" w14:textId="77777777" w:rsidR="00236C5D" w:rsidRDefault="00236C5D"/>
    <w:p w14:paraId="36E22298" w14:textId="77777777" w:rsidR="00236C5D" w:rsidRDefault="00236C5D"/>
    <w:p w14:paraId="242A9A16" w14:textId="77777777" w:rsidR="00236C5D" w:rsidRDefault="00236C5D"/>
    <w:p w14:paraId="164BEB12" w14:textId="77777777" w:rsidR="005262A0" w:rsidRDefault="005262A0"/>
    <w:p w14:paraId="1DB5A72D" w14:textId="25639885" w:rsidR="005262A0" w:rsidRPr="0004494C" w:rsidRDefault="00CB213B">
      <w:r>
        <w:rPr>
          <w:b/>
          <w:bCs/>
        </w:rPr>
        <w:t>Nome:</w:t>
      </w:r>
      <w:r w:rsidR="0004494C">
        <w:rPr>
          <w:b/>
          <w:bCs/>
        </w:rPr>
        <w:t xml:space="preserve"> </w:t>
      </w:r>
      <w:r w:rsidR="0004494C">
        <w:t>Rafael Macedo Lima</w:t>
      </w:r>
    </w:p>
    <w:p w14:paraId="5E4A4A1B" w14:textId="61C06801" w:rsidR="00CB213B" w:rsidRPr="004653B0" w:rsidRDefault="00CB213B">
      <w:r>
        <w:rPr>
          <w:b/>
          <w:bCs/>
        </w:rPr>
        <w:t>Curso:</w:t>
      </w:r>
      <w:r w:rsidR="004653B0">
        <w:rPr>
          <w:b/>
          <w:bCs/>
        </w:rPr>
        <w:t xml:space="preserve"> </w:t>
      </w:r>
      <w:r w:rsidR="004653B0">
        <w:t>Análise e Desenvolvimento de Sistemas</w:t>
      </w:r>
    </w:p>
    <w:p w14:paraId="3938E4BC" w14:textId="23AC82C8" w:rsidR="00CB213B" w:rsidRPr="004653B0" w:rsidRDefault="00CB213B">
      <w:r>
        <w:rPr>
          <w:b/>
          <w:bCs/>
        </w:rPr>
        <w:t>Disciplina:</w:t>
      </w:r>
      <w:r w:rsidR="004653B0">
        <w:rPr>
          <w:b/>
          <w:bCs/>
        </w:rPr>
        <w:t xml:space="preserve"> </w:t>
      </w:r>
      <w:r w:rsidR="00446049">
        <w:t>Linguagem de Programação</w:t>
      </w:r>
    </w:p>
    <w:p w14:paraId="71ABD8C6" w14:textId="10E56CF4" w:rsidR="00CB213B" w:rsidRPr="00446049" w:rsidRDefault="00B83DCB">
      <w:r>
        <w:rPr>
          <w:b/>
          <w:bCs/>
        </w:rPr>
        <w:t>Cidade:</w:t>
      </w:r>
      <w:r w:rsidR="00446049">
        <w:t xml:space="preserve"> São </w:t>
      </w:r>
      <w:r w:rsidR="00A548FE">
        <w:t>Paulo, SP</w:t>
      </w:r>
    </w:p>
    <w:p w14:paraId="519165B9" w14:textId="421BBAA0" w:rsidR="00F75A46" w:rsidRDefault="00B83DCB">
      <w:r>
        <w:rPr>
          <w:b/>
          <w:bCs/>
        </w:rPr>
        <w:t>Data:</w:t>
      </w:r>
      <w:r w:rsidR="00A548FE">
        <w:rPr>
          <w:b/>
          <w:bCs/>
        </w:rPr>
        <w:t xml:space="preserve"> </w:t>
      </w:r>
      <w:r w:rsidR="00A548FE">
        <w:t>25 de Setembro de 2025</w:t>
      </w:r>
    </w:p>
    <w:p w14:paraId="031AE4D2" w14:textId="77777777" w:rsidR="005262A0" w:rsidRDefault="005262A0" w:rsidP="00F75A46">
      <w:pPr>
        <w:jc w:val="center"/>
      </w:pPr>
    </w:p>
    <w:p w14:paraId="53032C47" w14:textId="34F055DE" w:rsidR="00F75A46" w:rsidRDefault="00F75A46" w:rsidP="00F75A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INTRODUÇÃO</w:t>
      </w:r>
    </w:p>
    <w:p w14:paraId="31794051" w14:textId="48192906" w:rsidR="00F75A46" w:rsidRDefault="00F75A46" w:rsidP="00F75A46">
      <w:pPr>
        <w:jc w:val="both"/>
        <w:rPr>
          <w:b/>
          <w:bCs/>
          <w:u w:val="single"/>
        </w:rPr>
      </w:pPr>
    </w:p>
    <w:p w14:paraId="3F590513" w14:textId="46036441" w:rsidR="00F75A46" w:rsidRDefault="00F75A46" w:rsidP="00F75A46">
      <w:pPr>
        <w:jc w:val="both"/>
      </w:pPr>
      <w:r>
        <w:t xml:space="preserve">   A visualização de dados é uma técnica essencial para comunicar padrões e resultados de forma clara. Este trabalho reproduz um fluxo prático de análise: geração de dados simulados em </w:t>
      </w:r>
      <w:r>
        <w:rPr>
          <w:b/>
          <w:bCs/>
        </w:rPr>
        <w:t>SQLite</w:t>
      </w:r>
      <w:r>
        <w:t xml:space="preserve">, tratamento com </w:t>
      </w:r>
      <w:r>
        <w:rPr>
          <w:b/>
          <w:bCs/>
        </w:rPr>
        <w:t>Pandas</w:t>
      </w:r>
      <w:r>
        <w:t xml:space="preserve"> e apresentação visual com </w:t>
      </w:r>
      <w:r>
        <w:rPr>
          <w:b/>
          <w:bCs/>
        </w:rPr>
        <w:t>Matplotlib/Seaborn</w:t>
      </w:r>
      <w:r>
        <w:t>. O objetivo é aplicar conceitos da disciplina e entregar um relatório estruturado, com explicação detalhada do código.</w:t>
      </w:r>
    </w:p>
    <w:p w14:paraId="63F53EE5" w14:textId="77777777" w:rsidR="00F75A46" w:rsidRPr="00F75A46" w:rsidRDefault="00F75A46" w:rsidP="00F75A46"/>
    <w:p w14:paraId="4A75B417" w14:textId="77777777" w:rsidR="00F75A46" w:rsidRPr="00F75A46" w:rsidRDefault="00F75A46" w:rsidP="00F75A46"/>
    <w:p w14:paraId="06705EFE" w14:textId="77777777" w:rsidR="00F75A46" w:rsidRPr="00F75A46" w:rsidRDefault="00F75A46" w:rsidP="00F75A46"/>
    <w:p w14:paraId="29775015" w14:textId="77777777" w:rsidR="00F75A46" w:rsidRPr="00F75A46" w:rsidRDefault="00F75A46" w:rsidP="00F75A46"/>
    <w:p w14:paraId="20982D88" w14:textId="77777777" w:rsidR="00F75A46" w:rsidRPr="00F75A46" w:rsidRDefault="00F75A46" w:rsidP="00F75A46"/>
    <w:p w14:paraId="663DA1F9" w14:textId="77777777" w:rsidR="00F75A46" w:rsidRPr="00F75A46" w:rsidRDefault="00F75A46" w:rsidP="00F75A46"/>
    <w:p w14:paraId="582EEDD8" w14:textId="77777777" w:rsidR="00F75A46" w:rsidRPr="00F75A46" w:rsidRDefault="00F75A46" w:rsidP="00F75A46"/>
    <w:p w14:paraId="66310F29" w14:textId="77777777" w:rsidR="00F75A46" w:rsidRPr="00F75A46" w:rsidRDefault="00F75A46" w:rsidP="00F75A46"/>
    <w:p w14:paraId="6D2393E0" w14:textId="77777777" w:rsidR="00F75A46" w:rsidRPr="00F75A46" w:rsidRDefault="00F75A46" w:rsidP="00F75A46"/>
    <w:p w14:paraId="0196E1A8" w14:textId="77777777" w:rsidR="00F75A46" w:rsidRDefault="00F75A46" w:rsidP="00F75A46"/>
    <w:p w14:paraId="1B62A2A2" w14:textId="3205DF28" w:rsidR="00F75A46" w:rsidRDefault="00F75A46" w:rsidP="00F75A46">
      <w:pPr>
        <w:tabs>
          <w:tab w:val="left" w:pos="1035"/>
        </w:tabs>
      </w:pPr>
      <w:r>
        <w:tab/>
      </w:r>
    </w:p>
    <w:p w14:paraId="37950C07" w14:textId="77777777" w:rsidR="00F75A46" w:rsidRDefault="00F75A46" w:rsidP="00F75A46">
      <w:pPr>
        <w:tabs>
          <w:tab w:val="left" w:pos="1035"/>
        </w:tabs>
      </w:pPr>
    </w:p>
    <w:p w14:paraId="21CE0423" w14:textId="77777777" w:rsidR="00F75A46" w:rsidRDefault="00F75A46" w:rsidP="00F75A46">
      <w:pPr>
        <w:tabs>
          <w:tab w:val="left" w:pos="1035"/>
        </w:tabs>
      </w:pPr>
    </w:p>
    <w:p w14:paraId="3AE6AFB7" w14:textId="77777777" w:rsidR="00F75A46" w:rsidRDefault="00F75A46" w:rsidP="00F75A46">
      <w:pPr>
        <w:tabs>
          <w:tab w:val="left" w:pos="1035"/>
        </w:tabs>
      </w:pPr>
    </w:p>
    <w:p w14:paraId="0FD60E78" w14:textId="77777777" w:rsidR="00F75A46" w:rsidRDefault="00F75A46" w:rsidP="00F75A46">
      <w:pPr>
        <w:tabs>
          <w:tab w:val="left" w:pos="1035"/>
        </w:tabs>
      </w:pPr>
    </w:p>
    <w:p w14:paraId="6C11DB28" w14:textId="77777777" w:rsidR="00F75A46" w:rsidRDefault="00F75A46" w:rsidP="00F75A46">
      <w:pPr>
        <w:tabs>
          <w:tab w:val="left" w:pos="1035"/>
        </w:tabs>
      </w:pPr>
    </w:p>
    <w:p w14:paraId="300FBBB3" w14:textId="77777777" w:rsidR="00F75A46" w:rsidRDefault="00F75A46" w:rsidP="00F75A46">
      <w:pPr>
        <w:tabs>
          <w:tab w:val="left" w:pos="1035"/>
        </w:tabs>
      </w:pPr>
    </w:p>
    <w:p w14:paraId="3ABF02DD" w14:textId="77777777" w:rsidR="00F75A46" w:rsidRDefault="00F75A46" w:rsidP="00F75A46">
      <w:pPr>
        <w:tabs>
          <w:tab w:val="left" w:pos="1035"/>
        </w:tabs>
      </w:pPr>
    </w:p>
    <w:p w14:paraId="6FB9AAC9" w14:textId="77777777" w:rsidR="00F75A46" w:rsidRDefault="00F75A46" w:rsidP="00F75A46">
      <w:pPr>
        <w:tabs>
          <w:tab w:val="left" w:pos="1035"/>
        </w:tabs>
      </w:pPr>
    </w:p>
    <w:p w14:paraId="00FE40E8" w14:textId="77777777" w:rsidR="00F75A46" w:rsidRDefault="00F75A46" w:rsidP="00F75A46">
      <w:pPr>
        <w:tabs>
          <w:tab w:val="left" w:pos="1035"/>
        </w:tabs>
      </w:pPr>
    </w:p>
    <w:p w14:paraId="40ED21F0" w14:textId="77777777" w:rsidR="00F75A46" w:rsidRDefault="00F75A46" w:rsidP="00F75A46">
      <w:pPr>
        <w:tabs>
          <w:tab w:val="left" w:pos="1035"/>
        </w:tabs>
      </w:pPr>
    </w:p>
    <w:p w14:paraId="666B57F4" w14:textId="77777777" w:rsidR="00F75A46" w:rsidRDefault="00F75A46" w:rsidP="00F75A46">
      <w:pPr>
        <w:tabs>
          <w:tab w:val="left" w:pos="1035"/>
        </w:tabs>
      </w:pPr>
    </w:p>
    <w:p w14:paraId="689B1FF3" w14:textId="77777777" w:rsidR="00F75A46" w:rsidRDefault="00F75A46" w:rsidP="00F75A46">
      <w:pPr>
        <w:tabs>
          <w:tab w:val="left" w:pos="1035"/>
        </w:tabs>
      </w:pPr>
    </w:p>
    <w:p w14:paraId="1A381C76" w14:textId="5851D339" w:rsidR="00F75A46" w:rsidRDefault="00F75A46" w:rsidP="00F75A46">
      <w:pPr>
        <w:tabs>
          <w:tab w:val="left" w:pos="10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OBJETIVOS</w:t>
      </w:r>
    </w:p>
    <w:p w14:paraId="4CDEAA5E" w14:textId="77777777" w:rsidR="00F75A46" w:rsidRDefault="00F75A46" w:rsidP="00F75A46">
      <w:pPr>
        <w:tabs>
          <w:tab w:val="left" w:pos="1035"/>
        </w:tabs>
        <w:jc w:val="center"/>
        <w:rPr>
          <w:b/>
          <w:bCs/>
          <w:u w:val="single"/>
        </w:rPr>
      </w:pPr>
    </w:p>
    <w:p w14:paraId="07EAA72A" w14:textId="705F5DED" w:rsidR="00F75A46" w:rsidRDefault="00F75A46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 xml:space="preserve">Criar um banco de dados </w:t>
      </w:r>
      <w:r>
        <w:rPr>
          <w:b/>
          <w:bCs/>
        </w:rPr>
        <w:t xml:space="preserve">SQLite </w:t>
      </w:r>
      <w:r>
        <w:t>com tabela de vendas.</w:t>
      </w:r>
    </w:p>
    <w:p w14:paraId="322A538E" w14:textId="352F6110" w:rsidR="00F75A46" w:rsidRDefault="00F75A46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 xml:space="preserve">Carregar e preparar os dados em um </w:t>
      </w:r>
      <w:r>
        <w:rPr>
          <w:b/>
          <w:bCs/>
        </w:rPr>
        <w:t>DataFrame Pandas</w:t>
      </w:r>
      <w:r>
        <w:t>.</w:t>
      </w:r>
    </w:p>
    <w:p w14:paraId="4EE843B1" w14:textId="0CE4BC50" w:rsidR="00F75A46" w:rsidRDefault="00F75A46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>Realizar agregações por mês e por categoria.</w:t>
      </w:r>
    </w:p>
    <w:p w14:paraId="3A1BEBFF" w14:textId="4C3D565A" w:rsidR="00342A3C" w:rsidRDefault="00342A3C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>Construir dois gráficos (linha e barras) para interpretar tendências.</w:t>
      </w:r>
    </w:p>
    <w:p w14:paraId="2A11C978" w14:textId="71C87BAA" w:rsidR="00342A3C" w:rsidRDefault="00342A3C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>Calcular métricas básicas de desempenho.</w:t>
      </w:r>
    </w:p>
    <w:p w14:paraId="4BCF3D52" w14:textId="0B4A91D2" w:rsidR="00342A3C" w:rsidRDefault="00342A3C" w:rsidP="00F75A46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 xml:space="preserve">Gerar </w:t>
      </w:r>
      <w:r>
        <w:rPr>
          <w:b/>
          <w:bCs/>
        </w:rPr>
        <w:t xml:space="preserve">insights </w:t>
      </w:r>
      <w:r>
        <w:t xml:space="preserve">e </w:t>
      </w:r>
      <w:r>
        <w:rPr>
          <w:b/>
          <w:bCs/>
        </w:rPr>
        <w:t xml:space="preserve">conclusão automática </w:t>
      </w:r>
      <w:r>
        <w:t>a partir dos resultados.</w:t>
      </w:r>
    </w:p>
    <w:p w14:paraId="200E8173" w14:textId="748BF03D" w:rsidR="00342A3C" w:rsidRDefault="00342A3C" w:rsidP="00342A3C">
      <w:pPr>
        <w:pStyle w:val="PargrafodaLista"/>
        <w:numPr>
          <w:ilvl w:val="0"/>
          <w:numId w:val="1"/>
        </w:numPr>
        <w:tabs>
          <w:tab w:val="left" w:pos="1035"/>
        </w:tabs>
        <w:jc w:val="both"/>
      </w:pPr>
      <w:r>
        <w:t>Apresentar relatório acadêmico com prints e explicação linha a linha.</w:t>
      </w:r>
    </w:p>
    <w:p w14:paraId="0E40E04E" w14:textId="77777777" w:rsidR="00342A3C" w:rsidRDefault="00342A3C" w:rsidP="00342A3C">
      <w:pPr>
        <w:pStyle w:val="PargrafodaLista"/>
        <w:tabs>
          <w:tab w:val="left" w:pos="1035"/>
        </w:tabs>
        <w:jc w:val="both"/>
      </w:pPr>
    </w:p>
    <w:p w14:paraId="4B2EB006" w14:textId="77777777" w:rsidR="00342A3C" w:rsidRDefault="00342A3C" w:rsidP="00342A3C">
      <w:pPr>
        <w:pStyle w:val="PargrafodaLista"/>
        <w:tabs>
          <w:tab w:val="left" w:pos="1035"/>
        </w:tabs>
        <w:jc w:val="both"/>
      </w:pPr>
    </w:p>
    <w:p w14:paraId="48A04770" w14:textId="77777777" w:rsidR="00342A3C" w:rsidRDefault="00342A3C" w:rsidP="00342A3C">
      <w:pPr>
        <w:pStyle w:val="PargrafodaLista"/>
        <w:tabs>
          <w:tab w:val="left" w:pos="1035"/>
        </w:tabs>
        <w:jc w:val="both"/>
      </w:pPr>
    </w:p>
    <w:p w14:paraId="2DCC2A5F" w14:textId="392F980B" w:rsidR="00342A3C" w:rsidRDefault="00342A3C" w:rsidP="00342A3C">
      <w:pPr>
        <w:pStyle w:val="PargrafodaLista"/>
        <w:tabs>
          <w:tab w:val="left" w:pos="10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METODOLOGIA</w:t>
      </w:r>
    </w:p>
    <w:p w14:paraId="0427095B" w14:textId="77777777" w:rsidR="00342A3C" w:rsidRDefault="00342A3C" w:rsidP="00342A3C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25C7BF34" w14:textId="77777777" w:rsidR="00342A3C" w:rsidRDefault="00342A3C" w:rsidP="00342A3C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243D2997" w14:textId="1C111C76" w:rsidR="00342A3C" w:rsidRPr="00342A3C" w:rsidRDefault="00342A3C" w:rsidP="00342A3C">
      <w:pPr>
        <w:pStyle w:val="PargrafodaLista"/>
        <w:numPr>
          <w:ilvl w:val="0"/>
          <w:numId w:val="1"/>
        </w:numPr>
        <w:tabs>
          <w:tab w:val="left" w:pos="1035"/>
        </w:tabs>
        <w:jc w:val="both"/>
        <w:rPr>
          <w:b/>
          <w:bCs/>
          <w:u w:val="single"/>
        </w:rPr>
      </w:pPr>
      <w:r>
        <w:rPr>
          <w:b/>
          <w:bCs/>
        </w:rPr>
        <w:t xml:space="preserve">Ambiente: </w:t>
      </w:r>
      <w:r>
        <w:t>Google Colab (Python 3.x).</w:t>
      </w:r>
    </w:p>
    <w:p w14:paraId="0AAA4B07" w14:textId="0EF67BDA" w:rsidR="00342A3C" w:rsidRPr="00342A3C" w:rsidRDefault="00342A3C" w:rsidP="00342A3C">
      <w:pPr>
        <w:pStyle w:val="PargrafodaLista"/>
        <w:numPr>
          <w:ilvl w:val="0"/>
          <w:numId w:val="1"/>
        </w:numPr>
        <w:tabs>
          <w:tab w:val="left" w:pos="1035"/>
        </w:tabs>
        <w:jc w:val="both"/>
        <w:rPr>
          <w:b/>
          <w:bCs/>
          <w:u w:val="single"/>
        </w:rPr>
      </w:pPr>
      <w:r>
        <w:rPr>
          <w:b/>
          <w:bCs/>
        </w:rPr>
        <w:t>Ferramentas:</w:t>
      </w:r>
      <w:r>
        <w:t xml:space="preserve"> SQLite3, Pandas, Matplotlib, Seaborn.</w:t>
      </w:r>
    </w:p>
    <w:p w14:paraId="346CAB56" w14:textId="77777777" w:rsidR="00342A3C" w:rsidRDefault="00342A3C" w:rsidP="00342A3C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3EEBF916" w14:textId="77777777" w:rsidR="00342A3C" w:rsidRDefault="00342A3C" w:rsidP="00342A3C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37C6B008" w14:textId="1726D068" w:rsidR="00342A3C" w:rsidRDefault="00342A3C" w:rsidP="00342A3C">
      <w:pPr>
        <w:pStyle w:val="PargrafodaLista"/>
        <w:tabs>
          <w:tab w:val="left" w:pos="10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DESENVOLVIMENTO E EXPLICAÇÃO DO CÓDIGO</w:t>
      </w:r>
    </w:p>
    <w:p w14:paraId="2B4555C6" w14:textId="77777777" w:rsidR="00342A3C" w:rsidRDefault="00342A3C" w:rsidP="00342A3C">
      <w:pPr>
        <w:pStyle w:val="PargrafodaLista"/>
        <w:tabs>
          <w:tab w:val="left" w:pos="1035"/>
        </w:tabs>
        <w:jc w:val="center"/>
        <w:rPr>
          <w:b/>
          <w:bCs/>
          <w:u w:val="single"/>
        </w:rPr>
      </w:pPr>
    </w:p>
    <w:p w14:paraId="59191873" w14:textId="77777777" w:rsidR="00342A3C" w:rsidRDefault="00342A3C" w:rsidP="00342A3C">
      <w:pPr>
        <w:pStyle w:val="PargrafodaLista"/>
        <w:tabs>
          <w:tab w:val="left" w:pos="1035"/>
        </w:tabs>
        <w:jc w:val="center"/>
        <w:rPr>
          <w:b/>
          <w:bCs/>
          <w:u w:val="single"/>
        </w:rPr>
      </w:pPr>
    </w:p>
    <w:p w14:paraId="52A41527" w14:textId="719D95DF" w:rsidR="00342A3C" w:rsidRPr="00763460" w:rsidRDefault="00342A3C" w:rsidP="00342A3C">
      <w:pPr>
        <w:pStyle w:val="PargrafodaLista"/>
        <w:numPr>
          <w:ilvl w:val="0"/>
          <w:numId w:val="2"/>
        </w:numPr>
        <w:tabs>
          <w:tab w:val="left" w:pos="1035"/>
        </w:tabs>
        <w:rPr>
          <w:b/>
          <w:bCs/>
          <w:u w:val="single"/>
        </w:rPr>
      </w:pPr>
      <w:r>
        <w:rPr>
          <w:b/>
          <w:bCs/>
        </w:rPr>
        <w:t xml:space="preserve">Bibliotecas e configuração do ambiente </w:t>
      </w:r>
    </w:p>
    <w:p w14:paraId="1FBCDFFF" w14:textId="77777777" w:rsidR="00763460" w:rsidRPr="00763460" w:rsidRDefault="00763460" w:rsidP="00763460">
      <w:pPr>
        <w:pStyle w:val="PargrafodaLista"/>
        <w:tabs>
          <w:tab w:val="left" w:pos="1035"/>
        </w:tabs>
        <w:ind w:left="1068"/>
        <w:rPr>
          <w:b/>
          <w:bCs/>
          <w:u w:val="single"/>
        </w:rPr>
      </w:pPr>
    </w:p>
    <w:p w14:paraId="5A97C8AF" w14:textId="286C8AC1" w:rsidR="00763460" w:rsidRDefault="00AA0D3C" w:rsidP="00763460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713CFAC" wp14:editId="584DE1BE">
            <wp:extent cx="5229955" cy="2238687"/>
            <wp:effectExtent l="0" t="0" r="8890" b="9525"/>
            <wp:docPr id="16210410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104" name="Imagem 162104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7B3F" w14:textId="77777777" w:rsidR="00763460" w:rsidRDefault="00763460" w:rsidP="00763460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390153D2" w14:textId="328D48E4" w:rsidR="00763460" w:rsidRDefault="00763460" w:rsidP="00763460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6838BB8F" w14:textId="77777777" w:rsidR="00763460" w:rsidRDefault="00763460" w:rsidP="002C6D59">
      <w:pPr>
        <w:pStyle w:val="PargrafodaLista"/>
        <w:tabs>
          <w:tab w:val="left" w:pos="1035"/>
        </w:tabs>
        <w:ind w:left="0"/>
        <w:jc w:val="both"/>
        <w:rPr>
          <w:b/>
          <w:bCs/>
          <w:u w:val="single"/>
        </w:rPr>
      </w:pPr>
    </w:p>
    <w:p w14:paraId="2A7DFA72" w14:textId="1C161BC6" w:rsidR="00763460" w:rsidRPr="00763460" w:rsidRDefault="00763460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</w:pPr>
      <w:r>
        <w:rPr>
          <w:rFonts w:ascii="OCR A Extended" w:hAnsi="OCR A Extended"/>
        </w:rPr>
        <w:t>print</w:t>
      </w:r>
      <w:r>
        <w:t>(“</w:t>
      </w:r>
      <w:r w:rsidRPr="00763460">
        <w:rPr>
          <w:rFonts w:ascii="OCR A Extended" w:hAnsi="OCR A Extended"/>
        </w:rPr>
        <w:t>INÍCIO OK</w:t>
      </w:r>
      <w:r>
        <w:t>”): confirma visualmente o início da execução.</w:t>
      </w:r>
    </w:p>
    <w:p w14:paraId="570968F4" w14:textId="5CA7DD6B" w:rsidR="00763460" w:rsidRPr="00763460" w:rsidRDefault="00763460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  <w:rPr>
          <w:b/>
          <w:bCs/>
          <w:u w:val="single"/>
        </w:rPr>
      </w:pPr>
      <w:r w:rsidRPr="00E629FB">
        <w:rPr>
          <w:rFonts w:ascii="OCR A Extended" w:hAnsi="OCR A Extended"/>
        </w:rPr>
        <w:t>sqlite3</w:t>
      </w:r>
      <w:r>
        <w:t>: módulo padrão para criar/usar banco SQLite.</w:t>
      </w:r>
    </w:p>
    <w:p w14:paraId="4F24D6EB" w14:textId="5D09EE89" w:rsidR="00763460" w:rsidRPr="00763460" w:rsidRDefault="00763460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  <w:rPr>
          <w:b/>
          <w:bCs/>
          <w:u w:val="single"/>
        </w:rPr>
      </w:pPr>
      <w:r w:rsidRPr="00E629FB">
        <w:rPr>
          <w:rFonts w:ascii="OCR A Extended" w:hAnsi="OCR A Extended"/>
        </w:rPr>
        <w:lastRenderedPageBreak/>
        <w:t>pandas as pd</w:t>
      </w:r>
      <w:r>
        <w:t>: manipulação de tabelas.</w:t>
      </w:r>
    </w:p>
    <w:p w14:paraId="629E9A21" w14:textId="424CC2B9" w:rsidR="00763460" w:rsidRPr="00763460" w:rsidRDefault="00763460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  <w:rPr>
          <w:b/>
          <w:bCs/>
          <w:u w:val="single"/>
        </w:rPr>
      </w:pPr>
      <w:r w:rsidRPr="00E629FB">
        <w:rPr>
          <w:rFonts w:ascii="OCR A Extended" w:hAnsi="OCR A Extended"/>
        </w:rPr>
        <w:t>matplotlib.pyplot as plt</w:t>
      </w:r>
      <w:r>
        <w:t>: gráficos básicos.</w:t>
      </w:r>
    </w:p>
    <w:p w14:paraId="77AEC4EC" w14:textId="3EE0AF2F" w:rsidR="00763460" w:rsidRPr="00775A99" w:rsidRDefault="00E629FB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  <w:rPr>
          <w:b/>
          <w:bCs/>
          <w:u w:val="single"/>
        </w:rPr>
      </w:pPr>
      <w:r w:rsidRPr="00E629FB">
        <w:rPr>
          <w:rFonts w:ascii="OCR A Extended" w:hAnsi="OCR A Extended"/>
        </w:rPr>
        <w:t>seaborn as sns</w:t>
      </w:r>
      <w:r>
        <w:t>: facilita a criação de gráficos bonitos e informativos em poucas linhas, facilitando a análises estatísticas. É uma biblioteca de visualização de dados construída em cima do Matplotlib, fornecendo cores padronizados e gráficos mais modernos.</w:t>
      </w:r>
    </w:p>
    <w:p w14:paraId="6BEFFE31" w14:textId="253AB5C8" w:rsidR="00775A99" w:rsidRPr="002C6D59" w:rsidRDefault="00775A99" w:rsidP="002C6D59">
      <w:pPr>
        <w:pStyle w:val="PargrafodaLista"/>
        <w:numPr>
          <w:ilvl w:val="0"/>
          <w:numId w:val="3"/>
        </w:numPr>
        <w:tabs>
          <w:tab w:val="left" w:pos="1035"/>
        </w:tabs>
        <w:ind w:left="720"/>
        <w:jc w:val="both"/>
        <w:rPr>
          <w:b/>
          <w:bCs/>
          <w:u w:val="single"/>
        </w:rPr>
      </w:pPr>
      <w:r>
        <w:rPr>
          <w:rFonts w:ascii="OCR A Extended" w:hAnsi="OCR A Extended"/>
        </w:rPr>
        <w:t>try</w:t>
      </w:r>
      <w:r w:rsidR="00777E43">
        <w:rPr>
          <w:rFonts w:ascii="OCR A Extended" w:hAnsi="OCR A Extended"/>
        </w:rPr>
        <w:t>/except</w:t>
      </w:r>
      <w:r w:rsidR="00777E43">
        <w:t xml:space="preserve">: tenta importar </w:t>
      </w:r>
      <w:r w:rsidR="00777E43" w:rsidRPr="00651011">
        <w:rPr>
          <w:rFonts w:ascii="OCR A Extended" w:hAnsi="OCR A Extended"/>
        </w:rPr>
        <w:t>seaborn</w:t>
      </w:r>
      <w:r w:rsidR="00777E43">
        <w:t xml:space="preserve"> </w:t>
      </w:r>
      <w:r w:rsidR="003D3FA7">
        <w:t xml:space="preserve">(gráficos mais bonitos). Se não </w:t>
      </w:r>
      <w:r w:rsidR="00C57238">
        <w:t xml:space="preserve">estiver disponível, o código continua </w:t>
      </w:r>
      <w:r w:rsidR="00651011">
        <w:t>s</w:t>
      </w:r>
      <w:r w:rsidR="00C57238">
        <w:t>ó</w:t>
      </w:r>
      <w:r w:rsidR="00651011">
        <w:t xml:space="preserve"> com Matplotlib.</w:t>
      </w:r>
    </w:p>
    <w:p w14:paraId="065E3DB7" w14:textId="77777777" w:rsidR="002C6D59" w:rsidRPr="00E629FB" w:rsidRDefault="002C6D59" w:rsidP="002C6D59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32E18015" w14:textId="50A96364" w:rsidR="00E629FB" w:rsidRDefault="00477D23" w:rsidP="00E629FB">
      <w:pPr>
        <w:pStyle w:val="PargrafodaLista"/>
        <w:numPr>
          <w:ilvl w:val="0"/>
          <w:numId w:val="2"/>
        </w:numPr>
        <w:tabs>
          <w:tab w:val="left" w:pos="1035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Banco SQLite: criação da tabela e inserção de dados </w:t>
      </w:r>
    </w:p>
    <w:p w14:paraId="5648F972" w14:textId="77777777" w:rsidR="00477D23" w:rsidRDefault="00477D23" w:rsidP="00477D23">
      <w:pPr>
        <w:pStyle w:val="PargrafodaLista"/>
        <w:tabs>
          <w:tab w:val="left" w:pos="1035"/>
        </w:tabs>
        <w:ind w:left="1068"/>
        <w:jc w:val="both"/>
        <w:rPr>
          <w:b/>
          <w:bCs/>
          <w:u w:val="single"/>
        </w:rPr>
      </w:pPr>
    </w:p>
    <w:p w14:paraId="5028B9E6" w14:textId="0C6739C2" w:rsidR="00477D23" w:rsidRDefault="00477D23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1F84D7" wp14:editId="037BBC65">
            <wp:extent cx="5400040" cy="4246880"/>
            <wp:effectExtent l="0" t="0" r="0" b="1270"/>
            <wp:docPr id="17464366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6640" name="Imagem 1746436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FB9C" w14:textId="7BB93092" w:rsidR="004E2638" w:rsidRDefault="004E2638" w:rsidP="004E2638">
      <w:pPr>
        <w:pStyle w:val="PargrafodaLista"/>
        <w:tabs>
          <w:tab w:val="left" w:pos="1035"/>
        </w:tabs>
        <w:ind w:left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89584A" wp14:editId="6C1F569E">
            <wp:extent cx="3781953" cy="838317"/>
            <wp:effectExtent l="0" t="0" r="9525" b="0"/>
            <wp:docPr id="260218050" name="Imagem 3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8050" name="Imagem 3" descr="Uma imagem contendo 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ED6" w14:textId="77777777" w:rsidR="004E2638" w:rsidRDefault="004E2638" w:rsidP="004E2638">
      <w:pPr>
        <w:pStyle w:val="PargrafodaLista"/>
        <w:tabs>
          <w:tab w:val="left" w:pos="1035"/>
        </w:tabs>
        <w:ind w:left="0"/>
        <w:jc w:val="center"/>
        <w:rPr>
          <w:b/>
          <w:bCs/>
          <w:u w:val="single"/>
        </w:rPr>
      </w:pPr>
    </w:p>
    <w:p w14:paraId="70156596" w14:textId="77777777" w:rsidR="004E2638" w:rsidRDefault="004E2638" w:rsidP="004E2638">
      <w:pPr>
        <w:pStyle w:val="PargrafodaLista"/>
        <w:tabs>
          <w:tab w:val="left" w:pos="1035"/>
        </w:tabs>
        <w:ind w:left="0"/>
        <w:jc w:val="both"/>
        <w:rPr>
          <w:b/>
          <w:bCs/>
          <w:u w:val="single"/>
        </w:rPr>
      </w:pPr>
    </w:p>
    <w:p w14:paraId="61DA84F7" w14:textId="77777777" w:rsidR="004E2638" w:rsidRDefault="004E2638" w:rsidP="004E2638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08F689FD" w14:textId="77777777" w:rsidR="004E2638" w:rsidRDefault="004E2638" w:rsidP="004E2638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</w:p>
    <w:p w14:paraId="432D0584" w14:textId="3233C24E" w:rsidR="004E2638" w:rsidRPr="004E2638" w:rsidRDefault="004E2638" w:rsidP="002C6D59">
      <w:pPr>
        <w:pStyle w:val="PargrafodaLista"/>
        <w:numPr>
          <w:ilvl w:val="0"/>
          <w:numId w:val="4"/>
        </w:numPr>
        <w:tabs>
          <w:tab w:val="left" w:pos="1035"/>
        </w:tabs>
        <w:ind w:left="360"/>
        <w:jc w:val="both"/>
        <w:rPr>
          <w:b/>
          <w:bCs/>
          <w:u w:val="single"/>
        </w:rPr>
      </w:pPr>
      <w:r w:rsidRPr="002C6D59">
        <w:rPr>
          <w:rFonts w:ascii="OCR A Extended" w:hAnsi="OCR A Extended"/>
        </w:rPr>
        <w:t>sqlite</w:t>
      </w:r>
      <w:r w:rsidR="002C6D59">
        <w:t>3</w:t>
      </w:r>
      <w:r w:rsidRPr="002C6D59">
        <w:rPr>
          <w:rFonts w:ascii="OCR A Extended" w:hAnsi="OCR A Extended"/>
        </w:rPr>
        <w:t>.connect</w:t>
      </w:r>
      <w:r>
        <w:t>: cria/abre o banco dados_vendas.db.</w:t>
      </w:r>
    </w:p>
    <w:p w14:paraId="72BCD8CD" w14:textId="3D35BA40" w:rsidR="004E2638" w:rsidRPr="004E2638" w:rsidRDefault="004E2638" w:rsidP="002C6D59">
      <w:pPr>
        <w:pStyle w:val="PargrafodaLista"/>
        <w:numPr>
          <w:ilvl w:val="0"/>
          <w:numId w:val="4"/>
        </w:numPr>
        <w:tabs>
          <w:tab w:val="left" w:pos="1035"/>
        </w:tabs>
        <w:ind w:left="360"/>
        <w:jc w:val="both"/>
        <w:rPr>
          <w:b/>
          <w:bCs/>
          <w:u w:val="single"/>
        </w:rPr>
      </w:pPr>
      <w:r w:rsidRPr="002C6D59">
        <w:rPr>
          <w:rFonts w:ascii="OCR A Extended" w:hAnsi="OCR A Extended"/>
        </w:rPr>
        <w:t>cursor</w:t>
      </w:r>
      <w:r>
        <w:t>():canal para executar SQL.</w:t>
      </w:r>
    </w:p>
    <w:p w14:paraId="4325C191" w14:textId="462E01B7" w:rsidR="004E2638" w:rsidRPr="004E2638" w:rsidRDefault="004E2638" w:rsidP="002C6D59">
      <w:pPr>
        <w:pStyle w:val="PargrafodaLista"/>
        <w:numPr>
          <w:ilvl w:val="0"/>
          <w:numId w:val="4"/>
        </w:numPr>
        <w:tabs>
          <w:tab w:val="left" w:pos="1035"/>
        </w:tabs>
        <w:ind w:left="360"/>
        <w:jc w:val="both"/>
        <w:rPr>
          <w:b/>
          <w:bCs/>
          <w:u w:val="single"/>
        </w:rPr>
      </w:pPr>
      <w:r w:rsidRPr="002C6D59">
        <w:rPr>
          <w:rFonts w:ascii="OCR A Extended" w:hAnsi="OCR A Extended"/>
        </w:rPr>
        <w:lastRenderedPageBreak/>
        <w:t>executerscript</w:t>
      </w:r>
      <w:r>
        <w:t>: apaga tabela antiga, cria</w:t>
      </w:r>
      <w:r w:rsidR="002C6D59">
        <w:t xml:space="preserve"> nova </w:t>
      </w:r>
      <w:r>
        <w:t>e insere registros simulados.</w:t>
      </w:r>
    </w:p>
    <w:p w14:paraId="7ABD85D4" w14:textId="75104BCA" w:rsidR="004E2638" w:rsidRDefault="004E2638" w:rsidP="002C6D59">
      <w:pPr>
        <w:pStyle w:val="PargrafodaLista"/>
        <w:numPr>
          <w:ilvl w:val="0"/>
          <w:numId w:val="4"/>
        </w:numPr>
        <w:tabs>
          <w:tab w:val="left" w:pos="1035"/>
        </w:tabs>
        <w:ind w:left="360"/>
        <w:jc w:val="both"/>
        <w:rPr>
          <w:b/>
          <w:bCs/>
          <w:u w:val="single"/>
        </w:rPr>
      </w:pPr>
      <w:r w:rsidRPr="002C6D59">
        <w:rPr>
          <w:rFonts w:ascii="OCR A Extended" w:hAnsi="OCR A Extended"/>
        </w:rPr>
        <w:t>commit</w:t>
      </w:r>
      <w:r>
        <w:t xml:space="preserve">(): grava os dados permanentemente. </w:t>
      </w:r>
    </w:p>
    <w:p w14:paraId="2F746A9E" w14:textId="77777777" w:rsidR="004E2638" w:rsidRDefault="004E2638" w:rsidP="002C6D59">
      <w:pPr>
        <w:pStyle w:val="PargrafodaLista"/>
        <w:tabs>
          <w:tab w:val="left" w:pos="1035"/>
        </w:tabs>
        <w:ind w:left="0"/>
        <w:jc w:val="center"/>
        <w:rPr>
          <w:b/>
          <w:bCs/>
          <w:u w:val="single"/>
        </w:rPr>
      </w:pPr>
    </w:p>
    <w:p w14:paraId="13306215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33EC2720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42F3B128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45D8ACC3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5BC0492A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40F0E0C7" w14:textId="77777777" w:rsidR="002C6D59" w:rsidRDefault="002C6D59" w:rsidP="00477D23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037B37D0" w14:textId="77777777" w:rsidR="002C6D59" w:rsidRDefault="002C6D59" w:rsidP="002C6D59">
      <w:pPr>
        <w:pStyle w:val="PargrafodaLista"/>
        <w:numPr>
          <w:ilvl w:val="0"/>
          <w:numId w:val="2"/>
        </w:numPr>
        <w:tabs>
          <w:tab w:val="left" w:pos="1035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Leitura no Pandas e preparação de campos</w:t>
      </w:r>
    </w:p>
    <w:p w14:paraId="39C4DF8E" w14:textId="77777777" w:rsidR="002C6D59" w:rsidRDefault="002C6D59" w:rsidP="002C6D59">
      <w:pPr>
        <w:pStyle w:val="PargrafodaLista"/>
        <w:tabs>
          <w:tab w:val="left" w:pos="1035"/>
        </w:tabs>
        <w:ind w:left="1068"/>
        <w:jc w:val="both"/>
        <w:rPr>
          <w:b/>
          <w:bCs/>
          <w:u w:val="single"/>
        </w:rPr>
      </w:pPr>
    </w:p>
    <w:p w14:paraId="41F08225" w14:textId="23D0BC91" w:rsidR="002C6D59" w:rsidRDefault="002C6D59" w:rsidP="002C6D59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9DEBC8D" wp14:editId="55CCF0EE">
            <wp:extent cx="5400040" cy="1139190"/>
            <wp:effectExtent l="0" t="0" r="0" b="3810"/>
            <wp:docPr id="1439055136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55136" name="Imagem 4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A23" w14:textId="77777777" w:rsidR="002C6D59" w:rsidRDefault="002C6D59" w:rsidP="002C6D59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4FD22046" w14:textId="77777777" w:rsidR="002C6D59" w:rsidRDefault="002C6D59" w:rsidP="002C6D59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2A45C3FC" w14:textId="77777777" w:rsidR="002C6D59" w:rsidRDefault="002C6D59" w:rsidP="002C6D59">
      <w:pPr>
        <w:pStyle w:val="PargrafodaLista"/>
        <w:tabs>
          <w:tab w:val="left" w:pos="1035"/>
        </w:tabs>
        <w:ind w:left="1068"/>
        <w:jc w:val="both"/>
        <w:rPr>
          <w:b/>
          <w:bCs/>
          <w:u w:val="single"/>
        </w:rPr>
      </w:pPr>
    </w:p>
    <w:p w14:paraId="17B21CC2" w14:textId="63F292DE" w:rsidR="002C6D59" w:rsidRPr="003A2C87" w:rsidRDefault="002C6D59" w:rsidP="002C6D59">
      <w:pPr>
        <w:pStyle w:val="PargrafodaLista"/>
        <w:numPr>
          <w:ilvl w:val="0"/>
          <w:numId w:val="5"/>
        </w:numPr>
        <w:tabs>
          <w:tab w:val="left" w:pos="1035"/>
        </w:tabs>
        <w:jc w:val="both"/>
        <w:rPr>
          <w:b/>
          <w:bCs/>
          <w:u w:val="single"/>
        </w:rPr>
      </w:pPr>
      <w:r w:rsidRPr="003A2C87">
        <w:rPr>
          <w:rFonts w:ascii="OCR A Extended" w:hAnsi="OCR A Extended"/>
        </w:rPr>
        <w:t>real_sql_query</w:t>
      </w:r>
      <w:r>
        <w:t>: consulta SQL = Dataframe</w:t>
      </w:r>
      <w:r w:rsidR="003A2C87">
        <w:t>.</w:t>
      </w:r>
    </w:p>
    <w:p w14:paraId="0FDE4DA6" w14:textId="77777777" w:rsidR="003A2C87" w:rsidRPr="003A2C87" w:rsidRDefault="003A2C87" w:rsidP="002C6D59">
      <w:pPr>
        <w:pStyle w:val="PargrafodaLista"/>
        <w:numPr>
          <w:ilvl w:val="0"/>
          <w:numId w:val="5"/>
        </w:numPr>
        <w:tabs>
          <w:tab w:val="left" w:pos="1035"/>
        </w:tabs>
        <w:jc w:val="both"/>
        <w:rPr>
          <w:b/>
          <w:bCs/>
          <w:u w:val="single"/>
        </w:rPr>
      </w:pPr>
      <w:r w:rsidRPr="003A2C87">
        <w:rPr>
          <w:rFonts w:ascii="OCR A Extended" w:hAnsi="OCR A Extended"/>
        </w:rPr>
        <w:t>to_datetime</w:t>
      </w:r>
      <w:r>
        <w:t>: transforma texto em datas reais.</w:t>
      </w:r>
    </w:p>
    <w:p w14:paraId="08ED55A4" w14:textId="77777777" w:rsidR="003A2C87" w:rsidRPr="003A2C87" w:rsidRDefault="003A2C87" w:rsidP="002C6D59">
      <w:pPr>
        <w:pStyle w:val="PargrafodaLista"/>
        <w:numPr>
          <w:ilvl w:val="0"/>
          <w:numId w:val="5"/>
        </w:numPr>
        <w:tabs>
          <w:tab w:val="left" w:pos="1035"/>
        </w:tabs>
        <w:jc w:val="both"/>
        <w:rPr>
          <w:b/>
          <w:bCs/>
          <w:u w:val="single"/>
        </w:rPr>
      </w:pPr>
      <w:r>
        <w:t>.</w:t>
      </w:r>
      <w:r w:rsidRPr="003A2C87">
        <w:rPr>
          <w:rFonts w:ascii="OCR A Extended" w:hAnsi="OCR A Extended"/>
        </w:rPr>
        <w:t>dt.to_period</w:t>
      </w:r>
      <w:r>
        <w:t>(“M”): extrai o mês da data.</w:t>
      </w:r>
    </w:p>
    <w:p w14:paraId="5597FB46" w14:textId="4A64CDCE" w:rsidR="003A2C87" w:rsidRPr="003A2C87" w:rsidRDefault="003A2C87" w:rsidP="003A2C87">
      <w:pPr>
        <w:pStyle w:val="PargrafodaLista"/>
        <w:numPr>
          <w:ilvl w:val="0"/>
          <w:numId w:val="5"/>
        </w:numPr>
        <w:tabs>
          <w:tab w:val="left" w:pos="1035"/>
        </w:tabs>
        <w:jc w:val="both"/>
        <w:rPr>
          <w:b/>
          <w:bCs/>
          <w:u w:val="single"/>
        </w:rPr>
      </w:pPr>
      <w:r w:rsidRPr="003A2C87">
        <w:rPr>
          <w:rFonts w:ascii="OCR A Extended" w:hAnsi="OCR A Extended"/>
        </w:rPr>
        <w:t>.astype</w:t>
      </w:r>
      <w:r>
        <w:t>(</w:t>
      </w:r>
      <w:r w:rsidRPr="003A2C87">
        <w:rPr>
          <w:rFonts w:ascii="OCR A Extended" w:hAnsi="OCR A Extended"/>
        </w:rPr>
        <w:t>str</w:t>
      </w:r>
      <w:r>
        <w:t xml:space="preserve">): converte para string (melhora exibição nos gráficos). </w:t>
      </w:r>
    </w:p>
    <w:p w14:paraId="4223A57F" w14:textId="77777777" w:rsidR="003A2C87" w:rsidRDefault="003A2C87" w:rsidP="003A2C87">
      <w:pPr>
        <w:pStyle w:val="PargrafodaLista"/>
        <w:tabs>
          <w:tab w:val="left" w:pos="1035"/>
        </w:tabs>
        <w:jc w:val="both"/>
      </w:pPr>
    </w:p>
    <w:p w14:paraId="0D507799" w14:textId="77777777" w:rsidR="003A2C87" w:rsidRDefault="003A2C87" w:rsidP="003A2C87">
      <w:pPr>
        <w:pStyle w:val="PargrafodaLista"/>
        <w:tabs>
          <w:tab w:val="left" w:pos="1035"/>
        </w:tabs>
        <w:jc w:val="both"/>
        <w:rPr>
          <w:b/>
          <w:bCs/>
          <w:u w:val="single"/>
        </w:rPr>
      </w:pPr>
    </w:p>
    <w:p w14:paraId="0775A7D0" w14:textId="2DD375EE" w:rsidR="003A2C87" w:rsidRDefault="003A2C87" w:rsidP="003A2C87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Agregações por mês e por categoria </w:t>
      </w:r>
    </w:p>
    <w:p w14:paraId="104588D7" w14:textId="77777777" w:rsidR="003A2C87" w:rsidRDefault="003A2C87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3BAC31E7" w14:textId="0E666FB0" w:rsidR="003A2C87" w:rsidRDefault="003A2C87" w:rsidP="003A2C87">
      <w:pPr>
        <w:pStyle w:val="PargrafodaLista"/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D77B19" wp14:editId="521CB8E0">
            <wp:extent cx="4439270" cy="1962424"/>
            <wp:effectExtent l="0" t="0" r="0" b="0"/>
            <wp:docPr id="515029248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9248" name="Imagem 5" descr="Interface gráfica do usuário, Texto, Aplicativ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B9A5" w14:textId="77777777" w:rsidR="003A2C87" w:rsidRDefault="003A2C87" w:rsidP="003A2C87">
      <w:pPr>
        <w:pStyle w:val="PargrafodaLista"/>
        <w:ind w:left="1068"/>
        <w:jc w:val="center"/>
        <w:rPr>
          <w:b/>
          <w:bCs/>
          <w:u w:val="single"/>
        </w:rPr>
      </w:pPr>
    </w:p>
    <w:p w14:paraId="4B5FD3A8" w14:textId="77777777" w:rsidR="003A2C87" w:rsidRDefault="003A2C87" w:rsidP="003A2C87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0377950A" w14:textId="77777777" w:rsidR="006622BE" w:rsidRDefault="006622BE" w:rsidP="003A2C87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358B808C" w14:textId="77777777" w:rsidR="006622BE" w:rsidRDefault="006622BE" w:rsidP="003A2C87">
      <w:pPr>
        <w:pStyle w:val="PargrafodaLista"/>
        <w:tabs>
          <w:tab w:val="left" w:pos="1035"/>
        </w:tabs>
        <w:ind w:left="1068"/>
        <w:jc w:val="center"/>
        <w:rPr>
          <w:b/>
          <w:bCs/>
          <w:u w:val="single"/>
        </w:rPr>
      </w:pPr>
    </w:p>
    <w:p w14:paraId="3647C3FA" w14:textId="77777777" w:rsidR="003A2C87" w:rsidRDefault="003A2C87" w:rsidP="003A2C87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Explicação:</w:t>
      </w:r>
    </w:p>
    <w:p w14:paraId="4EC9ADDA" w14:textId="77777777" w:rsidR="003A2C87" w:rsidRDefault="003A2C87" w:rsidP="003A2C87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</w:p>
    <w:p w14:paraId="32F3BB29" w14:textId="0FA51D46" w:rsidR="003A2C87" w:rsidRPr="003A2C87" w:rsidRDefault="003A2C87" w:rsidP="003A2C87">
      <w:pPr>
        <w:pStyle w:val="PargrafodaLista"/>
        <w:numPr>
          <w:ilvl w:val="0"/>
          <w:numId w:val="7"/>
        </w:numPr>
        <w:jc w:val="both"/>
        <w:rPr>
          <w:b/>
          <w:bCs/>
          <w:u w:val="single"/>
        </w:rPr>
      </w:pPr>
      <w:r w:rsidRPr="007D7B4E">
        <w:rPr>
          <w:rFonts w:ascii="OCR A Extended" w:hAnsi="OCR A Extended"/>
        </w:rPr>
        <w:t>group</w:t>
      </w:r>
      <w:r w:rsidR="007D7B4E" w:rsidRPr="007D7B4E">
        <w:rPr>
          <w:rFonts w:ascii="OCR A Extended" w:hAnsi="OCR A Extended"/>
        </w:rPr>
        <w:t>by</w:t>
      </w:r>
      <w:r>
        <w:t>(“</w:t>
      </w:r>
      <w:r w:rsidRPr="007D7B4E">
        <w:rPr>
          <w:rFonts w:ascii="OCR A Extended" w:hAnsi="OCR A Extended"/>
        </w:rPr>
        <w:t>m</w:t>
      </w:r>
      <w:r w:rsidR="007D7B4E" w:rsidRPr="007D7B4E">
        <w:rPr>
          <w:rFonts w:ascii="OCR A Extended" w:hAnsi="OCR A Extended"/>
        </w:rPr>
        <w:t>e</w:t>
      </w:r>
      <w:r w:rsidRPr="007D7B4E">
        <w:rPr>
          <w:rFonts w:ascii="OCR A Extended" w:hAnsi="OCR A Extended"/>
        </w:rPr>
        <w:t>s</w:t>
      </w:r>
      <w:r>
        <w:t>”).</w:t>
      </w:r>
      <w:r w:rsidRPr="007D7B4E">
        <w:rPr>
          <w:rFonts w:ascii="OCR A Extended" w:hAnsi="OCR A Extended"/>
        </w:rPr>
        <w:t>sum</w:t>
      </w:r>
      <w:r>
        <w:t>(): soma as vendas por mês.</w:t>
      </w:r>
    </w:p>
    <w:p w14:paraId="4A4DFCFE" w14:textId="539EB669" w:rsidR="003A2C87" w:rsidRPr="007D7B4E" w:rsidRDefault="007D7B4E" w:rsidP="003A2C87">
      <w:pPr>
        <w:pStyle w:val="PargrafodaLista"/>
        <w:numPr>
          <w:ilvl w:val="0"/>
          <w:numId w:val="7"/>
        </w:numPr>
        <w:jc w:val="both"/>
        <w:rPr>
          <w:b/>
          <w:bCs/>
          <w:u w:val="single"/>
        </w:rPr>
      </w:pPr>
      <w:r w:rsidRPr="007D7B4E">
        <w:rPr>
          <w:rFonts w:ascii="OCR A Extended" w:hAnsi="OCR A Extended"/>
        </w:rPr>
        <w:t>groupby</w:t>
      </w:r>
      <w:r>
        <w:t>(“</w:t>
      </w:r>
      <w:r w:rsidRPr="007D7B4E">
        <w:rPr>
          <w:rFonts w:ascii="OCR A Extended" w:hAnsi="OCR A Extended"/>
        </w:rPr>
        <w:t>categoria</w:t>
      </w:r>
      <w:r>
        <w:t>”).</w:t>
      </w:r>
      <w:r w:rsidRPr="007D7B4E">
        <w:rPr>
          <w:rFonts w:ascii="OCR A Extended" w:hAnsi="OCR A Extended"/>
        </w:rPr>
        <w:t>sum</w:t>
      </w:r>
      <w:r>
        <w:t>(): soma por categoria.</w:t>
      </w:r>
    </w:p>
    <w:p w14:paraId="4F910905" w14:textId="320D52BD" w:rsidR="007D7B4E" w:rsidRPr="007D7B4E" w:rsidRDefault="007D7B4E" w:rsidP="003A2C87">
      <w:pPr>
        <w:pStyle w:val="PargrafodaLista"/>
        <w:numPr>
          <w:ilvl w:val="0"/>
          <w:numId w:val="7"/>
        </w:numPr>
        <w:jc w:val="both"/>
        <w:rPr>
          <w:b/>
          <w:bCs/>
          <w:u w:val="single"/>
        </w:rPr>
      </w:pPr>
      <w:r w:rsidRPr="007D7B4E">
        <w:rPr>
          <w:rFonts w:ascii="OCR A Extended" w:hAnsi="OCR A Extended"/>
        </w:rPr>
        <w:t>as_index</w:t>
      </w:r>
      <w:r>
        <w:t>=</w:t>
      </w:r>
      <w:r w:rsidRPr="007D7B4E">
        <w:rPr>
          <w:rFonts w:ascii="OCR A Extended" w:hAnsi="OCR A Extended"/>
        </w:rPr>
        <w:t>False</w:t>
      </w:r>
      <w:r>
        <w:t>: mantém o resultado como Dataframe (evita erros com idxmax).</w:t>
      </w:r>
    </w:p>
    <w:p w14:paraId="668533B2" w14:textId="61009462" w:rsidR="007D7B4E" w:rsidRPr="003A2C87" w:rsidRDefault="007D7B4E" w:rsidP="003A2C87">
      <w:pPr>
        <w:pStyle w:val="PargrafodaLista"/>
        <w:numPr>
          <w:ilvl w:val="0"/>
          <w:numId w:val="7"/>
        </w:numPr>
        <w:jc w:val="both"/>
        <w:rPr>
          <w:b/>
          <w:bCs/>
          <w:u w:val="single"/>
        </w:rPr>
      </w:pPr>
      <w:r w:rsidRPr="007D7B4E">
        <w:rPr>
          <w:rFonts w:ascii="OCR A Extended" w:hAnsi="OCR A Extended"/>
        </w:rPr>
        <w:t>sort_values</w:t>
      </w:r>
      <w:r>
        <w:t>: ordena meses/categorias para gráficos legíveis.</w:t>
      </w:r>
    </w:p>
    <w:p w14:paraId="27648A3D" w14:textId="77777777" w:rsidR="003A2C87" w:rsidRDefault="003A2C87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37D9B328" w14:textId="77777777" w:rsidR="007D7B4E" w:rsidRDefault="007D7B4E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5E5FC270" w14:textId="77777777" w:rsidR="007D7B4E" w:rsidRDefault="007D7B4E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689E8792" w14:textId="77777777" w:rsidR="007D7B4E" w:rsidRDefault="007D7B4E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06824F4B" w14:textId="77777777" w:rsidR="007D7B4E" w:rsidRDefault="007D7B4E" w:rsidP="003A2C87">
      <w:pPr>
        <w:pStyle w:val="PargrafodaLista"/>
        <w:ind w:left="1068"/>
        <w:jc w:val="both"/>
        <w:rPr>
          <w:b/>
          <w:bCs/>
          <w:u w:val="single"/>
        </w:rPr>
      </w:pPr>
    </w:p>
    <w:p w14:paraId="40ADD26F" w14:textId="09810C81" w:rsidR="007D7B4E" w:rsidRDefault="007D7B4E" w:rsidP="007D7B4E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Visualizações (linhas e barras)</w:t>
      </w:r>
    </w:p>
    <w:p w14:paraId="7A2460A1" w14:textId="77777777" w:rsidR="007D7B4E" w:rsidRDefault="007D7B4E" w:rsidP="007D7B4E">
      <w:pPr>
        <w:pStyle w:val="PargrafodaLista"/>
        <w:ind w:left="1068"/>
        <w:jc w:val="both"/>
        <w:rPr>
          <w:b/>
          <w:bCs/>
          <w:u w:val="single"/>
        </w:rPr>
      </w:pPr>
    </w:p>
    <w:p w14:paraId="5D6B85AF" w14:textId="3A416DBE" w:rsidR="007D7B4E" w:rsidRDefault="007D7B4E" w:rsidP="007D7B4E">
      <w:pPr>
        <w:pStyle w:val="PargrafodaLista"/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B1BDCCD" wp14:editId="266F4180">
            <wp:extent cx="5229955" cy="1838582"/>
            <wp:effectExtent l="0" t="0" r="0" b="9525"/>
            <wp:docPr id="1884956116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6116" name="Imagem 6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7EAB" w14:textId="77777777" w:rsidR="00244F45" w:rsidRDefault="00244F45" w:rsidP="007D7B4E">
      <w:pPr>
        <w:pStyle w:val="PargrafodaLista"/>
        <w:ind w:left="1068"/>
        <w:jc w:val="center"/>
        <w:rPr>
          <w:b/>
          <w:bCs/>
          <w:u w:val="single"/>
        </w:rPr>
      </w:pPr>
    </w:p>
    <w:p w14:paraId="0092E02B" w14:textId="77777777" w:rsidR="00556CD9" w:rsidRDefault="00556CD9" w:rsidP="00556CD9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45203B61" w14:textId="77777777" w:rsidR="00556CD9" w:rsidRDefault="00556CD9" w:rsidP="00556CD9">
      <w:pPr>
        <w:pStyle w:val="PargrafodaLista"/>
        <w:ind w:left="1068"/>
        <w:jc w:val="both"/>
        <w:rPr>
          <w:b/>
          <w:bCs/>
          <w:u w:val="single"/>
        </w:rPr>
      </w:pPr>
    </w:p>
    <w:p w14:paraId="0FB1E79E" w14:textId="2FB4AA7E" w:rsidR="00556CD9" w:rsidRPr="00BB61FF" w:rsidRDefault="00BB5107" w:rsidP="00BB5107">
      <w:pPr>
        <w:pStyle w:val="PargrafodaLista"/>
        <w:numPr>
          <w:ilvl w:val="0"/>
          <w:numId w:val="8"/>
        </w:numPr>
        <w:jc w:val="both"/>
        <w:rPr>
          <w:b/>
          <w:bCs/>
          <w:u w:val="single"/>
        </w:rPr>
      </w:pPr>
      <w:r w:rsidRPr="009038FC">
        <w:rPr>
          <w:rFonts w:ascii="OCR A Extended" w:hAnsi="OCR A Extended"/>
        </w:rPr>
        <w:t>plt.figure</w:t>
      </w:r>
      <w:r w:rsidR="00F76AE1">
        <w:t xml:space="preserve">(): abre uma nova </w:t>
      </w:r>
      <w:r w:rsidR="009038FC">
        <w:t>figura.</w:t>
      </w:r>
    </w:p>
    <w:p w14:paraId="0836884F" w14:textId="52D393CE" w:rsidR="00A600A7" w:rsidRPr="00BD45F2" w:rsidRDefault="00215086" w:rsidP="00BD45F2">
      <w:pPr>
        <w:pStyle w:val="PargrafodaLista"/>
        <w:numPr>
          <w:ilvl w:val="0"/>
          <w:numId w:val="8"/>
        </w:numPr>
        <w:jc w:val="both"/>
        <w:rPr>
          <w:b/>
          <w:bCs/>
          <w:u w:val="single"/>
        </w:rPr>
      </w:pPr>
      <w:r w:rsidRPr="00A600A7">
        <w:rPr>
          <w:rFonts w:ascii="OCR A Extended" w:hAnsi="OCR A Extended"/>
        </w:rPr>
        <w:t>if  USE_SNS</w:t>
      </w:r>
      <w:r>
        <w:t xml:space="preserve">: testa variável </w:t>
      </w:r>
      <w:r w:rsidR="009A5FB0">
        <w:t xml:space="preserve">booleana USE_SNS (definida lá em cima </w:t>
      </w:r>
      <w:r w:rsidR="002A1CB3">
        <w:t xml:space="preserve">quando tentamos </w:t>
      </w:r>
      <w:r w:rsidR="002A1CB3" w:rsidRPr="00B41C62">
        <w:rPr>
          <w:rFonts w:ascii="OCR A Extended" w:hAnsi="OCR A Extended"/>
        </w:rPr>
        <w:t>import seaborn as sns</w:t>
      </w:r>
      <w:r w:rsidR="002A1CB3">
        <w:t>.</w:t>
      </w:r>
      <w:r w:rsidR="00726229">
        <w:t xml:space="preserve"> </w:t>
      </w:r>
      <w:r w:rsidR="00726229">
        <w:rPr>
          <w:b/>
          <w:bCs/>
        </w:rPr>
        <w:t xml:space="preserve">True </w:t>
      </w:r>
      <w:r w:rsidR="00726229">
        <w:t>Seaborn está disponível</w:t>
      </w:r>
      <w:r w:rsidR="00863D9F">
        <w:t xml:space="preserve">; </w:t>
      </w:r>
      <w:r w:rsidR="00863D9F">
        <w:rPr>
          <w:b/>
          <w:bCs/>
        </w:rPr>
        <w:t xml:space="preserve">False </w:t>
      </w:r>
      <w:r w:rsidR="00863D9F">
        <w:t xml:space="preserve">não </w:t>
      </w:r>
      <w:r w:rsidR="00B41C62">
        <w:t>está</w:t>
      </w:r>
      <w:r w:rsidR="00863D9F">
        <w:t xml:space="preserve">, usamos </w:t>
      </w:r>
      <w:r w:rsidR="00B41C62">
        <w:t>só</w:t>
      </w:r>
      <w:r w:rsidR="00863D9F">
        <w:t xml:space="preserve"> Matplotlib</w:t>
      </w:r>
      <w:r w:rsidR="00B41C62">
        <w:t>.</w:t>
      </w:r>
    </w:p>
    <w:p w14:paraId="7F04E46E" w14:textId="1E501A9C" w:rsidR="00F76AE1" w:rsidRPr="00FF59BE" w:rsidRDefault="00F76AE1" w:rsidP="00BB5107">
      <w:pPr>
        <w:pStyle w:val="PargrafodaLista"/>
        <w:numPr>
          <w:ilvl w:val="0"/>
          <w:numId w:val="8"/>
        </w:numPr>
        <w:jc w:val="both"/>
        <w:rPr>
          <w:b/>
          <w:bCs/>
          <w:u w:val="single"/>
        </w:rPr>
      </w:pPr>
      <w:r w:rsidRPr="009038FC">
        <w:rPr>
          <w:rFonts w:ascii="OCR A Extended" w:hAnsi="OCR A Extended"/>
        </w:rPr>
        <w:t>lineplot</w:t>
      </w:r>
      <w:r>
        <w:t xml:space="preserve"> ou </w:t>
      </w:r>
      <w:r w:rsidRPr="00B85D66">
        <w:rPr>
          <w:rFonts w:ascii="OCR A Extended" w:hAnsi="OCR A Extended"/>
        </w:rPr>
        <w:t>plot</w:t>
      </w:r>
      <w:r>
        <w:t xml:space="preserve">: cria gráfico </w:t>
      </w:r>
      <w:r w:rsidR="00FF59BE">
        <w:t>de linha de vendas por mês</w:t>
      </w:r>
      <w:r w:rsidR="00FF59BE" w:rsidRPr="00BD45F2">
        <w:rPr>
          <w:rFonts w:ascii="OCR A Extended" w:hAnsi="OCR A Extended"/>
        </w:rPr>
        <w:t>.</w:t>
      </w:r>
      <w:r w:rsidR="00417110" w:rsidRPr="00BD45F2">
        <w:rPr>
          <w:rFonts w:ascii="OCR A Extended" w:hAnsi="OCR A Extended"/>
        </w:rPr>
        <w:t xml:space="preserve"> </w:t>
      </w:r>
      <w:r w:rsidR="00B863E4" w:rsidRPr="00BD45F2">
        <w:rPr>
          <w:rFonts w:ascii="OCR A Extended" w:hAnsi="OCR A Extended"/>
        </w:rPr>
        <w:t>x</w:t>
      </w:r>
      <w:r w:rsidR="00700959" w:rsidRPr="00BD45F2">
        <w:t>=</w:t>
      </w:r>
      <w:r w:rsidR="00BD45F2" w:rsidRPr="00BD45F2">
        <w:t>”</w:t>
      </w:r>
      <w:r w:rsidR="00700959" w:rsidRPr="00BD45F2">
        <w:rPr>
          <w:rFonts w:ascii="OCR A Extended" w:hAnsi="OCR A Extended"/>
        </w:rPr>
        <w:t>mes</w:t>
      </w:r>
      <w:r w:rsidR="00700959">
        <w:t xml:space="preserve">", </w:t>
      </w:r>
      <w:r w:rsidR="00B15928">
        <w:t xml:space="preserve">como </w:t>
      </w:r>
      <w:r w:rsidR="00894025">
        <w:t xml:space="preserve">horizontal e </w:t>
      </w:r>
      <w:r w:rsidR="00BD45F2" w:rsidRPr="00BD45F2">
        <w:rPr>
          <w:rFonts w:ascii="OCR A Extended" w:hAnsi="OCR A Extended"/>
        </w:rPr>
        <w:t>y</w:t>
      </w:r>
      <w:r w:rsidR="00BD45F2">
        <w:t>=”</w:t>
      </w:r>
      <w:r w:rsidR="00BD45F2" w:rsidRPr="00BD45F2">
        <w:rPr>
          <w:rFonts w:ascii="OCR A Extended" w:hAnsi="OCR A Extended"/>
        </w:rPr>
        <w:t>valor_venda</w:t>
      </w:r>
      <w:r w:rsidR="00BD45F2">
        <w:t xml:space="preserve">” como vertical </w:t>
      </w:r>
    </w:p>
    <w:p w14:paraId="1A03E722" w14:textId="1A552099" w:rsidR="00FF59BE" w:rsidRPr="00141F78" w:rsidRDefault="00FF59BE" w:rsidP="00BB5107">
      <w:pPr>
        <w:pStyle w:val="PargrafodaLista"/>
        <w:numPr>
          <w:ilvl w:val="0"/>
          <w:numId w:val="8"/>
        </w:numPr>
        <w:jc w:val="both"/>
        <w:rPr>
          <w:b/>
          <w:bCs/>
          <w:u w:val="single"/>
        </w:rPr>
      </w:pPr>
      <w:r>
        <w:t xml:space="preserve">Título, rótulos </w:t>
      </w:r>
      <w:r w:rsidR="00141F78">
        <w:t>e grade melhoram visualização.</w:t>
      </w:r>
    </w:p>
    <w:p w14:paraId="27B59E9B" w14:textId="6B7322E3" w:rsidR="00141F78" w:rsidRPr="00AB45BD" w:rsidRDefault="009038FC" w:rsidP="00BB5107">
      <w:pPr>
        <w:pStyle w:val="PargrafodaLista"/>
        <w:numPr>
          <w:ilvl w:val="0"/>
          <w:numId w:val="8"/>
        </w:numPr>
        <w:jc w:val="both"/>
        <w:rPr>
          <w:b/>
          <w:bCs/>
          <w:u w:val="single"/>
        </w:rPr>
      </w:pPr>
      <w:r w:rsidRPr="00B85D66">
        <w:rPr>
          <w:rFonts w:ascii="OCR A Extended" w:hAnsi="OCR A Extended"/>
        </w:rPr>
        <w:t>plt.show</w:t>
      </w:r>
      <w:r>
        <w:t>(): exibe o gráfico.</w:t>
      </w:r>
    </w:p>
    <w:p w14:paraId="306D2AD9" w14:textId="77777777" w:rsidR="00AB45BD" w:rsidRDefault="00AB45BD" w:rsidP="00945280">
      <w:pPr>
        <w:pStyle w:val="PargrafodaLista"/>
        <w:ind w:left="360"/>
        <w:jc w:val="both"/>
        <w:rPr>
          <w:b/>
          <w:bCs/>
          <w:u w:val="single"/>
        </w:rPr>
      </w:pPr>
    </w:p>
    <w:p w14:paraId="0058438B" w14:textId="7FFAE7CC" w:rsidR="00111FBF" w:rsidRDefault="00AB45BD" w:rsidP="007D7B4E">
      <w:pPr>
        <w:pStyle w:val="PargrafodaLista"/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79B779E" wp14:editId="02ABC8A6">
            <wp:extent cx="4734586" cy="1476581"/>
            <wp:effectExtent l="0" t="0" r="8890" b="9525"/>
            <wp:docPr id="1526360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60497" name="Imagem 15263604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653" w14:textId="77777777" w:rsidR="00697F32" w:rsidRDefault="00697F32" w:rsidP="007D7B4E">
      <w:pPr>
        <w:pStyle w:val="PargrafodaLista"/>
        <w:ind w:left="1068"/>
        <w:jc w:val="center"/>
        <w:rPr>
          <w:b/>
          <w:bCs/>
          <w:u w:val="single"/>
        </w:rPr>
      </w:pPr>
    </w:p>
    <w:p w14:paraId="2539EDE6" w14:textId="77777777" w:rsidR="00697F32" w:rsidRDefault="00697F32" w:rsidP="00697F32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6386C2E9" w14:textId="36DD66DE" w:rsidR="00697F32" w:rsidRDefault="00697F32" w:rsidP="00697F32">
      <w:pPr>
        <w:pStyle w:val="PargrafodaLista"/>
        <w:ind w:left="1068"/>
        <w:jc w:val="both"/>
        <w:rPr>
          <w:b/>
          <w:bCs/>
          <w:u w:val="single"/>
        </w:rPr>
      </w:pPr>
    </w:p>
    <w:p w14:paraId="5C8BFD61" w14:textId="2DE927E1" w:rsidR="00697F32" w:rsidRPr="00A24DD2" w:rsidRDefault="00945280" w:rsidP="00697F32">
      <w:pPr>
        <w:pStyle w:val="PargrafodaLista"/>
        <w:numPr>
          <w:ilvl w:val="0"/>
          <w:numId w:val="9"/>
        </w:numPr>
        <w:jc w:val="both"/>
        <w:rPr>
          <w:b/>
          <w:bCs/>
          <w:u w:val="single"/>
        </w:rPr>
      </w:pPr>
      <w:r w:rsidRPr="0050320C">
        <w:rPr>
          <w:rFonts w:ascii="OCR A Extended" w:hAnsi="OCR A Extended"/>
        </w:rPr>
        <w:t>barplot</w:t>
      </w:r>
      <w:r>
        <w:t xml:space="preserve"> ou </w:t>
      </w:r>
      <w:r w:rsidRPr="0050320C">
        <w:rPr>
          <w:rFonts w:ascii="OCR A Extended" w:hAnsi="OCR A Extended"/>
        </w:rPr>
        <w:t>plt</w:t>
      </w:r>
      <w:r w:rsidR="00A24DD2" w:rsidRPr="0050320C">
        <w:rPr>
          <w:rFonts w:ascii="OCR A Extended" w:hAnsi="OCR A Extended"/>
        </w:rPr>
        <w:t>.bar</w:t>
      </w:r>
      <w:r w:rsidR="00A24DD2">
        <w:t>: gráfico de barras comparando categorias.</w:t>
      </w:r>
    </w:p>
    <w:p w14:paraId="280192E2" w14:textId="1A8AEF7F" w:rsidR="00A24DD2" w:rsidRPr="00D40F59" w:rsidRDefault="006E5D1E" w:rsidP="00697F32">
      <w:pPr>
        <w:pStyle w:val="PargrafodaLista"/>
        <w:numPr>
          <w:ilvl w:val="0"/>
          <w:numId w:val="9"/>
        </w:numPr>
        <w:jc w:val="both"/>
        <w:rPr>
          <w:b/>
          <w:bCs/>
          <w:u w:val="single"/>
        </w:rPr>
      </w:pPr>
      <w:r w:rsidRPr="0050320C">
        <w:rPr>
          <w:rFonts w:ascii="OCR A Extended" w:hAnsi="OCR A Extended"/>
        </w:rPr>
        <w:t>plt.grid</w:t>
      </w:r>
      <w:r>
        <w:t>(</w:t>
      </w:r>
      <w:r w:rsidRPr="0050320C">
        <w:rPr>
          <w:rFonts w:ascii="OCR A Extended" w:hAnsi="OCR A Extended"/>
        </w:rPr>
        <w:t>axis</w:t>
      </w:r>
      <w:r>
        <w:t>=</w:t>
      </w:r>
      <w:r w:rsidR="006C00B0">
        <w:t>”</w:t>
      </w:r>
      <w:r w:rsidR="006C00B0" w:rsidRPr="0050320C">
        <w:rPr>
          <w:rFonts w:ascii="OCR A Extended" w:hAnsi="OCR A Extended"/>
        </w:rPr>
        <w:t>y</w:t>
      </w:r>
      <w:r w:rsidR="006C00B0">
        <w:t>”): adiciona linhas horizontais, facilitando a leitura</w:t>
      </w:r>
      <w:r w:rsidR="0050320C">
        <w:t>.</w:t>
      </w:r>
    </w:p>
    <w:p w14:paraId="59CADDB4" w14:textId="77777777" w:rsidR="00D40F59" w:rsidRPr="00D40F59" w:rsidRDefault="00D40F59" w:rsidP="00D40F59">
      <w:pPr>
        <w:pStyle w:val="PargrafodaLista"/>
        <w:ind w:left="360"/>
        <w:jc w:val="both"/>
        <w:rPr>
          <w:b/>
          <w:bCs/>
          <w:u w:val="single"/>
        </w:rPr>
      </w:pPr>
    </w:p>
    <w:p w14:paraId="6489251B" w14:textId="77777777" w:rsidR="00D40F59" w:rsidRDefault="00D40F59" w:rsidP="00D40F59">
      <w:pPr>
        <w:pStyle w:val="PargrafodaLista"/>
        <w:ind w:left="360"/>
        <w:jc w:val="both"/>
      </w:pPr>
    </w:p>
    <w:p w14:paraId="18DF34B7" w14:textId="77777777" w:rsidR="00E65BFE" w:rsidRDefault="00E65BFE" w:rsidP="00D40F59">
      <w:pPr>
        <w:pStyle w:val="PargrafodaLista"/>
        <w:ind w:left="360"/>
        <w:jc w:val="both"/>
      </w:pPr>
    </w:p>
    <w:p w14:paraId="0B169344" w14:textId="77777777" w:rsidR="00E65BFE" w:rsidRDefault="00E65BFE" w:rsidP="00D40F59">
      <w:pPr>
        <w:pStyle w:val="PargrafodaLista"/>
        <w:ind w:left="360"/>
        <w:jc w:val="both"/>
      </w:pPr>
    </w:p>
    <w:p w14:paraId="40878A79" w14:textId="143D11A0" w:rsidR="00D40F59" w:rsidRDefault="00E34E46" w:rsidP="00D40F59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Métricas e insights</w:t>
      </w:r>
    </w:p>
    <w:p w14:paraId="154A4D97" w14:textId="77777777" w:rsidR="00E34E46" w:rsidRDefault="00E34E46" w:rsidP="00E34E46">
      <w:pPr>
        <w:pStyle w:val="PargrafodaLista"/>
        <w:ind w:left="1068"/>
        <w:jc w:val="both"/>
        <w:rPr>
          <w:b/>
          <w:bCs/>
          <w:u w:val="single"/>
        </w:rPr>
      </w:pPr>
    </w:p>
    <w:p w14:paraId="3B06A282" w14:textId="5721E4DC" w:rsidR="00E34E46" w:rsidRPr="0050320C" w:rsidRDefault="00C432FB" w:rsidP="00C432FB">
      <w:pPr>
        <w:pStyle w:val="PargrafodaLista"/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55A2C3" wp14:editId="645DB417">
            <wp:extent cx="4553585" cy="1286054"/>
            <wp:effectExtent l="0" t="0" r="0" b="9525"/>
            <wp:docPr id="530152254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52254" name="Imagem 2" descr="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332" w14:textId="77777777" w:rsidR="0050320C" w:rsidRDefault="0050320C" w:rsidP="0050320C">
      <w:pPr>
        <w:pStyle w:val="PargrafodaLista"/>
        <w:ind w:left="360"/>
        <w:jc w:val="both"/>
        <w:rPr>
          <w:b/>
          <w:bCs/>
          <w:u w:val="single"/>
        </w:rPr>
      </w:pPr>
    </w:p>
    <w:p w14:paraId="58E4A1D7" w14:textId="77777777" w:rsidR="00E65BFE" w:rsidRDefault="00E65BFE" w:rsidP="00E65BFE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2735E025" w14:textId="77777777" w:rsidR="00E65BFE" w:rsidRDefault="00E65BFE" w:rsidP="0050320C">
      <w:pPr>
        <w:pStyle w:val="PargrafodaLista"/>
        <w:ind w:left="360"/>
        <w:jc w:val="both"/>
        <w:rPr>
          <w:b/>
          <w:bCs/>
          <w:u w:val="single"/>
        </w:rPr>
      </w:pPr>
    </w:p>
    <w:p w14:paraId="4405D9EA" w14:textId="6090892B" w:rsidR="00E65BFE" w:rsidRPr="00E02E7D" w:rsidRDefault="0081239F" w:rsidP="00E65BFE">
      <w:pPr>
        <w:pStyle w:val="PargrafodaLista"/>
        <w:numPr>
          <w:ilvl w:val="0"/>
          <w:numId w:val="10"/>
        </w:numPr>
        <w:jc w:val="both"/>
        <w:rPr>
          <w:b/>
          <w:bCs/>
          <w:u w:val="single"/>
        </w:rPr>
      </w:pPr>
      <w:r w:rsidRPr="00C633DD">
        <w:rPr>
          <w:rFonts w:ascii="OCR A Extended" w:hAnsi="OCR A Extended"/>
        </w:rPr>
        <w:t>sum</w:t>
      </w:r>
      <w:r w:rsidR="00E02E7D">
        <w:t>(): soma total das vendas.</w:t>
      </w:r>
    </w:p>
    <w:p w14:paraId="0F5E6874" w14:textId="504684D6" w:rsidR="00E02E7D" w:rsidRPr="00A20D77" w:rsidRDefault="00E02E7D" w:rsidP="00E65BFE">
      <w:pPr>
        <w:pStyle w:val="PargrafodaLista"/>
        <w:numPr>
          <w:ilvl w:val="0"/>
          <w:numId w:val="10"/>
        </w:numPr>
        <w:jc w:val="both"/>
        <w:rPr>
          <w:b/>
          <w:bCs/>
          <w:u w:val="single"/>
        </w:rPr>
      </w:pPr>
      <w:r w:rsidRPr="00C633DD">
        <w:rPr>
          <w:rFonts w:ascii="OCR A Extended" w:hAnsi="OCR A Extended"/>
        </w:rPr>
        <w:t>len</w:t>
      </w:r>
      <w:r>
        <w:t>(</w:t>
      </w:r>
      <w:r w:rsidR="003403DF" w:rsidRPr="00C633DD">
        <w:rPr>
          <w:rFonts w:ascii="OCR A Extended" w:hAnsi="OCR A Extended"/>
        </w:rPr>
        <w:t>df</w:t>
      </w:r>
      <w:r w:rsidR="003403DF">
        <w:t xml:space="preserve">): número de registros (divide para obter </w:t>
      </w:r>
      <w:r w:rsidR="00A20D77">
        <w:t>ticket médio).</w:t>
      </w:r>
    </w:p>
    <w:p w14:paraId="3695BAE8" w14:textId="19EA65DA" w:rsidR="00A20D77" w:rsidRPr="00E202E5" w:rsidRDefault="00A20D77" w:rsidP="00E65BFE">
      <w:pPr>
        <w:pStyle w:val="PargrafodaLista"/>
        <w:numPr>
          <w:ilvl w:val="0"/>
          <w:numId w:val="10"/>
        </w:numPr>
        <w:jc w:val="both"/>
        <w:rPr>
          <w:b/>
          <w:bCs/>
          <w:u w:val="single"/>
        </w:rPr>
      </w:pPr>
      <w:r w:rsidRPr="00C633DD">
        <w:rPr>
          <w:rFonts w:ascii="OCR A Extended" w:hAnsi="OCR A Extended"/>
        </w:rPr>
        <w:t>idxmax</w:t>
      </w:r>
      <w:r>
        <w:t>/</w:t>
      </w:r>
      <w:r w:rsidRPr="00C633DD">
        <w:rPr>
          <w:rFonts w:ascii="OCR A Extended" w:hAnsi="OCR A Extended"/>
        </w:rPr>
        <w:t>idxmin</w:t>
      </w:r>
      <w:r>
        <w:t xml:space="preserve">: </w:t>
      </w:r>
      <w:r w:rsidR="00E202E5">
        <w:t>pegam a linha com maior/menor valor de vendas por mês.</w:t>
      </w:r>
    </w:p>
    <w:p w14:paraId="78359F62" w14:textId="27ABC5ED" w:rsidR="00E202E5" w:rsidRPr="00B30A45" w:rsidRDefault="00E202E5" w:rsidP="00E65BFE">
      <w:pPr>
        <w:pStyle w:val="PargrafodaLista"/>
        <w:numPr>
          <w:ilvl w:val="0"/>
          <w:numId w:val="10"/>
        </w:numPr>
        <w:jc w:val="both"/>
        <w:rPr>
          <w:b/>
          <w:bCs/>
          <w:u w:val="single"/>
        </w:rPr>
      </w:pPr>
      <w:r w:rsidRPr="00C633DD">
        <w:rPr>
          <w:rFonts w:ascii="OCR A Extended" w:hAnsi="OCR A Extended"/>
        </w:rPr>
        <w:t>iloc</w:t>
      </w:r>
      <w:r w:rsidR="00FD1662">
        <w:t>[0]: categoria líder (já ordenada).</w:t>
      </w:r>
    </w:p>
    <w:p w14:paraId="76373CA9" w14:textId="69EB9F1B" w:rsidR="00B30A45" w:rsidRPr="00C633DD" w:rsidRDefault="00B30A45" w:rsidP="00E65BFE">
      <w:pPr>
        <w:pStyle w:val="PargrafodaLista"/>
        <w:numPr>
          <w:ilvl w:val="0"/>
          <w:numId w:val="10"/>
        </w:numPr>
        <w:jc w:val="both"/>
        <w:rPr>
          <w:b/>
          <w:bCs/>
          <w:u w:val="single"/>
        </w:rPr>
      </w:pPr>
      <w:r w:rsidRPr="00C633DD">
        <w:rPr>
          <w:rFonts w:ascii="OCR A Extended" w:hAnsi="OCR A Extended"/>
        </w:rPr>
        <w:t>df</w:t>
      </w:r>
      <w:r>
        <w:t>.</w:t>
      </w:r>
      <w:r w:rsidRPr="00C633DD">
        <w:rPr>
          <w:rFonts w:ascii="OCR A Extended" w:hAnsi="OCR A Extended"/>
        </w:rPr>
        <w:t>loc</w:t>
      </w:r>
      <w:r>
        <w:t>[</w:t>
      </w:r>
      <w:r w:rsidRPr="00C633DD">
        <w:rPr>
          <w:rFonts w:ascii="OCR A Extended" w:hAnsi="OCR A Extended"/>
        </w:rPr>
        <w:t>df</w:t>
      </w:r>
      <w:r>
        <w:t>[“</w:t>
      </w:r>
      <w:r w:rsidRPr="00C633DD">
        <w:rPr>
          <w:rFonts w:ascii="OCR A Extended" w:hAnsi="OCR A Extended"/>
        </w:rPr>
        <w:t>valor_venda</w:t>
      </w:r>
      <w:r w:rsidR="002D589E">
        <w:t>”].</w:t>
      </w:r>
      <w:r w:rsidR="002D589E" w:rsidRPr="00C633DD">
        <w:rPr>
          <w:rFonts w:ascii="OCR A Extended" w:hAnsi="OCR A Extended"/>
        </w:rPr>
        <w:t>idxmax</w:t>
      </w:r>
      <w:r w:rsidR="002D589E">
        <w:t>()]: maior venda individual</w:t>
      </w:r>
      <w:r w:rsidR="00C633DD">
        <w:t>.</w:t>
      </w:r>
    </w:p>
    <w:p w14:paraId="6C0089F5" w14:textId="77777777" w:rsidR="00C633DD" w:rsidRDefault="00C633DD" w:rsidP="004C6B73">
      <w:pPr>
        <w:pStyle w:val="PargrafodaLista"/>
        <w:ind w:left="360"/>
        <w:jc w:val="both"/>
        <w:rPr>
          <w:b/>
          <w:bCs/>
          <w:u w:val="single"/>
        </w:rPr>
      </w:pPr>
    </w:p>
    <w:p w14:paraId="42D70C3D" w14:textId="77777777" w:rsidR="004C6B73" w:rsidRDefault="004C6B73" w:rsidP="004C6B73">
      <w:pPr>
        <w:pStyle w:val="PargrafodaLista"/>
        <w:ind w:left="360"/>
        <w:jc w:val="both"/>
        <w:rPr>
          <w:b/>
          <w:bCs/>
          <w:u w:val="single"/>
        </w:rPr>
      </w:pPr>
    </w:p>
    <w:p w14:paraId="688982A3" w14:textId="77777777" w:rsidR="004C6B73" w:rsidRDefault="004C6B73" w:rsidP="004C6B73">
      <w:pPr>
        <w:pStyle w:val="PargrafodaLista"/>
        <w:ind w:left="360"/>
        <w:jc w:val="both"/>
        <w:rPr>
          <w:b/>
          <w:bCs/>
          <w:u w:val="single"/>
        </w:rPr>
      </w:pPr>
    </w:p>
    <w:p w14:paraId="17D27F3A" w14:textId="55316C20" w:rsidR="004C6B73" w:rsidRDefault="00F014C9" w:rsidP="00F014C9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Código de Conclusão automática </w:t>
      </w:r>
    </w:p>
    <w:p w14:paraId="7DDB2559" w14:textId="77777777" w:rsidR="001C469F" w:rsidRDefault="001C469F" w:rsidP="001C469F">
      <w:pPr>
        <w:pStyle w:val="PargrafodaLista"/>
        <w:ind w:left="1068"/>
        <w:jc w:val="both"/>
        <w:rPr>
          <w:b/>
          <w:bCs/>
          <w:u w:val="single"/>
        </w:rPr>
      </w:pPr>
    </w:p>
    <w:p w14:paraId="12284C7C" w14:textId="600F805F" w:rsidR="001C469F" w:rsidRPr="00C633DD" w:rsidRDefault="00532CC8" w:rsidP="00532CC8">
      <w:pPr>
        <w:pStyle w:val="PargrafodaLista"/>
        <w:ind w:left="106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DBCB4D9" wp14:editId="577C9ABE">
            <wp:extent cx="5400040" cy="1564005"/>
            <wp:effectExtent l="0" t="0" r="0" b="0"/>
            <wp:docPr id="1776594971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4971" name="Imagem 3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864" w14:textId="77777777" w:rsidR="00C633DD" w:rsidRDefault="00C633DD" w:rsidP="00C633DD">
      <w:pPr>
        <w:pStyle w:val="PargrafodaLista"/>
        <w:ind w:left="360"/>
        <w:jc w:val="both"/>
      </w:pPr>
    </w:p>
    <w:p w14:paraId="57A26EC3" w14:textId="77777777" w:rsidR="00EB226E" w:rsidRDefault="00EB226E" w:rsidP="00EB226E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79A387D3" w14:textId="77777777" w:rsidR="00EB226E" w:rsidRDefault="00EB226E" w:rsidP="00EB226E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</w:p>
    <w:p w14:paraId="079DD26C" w14:textId="5C46F977" w:rsidR="00C633DD" w:rsidRPr="001A2579" w:rsidRDefault="003E3D84" w:rsidP="00EB226E">
      <w:pPr>
        <w:pStyle w:val="PargrafodaLista"/>
        <w:numPr>
          <w:ilvl w:val="0"/>
          <w:numId w:val="11"/>
        </w:numPr>
        <w:jc w:val="both"/>
        <w:rPr>
          <w:b/>
          <w:bCs/>
          <w:u w:val="single"/>
        </w:rPr>
      </w:pPr>
      <w:r w:rsidRPr="00F12E98">
        <w:rPr>
          <w:rFonts w:ascii="OCR A Extended" w:hAnsi="OCR A Extended"/>
        </w:rPr>
        <w:lastRenderedPageBreak/>
        <w:t>br_money</w:t>
      </w:r>
      <w:r>
        <w:t xml:space="preserve">: função </w:t>
      </w:r>
      <w:r w:rsidR="003D5A4C">
        <w:t xml:space="preserve">que formata valores no padrão brasileiro (vírgula </w:t>
      </w:r>
      <w:r w:rsidR="001A2579">
        <w:t>como separador decimal).</w:t>
      </w:r>
    </w:p>
    <w:p w14:paraId="27C589C9" w14:textId="78027136" w:rsidR="001A2579" w:rsidRPr="00C4314B" w:rsidRDefault="001A2579" w:rsidP="00EB226E">
      <w:pPr>
        <w:pStyle w:val="PargrafodaLista"/>
        <w:numPr>
          <w:ilvl w:val="0"/>
          <w:numId w:val="11"/>
        </w:numPr>
        <w:jc w:val="both"/>
        <w:rPr>
          <w:b/>
          <w:bCs/>
          <w:u w:val="single"/>
        </w:rPr>
      </w:pPr>
      <w:r w:rsidRPr="00F12E98">
        <w:rPr>
          <w:rFonts w:ascii="OCR A Extended" w:hAnsi="OCR A Extended"/>
        </w:rPr>
        <w:t>print</w:t>
      </w:r>
      <w:r>
        <w:t>(</w:t>
      </w:r>
      <w:r w:rsidR="0014016C">
        <w:t xml:space="preserve">“=== </w:t>
      </w:r>
      <w:r w:rsidR="0014016C" w:rsidRPr="00F12E98">
        <w:rPr>
          <w:rFonts w:ascii="OCR A Extended" w:hAnsi="OCR A Extended"/>
        </w:rPr>
        <w:t>INSIGHTS</w:t>
      </w:r>
      <w:r w:rsidR="0014016C">
        <w:t xml:space="preserve"> ===”): </w:t>
      </w:r>
      <w:r w:rsidR="00C4314B">
        <w:t>início da seção de resultados.</w:t>
      </w:r>
    </w:p>
    <w:p w14:paraId="65A38B8E" w14:textId="617BBD70" w:rsidR="00C4314B" w:rsidRPr="00E30F9D" w:rsidRDefault="00E30F9D" w:rsidP="00EB226E">
      <w:pPr>
        <w:pStyle w:val="PargrafodaLista"/>
        <w:numPr>
          <w:ilvl w:val="0"/>
          <w:numId w:val="11"/>
        </w:numPr>
        <w:jc w:val="both"/>
        <w:rPr>
          <w:b/>
          <w:bCs/>
          <w:u w:val="single"/>
        </w:rPr>
      </w:pPr>
      <w:r>
        <w:t xml:space="preserve">Cada </w:t>
      </w:r>
      <w:r w:rsidRPr="00F12E98">
        <w:rPr>
          <w:rFonts w:ascii="OCR A Extended" w:hAnsi="OCR A Extended"/>
        </w:rPr>
        <w:t>print</w:t>
      </w:r>
      <w:r>
        <w:t>(</w:t>
      </w:r>
      <w:r w:rsidRPr="00F12E98">
        <w:rPr>
          <w:rFonts w:ascii="OCR A Extended" w:hAnsi="OCR A Extended"/>
        </w:rPr>
        <w:t>f</w:t>
      </w:r>
      <w:r>
        <w:t>”...”): exibe métrica formatada.</w:t>
      </w:r>
    </w:p>
    <w:p w14:paraId="4586EA59" w14:textId="565CB625" w:rsidR="00E30F9D" w:rsidRPr="00F12E98" w:rsidRDefault="00AC7467" w:rsidP="00EB226E">
      <w:pPr>
        <w:pStyle w:val="PargrafodaLista"/>
        <w:numPr>
          <w:ilvl w:val="0"/>
          <w:numId w:val="11"/>
        </w:numPr>
        <w:jc w:val="both"/>
        <w:rPr>
          <w:b/>
          <w:bCs/>
          <w:u w:val="single"/>
        </w:rPr>
      </w:pPr>
      <w:r>
        <w:t xml:space="preserve">Este bloco é essencial </w:t>
      </w:r>
      <w:r w:rsidR="00FE1310">
        <w:t xml:space="preserve">porque já produz um </w:t>
      </w:r>
      <w:r w:rsidR="00FE1310">
        <w:rPr>
          <w:b/>
          <w:bCs/>
        </w:rPr>
        <w:t xml:space="preserve">texto interpretativo </w:t>
      </w:r>
      <w:r w:rsidR="00F12E98">
        <w:rPr>
          <w:b/>
          <w:bCs/>
        </w:rPr>
        <w:t xml:space="preserve">pronto </w:t>
      </w:r>
      <w:r w:rsidR="00F12E98">
        <w:t>para o relatório.</w:t>
      </w:r>
    </w:p>
    <w:p w14:paraId="3AC44699" w14:textId="77777777" w:rsidR="00F12E98" w:rsidRDefault="00F12E98" w:rsidP="00F12E98">
      <w:pPr>
        <w:pStyle w:val="PargrafodaLista"/>
        <w:ind w:left="360"/>
        <w:jc w:val="both"/>
        <w:rPr>
          <w:b/>
          <w:bCs/>
          <w:u w:val="single"/>
        </w:rPr>
      </w:pPr>
    </w:p>
    <w:p w14:paraId="668150B1" w14:textId="77777777" w:rsidR="00F635AC" w:rsidRDefault="00F635AC" w:rsidP="00F12E98">
      <w:pPr>
        <w:pStyle w:val="PargrafodaLista"/>
        <w:ind w:left="360"/>
        <w:jc w:val="both"/>
        <w:rPr>
          <w:b/>
          <w:bCs/>
          <w:u w:val="single"/>
        </w:rPr>
      </w:pPr>
    </w:p>
    <w:p w14:paraId="78DDF135" w14:textId="77777777" w:rsidR="00F635AC" w:rsidRDefault="00F635AC" w:rsidP="00F12E98">
      <w:pPr>
        <w:pStyle w:val="PargrafodaLista"/>
        <w:ind w:left="360"/>
        <w:jc w:val="both"/>
        <w:rPr>
          <w:b/>
          <w:bCs/>
          <w:u w:val="single"/>
        </w:rPr>
      </w:pPr>
    </w:p>
    <w:p w14:paraId="1AE64053" w14:textId="77777777" w:rsidR="00F635AC" w:rsidRDefault="00F635AC" w:rsidP="00F12E98">
      <w:pPr>
        <w:pStyle w:val="PargrafodaLista"/>
        <w:ind w:left="360"/>
        <w:jc w:val="both"/>
        <w:rPr>
          <w:b/>
          <w:bCs/>
          <w:u w:val="single"/>
        </w:rPr>
      </w:pPr>
    </w:p>
    <w:p w14:paraId="0F2CB35D" w14:textId="74FEDA0B" w:rsidR="00F635AC" w:rsidRDefault="00987E6F" w:rsidP="00987E6F">
      <w:pPr>
        <w:pStyle w:val="PargrafodaLista"/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FFDB6B" wp14:editId="25B4FA54">
            <wp:extent cx="5400040" cy="1128395"/>
            <wp:effectExtent l="0" t="0" r="0" b="0"/>
            <wp:docPr id="1146053630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3630" name="Imagem 4" descr="Text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1D0" w14:textId="77777777" w:rsidR="00987E6F" w:rsidRDefault="00987E6F" w:rsidP="00987E6F">
      <w:pPr>
        <w:pStyle w:val="PargrafodaLista"/>
        <w:ind w:left="360"/>
        <w:jc w:val="center"/>
        <w:rPr>
          <w:b/>
          <w:bCs/>
          <w:u w:val="single"/>
        </w:rPr>
      </w:pPr>
    </w:p>
    <w:p w14:paraId="1C340F23" w14:textId="77777777" w:rsidR="00E23792" w:rsidRDefault="00E23792" w:rsidP="00987E6F">
      <w:pPr>
        <w:pStyle w:val="PargrafodaLista"/>
        <w:ind w:left="360"/>
        <w:jc w:val="center"/>
        <w:rPr>
          <w:b/>
          <w:bCs/>
          <w:u w:val="single"/>
        </w:rPr>
      </w:pPr>
    </w:p>
    <w:p w14:paraId="150E1FF5" w14:textId="77777777" w:rsidR="00E23792" w:rsidRDefault="00E23792" w:rsidP="00E23792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Explicação:</w:t>
      </w:r>
    </w:p>
    <w:p w14:paraId="5F0ADF6F" w14:textId="77777777" w:rsidR="00987E6F" w:rsidRDefault="00987E6F" w:rsidP="00987E6F">
      <w:pPr>
        <w:pStyle w:val="PargrafodaLista"/>
        <w:ind w:left="360"/>
        <w:jc w:val="both"/>
        <w:rPr>
          <w:b/>
          <w:bCs/>
          <w:u w:val="single"/>
        </w:rPr>
      </w:pPr>
    </w:p>
    <w:p w14:paraId="608EADED" w14:textId="4CA77895" w:rsidR="00E23792" w:rsidRPr="00C4539C" w:rsidRDefault="00C96EB5" w:rsidP="00E23792">
      <w:pPr>
        <w:pStyle w:val="PargrafodaLista"/>
        <w:numPr>
          <w:ilvl w:val="0"/>
          <w:numId w:val="12"/>
        </w:numPr>
        <w:jc w:val="both"/>
        <w:rPr>
          <w:b/>
          <w:bCs/>
          <w:u w:val="single"/>
        </w:rPr>
      </w:pPr>
      <w:r w:rsidRPr="00DD4B70">
        <w:rPr>
          <w:rFonts w:ascii="OCR A Extended" w:hAnsi="OCR A Extended"/>
        </w:rPr>
        <w:t>print</w:t>
      </w:r>
      <w:r>
        <w:t>(“</w:t>
      </w:r>
      <w:r w:rsidR="00CB777B">
        <w:t xml:space="preserve">=== </w:t>
      </w:r>
      <w:r w:rsidR="00CB777B" w:rsidRPr="00DD4B70">
        <w:rPr>
          <w:rFonts w:ascii="OCR A Extended" w:hAnsi="OCR A Extended"/>
        </w:rPr>
        <w:t>CONCLUSÃO AUTOMÁTICA</w:t>
      </w:r>
      <w:r w:rsidR="00CB777B">
        <w:t xml:space="preserve"> ===”): apenas </w:t>
      </w:r>
      <w:r w:rsidR="001B0459">
        <w:t xml:space="preserve">imprime o cabeçalho para separar a parte da conclusão dos outros resultados. </w:t>
      </w:r>
      <w:r w:rsidR="007C1FA9">
        <w:t xml:space="preserve">Visualmente ajuda a identificar no console que ali começa o resumo </w:t>
      </w:r>
      <w:r w:rsidR="00C4539C">
        <w:t>interpretativo.</w:t>
      </w:r>
    </w:p>
    <w:p w14:paraId="0A830F5B" w14:textId="03DA5E28" w:rsidR="00C4539C" w:rsidRPr="00671CA7" w:rsidRDefault="0001022D" w:rsidP="00E23792">
      <w:pPr>
        <w:pStyle w:val="PargrafodaLista"/>
        <w:numPr>
          <w:ilvl w:val="0"/>
          <w:numId w:val="12"/>
        </w:numPr>
        <w:jc w:val="both"/>
        <w:rPr>
          <w:b/>
          <w:bCs/>
          <w:u w:val="single"/>
        </w:rPr>
      </w:pPr>
      <w:r w:rsidRPr="007E0E31">
        <w:rPr>
          <w:rFonts w:ascii="OCR A Extended" w:hAnsi="OCR A Extended"/>
        </w:rPr>
        <w:t>print</w:t>
      </w:r>
      <w:r>
        <w:t xml:space="preserve">(“Com a base nos dados de vendas, o faturamento </w:t>
      </w:r>
      <w:r w:rsidR="00566EB2">
        <w:t xml:space="preserve">total foi de R$ “ + </w:t>
      </w:r>
      <w:r w:rsidR="00566EB2" w:rsidRPr="007E0E31">
        <w:rPr>
          <w:rFonts w:ascii="OCR A Extended" w:hAnsi="OCR A Extended"/>
        </w:rPr>
        <w:t>br_money</w:t>
      </w:r>
      <w:r w:rsidR="00E6098D">
        <w:t>(</w:t>
      </w:r>
      <w:r w:rsidR="00E6098D" w:rsidRPr="007E0E31">
        <w:rPr>
          <w:rFonts w:ascii="OCR A Extended" w:hAnsi="OCR A Extended"/>
        </w:rPr>
        <w:t>total</w:t>
      </w:r>
      <w:r w:rsidR="00E6098D">
        <w:t>) ...): esse print monta</w:t>
      </w:r>
      <w:r w:rsidR="00F44A7D">
        <w:t xml:space="preserve"> um </w:t>
      </w:r>
      <w:r w:rsidR="00F44A7D">
        <w:rPr>
          <w:b/>
          <w:bCs/>
        </w:rPr>
        <w:t xml:space="preserve">texto único </w:t>
      </w:r>
      <w:r w:rsidR="00F44A7D">
        <w:t>juntando strings fixas</w:t>
      </w:r>
      <w:r w:rsidR="00C857A4">
        <w:t xml:space="preserve"> + valores calculados. Ele usa </w:t>
      </w:r>
      <w:r w:rsidR="00C857A4">
        <w:rPr>
          <w:b/>
          <w:bCs/>
        </w:rPr>
        <w:t>concaten</w:t>
      </w:r>
      <w:r w:rsidR="009001F0">
        <w:rPr>
          <w:b/>
          <w:bCs/>
        </w:rPr>
        <w:t>ação de strings (+)</w:t>
      </w:r>
      <w:r w:rsidR="009001F0">
        <w:t xml:space="preserve"> para misturar frases </w:t>
      </w:r>
      <w:r w:rsidR="00671CA7">
        <w:t>com números formatados.</w:t>
      </w:r>
    </w:p>
    <w:p w14:paraId="15C1C60D" w14:textId="0D8E4752" w:rsidR="00671CA7" w:rsidRPr="006E173B" w:rsidRDefault="008940E3" w:rsidP="00671CA7">
      <w:pPr>
        <w:pStyle w:val="PargrafodaLista"/>
        <w:numPr>
          <w:ilvl w:val="0"/>
          <w:numId w:val="13"/>
        </w:numPr>
        <w:jc w:val="both"/>
        <w:rPr>
          <w:b/>
          <w:bCs/>
          <w:u w:val="single"/>
        </w:rPr>
      </w:pPr>
      <w:r w:rsidRPr="007E0E31">
        <w:rPr>
          <w:rFonts w:ascii="OCR A Extended" w:hAnsi="OCR A Extended"/>
        </w:rPr>
        <w:t>br_money</w:t>
      </w:r>
      <w:r>
        <w:t>(</w:t>
      </w:r>
      <w:r w:rsidRPr="007E0E31">
        <w:rPr>
          <w:rFonts w:ascii="OCR A Extended" w:hAnsi="OCR A Extended"/>
        </w:rPr>
        <w:t>total</w:t>
      </w:r>
      <w:r>
        <w:t xml:space="preserve">): pega o faturamento </w:t>
      </w:r>
      <w:r w:rsidR="00DB323E">
        <w:t xml:space="preserve">total e formata em moeda brasileira (com vírgula </w:t>
      </w:r>
      <w:r w:rsidR="006E173B">
        <w:t>decimal e duas casas).</w:t>
      </w:r>
    </w:p>
    <w:p w14:paraId="53C508C0" w14:textId="72314BD9" w:rsidR="006E173B" w:rsidRPr="00B96541" w:rsidRDefault="006E173B" w:rsidP="00671CA7">
      <w:pPr>
        <w:pStyle w:val="PargrafodaLista"/>
        <w:numPr>
          <w:ilvl w:val="0"/>
          <w:numId w:val="13"/>
        </w:numPr>
        <w:jc w:val="both"/>
        <w:rPr>
          <w:b/>
          <w:bCs/>
          <w:u w:val="single"/>
        </w:rPr>
      </w:pPr>
      <w:r w:rsidRPr="007E0E31">
        <w:rPr>
          <w:rFonts w:ascii="OCR A Extended" w:hAnsi="OCR A Extended"/>
        </w:rPr>
        <w:t>str</w:t>
      </w:r>
      <w:r>
        <w:t>(</w:t>
      </w:r>
      <w:r w:rsidRPr="007E0E31">
        <w:rPr>
          <w:rFonts w:ascii="OCR A Extended" w:hAnsi="OCR A Extended"/>
        </w:rPr>
        <w:t>top_mes_row</w:t>
      </w:r>
      <w:r w:rsidR="007E482A" w:rsidRPr="003073B7">
        <w:t>[“</w:t>
      </w:r>
      <w:r w:rsidR="007E482A" w:rsidRPr="003073B7">
        <w:rPr>
          <w:rFonts w:ascii="OCR A Extended" w:hAnsi="OCR A Extended"/>
        </w:rPr>
        <w:t>mes</w:t>
      </w:r>
      <w:r w:rsidR="007E482A">
        <w:t xml:space="preserve">"]) pega o nome </w:t>
      </w:r>
      <w:r w:rsidR="001E545B">
        <w:t xml:space="preserve">do </w:t>
      </w:r>
      <w:r w:rsidR="001E545B">
        <w:rPr>
          <w:b/>
          <w:bCs/>
        </w:rPr>
        <w:t xml:space="preserve">mês maior faturamento </w:t>
      </w:r>
      <w:r w:rsidR="001E545B">
        <w:t xml:space="preserve">e transforma em string para aparecer </w:t>
      </w:r>
      <w:r w:rsidR="00B96541">
        <w:t>no texto.</w:t>
      </w:r>
    </w:p>
    <w:p w14:paraId="3BFB7AF4" w14:textId="03772C5B" w:rsidR="00B96541" w:rsidRPr="00C35D17" w:rsidRDefault="00B96541" w:rsidP="00671CA7">
      <w:pPr>
        <w:pStyle w:val="PargrafodaLista"/>
        <w:numPr>
          <w:ilvl w:val="0"/>
          <w:numId w:val="13"/>
        </w:numPr>
        <w:jc w:val="both"/>
        <w:rPr>
          <w:b/>
          <w:bCs/>
          <w:u w:val="single"/>
        </w:rPr>
      </w:pPr>
      <w:r w:rsidRPr="003073B7">
        <w:rPr>
          <w:rFonts w:ascii="OCR A Extended" w:hAnsi="OCR A Extended"/>
        </w:rPr>
        <w:t>str</w:t>
      </w:r>
      <w:r>
        <w:t>(</w:t>
      </w:r>
      <w:r w:rsidRPr="003073B7">
        <w:rPr>
          <w:rFonts w:ascii="OCR A Extended" w:hAnsi="OCR A Extended"/>
        </w:rPr>
        <w:t>worst_mes_row</w:t>
      </w:r>
      <w:r w:rsidR="00966A12">
        <w:t>[“</w:t>
      </w:r>
      <w:r w:rsidR="00966A12" w:rsidRPr="003073B7">
        <w:rPr>
          <w:rFonts w:ascii="OCR A Extended" w:hAnsi="OCR A Extended"/>
        </w:rPr>
        <w:t>mes</w:t>
      </w:r>
      <w:r w:rsidR="00966A12">
        <w:t xml:space="preserve">"]): pega o </w:t>
      </w:r>
      <w:r w:rsidR="00966A12">
        <w:rPr>
          <w:b/>
          <w:bCs/>
        </w:rPr>
        <w:t>mês com pior des</w:t>
      </w:r>
      <w:r w:rsidR="00C35D17">
        <w:rPr>
          <w:b/>
          <w:bCs/>
        </w:rPr>
        <w:t>empenho.</w:t>
      </w:r>
    </w:p>
    <w:p w14:paraId="61C10341" w14:textId="5B935B2D" w:rsidR="00C35D17" w:rsidRPr="0020108F" w:rsidRDefault="00C35D17" w:rsidP="00671CA7">
      <w:pPr>
        <w:pStyle w:val="PargrafodaLista"/>
        <w:numPr>
          <w:ilvl w:val="0"/>
          <w:numId w:val="13"/>
        </w:numPr>
        <w:jc w:val="both"/>
        <w:rPr>
          <w:b/>
          <w:bCs/>
          <w:u w:val="single"/>
        </w:rPr>
      </w:pPr>
      <w:r w:rsidRPr="003073B7">
        <w:rPr>
          <w:rFonts w:ascii="OCR A Extended" w:hAnsi="OCR A Extended"/>
        </w:rPr>
        <w:t>str</w:t>
      </w:r>
      <w:r>
        <w:t>(</w:t>
      </w:r>
      <w:r w:rsidR="00560720" w:rsidRPr="00C554D0">
        <w:rPr>
          <w:rFonts w:ascii="OCR A Extended" w:hAnsi="OCR A Extended"/>
        </w:rPr>
        <w:t>top_cat_row</w:t>
      </w:r>
      <w:r w:rsidR="00560720">
        <w:t>[“</w:t>
      </w:r>
      <w:r w:rsidR="00560720" w:rsidRPr="00C554D0">
        <w:rPr>
          <w:rFonts w:ascii="OCR A Extended" w:hAnsi="OCR A Extended"/>
        </w:rPr>
        <w:t>categoria</w:t>
      </w:r>
      <w:r w:rsidR="0020108F">
        <w:t>”</w:t>
      </w:r>
      <w:r w:rsidR="00560720">
        <w:t xml:space="preserve">]): pega a </w:t>
      </w:r>
      <w:r w:rsidR="00560720">
        <w:rPr>
          <w:b/>
          <w:bCs/>
        </w:rPr>
        <w:t>categoria l</w:t>
      </w:r>
      <w:r w:rsidR="00DD4B70">
        <w:rPr>
          <w:b/>
          <w:bCs/>
        </w:rPr>
        <w:t>íder em vendas.</w:t>
      </w:r>
    </w:p>
    <w:p w14:paraId="6FCBEC4C" w14:textId="77777777" w:rsidR="0020108F" w:rsidRDefault="0020108F" w:rsidP="0020108F">
      <w:pPr>
        <w:pStyle w:val="PargrafodaLista"/>
        <w:ind w:left="1080"/>
        <w:jc w:val="both"/>
        <w:rPr>
          <w:b/>
          <w:bCs/>
        </w:rPr>
      </w:pPr>
    </w:p>
    <w:p w14:paraId="709CC3FF" w14:textId="572E3C50" w:rsidR="0020108F" w:rsidRDefault="0020108F" w:rsidP="0020108F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Exemplo de saída</w:t>
      </w:r>
      <w:r w:rsidR="00135399">
        <w:rPr>
          <w:b/>
          <w:bCs/>
          <w:u w:val="single"/>
        </w:rPr>
        <w:t>:</w:t>
      </w:r>
    </w:p>
    <w:p w14:paraId="2A705FA0" w14:textId="77777777" w:rsidR="00A84A44" w:rsidRDefault="00A84A44" w:rsidP="0020108F">
      <w:pPr>
        <w:pStyle w:val="PargrafodaLista"/>
        <w:tabs>
          <w:tab w:val="left" w:pos="1035"/>
        </w:tabs>
        <w:ind w:left="708"/>
        <w:jc w:val="both"/>
        <w:rPr>
          <w:b/>
          <w:bCs/>
          <w:u w:val="single"/>
        </w:rPr>
      </w:pPr>
    </w:p>
    <w:p w14:paraId="14DDFA76" w14:textId="709F7A79" w:rsidR="00A84A44" w:rsidRPr="00A84A44" w:rsidRDefault="00846D53" w:rsidP="0020108F">
      <w:pPr>
        <w:pStyle w:val="PargrafodaLista"/>
        <w:tabs>
          <w:tab w:val="left" w:pos="1035"/>
        </w:tabs>
        <w:ind w:left="708"/>
        <w:jc w:val="both"/>
      </w:pPr>
      <w:r w:rsidRPr="00846D53">
        <w:t>Com base nos dados de vendas, o faturamento total foi de R$ 8.800,00, com o melhor desempenho no mês de 2023-01 e o desempenho mais baixo em 2023-05. A categoria que mais contribuiu para o resultado foi Eletrônicos. Esses resultados sugerem priorizar estoque e ações promocionais em Eletrônicos, além de planejar campanhas nos meses que historicamente performam pior.</w:t>
      </w:r>
    </w:p>
    <w:p w14:paraId="771B6273" w14:textId="3409920A" w:rsidR="0020108F" w:rsidRPr="001603D0" w:rsidRDefault="00377F39" w:rsidP="00F03E07">
      <w:pPr>
        <w:pStyle w:val="PargrafodaLista"/>
        <w:numPr>
          <w:ilvl w:val="0"/>
          <w:numId w:val="14"/>
        </w:numPr>
        <w:jc w:val="both"/>
        <w:rPr>
          <w:b/>
          <w:bCs/>
          <w:u w:val="single"/>
        </w:rPr>
      </w:pPr>
      <w:r w:rsidRPr="001603D0">
        <w:rPr>
          <w:rFonts w:ascii="OCR A Extended" w:hAnsi="OCR A Extended"/>
        </w:rPr>
        <w:lastRenderedPageBreak/>
        <w:t>print</w:t>
      </w:r>
      <w:r>
        <w:t>(“</w:t>
      </w:r>
      <w:r w:rsidRPr="001603D0">
        <w:rPr>
          <w:rFonts w:ascii="OCR A Extended" w:hAnsi="OCR A Extended"/>
        </w:rPr>
        <w:t>FIM OK</w:t>
      </w:r>
      <w:r>
        <w:t xml:space="preserve">”): </w:t>
      </w:r>
      <w:r w:rsidR="000E1F50">
        <w:t xml:space="preserve">indica que a execução terminou sem erros. Serve como </w:t>
      </w:r>
      <w:r w:rsidR="000E1F50" w:rsidRPr="007070FF">
        <w:rPr>
          <w:b/>
          <w:bCs/>
        </w:rPr>
        <w:t xml:space="preserve">marcador </w:t>
      </w:r>
      <w:r w:rsidR="007070FF" w:rsidRPr="007070FF">
        <w:rPr>
          <w:b/>
          <w:bCs/>
        </w:rPr>
        <w:t xml:space="preserve">de controle </w:t>
      </w:r>
      <w:r w:rsidR="007070FF">
        <w:t>para o usuário</w:t>
      </w:r>
      <w:r w:rsidR="00BF0AE1">
        <w:t xml:space="preserve"> saber que todo código rodou até o fim.</w:t>
      </w:r>
    </w:p>
    <w:p w14:paraId="3E955970" w14:textId="70FCE113" w:rsidR="0027544B" w:rsidRDefault="001603D0" w:rsidP="0027544B">
      <w:pPr>
        <w:pStyle w:val="PargrafodaLista"/>
        <w:ind w:left="0"/>
        <w:jc w:val="both"/>
      </w:pPr>
      <w:r>
        <w:t xml:space="preserve">   </w:t>
      </w:r>
    </w:p>
    <w:p w14:paraId="2ACB9FF1" w14:textId="77777777" w:rsidR="0012524D" w:rsidRDefault="0027544B" w:rsidP="0027544B">
      <w:pPr>
        <w:pStyle w:val="PargrafodaLista"/>
        <w:ind w:left="0"/>
        <w:jc w:val="both"/>
      </w:pPr>
      <w:r>
        <w:t xml:space="preserve">   Esse trecho pega os cálculos </w:t>
      </w:r>
      <w:r w:rsidR="00397FE9">
        <w:t>anteriores (total de vendas, melhor</w:t>
      </w:r>
      <w:r w:rsidR="002D14E5">
        <w:t xml:space="preserve">/pior do mês, categoria líder) e gera </w:t>
      </w:r>
      <w:r w:rsidR="002D14E5">
        <w:rPr>
          <w:b/>
          <w:bCs/>
        </w:rPr>
        <w:t xml:space="preserve">automaticamente </w:t>
      </w:r>
      <w:r w:rsidR="008F5916">
        <w:rPr>
          <w:b/>
          <w:bCs/>
        </w:rPr>
        <w:t>uma análise textual</w:t>
      </w:r>
      <w:r w:rsidR="008F5916">
        <w:t xml:space="preserve">. Isso é importante </w:t>
      </w:r>
      <w:r w:rsidR="001B6A80">
        <w:t xml:space="preserve">porque não se trata apenas de mostrar números, mas de traduzir </w:t>
      </w:r>
      <w:r w:rsidR="00A247F6">
        <w:t xml:space="preserve">os dados em uma </w:t>
      </w:r>
      <w:r w:rsidR="00A247F6">
        <w:rPr>
          <w:b/>
          <w:bCs/>
        </w:rPr>
        <w:t>conclusão gerencial</w:t>
      </w:r>
      <w:r w:rsidR="00A247F6">
        <w:t xml:space="preserve">: onde </w:t>
      </w:r>
      <w:r w:rsidR="00BC5679">
        <w:t>investir mais, quando se preocupa</w:t>
      </w:r>
      <w:r w:rsidR="001F20DB">
        <w:t xml:space="preserve">r com queda de desempenho e qual categoria deve receber </w:t>
      </w:r>
      <w:r w:rsidR="008526C5">
        <w:t>prioridade.</w:t>
      </w:r>
    </w:p>
    <w:p w14:paraId="4E768FA6" w14:textId="77777777" w:rsidR="0012524D" w:rsidRDefault="0012524D" w:rsidP="0027544B">
      <w:pPr>
        <w:pStyle w:val="PargrafodaLista"/>
        <w:ind w:left="0"/>
        <w:jc w:val="both"/>
      </w:pPr>
    </w:p>
    <w:p w14:paraId="639B9013" w14:textId="77777777" w:rsidR="000B7C6A" w:rsidRDefault="000B7C6A" w:rsidP="0027544B">
      <w:pPr>
        <w:pStyle w:val="PargrafodaLista"/>
        <w:ind w:left="0"/>
        <w:jc w:val="both"/>
      </w:pPr>
    </w:p>
    <w:p w14:paraId="0E2EA41D" w14:textId="3DB5E1ED" w:rsidR="0027544B" w:rsidRDefault="00350E9D" w:rsidP="00864287">
      <w:pPr>
        <w:pStyle w:val="PargrafodaLista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E </w:t>
      </w:r>
      <w:r w:rsidR="000B7C6A">
        <w:rPr>
          <w:b/>
          <w:bCs/>
          <w:u w:val="single"/>
        </w:rPr>
        <w:t>DISCUSSÃO</w:t>
      </w:r>
    </w:p>
    <w:p w14:paraId="44FBEAD5" w14:textId="77777777" w:rsidR="000B7C6A" w:rsidRDefault="000B7C6A" w:rsidP="00864287">
      <w:pPr>
        <w:pStyle w:val="PargrafodaLista"/>
        <w:ind w:left="0"/>
        <w:jc w:val="center"/>
        <w:rPr>
          <w:b/>
          <w:bCs/>
          <w:u w:val="single"/>
        </w:rPr>
      </w:pPr>
    </w:p>
    <w:p w14:paraId="584961DD" w14:textId="77777777" w:rsidR="000B7C6A" w:rsidRDefault="000B7C6A" w:rsidP="00864287">
      <w:pPr>
        <w:pStyle w:val="PargrafodaLista"/>
        <w:ind w:left="0"/>
        <w:jc w:val="center"/>
        <w:rPr>
          <w:b/>
          <w:bCs/>
          <w:u w:val="single"/>
        </w:rPr>
      </w:pPr>
    </w:p>
    <w:p w14:paraId="2C614C31" w14:textId="45E49260" w:rsidR="000B7C6A" w:rsidRDefault="000B7C6A" w:rsidP="000B7C6A">
      <w:pPr>
        <w:pStyle w:val="PargrafodaLista"/>
        <w:ind w:left="0"/>
        <w:jc w:val="both"/>
      </w:pPr>
      <w:r>
        <w:t xml:space="preserve">   </w:t>
      </w:r>
      <w:r w:rsidR="00B47A4C">
        <w:t>Após a execução do código no Google Colab</w:t>
      </w:r>
      <w:r w:rsidR="00683E58">
        <w:t>, obtivemos os seguintes resultados:</w:t>
      </w:r>
    </w:p>
    <w:p w14:paraId="457D972B" w14:textId="77777777" w:rsidR="0069798F" w:rsidRDefault="0069798F" w:rsidP="000B7C6A">
      <w:pPr>
        <w:pStyle w:val="PargrafodaLista"/>
        <w:ind w:left="0"/>
        <w:jc w:val="both"/>
      </w:pPr>
    </w:p>
    <w:p w14:paraId="66DC316B" w14:textId="0E381C0F" w:rsidR="00ED0A4C" w:rsidRPr="0069798F" w:rsidRDefault="0069798F" w:rsidP="00ED0A4C">
      <w:pPr>
        <w:pStyle w:val="PargrafodaLista"/>
        <w:numPr>
          <w:ilvl w:val="0"/>
          <w:numId w:val="15"/>
        </w:numPr>
        <w:jc w:val="both"/>
      </w:pPr>
      <w:r>
        <w:rPr>
          <w:b/>
          <w:bCs/>
        </w:rPr>
        <w:t xml:space="preserve">Prévia de dados </w:t>
      </w:r>
    </w:p>
    <w:p w14:paraId="3FBDEA03" w14:textId="77777777" w:rsidR="0069798F" w:rsidRDefault="0069798F" w:rsidP="0069798F">
      <w:pPr>
        <w:pStyle w:val="PargrafodaLista"/>
        <w:ind w:left="360"/>
        <w:jc w:val="both"/>
        <w:rPr>
          <w:b/>
          <w:bCs/>
        </w:rPr>
      </w:pPr>
    </w:p>
    <w:p w14:paraId="5E63F9E1" w14:textId="77777777" w:rsidR="00054194" w:rsidRDefault="0069798F" w:rsidP="00846585">
      <w:pPr>
        <w:pStyle w:val="PargrafodaLista"/>
        <w:ind w:left="0"/>
        <w:jc w:val="both"/>
      </w:pPr>
      <w:r>
        <w:rPr>
          <w:b/>
          <w:bCs/>
        </w:rPr>
        <w:t xml:space="preserve">   </w:t>
      </w:r>
      <w:r w:rsidR="00F439BC">
        <w:t xml:space="preserve">O DataFrame apresentou os registros </w:t>
      </w:r>
      <w:r w:rsidR="009862D8">
        <w:t xml:space="preserve">inseridos no banco </w:t>
      </w:r>
      <w:r w:rsidR="009862D8">
        <w:rPr>
          <w:b/>
          <w:bCs/>
        </w:rPr>
        <w:t>SQLite</w:t>
      </w:r>
      <w:r w:rsidR="009862D8">
        <w:t xml:space="preserve">, contendo as colunas </w:t>
      </w:r>
      <w:r w:rsidR="00A91DDE" w:rsidRPr="001C7297">
        <w:rPr>
          <w:rFonts w:ascii="OCR A Extended" w:hAnsi="OCR A Extended"/>
        </w:rPr>
        <w:t>data_venda</w:t>
      </w:r>
      <w:r w:rsidR="00A91DDE">
        <w:t>,</w:t>
      </w:r>
      <w:r w:rsidR="007100B2">
        <w:t xml:space="preserve"> </w:t>
      </w:r>
      <w:r w:rsidR="00A91DDE" w:rsidRPr="001C7297">
        <w:rPr>
          <w:rFonts w:ascii="OCR A Extended" w:hAnsi="OCR A Extended"/>
        </w:rPr>
        <w:t>produto</w:t>
      </w:r>
      <w:r w:rsidR="00A91DDE">
        <w:t>,</w:t>
      </w:r>
      <w:r w:rsidR="007100B2">
        <w:t xml:space="preserve"> </w:t>
      </w:r>
      <w:r w:rsidR="007100B2" w:rsidRPr="001C7297">
        <w:rPr>
          <w:rFonts w:ascii="OCR A Extended" w:hAnsi="OCR A Extended"/>
        </w:rPr>
        <w:t>categoria</w:t>
      </w:r>
      <w:r w:rsidR="007100B2">
        <w:t xml:space="preserve"> e </w:t>
      </w:r>
      <w:r w:rsidR="007100B2" w:rsidRPr="001C7297">
        <w:rPr>
          <w:rFonts w:ascii="OCR A Extended" w:hAnsi="OCR A Extended"/>
        </w:rPr>
        <w:t>valor_venda</w:t>
      </w:r>
      <w:r w:rsidR="00800BFB">
        <w:t xml:space="preserve">. Essa prévia confirmou que os dados estavam corretamente </w:t>
      </w:r>
      <w:r w:rsidR="00054194">
        <w:t>carregados, permitindo seguir com as análises.</w:t>
      </w:r>
    </w:p>
    <w:p w14:paraId="1A8A838A" w14:textId="77777777" w:rsidR="00054194" w:rsidRDefault="00054194" w:rsidP="0069798F">
      <w:pPr>
        <w:pStyle w:val="PargrafodaLista"/>
        <w:ind w:left="0"/>
        <w:jc w:val="both"/>
      </w:pPr>
    </w:p>
    <w:p w14:paraId="417F02DF" w14:textId="7069CA54" w:rsidR="0069798F" w:rsidRPr="001413C2" w:rsidRDefault="00534182" w:rsidP="00054194">
      <w:pPr>
        <w:pStyle w:val="PargrafodaLista"/>
        <w:numPr>
          <w:ilvl w:val="0"/>
          <w:numId w:val="15"/>
        </w:numPr>
        <w:jc w:val="both"/>
      </w:pPr>
      <w:r>
        <w:rPr>
          <w:b/>
          <w:bCs/>
        </w:rPr>
        <w:t xml:space="preserve">Gráfico de linha – Vendas por mês </w:t>
      </w:r>
    </w:p>
    <w:p w14:paraId="24712517" w14:textId="77777777" w:rsidR="001413C2" w:rsidRDefault="001413C2" w:rsidP="001413C2">
      <w:pPr>
        <w:pStyle w:val="PargrafodaLista"/>
        <w:ind w:left="360"/>
        <w:jc w:val="both"/>
        <w:rPr>
          <w:b/>
          <w:bCs/>
        </w:rPr>
      </w:pPr>
    </w:p>
    <w:p w14:paraId="01B846D0" w14:textId="4C90141E" w:rsidR="002E4EB3" w:rsidRDefault="00846585" w:rsidP="00846585">
      <w:pPr>
        <w:pStyle w:val="PargrafodaLista"/>
        <w:ind w:left="0"/>
        <w:jc w:val="both"/>
      </w:pPr>
      <w:r>
        <w:t xml:space="preserve">   </w:t>
      </w:r>
      <w:r w:rsidR="002E4EB3">
        <w:t xml:space="preserve">O primeiro </w:t>
      </w:r>
      <w:r w:rsidR="000D22D1">
        <w:t xml:space="preserve">gráfico, do tipo </w:t>
      </w:r>
      <w:r w:rsidR="000D22D1" w:rsidRPr="000D22D1">
        <w:rPr>
          <w:b/>
          <w:bCs/>
        </w:rPr>
        <w:t>linha</w:t>
      </w:r>
      <w:r w:rsidR="000D22D1">
        <w:rPr>
          <w:b/>
          <w:bCs/>
        </w:rPr>
        <w:t xml:space="preserve">, </w:t>
      </w:r>
      <w:r w:rsidR="000D22D1">
        <w:t xml:space="preserve">mostrou </w:t>
      </w:r>
      <w:r w:rsidR="00FE4332">
        <w:t>a evolução do faturamento mensal ao longo do ano de 2023.</w:t>
      </w:r>
    </w:p>
    <w:p w14:paraId="28C83358" w14:textId="28680E05" w:rsidR="00FE4332" w:rsidRDefault="001105D7" w:rsidP="00FE4332">
      <w:pPr>
        <w:pStyle w:val="PargrafodaLista"/>
        <w:numPr>
          <w:ilvl w:val="0"/>
          <w:numId w:val="14"/>
        </w:numPr>
        <w:jc w:val="both"/>
      </w:pPr>
      <w:r>
        <w:t xml:space="preserve">Foi possível observar </w:t>
      </w:r>
      <w:r>
        <w:rPr>
          <w:b/>
          <w:bCs/>
        </w:rPr>
        <w:t>picos em meses específicos</w:t>
      </w:r>
      <w:r w:rsidR="00987510">
        <w:t>, indicando períodos de maior movimentação comercial.</w:t>
      </w:r>
    </w:p>
    <w:p w14:paraId="7ACFF965" w14:textId="795A0AD8" w:rsidR="00C65AC1" w:rsidRDefault="00C65AC1" w:rsidP="00FE4332">
      <w:pPr>
        <w:pStyle w:val="PargrafodaLista"/>
        <w:numPr>
          <w:ilvl w:val="0"/>
          <w:numId w:val="14"/>
        </w:numPr>
        <w:jc w:val="both"/>
      </w:pPr>
      <w:r>
        <w:t xml:space="preserve">Em contrapartida, alguns meses registram </w:t>
      </w:r>
      <w:r>
        <w:rPr>
          <w:b/>
          <w:bCs/>
        </w:rPr>
        <w:t xml:space="preserve">queda </w:t>
      </w:r>
      <w:r w:rsidR="00A82E49">
        <w:rPr>
          <w:b/>
          <w:bCs/>
        </w:rPr>
        <w:t>significativa de vendas</w:t>
      </w:r>
      <w:r w:rsidR="00A82E49">
        <w:t xml:space="preserve">, refletindo sazonalidade ou baixa demanda. </w:t>
      </w:r>
    </w:p>
    <w:p w14:paraId="076BA840" w14:textId="37E4C63E" w:rsidR="00950190" w:rsidRDefault="00A82E49" w:rsidP="00950190">
      <w:pPr>
        <w:pStyle w:val="PargrafodaLista"/>
        <w:numPr>
          <w:ilvl w:val="0"/>
          <w:numId w:val="14"/>
        </w:numPr>
        <w:jc w:val="both"/>
      </w:pPr>
      <w:r>
        <w:t xml:space="preserve">Essa visualização </w:t>
      </w:r>
      <w:r w:rsidR="007E752B">
        <w:t xml:space="preserve">é útil para </w:t>
      </w:r>
      <w:r w:rsidR="007E752B">
        <w:rPr>
          <w:b/>
          <w:bCs/>
        </w:rPr>
        <w:t xml:space="preserve">identificar padrões temporais </w:t>
      </w:r>
      <w:r w:rsidR="000B7864">
        <w:t xml:space="preserve">e apoiar o planejamento de promoções ou reforço de estoque </w:t>
      </w:r>
      <w:r w:rsidR="00C73C56">
        <w:t>em meses com desempenho historicamente menor.</w:t>
      </w:r>
    </w:p>
    <w:p w14:paraId="0990DFA8" w14:textId="77777777" w:rsidR="00950190" w:rsidRDefault="00950190" w:rsidP="00E1450C">
      <w:pPr>
        <w:pStyle w:val="PargrafodaLista"/>
        <w:ind w:left="0"/>
        <w:jc w:val="both"/>
      </w:pPr>
    </w:p>
    <w:p w14:paraId="1B387710" w14:textId="25E4AAC8" w:rsidR="00E1450C" w:rsidRDefault="009904EE" w:rsidP="00E1450C">
      <w:pPr>
        <w:pStyle w:val="PargrafodaLista"/>
        <w:ind w:left="0"/>
        <w:jc w:val="both"/>
        <w:rPr>
          <w:b/>
          <w:bCs/>
        </w:rPr>
      </w:pPr>
      <w:r w:rsidRPr="00CE6F53">
        <w:rPr>
          <w:b/>
          <w:bCs/>
        </w:rPr>
        <w:t xml:space="preserve">3.   </w:t>
      </w:r>
      <w:r w:rsidR="00CE6F53" w:rsidRPr="00CE6F53">
        <w:rPr>
          <w:b/>
          <w:bCs/>
        </w:rPr>
        <w:t>Gráfico</w:t>
      </w:r>
      <w:r w:rsidRPr="00CE6F53">
        <w:rPr>
          <w:b/>
          <w:bCs/>
        </w:rPr>
        <w:t xml:space="preserve"> de </w:t>
      </w:r>
      <w:r w:rsidR="00CE6F53" w:rsidRPr="00CE6F53">
        <w:rPr>
          <w:b/>
          <w:bCs/>
        </w:rPr>
        <w:t xml:space="preserve">barras – Vendas por categoria </w:t>
      </w:r>
    </w:p>
    <w:p w14:paraId="1D34F501" w14:textId="77777777" w:rsidR="001247A3" w:rsidRDefault="001247A3" w:rsidP="00E1450C">
      <w:pPr>
        <w:pStyle w:val="PargrafodaLista"/>
        <w:ind w:left="0"/>
        <w:jc w:val="both"/>
        <w:rPr>
          <w:b/>
          <w:bCs/>
        </w:rPr>
      </w:pPr>
    </w:p>
    <w:p w14:paraId="06A35AA7" w14:textId="77777777" w:rsidR="003D0360" w:rsidRDefault="003D0360" w:rsidP="00E1450C">
      <w:pPr>
        <w:pStyle w:val="PargrafodaLista"/>
        <w:ind w:left="0"/>
        <w:jc w:val="both"/>
        <w:rPr>
          <w:b/>
          <w:bCs/>
        </w:rPr>
      </w:pPr>
    </w:p>
    <w:p w14:paraId="09022301" w14:textId="0FDE8649" w:rsidR="003D0360" w:rsidRDefault="003D0360" w:rsidP="00846585">
      <w:pPr>
        <w:pStyle w:val="PargrafodaLista"/>
        <w:ind w:left="0"/>
        <w:jc w:val="both"/>
      </w:pPr>
      <w:r>
        <w:rPr>
          <w:b/>
          <w:bCs/>
        </w:rPr>
        <w:t xml:space="preserve">   </w:t>
      </w:r>
      <w:r w:rsidRPr="003D0360">
        <w:t xml:space="preserve">O </w:t>
      </w:r>
      <w:r>
        <w:t>segundo gráfico</w:t>
      </w:r>
      <w:r w:rsidR="00225A41">
        <w:t xml:space="preserve">, do tipo </w:t>
      </w:r>
      <w:r w:rsidR="00225A41">
        <w:rPr>
          <w:b/>
          <w:bCs/>
        </w:rPr>
        <w:t>barras</w:t>
      </w:r>
      <w:r w:rsidR="00225A41">
        <w:t xml:space="preserve">, evidenciou </w:t>
      </w:r>
      <w:r w:rsidR="005916E4">
        <w:t>o desempenho de cada categoria do produto.</w:t>
      </w:r>
    </w:p>
    <w:p w14:paraId="43E775EB" w14:textId="77777777" w:rsidR="00CD44E4" w:rsidRDefault="00CD44E4" w:rsidP="00846585">
      <w:pPr>
        <w:pStyle w:val="PargrafodaLista"/>
        <w:ind w:left="0"/>
        <w:jc w:val="both"/>
      </w:pPr>
    </w:p>
    <w:p w14:paraId="0B871EE8" w14:textId="749F42BF" w:rsidR="007C5201" w:rsidRDefault="00CD44E4" w:rsidP="007C5201">
      <w:pPr>
        <w:pStyle w:val="PargrafodaLista"/>
        <w:numPr>
          <w:ilvl w:val="0"/>
          <w:numId w:val="18"/>
        </w:numPr>
        <w:jc w:val="both"/>
      </w:pPr>
      <w:r>
        <w:t xml:space="preserve">A categoria </w:t>
      </w:r>
      <w:r>
        <w:rPr>
          <w:b/>
          <w:bCs/>
        </w:rPr>
        <w:t xml:space="preserve">Eletrônicos </w:t>
      </w:r>
      <w:r w:rsidR="002F3F5C">
        <w:t>destacou-se como a de maior faturamento, superando a</w:t>
      </w:r>
      <w:r w:rsidR="009A724C">
        <w:t>s demais de forma consistente.</w:t>
      </w:r>
    </w:p>
    <w:p w14:paraId="0542D9FD" w14:textId="05DDBECA" w:rsidR="009A724C" w:rsidRDefault="009A724C" w:rsidP="007C5201">
      <w:pPr>
        <w:pStyle w:val="PargrafodaLista"/>
        <w:numPr>
          <w:ilvl w:val="0"/>
          <w:numId w:val="18"/>
        </w:numPr>
        <w:jc w:val="both"/>
      </w:pPr>
      <w:r>
        <w:rPr>
          <w:b/>
          <w:bCs/>
        </w:rPr>
        <w:lastRenderedPageBreak/>
        <w:t xml:space="preserve">Roupas </w:t>
      </w:r>
      <w:r>
        <w:t>apresentou valores intermediários</w:t>
      </w:r>
      <w:r w:rsidR="0084675F">
        <w:t xml:space="preserve">, enquanto </w:t>
      </w:r>
      <w:r w:rsidR="0084675F">
        <w:rPr>
          <w:b/>
          <w:bCs/>
        </w:rPr>
        <w:t xml:space="preserve">Livros </w:t>
      </w:r>
      <w:r w:rsidR="0084675F">
        <w:t>mostrou menor volume de vendas.</w:t>
      </w:r>
    </w:p>
    <w:p w14:paraId="2511F4C3" w14:textId="49924D96" w:rsidR="003A6CAF" w:rsidRDefault="003A6CAF" w:rsidP="007C5201">
      <w:pPr>
        <w:pStyle w:val="PargrafodaLista"/>
        <w:numPr>
          <w:ilvl w:val="0"/>
          <w:numId w:val="18"/>
        </w:numPr>
        <w:jc w:val="both"/>
      </w:pPr>
      <w:r>
        <w:t xml:space="preserve">Essa análise comparativa sugere que </w:t>
      </w:r>
      <w:r>
        <w:rPr>
          <w:b/>
          <w:bCs/>
        </w:rPr>
        <w:t>Elet</w:t>
      </w:r>
      <w:r w:rsidR="00986F49">
        <w:rPr>
          <w:b/>
          <w:bCs/>
        </w:rPr>
        <w:t xml:space="preserve">rônicos </w:t>
      </w:r>
      <w:r w:rsidR="00986F49">
        <w:t xml:space="preserve">devem receber maior atenção em termos de marketing, logísticas </w:t>
      </w:r>
      <w:r w:rsidR="00505F1B">
        <w:t xml:space="preserve">e reposição de estoque, uma vez que representam a principal fonte </w:t>
      </w:r>
      <w:r w:rsidR="004433AA">
        <w:t>de receita.</w:t>
      </w:r>
    </w:p>
    <w:p w14:paraId="6FEA9E5E" w14:textId="77777777" w:rsidR="004433AA" w:rsidRDefault="004433AA" w:rsidP="004433AA">
      <w:pPr>
        <w:pStyle w:val="PargrafodaLista"/>
        <w:ind w:left="360"/>
        <w:jc w:val="both"/>
      </w:pPr>
    </w:p>
    <w:p w14:paraId="7B4F1517" w14:textId="77777777" w:rsidR="004433AA" w:rsidRDefault="004433AA" w:rsidP="004433AA">
      <w:pPr>
        <w:pStyle w:val="PargrafodaLista"/>
        <w:ind w:left="360"/>
        <w:jc w:val="both"/>
      </w:pPr>
    </w:p>
    <w:p w14:paraId="402740B1" w14:textId="77777777" w:rsidR="004433AA" w:rsidRDefault="004433AA" w:rsidP="004433AA">
      <w:pPr>
        <w:pStyle w:val="PargrafodaLista"/>
        <w:ind w:left="360"/>
        <w:jc w:val="both"/>
      </w:pPr>
    </w:p>
    <w:p w14:paraId="6D6564A7" w14:textId="77777777" w:rsidR="004433AA" w:rsidRDefault="004433AA" w:rsidP="004433AA">
      <w:pPr>
        <w:pStyle w:val="PargrafodaLista"/>
        <w:ind w:left="360"/>
        <w:jc w:val="both"/>
      </w:pPr>
    </w:p>
    <w:p w14:paraId="78FB8733" w14:textId="77777777" w:rsidR="004433AA" w:rsidRDefault="004433AA" w:rsidP="004433AA">
      <w:pPr>
        <w:pStyle w:val="PargrafodaLista"/>
        <w:ind w:left="360"/>
        <w:jc w:val="both"/>
      </w:pPr>
    </w:p>
    <w:p w14:paraId="6B3C89D9" w14:textId="5C10618E" w:rsidR="004433AA" w:rsidRDefault="004433AA" w:rsidP="004433AA">
      <w:pPr>
        <w:pStyle w:val="PargrafodaLista"/>
        <w:ind w:left="0"/>
        <w:jc w:val="both"/>
        <w:rPr>
          <w:b/>
          <w:bCs/>
        </w:rPr>
      </w:pPr>
      <w:r w:rsidRPr="004433AA">
        <w:rPr>
          <w:b/>
          <w:bCs/>
        </w:rPr>
        <w:t xml:space="preserve">4.   Métricas numéricas </w:t>
      </w:r>
    </w:p>
    <w:p w14:paraId="6B6EE2B4" w14:textId="77777777" w:rsidR="004433AA" w:rsidRDefault="004433AA" w:rsidP="004433AA">
      <w:pPr>
        <w:pStyle w:val="PargrafodaLista"/>
        <w:ind w:left="0"/>
        <w:jc w:val="both"/>
        <w:rPr>
          <w:b/>
          <w:bCs/>
        </w:rPr>
      </w:pPr>
    </w:p>
    <w:p w14:paraId="38BA0BBC" w14:textId="60B1EB6D" w:rsidR="004433AA" w:rsidRDefault="00771EB5" w:rsidP="00771EB5">
      <w:pPr>
        <w:pStyle w:val="PargrafodaLista"/>
        <w:ind w:left="0"/>
        <w:jc w:val="both"/>
      </w:pPr>
      <w:r>
        <w:rPr>
          <w:b/>
          <w:bCs/>
        </w:rPr>
        <w:t xml:space="preserve">   </w:t>
      </w:r>
      <w:r>
        <w:t xml:space="preserve">Além dos gráficos, o código </w:t>
      </w:r>
      <w:r w:rsidR="00556100">
        <w:t xml:space="preserve">gerou métricas quantitativas: </w:t>
      </w:r>
    </w:p>
    <w:p w14:paraId="5F9D1A09" w14:textId="77777777" w:rsidR="004970B2" w:rsidRDefault="004970B2" w:rsidP="00771EB5">
      <w:pPr>
        <w:pStyle w:val="PargrafodaLista"/>
        <w:ind w:left="0"/>
        <w:jc w:val="both"/>
      </w:pPr>
    </w:p>
    <w:p w14:paraId="626C7822" w14:textId="37E4C94F" w:rsidR="004970B2" w:rsidRDefault="006A3583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 xml:space="preserve">Faturamento total do ano: </w:t>
      </w:r>
      <w:r>
        <w:t xml:space="preserve">soma de todas as vendas </w:t>
      </w:r>
      <w:r w:rsidR="002A7A0F">
        <w:t>registradas no período.</w:t>
      </w:r>
    </w:p>
    <w:p w14:paraId="5B328F7D" w14:textId="5958D82A" w:rsidR="002A7A0F" w:rsidRDefault="002A7A0F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>Ticket médio:</w:t>
      </w:r>
      <w:r>
        <w:t xml:space="preserve"> resultado </w:t>
      </w:r>
      <w:r w:rsidR="00E24E60">
        <w:t xml:space="preserve">da divisão entre o faturamento total e o número de transações, permitindo avaliar </w:t>
      </w:r>
      <w:r w:rsidR="00863001">
        <w:t>o gasto médio por venda.</w:t>
      </w:r>
    </w:p>
    <w:p w14:paraId="306326BF" w14:textId="01C91948" w:rsidR="00863001" w:rsidRDefault="00863001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>Melhor mês:</w:t>
      </w:r>
      <w:r>
        <w:t xml:space="preserve"> identificado </w:t>
      </w:r>
      <w:r w:rsidR="0058087C">
        <w:t xml:space="preserve">via </w:t>
      </w:r>
      <w:r w:rsidR="00DB1F3E">
        <w:rPr>
          <w:rFonts w:ascii="OCR A Extended" w:hAnsi="OCR A Extended"/>
        </w:rPr>
        <w:t>idxmax</w:t>
      </w:r>
      <w:r w:rsidR="00EA3766">
        <w:t>,</w:t>
      </w:r>
      <w:r w:rsidR="00DB1F3E">
        <w:t xml:space="preserve"> representando o período de maior faturamento.</w:t>
      </w:r>
    </w:p>
    <w:p w14:paraId="094785E7" w14:textId="65E9F795" w:rsidR="00DB1F3E" w:rsidRDefault="00EA3766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 xml:space="preserve">Pior mês: </w:t>
      </w:r>
      <w:r w:rsidR="0023131B">
        <w:t xml:space="preserve">identificado via </w:t>
      </w:r>
      <w:r w:rsidR="0023131B" w:rsidRPr="002F5082">
        <w:rPr>
          <w:rFonts w:ascii="OCR A Extended" w:hAnsi="OCR A Extended"/>
        </w:rPr>
        <w:t>idxmin</w:t>
      </w:r>
      <w:r w:rsidR="0023131B">
        <w:t>, com o menor resultado de vendas.</w:t>
      </w:r>
    </w:p>
    <w:p w14:paraId="3E106614" w14:textId="12B8D75B" w:rsidR="0023131B" w:rsidRDefault="00043F68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>Categoria líder:</w:t>
      </w:r>
      <w:r>
        <w:t xml:space="preserve"> a categoria com maior soma de vendas, confirmada </w:t>
      </w:r>
      <w:r w:rsidR="00253FAB">
        <w:t>também no gráfico de barras.</w:t>
      </w:r>
    </w:p>
    <w:p w14:paraId="6FB9E1C8" w14:textId="2F24609B" w:rsidR="00253FAB" w:rsidRDefault="00253FAB" w:rsidP="004970B2">
      <w:pPr>
        <w:pStyle w:val="PargrafodaLista"/>
        <w:numPr>
          <w:ilvl w:val="0"/>
          <w:numId w:val="21"/>
        </w:numPr>
        <w:jc w:val="both"/>
      </w:pPr>
      <w:r>
        <w:rPr>
          <w:b/>
          <w:bCs/>
        </w:rPr>
        <w:t>Maior venda unitária:</w:t>
      </w:r>
      <w:r>
        <w:t xml:space="preserve"> </w:t>
      </w:r>
      <w:r w:rsidR="008A1D19">
        <w:t xml:space="preserve">produto específico que gerou o maior </w:t>
      </w:r>
      <w:r w:rsidR="002F5082">
        <w:t>valor em uma única transição.</w:t>
      </w:r>
      <w:r w:rsidR="008A1D19">
        <w:t xml:space="preserve"> </w:t>
      </w:r>
    </w:p>
    <w:p w14:paraId="0F2C7F2F" w14:textId="12EA2F4C" w:rsidR="000D35B2" w:rsidRDefault="000D35B2" w:rsidP="000D35B2">
      <w:pPr>
        <w:pStyle w:val="PargrafodaLista"/>
        <w:ind w:left="0"/>
        <w:jc w:val="both"/>
      </w:pPr>
      <w:r>
        <w:rPr>
          <w:b/>
          <w:bCs/>
        </w:rPr>
        <w:t xml:space="preserve">   </w:t>
      </w:r>
      <w:r>
        <w:t xml:space="preserve">Essas </w:t>
      </w:r>
      <w:r w:rsidR="007D75E8">
        <w:t xml:space="preserve">métricas complementam a análise visual, fornecendo valores </w:t>
      </w:r>
      <w:r w:rsidR="004656E7">
        <w:t xml:space="preserve">exatos que podem ser utilizados em relatórios </w:t>
      </w:r>
      <w:r w:rsidR="00EB134E">
        <w:t>financeiros ou em reuniões de tomada de decisão.</w:t>
      </w:r>
    </w:p>
    <w:p w14:paraId="567BB7C6" w14:textId="77777777" w:rsidR="00EB134E" w:rsidRDefault="00EB134E" w:rsidP="000D35B2">
      <w:pPr>
        <w:pStyle w:val="PargrafodaLista"/>
        <w:ind w:left="0"/>
        <w:jc w:val="both"/>
      </w:pPr>
    </w:p>
    <w:p w14:paraId="237DF857" w14:textId="77777777" w:rsidR="001F1C8C" w:rsidRDefault="00107F8E" w:rsidP="000D35B2">
      <w:pPr>
        <w:pStyle w:val="PargrafodaLista"/>
        <w:ind w:left="0"/>
        <w:jc w:val="both"/>
        <w:rPr>
          <w:b/>
          <w:bCs/>
        </w:rPr>
      </w:pPr>
      <w:r w:rsidRPr="001F1C8C">
        <w:rPr>
          <w:b/>
          <w:bCs/>
        </w:rPr>
        <w:t>5.</w:t>
      </w:r>
      <w:r>
        <w:t xml:space="preserve">   </w:t>
      </w:r>
      <w:r w:rsidRPr="001F1C8C">
        <w:rPr>
          <w:b/>
          <w:bCs/>
        </w:rPr>
        <w:t xml:space="preserve">Conclusão automática </w:t>
      </w:r>
      <w:r w:rsidR="001F1C8C" w:rsidRPr="001F1C8C">
        <w:rPr>
          <w:b/>
          <w:bCs/>
        </w:rPr>
        <w:t>gerada pelo código</w:t>
      </w:r>
    </w:p>
    <w:p w14:paraId="308A9DD9" w14:textId="77777777" w:rsidR="001F1C8C" w:rsidRDefault="001F1C8C" w:rsidP="000D35B2">
      <w:pPr>
        <w:pStyle w:val="PargrafodaLista"/>
        <w:ind w:left="0"/>
        <w:jc w:val="both"/>
        <w:rPr>
          <w:b/>
          <w:bCs/>
        </w:rPr>
      </w:pPr>
    </w:p>
    <w:p w14:paraId="16403943" w14:textId="77777777" w:rsidR="00155E46" w:rsidRDefault="001F1C8C" w:rsidP="000D35B2">
      <w:pPr>
        <w:pStyle w:val="PargrafodaLista"/>
        <w:ind w:left="0"/>
        <w:jc w:val="both"/>
      </w:pPr>
      <w:r>
        <w:rPr>
          <w:b/>
          <w:bCs/>
        </w:rPr>
        <w:t xml:space="preserve">   </w:t>
      </w:r>
      <w:r>
        <w:t xml:space="preserve">Uma das principais contribuições </w:t>
      </w:r>
      <w:r w:rsidR="00AB4BEB">
        <w:t xml:space="preserve">desta atividade foi a </w:t>
      </w:r>
      <w:r w:rsidR="00AB4BEB">
        <w:rPr>
          <w:b/>
          <w:bCs/>
        </w:rPr>
        <w:t>geração de uma conclusão automática em linguagem natural</w:t>
      </w:r>
      <w:r w:rsidR="00AA6D70">
        <w:rPr>
          <w:b/>
          <w:bCs/>
        </w:rPr>
        <w:t>,</w:t>
      </w:r>
      <w:r w:rsidR="00AA6D70">
        <w:t xml:space="preserve"> construída a partir dos cálculos realizados</w:t>
      </w:r>
      <w:r w:rsidR="004D6893">
        <w:t xml:space="preserve">. O código não apenas mostrou números, mas </w:t>
      </w:r>
      <w:r w:rsidR="009972E3">
        <w:rPr>
          <w:b/>
          <w:bCs/>
        </w:rPr>
        <w:t xml:space="preserve">interpretou os resultados </w:t>
      </w:r>
      <w:r w:rsidR="009972E3">
        <w:t>destacando</w:t>
      </w:r>
      <w:r w:rsidR="00155E46">
        <w:t>:</w:t>
      </w:r>
    </w:p>
    <w:p w14:paraId="3FCD01C2" w14:textId="77777777" w:rsidR="00155E46" w:rsidRDefault="00155E46" w:rsidP="000D35B2">
      <w:pPr>
        <w:pStyle w:val="PargrafodaLista"/>
        <w:ind w:left="0"/>
        <w:jc w:val="both"/>
      </w:pPr>
    </w:p>
    <w:p w14:paraId="12195A67" w14:textId="4BD3E78C" w:rsidR="00EB134E" w:rsidRPr="00155E46" w:rsidRDefault="00155E46" w:rsidP="00155E46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t xml:space="preserve">O faturamento total no </w:t>
      </w:r>
      <w:r w:rsidR="00867667">
        <w:t>ano.</w:t>
      </w:r>
    </w:p>
    <w:p w14:paraId="58ACB085" w14:textId="26667978" w:rsidR="00155E46" w:rsidRPr="001504FF" w:rsidRDefault="001504FF" w:rsidP="00155E46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t>O melhor e o pior mês de vendas.</w:t>
      </w:r>
    </w:p>
    <w:p w14:paraId="1D6E195C" w14:textId="09496C35" w:rsidR="001504FF" w:rsidRPr="00332E01" w:rsidRDefault="001504FF" w:rsidP="00155E46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t>A categoria que mais contribuiu para o faturamento</w:t>
      </w:r>
      <w:r w:rsidR="00332E01">
        <w:t>.</w:t>
      </w:r>
    </w:p>
    <w:p w14:paraId="18563598" w14:textId="4D6B2836" w:rsidR="00332E01" w:rsidRPr="00867667" w:rsidRDefault="00332E01" w:rsidP="00155E46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t xml:space="preserve">Recomendações estratégicas, como priorizar </w:t>
      </w:r>
      <w:r w:rsidR="00521AA2">
        <w:rPr>
          <w:b/>
          <w:bCs/>
        </w:rPr>
        <w:t xml:space="preserve">estoque e campanhas promocionais </w:t>
      </w:r>
      <w:r w:rsidR="00521AA2">
        <w:t xml:space="preserve">para a categoria líder </w:t>
      </w:r>
      <w:r w:rsidR="002408C4">
        <w:t xml:space="preserve">e planejar ações específicas em meses de </w:t>
      </w:r>
      <w:r w:rsidR="00867667">
        <w:t>baixo desempenho.</w:t>
      </w:r>
      <w:r w:rsidR="002408C4">
        <w:t xml:space="preserve"> </w:t>
      </w:r>
    </w:p>
    <w:p w14:paraId="4DD27ED9" w14:textId="4BC13DC9" w:rsidR="00867667" w:rsidRDefault="00867667" w:rsidP="00867667">
      <w:pPr>
        <w:pStyle w:val="PargrafodaLista"/>
        <w:ind w:left="0"/>
        <w:jc w:val="both"/>
      </w:pPr>
      <w:r>
        <w:t xml:space="preserve">   </w:t>
      </w:r>
    </w:p>
    <w:p w14:paraId="42A400EA" w14:textId="420F17FF" w:rsidR="001E22FC" w:rsidRDefault="001E22FC" w:rsidP="001E22FC">
      <w:pPr>
        <w:pStyle w:val="PargrafodaLista"/>
        <w:ind w:left="0"/>
        <w:jc w:val="both"/>
        <w:rPr>
          <w:b/>
          <w:bCs/>
        </w:rPr>
      </w:pPr>
      <w:r>
        <w:lastRenderedPageBreak/>
        <w:t xml:space="preserve">   Esse tipo de automação representa </w:t>
      </w:r>
      <w:r w:rsidR="0043648A">
        <w:t xml:space="preserve">uma aplicação prática da ciência de dados, pois </w:t>
      </w:r>
      <w:r w:rsidR="0043648A">
        <w:rPr>
          <w:b/>
          <w:bCs/>
        </w:rPr>
        <w:t xml:space="preserve">transforma </w:t>
      </w:r>
      <w:r w:rsidR="00B3284C">
        <w:rPr>
          <w:b/>
          <w:bCs/>
        </w:rPr>
        <w:t>dados brutos em insights acionáveis.</w:t>
      </w:r>
    </w:p>
    <w:p w14:paraId="3D7546C2" w14:textId="77777777" w:rsidR="00B3284C" w:rsidRDefault="00B3284C" w:rsidP="001E22FC">
      <w:pPr>
        <w:pStyle w:val="PargrafodaLista"/>
        <w:ind w:left="0"/>
        <w:jc w:val="both"/>
        <w:rPr>
          <w:b/>
          <w:bCs/>
        </w:rPr>
      </w:pPr>
    </w:p>
    <w:p w14:paraId="4134D193" w14:textId="77777777" w:rsidR="00B3284C" w:rsidRDefault="00B3284C" w:rsidP="001E22FC">
      <w:pPr>
        <w:pStyle w:val="PargrafodaLista"/>
        <w:ind w:left="0"/>
        <w:jc w:val="both"/>
        <w:rPr>
          <w:b/>
          <w:bCs/>
        </w:rPr>
      </w:pPr>
    </w:p>
    <w:p w14:paraId="658608FC" w14:textId="6F8E12BD" w:rsidR="00556100" w:rsidRDefault="004F6076" w:rsidP="00771EB5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6.   Discussão cr</w:t>
      </w:r>
      <w:r w:rsidR="007946FB">
        <w:rPr>
          <w:b/>
          <w:bCs/>
        </w:rPr>
        <w:t>íticas</w:t>
      </w:r>
    </w:p>
    <w:p w14:paraId="7F30AA46" w14:textId="77777777" w:rsidR="007946FB" w:rsidRPr="00963570" w:rsidRDefault="007946FB" w:rsidP="00771EB5">
      <w:pPr>
        <w:pStyle w:val="PargrafodaLista"/>
        <w:ind w:left="0"/>
        <w:jc w:val="both"/>
        <w:rPr>
          <w:b/>
          <w:bCs/>
        </w:rPr>
      </w:pPr>
    </w:p>
    <w:p w14:paraId="26EA5F59" w14:textId="30249CAF" w:rsidR="00556100" w:rsidRDefault="00F33607" w:rsidP="00556100">
      <w:pPr>
        <w:pStyle w:val="PargrafodaLista"/>
        <w:numPr>
          <w:ilvl w:val="0"/>
          <w:numId w:val="19"/>
        </w:numPr>
        <w:jc w:val="both"/>
      </w:pPr>
      <w:r>
        <w:t xml:space="preserve">Os resultados obtidos são </w:t>
      </w:r>
      <w:r>
        <w:rPr>
          <w:b/>
          <w:bCs/>
        </w:rPr>
        <w:t>condizentes com um cenário</w:t>
      </w:r>
      <w:r w:rsidR="000D41C0">
        <w:rPr>
          <w:b/>
          <w:bCs/>
        </w:rPr>
        <w:t xml:space="preserve"> real de varejos</w:t>
      </w:r>
      <w:r w:rsidR="000D41C0">
        <w:t>, onde existe sazonalidade e diferença de desempenho entre categorias.</w:t>
      </w:r>
    </w:p>
    <w:p w14:paraId="7A75F4EC" w14:textId="6DAEAFA4" w:rsidR="000D41C0" w:rsidRDefault="00883F90" w:rsidP="00556100">
      <w:pPr>
        <w:pStyle w:val="PargrafodaLista"/>
        <w:numPr>
          <w:ilvl w:val="0"/>
          <w:numId w:val="19"/>
        </w:numPr>
        <w:jc w:val="both"/>
      </w:pPr>
      <w:r>
        <w:t xml:space="preserve">É importante destacar que os dados utilizados foram </w:t>
      </w:r>
      <w:r>
        <w:rPr>
          <w:b/>
          <w:bCs/>
        </w:rPr>
        <w:t>simulados</w:t>
      </w:r>
      <w:r w:rsidR="000664C1">
        <w:t>; portanto, os números absolutos não refletem um caso real</w:t>
      </w:r>
      <w:r w:rsidR="003639F9">
        <w:t xml:space="preserve">, mas a </w:t>
      </w:r>
      <w:r w:rsidR="003639F9">
        <w:rPr>
          <w:b/>
          <w:bCs/>
        </w:rPr>
        <w:t xml:space="preserve">metodologia aplicada é totalmente transferível </w:t>
      </w:r>
      <w:r w:rsidR="00975455">
        <w:t>para bases de dados reais.</w:t>
      </w:r>
    </w:p>
    <w:p w14:paraId="314E405E" w14:textId="342099E0" w:rsidR="00975455" w:rsidRDefault="00975455" w:rsidP="00556100">
      <w:pPr>
        <w:pStyle w:val="PargrafodaLista"/>
        <w:numPr>
          <w:ilvl w:val="0"/>
          <w:numId w:val="19"/>
        </w:numPr>
        <w:jc w:val="both"/>
      </w:pPr>
      <w:r>
        <w:t>A inte</w:t>
      </w:r>
      <w:r w:rsidR="00DC24BF">
        <w:t xml:space="preserve">gração entre </w:t>
      </w:r>
      <w:r w:rsidR="00DC24BF">
        <w:rPr>
          <w:b/>
          <w:bCs/>
        </w:rPr>
        <w:t>SQLite (armazenamento)</w:t>
      </w:r>
      <w:r w:rsidR="003967B2">
        <w:rPr>
          <w:b/>
          <w:bCs/>
        </w:rPr>
        <w:t>, Pandas (tratamento), Matplotlib</w:t>
      </w:r>
      <w:r w:rsidR="001C1CC6">
        <w:rPr>
          <w:b/>
          <w:bCs/>
        </w:rPr>
        <w:t xml:space="preserve">/Seaborn (visualização) </w:t>
      </w:r>
      <w:r w:rsidR="00933ADE">
        <w:rPr>
          <w:b/>
          <w:bCs/>
        </w:rPr>
        <w:t>e Python (lógica de conclusão)</w:t>
      </w:r>
      <w:r w:rsidR="00CB0435">
        <w:rPr>
          <w:b/>
          <w:bCs/>
        </w:rPr>
        <w:t xml:space="preserve"> </w:t>
      </w:r>
      <w:r w:rsidR="00CB0435">
        <w:t xml:space="preserve">demonstrou a força </w:t>
      </w:r>
      <w:r w:rsidR="004C6B1C">
        <w:t xml:space="preserve">do ecossistema Python em análises completas </w:t>
      </w:r>
      <w:r w:rsidR="00DE5CDA">
        <w:t>de ponta a ponta.</w:t>
      </w:r>
    </w:p>
    <w:p w14:paraId="01F70B76" w14:textId="3E189465" w:rsidR="00DE5CDA" w:rsidRPr="00771EB5" w:rsidRDefault="00DE5CDA" w:rsidP="00556100">
      <w:pPr>
        <w:pStyle w:val="PargrafodaLista"/>
        <w:numPr>
          <w:ilvl w:val="0"/>
          <w:numId w:val="19"/>
        </w:numPr>
        <w:jc w:val="both"/>
      </w:pPr>
      <w:r>
        <w:t xml:space="preserve">A prática evidencia </w:t>
      </w:r>
      <w:r w:rsidR="00C614C2">
        <w:t xml:space="preserve">que </w:t>
      </w:r>
      <w:r w:rsidR="00C614C2" w:rsidRPr="00627355">
        <w:rPr>
          <w:b/>
          <w:bCs/>
        </w:rPr>
        <w:t>dados só se tornam úteis quando inter</w:t>
      </w:r>
      <w:r w:rsidR="00627355" w:rsidRPr="00627355">
        <w:rPr>
          <w:b/>
          <w:bCs/>
        </w:rPr>
        <w:t>pretados</w:t>
      </w:r>
      <w:r w:rsidR="00627355">
        <w:rPr>
          <w:b/>
          <w:bCs/>
        </w:rPr>
        <w:t xml:space="preserve">, </w:t>
      </w:r>
      <w:r w:rsidR="00627355">
        <w:t xml:space="preserve">e que </w:t>
      </w:r>
      <w:r w:rsidR="006A73C5">
        <w:t xml:space="preserve">a geração de relatórios automatizados pode reduzir o tempo </w:t>
      </w:r>
      <w:r w:rsidR="00225CEB">
        <w:t>e erros em ambientes corporativos.</w:t>
      </w:r>
    </w:p>
    <w:p w14:paraId="4AD8FF9E" w14:textId="77777777" w:rsidR="004433AA" w:rsidRDefault="004433AA" w:rsidP="004433AA">
      <w:pPr>
        <w:pStyle w:val="PargrafodaLista"/>
        <w:ind w:left="0"/>
        <w:jc w:val="both"/>
        <w:rPr>
          <w:b/>
          <w:bCs/>
        </w:rPr>
      </w:pPr>
    </w:p>
    <w:p w14:paraId="1D6FB32E" w14:textId="77777777" w:rsidR="004433AA" w:rsidRPr="004433AA" w:rsidRDefault="004433AA" w:rsidP="004433AA">
      <w:pPr>
        <w:pStyle w:val="PargrafodaLista"/>
        <w:ind w:left="0"/>
        <w:jc w:val="both"/>
        <w:rPr>
          <w:b/>
          <w:bCs/>
        </w:rPr>
      </w:pPr>
    </w:p>
    <w:p w14:paraId="2DC2F3C2" w14:textId="77777777" w:rsidR="005916E4" w:rsidRDefault="005916E4" w:rsidP="00225A41">
      <w:pPr>
        <w:pStyle w:val="PargrafodaLista"/>
        <w:ind w:left="708"/>
        <w:jc w:val="both"/>
      </w:pPr>
    </w:p>
    <w:p w14:paraId="4DC56E74" w14:textId="39868F90" w:rsidR="00225A41" w:rsidRDefault="001E37F4" w:rsidP="001E37F4">
      <w:pPr>
        <w:pStyle w:val="PargrafodaLista"/>
        <w:ind w:left="708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CÓDIGO COMPLETO </w:t>
      </w:r>
    </w:p>
    <w:p w14:paraId="44CEB61A" w14:textId="77777777" w:rsidR="001E37F4" w:rsidRDefault="001E37F4" w:rsidP="001E37F4">
      <w:pPr>
        <w:pStyle w:val="PargrafodaLista"/>
        <w:ind w:left="708"/>
        <w:jc w:val="center"/>
        <w:rPr>
          <w:b/>
          <w:bCs/>
          <w:u w:val="single"/>
        </w:rPr>
      </w:pPr>
    </w:p>
    <w:p w14:paraId="5743A16F" w14:textId="6776C2D8" w:rsidR="001E37F4" w:rsidRPr="001E37F4" w:rsidRDefault="00C41410" w:rsidP="001E37F4">
      <w:pPr>
        <w:pStyle w:val="PargrafodaLista"/>
        <w:ind w:left="708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21DC8A3" wp14:editId="3136FB45">
            <wp:extent cx="5400040" cy="3912235"/>
            <wp:effectExtent l="0" t="0" r="0" b="0"/>
            <wp:docPr id="13666639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3970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CF3B" w14:textId="08DD7A52" w:rsidR="00DB087C" w:rsidRDefault="005263AB" w:rsidP="009D727F">
      <w:pPr>
        <w:pStyle w:val="PargrafodaLista"/>
        <w:ind w:left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7E967A2" wp14:editId="26055B57">
            <wp:extent cx="5400040" cy="4432935"/>
            <wp:effectExtent l="0" t="0" r="0" b="5715"/>
            <wp:docPr id="1435229206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9206" name="Imagem 2" descr="Text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5826" w14:textId="54D8B5C1" w:rsidR="009D727F" w:rsidRPr="009D727F" w:rsidRDefault="009D727F" w:rsidP="009D727F">
      <w:pPr>
        <w:pStyle w:val="PargrafodaLista"/>
        <w:ind w:left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8C182C2" wp14:editId="47983D71">
            <wp:extent cx="5200651" cy="4095750"/>
            <wp:effectExtent l="0" t="0" r="0" b="0"/>
            <wp:docPr id="523358330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8330" name="Imagem 3" descr="Texto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06" cy="40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522" w14:textId="09855735" w:rsidR="00DB087C" w:rsidRDefault="00BC2355" w:rsidP="00720D27">
      <w:r>
        <w:rPr>
          <w:noProof/>
        </w:rPr>
        <w:lastRenderedPageBreak/>
        <w:drawing>
          <wp:inline distT="0" distB="0" distL="0" distR="0" wp14:anchorId="5B6F35FD" wp14:editId="03734E6B">
            <wp:extent cx="5705475" cy="3404235"/>
            <wp:effectExtent l="0" t="0" r="9525" b="5715"/>
            <wp:docPr id="1218398888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8888" name="Imagem 4" descr="Texto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29FC" w14:textId="4D2D7F2E" w:rsidR="001251A9" w:rsidRPr="00DB087C" w:rsidRDefault="001251A9" w:rsidP="00BC2355">
      <w:pPr>
        <w:jc w:val="center"/>
      </w:pPr>
      <w:r>
        <w:rPr>
          <w:noProof/>
        </w:rPr>
        <w:drawing>
          <wp:inline distT="0" distB="0" distL="0" distR="0" wp14:anchorId="6574DF9A" wp14:editId="39986A3D">
            <wp:extent cx="5400040" cy="1330960"/>
            <wp:effectExtent l="0" t="0" r="0" b="2540"/>
            <wp:docPr id="1751708825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08825" name="Imagem 5" descr="Texto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36F2" w14:textId="65817917" w:rsidR="00DB087C" w:rsidRDefault="00DA5035" w:rsidP="00720D2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RESULTADOS</w:t>
      </w:r>
    </w:p>
    <w:p w14:paraId="6BF45355" w14:textId="43956ED0" w:rsidR="00DA5035" w:rsidRDefault="001A6B2C" w:rsidP="00720D2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6C8F781" wp14:editId="500596B5">
            <wp:extent cx="4333875" cy="3238500"/>
            <wp:effectExtent l="0" t="0" r="9525" b="0"/>
            <wp:docPr id="1797424841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4841" name="Imagem 6" descr="Tabela&#10;&#10;O conteúdo gerado por IA pode estar incorre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5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C5AF" w14:textId="652AD970" w:rsidR="001A6B2C" w:rsidRPr="00DA5035" w:rsidRDefault="001A6B2C" w:rsidP="00A11182">
      <w:pPr>
        <w:ind w:left="708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7E48278" wp14:editId="257DE6D0">
            <wp:extent cx="2200582" cy="933580"/>
            <wp:effectExtent l="0" t="0" r="9525" b="0"/>
            <wp:docPr id="1785850126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0126" name="Imagem 7" descr="Interface gráfica do usuário, Texto, Aplicativo&#10;&#10;O conteúdo gerado por IA pode estar incorre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3578" w14:textId="4642FCFB" w:rsidR="00DB087C" w:rsidRDefault="00A11182" w:rsidP="00A11182">
      <w:pPr>
        <w:jc w:val="center"/>
      </w:pPr>
      <w:r>
        <w:rPr>
          <w:noProof/>
        </w:rPr>
        <w:drawing>
          <wp:inline distT="0" distB="0" distL="0" distR="0" wp14:anchorId="12F00366" wp14:editId="1DE5C9B6">
            <wp:extent cx="5400040" cy="3889829"/>
            <wp:effectExtent l="0" t="0" r="0" b="0"/>
            <wp:docPr id="759053399" name="Imagem 8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3399" name="Imagem 8" descr="Gráfico, Gráfico de linhas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46" cy="38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9225" w14:textId="6C0BE68D" w:rsidR="007034B8" w:rsidRPr="00DB087C" w:rsidRDefault="007034B8" w:rsidP="00A11182">
      <w:pPr>
        <w:jc w:val="center"/>
      </w:pPr>
      <w:r>
        <w:rPr>
          <w:noProof/>
        </w:rPr>
        <w:drawing>
          <wp:inline distT="0" distB="0" distL="0" distR="0" wp14:anchorId="1F988D69" wp14:editId="41DAB034">
            <wp:extent cx="5400040" cy="3629025"/>
            <wp:effectExtent l="0" t="0" r="0" b="9525"/>
            <wp:docPr id="353828013" name="Imagem 9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8013" name="Imagem 9" descr="Gráfico, Gráfico de barras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C6B" w14:textId="77777777" w:rsidR="00DB087C" w:rsidRPr="00DB087C" w:rsidRDefault="00DB087C" w:rsidP="00DB087C"/>
    <w:p w14:paraId="4459A143" w14:textId="79EC8099" w:rsidR="00DB087C" w:rsidRPr="00DB087C" w:rsidRDefault="007034B8" w:rsidP="007034B8">
      <w:pPr>
        <w:jc w:val="center"/>
      </w:pPr>
      <w:r>
        <w:rPr>
          <w:noProof/>
        </w:rPr>
        <w:drawing>
          <wp:inline distT="0" distB="0" distL="0" distR="0" wp14:anchorId="010E5AFB" wp14:editId="4E12D122">
            <wp:extent cx="5287113" cy="1724266"/>
            <wp:effectExtent l="0" t="0" r="0" b="9525"/>
            <wp:docPr id="183812930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29307" name="Imagem 18381293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474" w14:textId="77777777" w:rsidR="00DB087C" w:rsidRPr="00DB087C" w:rsidRDefault="00DB087C" w:rsidP="00DB087C"/>
    <w:p w14:paraId="4367B6BC" w14:textId="77777777" w:rsidR="00DB087C" w:rsidRPr="00DB087C" w:rsidRDefault="00DB087C" w:rsidP="00DB087C"/>
    <w:p w14:paraId="563934F0" w14:textId="77777777" w:rsidR="00DB087C" w:rsidRPr="00DB087C" w:rsidRDefault="00DB087C" w:rsidP="00DB087C"/>
    <w:p w14:paraId="7961EE11" w14:textId="77777777" w:rsidR="00DB087C" w:rsidRPr="00DB087C" w:rsidRDefault="00DB087C" w:rsidP="00DB087C"/>
    <w:p w14:paraId="6C20099A" w14:textId="77777777" w:rsidR="00DB087C" w:rsidRPr="00DB087C" w:rsidRDefault="00DB087C" w:rsidP="00DB087C"/>
    <w:p w14:paraId="13510B62" w14:textId="77777777" w:rsidR="00DB087C" w:rsidRPr="00DB087C" w:rsidRDefault="00DB087C" w:rsidP="00DB087C"/>
    <w:p w14:paraId="390B0FB9" w14:textId="77777777" w:rsidR="00DB087C" w:rsidRPr="00DB087C" w:rsidRDefault="00DB087C" w:rsidP="00DB087C"/>
    <w:p w14:paraId="23292E7E" w14:textId="77777777" w:rsidR="00DB087C" w:rsidRPr="00DB087C" w:rsidRDefault="00DB087C" w:rsidP="00DB087C"/>
    <w:p w14:paraId="7A26A5D9" w14:textId="77777777" w:rsidR="00DB087C" w:rsidRPr="00DB087C" w:rsidRDefault="00DB087C" w:rsidP="00DB087C"/>
    <w:p w14:paraId="491076E9" w14:textId="77777777" w:rsidR="00DB087C" w:rsidRDefault="00DB087C" w:rsidP="00DB087C">
      <w:pPr>
        <w:rPr>
          <w:b/>
          <w:bCs/>
          <w:u w:val="single"/>
        </w:rPr>
      </w:pPr>
    </w:p>
    <w:p w14:paraId="225CD80E" w14:textId="5ED962E8" w:rsidR="00DB087C" w:rsidRDefault="00DB087C" w:rsidP="00DB087C">
      <w:pPr>
        <w:tabs>
          <w:tab w:val="left" w:pos="3360"/>
        </w:tabs>
      </w:pPr>
      <w:r>
        <w:tab/>
      </w:r>
    </w:p>
    <w:p w14:paraId="026B2579" w14:textId="77777777" w:rsidR="00B628BE" w:rsidRDefault="00B628BE" w:rsidP="00DB087C">
      <w:pPr>
        <w:tabs>
          <w:tab w:val="left" w:pos="3360"/>
        </w:tabs>
      </w:pPr>
    </w:p>
    <w:p w14:paraId="260F0E9A" w14:textId="77777777" w:rsidR="00B628BE" w:rsidRDefault="00B628BE" w:rsidP="00DB087C">
      <w:pPr>
        <w:tabs>
          <w:tab w:val="left" w:pos="3360"/>
        </w:tabs>
      </w:pPr>
    </w:p>
    <w:p w14:paraId="3A88CA7B" w14:textId="77777777" w:rsidR="00B628BE" w:rsidRDefault="00B628BE" w:rsidP="00DB087C">
      <w:pPr>
        <w:tabs>
          <w:tab w:val="left" w:pos="3360"/>
        </w:tabs>
      </w:pPr>
    </w:p>
    <w:p w14:paraId="420D0FFB" w14:textId="77777777" w:rsidR="00B628BE" w:rsidRDefault="00B628BE" w:rsidP="00DB087C">
      <w:pPr>
        <w:tabs>
          <w:tab w:val="left" w:pos="3360"/>
        </w:tabs>
      </w:pPr>
    </w:p>
    <w:p w14:paraId="2D40C441" w14:textId="77777777" w:rsidR="00B628BE" w:rsidRDefault="00B628BE" w:rsidP="00DB087C">
      <w:pPr>
        <w:tabs>
          <w:tab w:val="left" w:pos="3360"/>
        </w:tabs>
      </w:pPr>
    </w:p>
    <w:p w14:paraId="6192CF94" w14:textId="77777777" w:rsidR="00B628BE" w:rsidRDefault="00B628BE" w:rsidP="00DB087C">
      <w:pPr>
        <w:tabs>
          <w:tab w:val="left" w:pos="3360"/>
        </w:tabs>
      </w:pPr>
    </w:p>
    <w:p w14:paraId="1BBCA9F0" w14:textId="77777777" w:rsidR="00B628BE" w:rsidRDefault="00B628BE" w:rsidP="00DB087C">
      <w:pPr>
        <w:tabs>
          <w:tab w:val="left" w:pos="3360"/>
        </w:tabs>
      </w:pPr>
    </w:p>
    <w:p w14:paraId="5DE7080E" w14:textId="77777777" w:rsidR="00B628BE" w:rsidRDefault="00B628BE" w:rsidP="00DB087C">
      <w:pPr>
        <w:tabs>
          <w:tab w:val="left" w:pos="3360"/>
        </w:tabs>
      </w:pPr>
    </w:p>
    <w:p w14:paraId="6D2A8CFF" w14:textId="77777777" w:rsidR="00B628BE" w:rsidRDefault="00B628BE" w:rsidP="00DB087C">
      <w:pPr>
        <w:tabs>
          <w:tab w:val="left" w:pos="3360"/>
        </w:tabs>
      </w:pPr>
    </w:p>
    <w:p w14:paraId="29229B48" w14:textId="77777777" w:rsidR="00B628BE" w:rsidRDefault="00B628BE" w:rsidP="00DB087C">
      <w:pPr>
        <w:tabs>
          <w:tab w:val="left" w:pos="3360"/>
        </w:tabs>
      </w:pPr>
    </w:p>
    <w:p w14:paraId="22DF37A8" w14:textId="77777777" w:rsidR="00DB087C" w:rsidRDefault="00DB087C" w:rsidP="00DB087C">
      <w:pPr>
        <w:tabs>
          <w:tab w:val="left" w:pos="3360"/>
        </w:tabs>
      </w:pPr>
    </w:p>
    <w:p w14:paraId="50BFF0B4" w14:textId="781CB167" w:rsidR="00DB087C" w:rsidRDefault="000979E7" w:rsidP="00DB087C">
      <w:pPr>
        <w:tabs>
          <w:tab w:val="left" w:pos="336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CONCLUSÃO</w:t>
      </w:r>
    </w:p>
    <w:p w14:paraId="39B98AFD" w14:textId="77777777" w:rsidR="000979E7" w:rsidRDefault="000979E7" w:rsidP="00DB087C">
      <w:pPr>
        <w:tabs>
          <w:tab w:val="left" w:pos="3360"/>
        </w:tabs>
        <w:jc w:val="center"/>
        <w:rPr>
          <w:b/>
          <w:bCs/>
          <w:u w:val="single"/>
        </w:rPr>
      </w:pPr>
    </w:p>
    <w:p w14:paraId="4DB571EF" w14:textId="15A9B5B6" w:rsidR="000204F2" w:rsidRDefault="00E600D9" w:rsidP="000204F2">
      <w:pPr>
        <w:tabs>
          <w:tab w:val="left" w:pos="3360"/>
        </w:tabs>
        <w:jc w:val="both"/>
      </w:pPr>
      <w:r>
        <w:t xml:space="preserve">   </w:t>
      </w:r>
      <w:r w:rsidR="000204F2">
        <w:t>A realização desta atividade prática de visualização de dados em Python permitiu consolidar de forma integrada diversos conceitos trabalhados ao longo da disciplina, desde a criação de um banco de dados até a interpretação final dos resultados.</w:t>
      </w:r>
      <w:r>
        <w:t xml:space="preserve"> </w:t>
      </w:r>
      <w:r w:rsidR="000204F2">
        <w:t>Inicialmente, a construção da tabela de vendas no SQLite demonstrou como é possível simular um ambiente real de armazenamento de dados de forma simples e eficiente. Esse passo foi fundamental para compreender a importância de estruturar corretamente as informações antes de qualquer análise, evidenciando a relação entre bases de dados relacionais e processos de ciência de dados.</w:t>
      </w:r>
    </w:p>
    <w:p w14:paraId="7F4B5FE3" w14:textId="3598DC63" w:rsidR="000204F2" w:rsidRDefault="00E600D9" w:rsidP="000204F2">
      <w:pPr>
        <w:tabs>
          <w:tab w:val="left" w:pos="3360"/>
        </w:tabs>
        <w:jc w:val="both"/>
      </w:pPr>
      <w:r>
        <w:t xml:space="preserve">   </w:t>
      </w:r>
      <w:r w:rsidR="000204F2">
        <w:t>Na etapa seguinte, a utilização do Pandas mostrou-se essencial para a manipulação e preparação do dataset. A conversão de datas, a criação da coluna de meses e as agregações por categoria e período exemplificaram práticas comuns no dia a dia de analistas de dados, como a transformação e o agrupamento de variáveis. Essa etapa evidenciou que, para gerar bons gráficos, é indispensável preparar previamente os dados de forma coerente.</w:t>
      </w:r>
    </w:p>
    <w:p w14:paraId="6E00FE6B" w14:textId="585B0728" w:rsidR="000204F2" w:rsidRDefault="00E600D9" w:rsidP="000204F2">
      <w:pPr>
        <w:tabs>
          <w:tab w:val="left" w:pos="3360"/>
        </w:tabs>
        <w:jc w:val="both"/>
      </w:pPr>
      <w:r>
        <w:t xml:space="preserve">   </w:t>
      </w:r>
      <w:r w:rsidR="000204F2">
        <w:t>A visualização com Matplotlib e Seaborn reforçou a relevância dos gráficos como instrumentos de apoio à tomada de decisão. O gráfico de linha possibilitou identificar oscilações mensais e padrões de sazonalidade, enquanto o gráfico de barras destacou claramente as diferenças entre as categorias de produtos. Essa representação visual trouxe clareza imediata, permitindo insights rápidos que dificilmente seriam percebidos apenas na tabela de dados.</w:t>
      </w:r>
    </w:p>
    <w:p w14:paraId="5D23218C" w14:textId="7B466E20" w:rsidR="000204F2" w:rsidRDefault="00E600D9" w:rsidP="000204F2">
      <w:pPr>
        <w:tabs>
          <w:tab w:val="left" w:pos="3360"/>
        </w:tabs>
        <w:jc w:val="both"/>
      </w:pPr>
      <w:r>
        <w:t xml:space="preserve">   </w:t>
      </w:r>
      <w:r w:rsidR="000204F2">
        <w:t>Outro aspecto de grande valor foi o cálculo de métricas-chave: faturamento total, ticket médio, melhor e pior mês, categoria líder e maior venda unitária. Esses indicadores ampliaram a interpretação dos gráficos e forneceram um diagnóstico mais objetivo sobre o desempenho das vendas, exemplificando o uso de indicadores de performance (KPIs) aplicados à área de negócios.</w:t>
      </w:r>
    </w:p>
    <w:p w14:paraId="2B79AA96" w14:textId="42169654" w:rsidR="000204F2" w:rsidRDefault="00AD3609" w:rsidP="000204F2">
      <w:pPr>
        <w:tabs>
          <w:tab w:val="left" w:pos="3360"/>
        </w:tabs>
        <w:jc w:val="both"/>
      </w:pPr>
      <w:r>
        <w:t xml:space="preserve">   </w:t>
      </w:r>
      <w:r w:rsidR="000204F2">
        <w:t>A etapa final, que gerou uma conclusão automática em linguagem natural, demonstrou um avanço significativo: a automatização da interpretação dos resultados. Esse recurso evidencia como a programação pode não apenas processar dados, mas também traduzir números em recomendações práticas, aproximando a análise do contexto gerencial. Essa característica é particularmente relevante em relatórios corporativos, pois economiza tempo e facilita a compreensão por gestores que nem sempre possuem formação técnica.</w:t>
      </w:r>
    </w:p>
    <w:p w14:paraId="00E56741" w14:textId="72386860" w:rsidR="000204F2" w:rsidRDefault="00AD3609" w:rsidP="000204F2">
      <w:pPr>
        <w:tabs>
          <w:tab w:val="left" w:pos="3360"/>
        </w:tabs>
        <w:jc w:val="both"/>
      </w:pPr>
      <w:r>
        <w:t xml:space="preserve">   </w:t>
      </w:r>
      <w:r w:rsidR="000204F2">
        <w:t xml:space="preserve">De forma geral, esta atividade comprovou que o ecossistema Python, composto por SQLite, Pandas, Matplotlib e Seaborn, oferece todas as ferramentas necessárias para a construção de um pipeline analítico completo, indo do armazenamento de dados à geração de insights estratégicos. Além de </w:t>
      </w:r>
      <w:r w:rsidR="000204F2">
        <w:lastRenderedPageBreak/>
        <w:t>fortalecer habilidades técnicas, o exercício reforçou a importância da clareza na comunicação dos resultados, uma vez que dados só se tornam valiosos quando transformados em informações úteis para a tomada de decisão.</w:t>
      </w:r>
    </w:p>
    <w:p w14:paraId="4863D0B3" w14:textId="4A0DFDFD" w:rsidR="000979E7" w:rsidRDefault="00A13997" w:rsidP="000204F2">
      <w:pPr>
        <w:tabs>
          <w:tab w:val="left" w:pos="3360"/>
        </w:tabs>
        <w:jc w:val="both"/>
      </w:pPr>
      <w:r>
        <w:t xml:space="preserve">   </w:t>
      </w:r>
      <w:r w:rsidR="000204F2">
        <w:t>Conclui-se, portanto, que a atividade cumpriu plenamente seus objetivos: demonstrou a criação e manipulação de dados, apresentou técnicas de visualização eficazes, aplicou métricas de análise de desempenho e, sobretudo, mostrou como automatizar a geração de conclusões em relatórios acadêmicos ou empresariais.</w:t>
      </w:r>
    </w:p>
    <w:p w14:paraId="10BDD4B0" w14:textId="77777777" w:rsidR="00B628BE" w:rsidRPr="00B628BE" w:rsidRDefault="00B628BE" w:rsidP="00B628BE"/>
    <w:p w14:paraId="3DA158CF" w14:textId="77777777" w:rsidR="00B628BE" w:rsidRPr="00B628BE" w:rsidRDefault="00B628BE" w:rsidP="00B628BE"/>
    <w:p w14:paraId="2351B3C0" w14:textId="77777777" w:rsidR="00B628BE" w:rsidRPr="00B628BE" w:rsidRDefault="00B628BE" w:rsidP="00B628BE"/>
    <w:p w14:paraId="3EBE90D3" w14:textId="77777777" w:rsidR="00B628BE" w:rsidRPr="00B628BE" w:rsidRDefault="00B628BE" w:rsidP="00B628BE"/>
    <w:p w14:paraId="7548FAFF" w14:textId="77777777" w:rsidR="00B628BE" w:rsidRPr="00B628BE" w:rsidRDefault="00B628BE" w:rsidP="00B628BE"/>
    <w:p w14:paraId="14CF24AA" w14:textId="77777777" w:rsidR="00B628BE" w:rsidRPr="00B628BE" w:rsidRDefault="00B628BE" w:rsidP="00B628BE"/>
    <w:p w14:paraId="4412BE5F" w14:textId="77777777" w:rsidR="00B628BE" w:rsidRPr="00B628BE" w:rsidRDefault="00B628BE" w:rsidP="00B628BE"/>
    <w:p w14:paraId="05CD87E1" w14:textId="77777777" w:rsidR="00B628BE" w:rsidRPr="00B628BE" w:rsidRDefault="00B628BE" w:rsidP="00B628BE"/>
    <w:p w14:paraId="60B8E65A" w14:textId="77777777" w:rsidR="00B628BE" w:rsidRPr="00B628BE" w:rsidRDefault="00B628BE" w:rsidP="00B628BE"/>
    <w:p w14:paraId="6C59ABF2" w14:textId="77777777" w:rsidR="00B628BE" w:rsidRPr="00B628BE" w:rsidRDefault="00B628BE" w:rsidP="00B628BE"/>
    <w:p w14:paraId="21E9DECB" w14:textId="77777777" w:rsidR="00B628BE" w:rsidRPr="00B628BE" w:rsidRDefault="00B628BE" w:rsidP="00B628BE"/>
    <w:p w14:paraId="50CCD49B" w14:textId="77777777" w:rsidR="00B628BE" w:rsidRPr="00B628BE" w:rsidRDefault="00B628BE" w:rsidP="00B628BE"/>
    <w:p w14:paraId="268226BB" w14:textId="77777777" w:rsidR="00B628BE" w:rsidRPr="00B628BE" w:rsidRDefault="00B628BE" w:rsidP="00B628BE"/>
    <w:p w14:paraId="328722B4" w14:textId="77777777" w:rsidR="00B628BE" w:rsidRPr="00B628BE" w:rsidRDefault="00B628BE" w:rsidP="00B628BE"/>
    <w:p w14:paraId="2DE27B53" w14:textId="77777777" w:rsidR="00B628BE" w:rsidRPr="00B628BE" w:rsidRDefault="00B628BE" w:rsidP="00B628BE"/>
    <w:p w14:paraId="347B1E37" w14:textId="77777777" w:rsidR="00B628BE" w:rsidRPr="00B628BE" w:rsidRDefault="00B628BE" w:rsidP="00B628BE"/>
    <w:p w14:paraId="0C6131E0" w14:textId="77777777" w:rsidR="00B628BE" w:rsidRDefault="00B628BE" w:rsidP="00B628BE"/>
    <w:p w14:paraId="5FA2401C" w14:textId="77777777" w:rsidR="00B628BE" w:rsidRDefault="00B628BE" w:rsidP="00B628BE"/>
    <w:p w14:paraId="1A5701FC" w14:textId="77777777" w:rsidR="00B628BE" w:rsidRDefault="00B628BE" w:rsidP="00B628BE"/>
    <w:p w14:paraId="25869FEB" w14:textId="77777777" w:rsidR="00B628BE" w:rsidRDefault="00B628BE" w:rsidP="00B628BE"/>
    <w:p w14:paraId="17EABB85" w14:textId="77777777" w:rsidR="00B628BE" w:rsidRDefault="00B628BE" w:rsidP="00B628BE"/>
    <w:p w14:paraId="65281A59" w14:textId="77777777" w:rsidR="00B628BE" w:rsidRDefault="00B628BE" w:rsidP="00B628BE"/>
    <w:p w14:paraId="4898534A" w14:textId="77777777" w:rsidR="00B628BE" w:rsidRDefault="00B628BE" w:rsidP="00B628BE"/>
    <w:p w14:paraId="6146F24B" w14:textId="2572EFE3" w:rsidR="00B628BE" w:rsidRDefault="00C902F2" w:rsidP="00C902F2">
      <w:pPr>
        <w:jc w:val="center"/>
        <w:rPr>
          <w:b/>
          <w:bCs/>
          <w:u w:val="single"/>
        </w:rPr>
      </w:pPr>
      <w:r w:rsidRPr="00CB2C82">
        <w:rPr>
          <w:b/>
          <w:bCs/>
          <w:u w:val="single"/>
        </w:rPr>
        <w:lastRenderedPageBreak/>
        <w:t>REFER</w:t>
      </w:r>
      <w:r w:rsidR="00CB2C82" w:rsidRPr="00CB2C82">
        <w:rPr>
          <w:b/>
          <w:bCs/>
          <w:u w:val="single"/>
        </w:rPr>
        <w:t>Ê</w:t>
      </w:r>
      <w:r w:rsidRPr="00CB2C82">
        <w:rPr>
          <w:b/>
          <w:bCs/>
          <w:u w:val="single"/>
        </w:rPr>
        <w:t xml:space="preserve">NCIAS </w:t>
      </w:r>
    </w:p>
    <w:p w14:paraId="7D8E0B03" w14:textId="77777777" w:rsidR="00CB2C82" w:rsidRDefault="00CB2C82" w:rsidP="00C902F2">
      <w:pPr>
        <w:jc w:val="center"/>
        <w:rPr>
          <w:b/>
          <w:bCs/>
          <w:u w:val="single"/>
        </w:rPr>
      </w:pPr>
    </w:p>
    <w:p w14:paraId="0A8251CF" w14:textId="77777777" w:rsidR="009F056B" w:rsidRPr="00731FD7" w:rsidRDefault="00353BCF" w:rsidP="005F363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 w:rsidRPr="00353BCF">
        <w:t>MCKINNEY</w:t>
      </w:r>
      <w:r>
        <w:t>, Wes</w:t>
      </w:r>
      <w:r w:rsidR="005F3633">
        <w:t xml:space="preserve">. </w:t>
      </w:r>
      <w:r w:rsidR="005F3633">
        <w:rPr>
          <w:i/>
          <w:iCs/>
        </w:rPr>
        <w:t xml:space="preserve">Python for Data Analysis: Data </w:t>
      </w:r>
      <w:r w:rsidR="00E83919">
        <w:rPr>
          <w:i/>
          <w:iCs/>
        </w:rPr>
        <w:t>Wrangling with Pandas, NumPy</w:t>
      </w:r>
      <w:r w:rsidR="008C7E75">
        <w:rPr>
          <w:i/>
          <w:iCs/>
        </w:rPr>
        <w:t>, and IPython.</w:t>
      </w:r>
      <w:r w:rsidR="008C7E75">
        <w:t>2. ed</w:t>
      </w:r>
      <w:r w:rsidR="007A7BC8">
        <w:t>. Sebastopol: O’</w:t>
      </w:r>
      <w:r w:rsidR="009F056B">
        <w:t>Reilly Media, 2017.</w:t>
      </w:r>
    </w:p>
    <w:p w14:paraId="0A531618" w14:textId="77777777" w:rsidR="00731FD7" w:rsidRPr="009F056B" w:rsidRDefault="00731FD7" w:rsidP="00731FD7">
      <w:pPr>
        <w:pStyle w:val="PargrafodaLista"/>
        <w:jc w:val="both"/>
        <w:rPr>
          <w:b/>
          <w:bCs/>
        </w:rPr>
      </w:pPr>
    </w:p>
    <w:p w14:paraId="1994957A" w14:textId="30833F8E" w:rsidR="00011F24" w:rsidRPr="00731FD7" w:rsidRDefault="009F056B" w:rsidP="005F363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i/>
          <w:iCs/>
        </w:rPr>
        <w:t>Pandas Documentation</w:t>
      </w:r>
      <w:r w:rsidR="0095789F">
        <w:rPr>
          <w:i/>
          <w:iCs/>
        </w:rPr>
        <w:t xml:space="preserve">. </w:t>
      </w:r>
      <w:r w:rsidR="0095789F">
        <w:t xml:space="preserve">Panda.pydata.org, 2025. </w:t>
      </w:r>
      <w:r w:rsidR="00A64F39">
        <w:t xml:space="preserve">Disponível em: </w:t>
      </w:r>
      <w:hyperlink r:id="rId27" w:history="1">
        <w:r w:rsidR="00B310AF" w:rsidRPr="000349A1">
          <w:rPr>
            <w:rStyle w:val="Hyperlink"/>
          </w:rPr>
          <w:t>https://pandas.pydata.org/docs/</w:t>
        </w:r>
      </w:hyperlink>
      <w:r w:rsidR="00B310AF">
        <w:t>. Acesso em 21</w:t>
      </w:r>
      <w:r w:rsidR="00011F24">
        <w:t xml:space="preserve"> set. 2025</w:t>
      </w:r>
      <w:r w:rsidR="00731FD7">
        <w:t>.</w:t>
      </w:r>
    </w:p>
    <w:p w14:paraId="059641CA" w14:textId="77777777" w:rsidR="00731FD7" w:rsidRPr="00731FD7" w:rsidRDefault="00731FD7" w:rsidP="00731FD7">
      <w:pPr>
        <w:pStyle w:val="PargrafodaLista"/>
        <w:rPr>
          <w:b/>
          <w:bCs/>
        </w:rPr>
      </w:pPr>
    </w:p>
    <w:p w14:paraId="04EFFBA9" w14:textId="77777777" w:rsidR="00731FD7" w:rsidRPr="00011F24" w:rsidRDefault="00731FD7" w:rsidP="00731FD7">
      <w:pPr>
        <w:pStyle w:val="PargrafodaLista"/>
        <w:jc w:val="both"/>
        <w:rPr>
          <w:b/>
          <w:bCs/>
        </w:rPr>
      </w:pPr>
    </w:p>
    <w:p w14:paraId="72295CA1" w14:textId="7AB41804" w:rsidR="005F3633" w:rsidRDefault="00011F24" w:rsidP="005F363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i/>
          <w:iCs/>
        </w:rPr>
        <w:t>Matplotlib</w:t>
      </w:r>
      <w:r w:rsidR="0027648B">
        <w:rPr>
          <w:i/>
          <w:iCs/>
        </w:rPr>
        <w:t xml:space="preserve"> Documentation. </w:t>
      </w:r>
      <w:r w:rsidR="0027648B" w:rsidRPr="00BD4C5D">
        <w:t>Matplotlib</w:t>
      </w:r>
      <w:r w:rsidR="00BD4C5D">
        <w:t xml:space="preserve">.org, 2025. Disponível </w:t>
      </w:r>
      <w:r w:rsidR="009A5B32">
        <w:t xml:space="preserve">em: </w:t>
      </w:r>
      <w:hyperlink r:id="rId28" w:history="1">
        <w:r w:rsidR="00165D78" w:rsidRPr="000349A1">
          <w:rPr>
            <w:rStyle w:val="Hyperlink"/>
          </w:rPr>
          <w:t>https://matplotlib.org/stable/contents.html</w:t>
        </w:r>
      </w:hyperlink>
      <w:r w:rsidR="00165D78">
        <w:t>. Acesso em 21 set. 2025</w:t>
      </w:r>
      <w:r w:rsidR="00731FD7">
        <w:t>.</w:t>
      </w:r>
    </w:p>
    <w:p w14:paraId="287E30B2" w14:textId="77777777" w:rsidR="00731FD7" w:rsidRPr="00165D78" w:rsidRDefault="00731FD7" w:rsidP="00731FD7">
      <w:pPr>
        <w:pStyle w:val="PargrafodaLista"/>
        <w:jc w:val="both"/>
        <w:rPr>
          <w:b/>
          <w:bCs/>
        </w:rPr>
      </w:pPr>
    </w:p>
    <w:p w14:paraId="417D666E" w14:textId="2A07E909" w:rsidR="00165D78" w:rsidRPr="005F3633" w:rsidRDefault="009B659A" w:rsidP="005F3633">
      <w:pPr>
        <w:pStyle w:val="PargrafodaLista"/>
        <w:numPr>
          <w:ilvl w:val="0"/>
          <w:numId w:val="23"/>
        </w:numPr>
        <w:jc w:val="both"/>
        <w:rPr>
          <w:b/>
          <w:bCs/>
        </w:rPr>
      </w:pPr>
      <w:r>
        <w:rPr>
          <w:i/>
          <w:iCs/>
        </w:rPr>
        <w:t>Seaborn Documentation.</w:t>
      </w:r>
      <w:r>
        <w:t xml:space="preserve"> Sea</w:t>
      </w:r>
      <w:r w:rsidR="00C958E6">
        <w:t>born.pydata.org, 2025.</w:t>
      </w:r>
      <w:r w:rsidR="001766EF">
        <w:t xml:space="preserve"> Disponível em: </w:t>
      </w:r>
      <w:hyperlink r:id="rId29" w:history="1">
        <w:r w:rsidR="009112DB" w:rsidRPr="000349A1">
          <w:rPr>
            <w:rStyle w:val="Hyperlink"/>
          </w:rPr>
          <w:t>https://seaborn.pydata.org/</w:t>
        </w:r>
      </w:hyperlink>
      <w:r w:rsidR="009112DB">
        <w:t xml:space="preserve">. </w:t>
      </w:r>
      <w:r w:rsidR="00731FD7">
        <w:t>A</w:t>
      </w:r>
      <w:r w:rsidR="009112DB">
        <w:t>cesso 21 set.</w:t>
      </w:r>
      <w:r w:rsidR="00731FD7">
        <w:t xml:space="preserve"> 2025. </w:t>
      </w:r>
    </w:p>
    <w:sectPr w:rsidR="00165D78" w:rsidRPr="005F3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2C561" w14:textId="77777777" w:rsidR="00967B9E" w:rsidRDefault="00967B9E" w:rsidP="00B628BE">
      <w:pPr>
        <w:spacing w:after="0" w:line="240" w:lineRule="auto"/>
      </w:pPr>
      <w:r>
        <w:separator/>
      </w:r>
    </w:p>
  </w:endnote>
  <w:endnote w:type="continuationSeparator" w:id="0">
    <w:p w14:paraId="2DC96FA7" w14:textId="77777777" w:rsidR="00967B9E" w:rsidRDefault="00967B9E" w:rsidP="00B6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C6C3A" w14:textId="77777777" w:rsidR="00967B9E" w:rsidRDefault="00967B9E" w:rsidP="00B628BE">
      <w:pPr>
        <w:spacing w:after="0" w:line="240" w:lineRule="auto"/>
      </w:pPr>
      <w:r>
        <w:separator/>
      </w:r>
    </w:p>
  </w:footnote>
  <w:footnote w:type="continuationSeparator" w:id="0">
    <w:p w14:paraId="545367E0" w14:textId="77777777" w:rsidR="00967B9E" w:rsidRDefault="00967B9E" w:rsidP="00B6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A50B85"/>
    <w:multiLevelType w:val="hybridMultilevel"/>
    <w:tmpl w:val="5CE07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41FE"/>
    <w:multiLevelType w:val="hybridMultilevel"/>
    <w:tmpl w:val="C3BEC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75FC"/>
    <w:multiLevelType w:val="hybridMultilevel"/>
    <w:tmpl w:val="133E8E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F373C"/>
    <w:multiLevelType w:val="hybridMultilevel"/>
    <w:tmpl w:val="6860AB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754B02"/>
    <w:multiLevelType w:val="multilevel"/>
    <w:tmpl w:val="AB683A9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262D5"/>
    <w:multiLevelType w:val="hybridMultilevel"/>
    <w:tmpl w:val="BB2E44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F80EC2"/>
    <w:multiLevelType w:val="hybridMultilevel"/>
    <w:tmpl w:val="CD4456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C5E12"/>
    <w:multiLevelType w:val="hybridMultilevel"/>
    <w:tmpl w:val="6C3836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D7580"/>
    <w:multiLevelType w:val="hybridMultilevel"/>
    <w:tmpl w:val="E63ADF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D81043"/>
    <w:multiLevelType w:val="hybridMultilevel"/>
    <w:tmpl w:val="279C17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BF2EF4"/>
    <w:multiLevelType w:val="hybridMultilevel"/>
    <w:tmpl w:val="1D64DE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66EDA"/>
    <w:multiLevelType w:val="hybridMultilevel"/>
    <w:tmpl w:val="CEBA2D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A95DB4"/>
    <w:multiLevelType w:val="hybridMultilevel"/>
    <w:tmpl w:val="0E1A4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E92952"/>
    <w:multiLevelType w:val="hybridMultilevel"/>
    <w:tmpl w:val="B67C4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A1B14"/>
    <w:multiLevelType w:val="hybridMultilevel"/>
    <w:tmpl w:val="0B88E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146885"/>
    <w:multiLevelType w:val="hybridMultilevel"/>
    <w:tmpl w:val="ED961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348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D4144B"/>
    <w:multiLevelType w:val="hybridMultilevel"/>
    <w:tmpl w:val="83CA6C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AE4621"/>
    <w:multiLevelType w:val="hybridMultilevel"/>
    <w:tmpl w:val="6C1CF5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AF55B8"/>
    <w:multiLevelType w:val="hybridMultilevel"/>
    <w:tmpl w:val="73DC3A6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C712B9"/>
    <w:multiLevelType w:val="hybridMultilevel"/>
    <w:tmpl w:val="73CA7B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D7055"/>
    <w:multiLevelType w:val="hybridMultilevel"/>
    <w:tmpl w:val="8FBCBB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0263385">
    <w:abstractNumId w:val="16"/>
  </w:num>
  <w:num w:numId="2" w16cid:durableId="1758743117">
    <w:abstractNumId w:val="4"/>
  </w:num>
  <w:num w:numId="3" w16cid:durableId="1675690332">
    <w:abstractNumId w:val="19"/>
  </w:num>
  <w:num w:numId="4" w16cid:durableId="2079011119">
    <w:abstractNumId w:val="6"/>
  </w:num>
  <w:num w:numId="5" w16cid:durableId="813260803">
    <w:abstractNumId w:val="2"/>
  </w:num>
  <w:num w:numId="6" w16cid:durableId="318654153">
    <w:abstractNumId w:val="9"/>
  </w:num>
  <w:num w:numId="7" w16cid:durableId="1353990206">
    <w:abstractNumId w:val="14"/>
  </w:num>
  <w:num w:numId="8" w16cid:durableId="570965588">
    <w:abstractNumId w:val="18"/>
  </w:num>
  <w:num w:numId="9" w16cid:durableId="1246844872">
    <w:abstractNumId w:val="13"/>
  </w:num>
  <w:num w:numId="10" w16cid:durableId="856040591">
    <w:abstractNumId w:val="10"/>
  </w:num>
  <w:num w:numId="11" w16cid:durableId="713386162">
    <w:abstractNumId w:val="12"/>
  </w:num>
  <w:num w:numId="12" w16cid:durableId="2102330861">
    <w:abstractNumId w:val="22"/>
  </w:num>
  <w:num w:numId="13" w16cid:durableId="1653093678">
    <w:abstractNumId w:val="20"/>
  </w:num>
  <w:num w:numId="14" w16cid:durableId="211355087">
    <w:abstractNumId w:val="21"/>
  </w:num>
  <w:num w:numId="15" w16cid:durableId="665671199">
    <w:abstractNumId w:val="5"/>
  </w:num>
  <w:num w:numId="16" w16cid:durableId="1885211353">
    <w:abstractNumId w:val="17"/>
  </w:num>
  <w:num w:numId="17" w16cid:durableId="154079028">
    <w:abstractNumId w:val="0"/>
  </w:num>
  <w:num w:numId="18" w16cid:durableId="2069648955">
    <w:abstractNumId w:val="15"/>
  </w:num>
  <w:num w:numId="19" w16cid:durableId="2125734120">
    <w:abstractNumId w:val="7"/>
  </w:num>
  <w:num w:numId="20" w16cid:durableId="466238996">
    <w:abstractNumId w:val="11"/>
  </w:num>
  <w:num w:numId="21" w16cid:durableId="1184441243">
    <w:abstractNumId w:val="3"/>
  </w:num>
  <w:num w:numId="22" w16cid:durableId="122426283">
    <w:abstractNumId w:val="8"/>
  </w:num>
  <w:num w:numId="23" w16cid:durableId="196276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46"/>
    <w:rsid w:val="0001022D"/>
    <w:rsid w:val="00011F24"/>
    <w:rsid w:val="00012332"/>
    <w:rsid w:val="000204F2"/>
    <w:rsid w:val="00043F68"/>
    <w:rsid w:val="0004494C"/>
    <w:rsid w:val="00054194"/>
    <w:rsid w:val="000664C1"/>
    <w:rsid w:val="000979E7"/>
    <w:rsid w:val="000B7864"/>
    <w:rsid w:val="000B7C6A"/>
    <w:rsid w:val="000D22D1"/>
    <w:rsid w:val="000D35B2"/>
    <w:rsid w:val="000D41C0"/>
    <w:rsid w:val="000E1F50"/>
    <w:rsid w:val="00107F8E"/>
    <w:rsid w:val="001105D7"/>
    <w:rsid w:val="00111FBF"/>
    <w:rsid w:val="001247A3"/>
    <w:rsid w:val="001251A9"/>
    <w:rsid w:val="0012524D"/>
    <w:rsid w:val="00135399"/>
    <w:rsid w:val="0014016C"/>
    <w:rsid w:val="001413C2"/>
    <w:rsid w:val="00141F78"/>
    <w:rsid w:val="001504FF"/>
    <w:rsid w:val="00155E46"/>
    <w:rsid w:val="001603D0"/>
    <w:rsid w:val="00165D78"/>
    <w:rsid w:val="001766EF"/>
    <w:rsid w:val="001A2579"/>
    <w:rsid w:val="001A6B2C"/>
    <w:rsid w:val="001B0459"/>
    <w:rsid w:val="001B6A80"/>
    <w:rsid w:val="001C1CC6"/>
    <w:rsid w:val="001C469F"/>
    <w:rsid w:val="001C7297"/>
    <w:rsid w:val="001D1C56"/>
    <w:rsid w:val="001E22FC"/>
    <w:rsid w:val="001E37F4"/>
    <w:rsid w:val="001E545B"/>
    <w:rsid w:val="001F1C8C"/>
    <w:rsid w:val="001F20DB"/>
    <w:rsid w:val="0020108F"/>
    <w:rsid w:val="00213738"/>
    <w:rsid w:val="00215086"/>
    <w:rsid w:val="00225A41"/>
    <w:rsid w:val="00225CEB"/>
    <w:rsid w:val="0023131B"/>
    <w:rsid w:val="00236C5D"/>
    <w:rsid w:val="002408C4"/>
    <w:rsid w:val="00244F45"/>
    <w:rsid w:val="00253FAB"/>
    <w:rsid w:val="0027544B"/>
    <w:rsid w:val="0027648B"/>
    <w:rsid w:val="002A1CB3"/>
    <w:rsid w:val="002A7A0F"/>
    <w:rsid w:val="002C68C4"/>
    <w:rsid w:val="002C6D59"/>
    <w:rsid w:val="002D14E5"/>
    <w:rsid w:val="002D589E"/>
    <w:rsid w:val="002E4EB3"/>
    <w:rsid w:val="002F3F5C"/>
    <w:rsid w:val="002F5082"/>
    <w:rsid w:val="003073B7"/>
    <w:rsid w:val="00332E01"/>
    <w:rsid w:val="003403DF"/>
    <w:rsid w:val="00342A3C"/>
    <w:rsid w:val="00350E9D"/>
    <w:rsid w:val="00353BCF"/>
    <w:rsid w:val="003639F9"/>
    <w:rsid w:val="00377F39"/>
    <w:rsid w:val="003967B2"/>
    <w:rsid w:val="00397FE9"/>
    <w:rsid w:val="003A2C87"/>
    <w:rsid w:val="003A6CAF"/>
    <w:rsid w:val="003D0360"/>
    <w:rsid w:val="003D3FA7"/>
    <w:rsid w:val="003D5A4C"/>
    <w:rsid w:val="003E3D84"/>
    <w:rsid w:val="00417110"/>
    <w:rsid w:val="0043648A"/>
    <w:rsid w:val="004433AA"/>
    <w:rsid w:val="00446049"/>
    <w:rsid w:val="004653B0"/>
    <w:rsid w:val="004656E7"/>
    <w:rsid w:val="00477D23"/>
    <w:rsid w:val="004970B2"/>
    <w:rsid w:val="004C6B1C"/>
    <w:rsid w:val="004C6B73"/>
    <w:rsid w:val="004D6893"/>
    <w:rsid w:val="004E2638"/>
    <w:rsid w:val="004F6076"/>
    <w:rsid w:val="0050320C"/>
    <w:rsid w:val="00505F1B"/>
    <w:rsid w:val="00513F43"/>
    <w:rsid w:val="00521AA2"/>
    <w:rsid w:val="005262A0"/>
    <w:rsid w:val="005263AB"/>
    <w:rsid w:val="00532CC8"/>
    <w:rsid w:val="00534182"/>
    <w:rsid w:val="00556100"/>
    <w:rsid w:val="00556CD9"/>
    <w:rsid w:val="00560720"/>
    <w:rsid w:val="00566EB2"/>
    <w:rsid w:val="0058087C"/>
    <w:rsid w:val="00585317"/>
    <w:rsid w:val="005916E4"/>
    <w:rsid w:val="005A0951"/>
    <w:rsid w:val="005F3633"/>
    <w:rsid w:val="00627355"/>
    <w:rsid w:val="00651011"/>
    <w:rsid w:val="006622BE"/>
    <w:rsid w:val="00671CA7"/>
    <w:rsid w:val="00683E58"/>
    <w:rsid w:val="0069798F"/>
    <w:rsid w:val="00697F32"/>
    <w:rsid w:val="006A3583"/>
    <w:rsid w:val="006A73C5"/>
    <w:rsid w:val="006C00B0"/>
    <w:rsid w:val="006E173B"/>
    <w:rsid w:val="006E5D1E"/>
    <w:rsid w:val="00700959"/>
    <w:rsid w:val="007034B8"/>
    <w:rsid w:val="007070FF"/>
    <w:rsid w:val="007100B2"/>
    <w:rsid w:val="00720D27"/>
    <w:rsid w:val="00726229"/>
    <w:rsid w:val="00731FD7"/>
    <w:rsid w:val="00763460"/>
    <w:rsid w:val="00771EB5"/>
    <w:rsid w:val="00775A99"/>
    <w:rsid w:val="00777E43"/>
    <w:rsid w:val="00783F66"/>
    <w:rsid w:val="007946FB"/>
    <w:rsid w:val="007A7BC8"/>
    <w:rsid w:val="007C1FA9"/>
    <w:rsid w:val="007C5201"/>
    <w:rsid w:val="007D75E8"/>
    <w:rsid w:val="007D7B4E"/>
    <w:rsid w:val="007E0E31"/>
    <w:rsid w:val="007E482A"/>
    <w:rsid w:val="007E752B"/>
    <w:rsid w:val="00800BFB"/>
    <w:rsid w:val="0081239F"/>
    <w:rsid w:val="00846585"/>
    <w:rsid w:val="0084675F"/>
    <w:rsid w:val="00846D53"/>
    <w:rsid w:val="008526C5"/>
    <w:rsid w:val="00863001"/>
    <w:rsid w:val="0086313F"/>
    <w:rsid w:val="00863D9F"/>
    <w:rsid w:val="00864287"/>
    <w:rsid w:val="00867667"/>
    <w:rsid w:val="00883F90"/>
    <w:rsid w:val="0088513C"/>
    <w:rsid w:val="00894025"/>
    <w:rsid w:val="008940E3"/>
    <w:rsid w:val="008A1D19"/>
    <w:rsid w:val="008C7E75"/>
    <w:rsid w:val="008F5916"/>
    <w:rsid w:val="009001F0"/>
    <w:rsid w:val="009038FC"/>
    <w:rsid w:val="009112DB"/>
    <w:rsid w:val="00933ADE"/>
    <w:rsid w:val="00945280"/>
    <w:rsid w:val="00950190"/>
    <w:rsid w:val="0095789F"/>
    <w:rsid w:val="00963570"/>
    <w:rsid w:val="00966A12"/>
    <w:rsid w:val="00967B9E"/>
    <w:rsid w:val="00975455"/>
    <w:rsid w:val="00982F79"/>
    <w:rsid w:val="009862D8"/>
    <w:rsid w:val="00986F49"/>
    <w:rsid w:val="00987510"/>
    <w:rsid w:val="00987E6F"/>
    <w:rsid w:val="009904EE"/>
    <w:rsid w:val="009972E3"/>
    <w:rsid w:val="009A5B32"/>
    <w:rsid w:val="009A5FB0"/>
    <w:rsid w:val="009A724C"/>
    <w:rsid w:val="009B659A"/>
    <w:rsid w:val="009D727F"/>
    <w:rsid w:val="009F056B"/>
    <w:rsid w:val="00A05575"/>
    <w:rsid w:val="00A11182"/>
    <w:rsid w:val="00A13997"/>
    <w:rsid w:val="00A20D77"/>
    <w:rsid w:val="00A247F6"/>
    <w:rsid w:val="00A24DD2"/>
    <w:rsid w:val="00A548FE"/>
    <w:rsid w:val="00A600A7"/>
    <w:rsid w:val="00A64F39"/>
    <w:rsid w:val="00A82E49"/>
    <w:rsid w:val="00A84A44"/>
    <w:rsid w:val="00A91DDE"/>
    <w:rsid w:val="00AA0D3C"/>
    <w:rsid w:val="00AA6D70"/>
    <w:rsid w:val="00AB45BD"/>
    <w:rsid w:val="00AB4BEB"/>
    <w:rsid w:val="00AC7467"/>
    <w:rsid w:val="00AD3609"/>
    <w:rsid w:val="00B014D9"/>
    <w:rsid w:val="00B15928"/>
    <w:rsid w:val="00B30A45"/>
    <w:rsid w:val="00B310AF"/>
    <w:rsid w:val="00B3284C"/>
    <w:rsid w:val="00B41C62"/>
    <w:rsid w:val="00B47A4C"/>
    <w:rsid w:val="00B628BE"/>
    <w:rsid w:val="00B81D16"/>
    <w:rsid w:val="00B83DCB"/>
    <w:rsid w:val="00B85D66"/>
    <w:rsid w:val="00B863E4"/>
    <w:rsid w:val="00B96541"/>
    <w:rsid w:val="00BB5107"/>
    <w:rsid w:val="00BB61FF"/>
    <w:rsid w:val="00BC2355"/>
    <w:rsid w:val="00BC5679"/>
    <w:rsid w:val="00BD45F2"/>
    <w:rsid w:val="00BD4C5D"/>
    <w:rsid w:val="00BF0AE1"/>
    <w:rsid w:val="00C24B59"/>
    <w:rsid w:val="00C35D17"/>
    <w:rsid w:val="00C41410"/>
    <w:rsid w:val="00C4314B"/>
    <w:rsid w:val="00C432FB"/>
    <w:rsid w:val="00C4539C"/>
    <w:rsid w:val="00C554D0"/>
    <w:rsid w:val="00C57238"/>
    <w:rsid w:val="00C614C2"/>
    <w:rsid w:val="00C633DD"/>
    <w:rsid w:val="00C65AC1"/>
    <w:rsid w:val="00C73C56"/>
    <w:rsid w:val="00C857A4"/>
    <w:rsid w:val="00C902F2"/>
    <w:rsid w:val="00C958E6"/>
    <w:rsid w:val="00C96EB5"/>
    <w:rsid w:val="00CB0435"/>
    <w:rsid w:val="00CB213B"/>
    <w:rsid w:val="00CB2C82"/>
    <w:rsid w:val="00CB777B"/>
    <w:rsid w:val="00CD44E4"/>
    <w:rsid w:val="00CD6999"/>
    <w:rsid w:val="00CE6F53"/>
    <w:rsid w:val="00D40F59"/>
    <w:rsid w:val="00D74C30"/>
    <w:rsid w:val="00DA0791"/>
    <w:rsid w:val="00DA5035"/>
    <w:rsid w:val="00DB087C"/>
    <w:rsid w:val="00DB1F3E"/>
    <w:rsid w:val="00DB323E"/>
    <w:rsid w:val="00DC24BF"/>
    <w:rsid w:val="00DD4B70"/>
    <w:rsid w:val="00DE5CDA"/>
    <w:rsid w:val="00E02E7D"/>
    <w:rsid w:val="00E1450C"/>
    <w:rsid w:val="00E202E5"/>
    <w:rsid w:val="00E23792"/>
    <w:rsid w:val="00E24E60"/>
    <w:rsid w:val="00E30F9D"/>
    <w:rsid w:val="00E34E46"/>
    <w:rsid w:val="00E600D9"/>
    <w:rsid w:val="00E6098D"/>
    <w:rsid w:val="00E629FB"/>
    <w:rsid w:val="00E65BFE"/>
    <w:rsid w:val="00E83919"/>
    <w:rsid w:val="00EA3766"/>
    <w:rsid w:val="00EB134E"/>
    <w:rsid w:val="00EB226E"/>
    <w:rsid w:val="00EC5D31"/>
    <w:rsid w:val="00ED0A4C"/>
    <w:rsid w:val="00F014C9"/>
    <w:rsid w:val="00F03E07"/>
    <w:rsid w:val="00F12E98"/>
    <w:rsid w:val="00F33607"/>
    <w:rsid w:val="00F439BC"/>
    <w:rsid w:val="00F44A7D"/>
    <w:rsid w:val="00F635AC"/>
    <w:rsid w:val="00F75A46"/>
    <w:rsid w:val="00F76AE1"/>
    <w:rsid w:val="00FD1662"/>
    <w:rsid w:val="00FD5D99"/>
    <w:rsid w:val="00FE1310"/>
    <w:rsid w:val="00FE4332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6AB8"/>
  <w15:chartTrackingRefBased/>
  <w15:docId w15:val="{26A944B2-71FA-4039-BF01-5B76F3A1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A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A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A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A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A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A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A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A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A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A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A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A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A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A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A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A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A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A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A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A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A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2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28BE"/>
  </w:style>
  <w:style w:type="paragraph" w:styleId="Rodap">
    <w:name w:val="footer"/>
    <w:basedOn w:val="Normal"/>
    <w:link w:val="RodapChar"/>
    <w:uiPriority w:val="99"/>
    <w:unhideWhenUsed/>
    <w:rsid w:val="00B62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28BE"/>
  </w:style>
  <w:style w:type="character" w:styleId="Hyperlink">
    <w:name w:val="Hyperlink"/>
    <w:basedOn w:val="Fontepargpadro"/>
    <w:uiPriority w:val="99"/>
    <w:unhideWhenUsed/>
    <w:rsid w:val="00A64F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eaborn.pydata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atplotlib.org/stable/content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andas.pydata.org/doc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18</Pages>
  <Words>2075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Macedo Lima</dc:creator>
  <cp:keywords/>
  <dc:description/>
  <cp:lastModifiedBy>Rafael Macedo Lima</cp:lastModifiedBy>
  <cp:revision>272</cp:revision>
  <dcterms:created xsi:type="dcterms:W3CDTF">2025-09-23T23:14:00Z</dcterms:created>
  <dcterms:modified xsi:type="dcterms:W3CDTF">2025-09-25T23:48:00Z</dcterms:modified>
</cp:coreProperties>
</file>