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48F11" w14:textId="77777777" w:rsidR="003246D6" w:rsidRDefault="00920227">
      <w:pPr>
        <w:spacing w:after="0" w:line="240" w:lineRule="auto"/>
        <w:ind w:firstLine="0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Republic of the Philippines</w:t>
      </w:r>
    </w:p>
    <w:p w14:paraId="1AA13713" w14:textId="1E900C66" w:rsidR="003246D6" w:rsidRDefault="00920227">
      <w:pPr>
        <w:spacing w:after="0" w:line="240" w:lineRule="auto"/>
        <w:ind w:firstLine="0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DEPARTMENT OF SOCIAL WEL</w:t>
      </w:r>
      <w:r w:rsidR="00AB7A04">
        <w:rPr>
          <w:rFonts w:ascii="Arial" w:hAnsi="Arial" w:cs="Arial"/>
          <w:b/>
          <w:sz w:val="18"/>
          <w:szCs w:val="18"/>
        </w:rPr>
        <w:t>FA</w:t>
      </w:r>
      <w:r>
        <w:rPr>
          <w:rFonts w:ascii="Arial" w:hAnsi="Arial" w:cs="Arial"/>
          <w:b/>
          <w:sz w:val="18"/>
          <w:szCs w:val="18"/>
        </w:rPr>
        <w:t>RE AND DEVELOPMENT</w:t>
      </w:r>
    </w:p>
    <w:p w14:paraId="35CA9AB6" w14:textId="77777777" w:rsidR="003246D6" w:rsidRDefault="00920227">
      <w:pPr>
        <w:spacing w:after="0" w:line="240" w:lineRule="auto"/>
        <w:ind w:firstLine="0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Field Office XI</w:t>
      </w:r>
    </w:p>
    <w:p w14:paraId="389E048B" w14:textId="77777777" w:rsidR="003246D6" w:rsidRDefault="003246D6">
      <w:pPr>
        <w:spacing w:after="0" w:line="240" w:lineRule="auto"/>
        <w:ind w:firstLine="0"/>
        <w:jc w:val="center"/>
        <w:rPr>
          <w:rFonts w:ascii="Arial" w:hAnsi="Arial" w:cs="Arial"/>
          <w:b/>
          <w:sz w:val="18"/>
          <w:szCs w:val="18"/>
        </w:rPr>
      </w:pPr>
    </w:p>
    <w:p w14:paraId="3A72322C" w14:textId="77777777" w:rsidR="00A23870" w:rsidRDefault="00A23870">
      <w:pPr>
        <w:spacing w:after="0" w:line="240" w:lineRule="auto"/>
        <w:ind w:firstLine="0"/>
        <w:jc w:val="center"/>
        <w:rPr>
          <w:rFonts w:ascii="Arial" w:hAnsi="Arial" w:cs="Arial"/>
          <w:b/>
          <w:sz w:val="18"/>
          <w:szCs w:val="18"/>
        </w:rPr>
      </w:pPr>
    </w:p>
    <w:p w14:paraId="1B1D89E3" w14:textId="573EE79D" w:rsidR="00A23870" w:rsidRDefault="00A23870" w:rsidP="00A23870">
      <w:pPr>
        <w:spacing w:after="0" w:line="240" w:lineRule="auto"/>
        <w:ind w:firstLine="0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Master list of Nutritionally At-Risk (Malnourished) Clients</w:t>
      </w:r>
    </w:p>
    <w:p w14:paraId="10C17CD0" w14:textId="0115FB3A" w:rsidR="003246D6" w:rsidRDefault="00657E82">
      <w:pPr>
        <w:spacing w:after="0" w:line="240" w:lineRule="auto"/>
        <w:ind w:firstLine="0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For the Month of </w:t>
      </w:r>
      <w:r w:rsidR="007B3362">
        <w:rPr>
          <w:rFonts w:ascii="Arial" w:hAnsi="Arial" w:cs="Arial"/>
          <w:b/>
          <w:sz w:val="18"/>
          <w:szCs w:val="18"/>
        </w:rPr>
        <w:t>___________________</w:t>
      </w:r>
    </w:p>
    <w:p w14:paraId="43FF8152" w14:textId="0F070137" w:rsidR="00A23870" w:rsidRDefault="00A23870" w:rsidP="00A23870">
      <w:pPr>
        <w:spacing w:after="0" w:line="240" w:lineRule="auto"/>
        <w:ind w:firstLine="0"/>
        <w:rPr>
          <w:rFonts w:ascii="Arial" w:hAnsi="Arial" w:cs="Arial"/>
          <w:b/>
          <w:sz w:val="18"/>
          <w:szCs w:val="18"/>
        </w:rPr>
      </w:pPr>
    </w:p>
    <w:p w14:paraId="43106372" w14:textId="53D6E2B6" w:rsidR="00A23870" w:rsidRPr="00661D5C" w:rsidRDefault="00A23870" w:rsidP="007B3362">
      <w:pPr>
        <w:spacing w:after="0" w:line="240" w:lineRule="auto"/>
        <w:ind w:left="7200" w:firstLine="0"/>
        <w:jc w:val="center"/>
        <w:rPr>
          <w:rFonts w:ascii="Tahoma" w:hAnsi="Tahoma" w:cs="Tahoma"/>
          <w:bCs/>
        </w:rPr>
      </w:pPr>
      <w:r w:rsidRPr="00661D5C">
        <w:rPr>
          <w:rFonts w:ascii="Tahoma" w:hAnsi="Tahoma" w:cs="Tahoma"/>
          <w:bCs/>
        </w:rPr>
        <w:t xml:space="preserve">Date: </w:t>
      </w:r>
      <w:r w:rsidR="00D26B52">
        <w:rPr>
          <w:rFonts w:ascii="Tahoma" w:hAnsi="Tahoma" w:cs="Tahoma"/>
          <w:bCs/>
        </w:rPr>
        <w:t xml:space="preserve">27 </w:t>
      </w:r>
      <w:r w:rsidRPr="00661D5C">
        <w:rPr>
          <w:rFonts w:ascii="Tahoma" w:hAnsi="Tahoma" w:cs="Tahoma"/>
          <w:bCs/>
        </w:rPr>
        <w:t>January 2026</w:t>
      </w:r>
    </w:p>
    <w:p w14:paraId="70A002BD" w14:textId="77777777" w:rsidR="00A23870" w:rsidRPr="00661D5C" w:rsidRDefault="00A23870" w:rsidP="00661D5C">
      <w:pPr>
        <w:spacing w:after="0" w:line="240" w:lineRule="auto"/>
        <w:ind w:firstLine="0"/>
        <w:jc w:val="center"/>
        <w:rPr>
          <w:rFonts w:ascii="Tahoma" w:hAnsi="Tahoma" w:cs="Tahoma"/>
          <w:bCs/>
        </w:rPr>
      </w:pPr>
    </w:p>
    <w:p w14:paraId="267E62CC" w14:textId="77777777" w:rsidR="00A23870" w:rsidRPr="00661D5C" w:rsidRDefault="00A23870" w:rsidP="00661D5C">
      <w:pPr>
        <w:spacing w:after="0" w:line="240" w:lineRule="auto"/>
        <w:ind w:firstLine="0"/>
        <w:jc w:val="center"/>
        <w:rPr>
          <w:rFonts w:ascii="Tahoma" w:hAnsi="Tahoma" w:cs="Tahoma"/>
          <w:bCs/>
        </w:rPr>
      </w:pPr>
    </w:p>
    <w:tbl>
      <w:tblPr>
        <w:tblStyle w:val="TableGrid"/>
        <w:tblW w:w="10712" w:type="dxa"/>
        <w:tblLook w:val="04A0" w:firstRow="1" w:lastRow="0" w:firstColumn="1" w:lastColumn="0" w:noHBand="0" w:noVBand="1"/>
      </w:tblPr>
      <w:tblGrid>
        <w:gridCol w:w="1723"/>
        <w:gridCol w:w="944"/>
        <w:gridCol w:w="1097"/>
        <w:gridCol w:w="1674"/>
        <w:gridCol w:w="1302"/>
        <w:gridCol w:w="1835"/>
        <w:gridCol w:w="2137"/>
      </w:tblGrid>
      <w:tr w:rsidR="00E4065B" w:rsidRPr="00661D5C" w14:paraId="01A42335" w14:textId="16B37D1D" w:rsidTr="00D26B52">
        <w:trPr>
          <w:trHeight w:val="510"/>
        </w:trPr>
        <w:tc>
          <w:tcPr>
            <w:tcW w:w="1723" w:type="dxa"/>
          </w:tcPr>
          <w:p w14:paraId="3AF134B7" w14:textId="148138EB" w:rsidR="00E4065B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944" w:type="dxa"/>
          </w:tcPr>
          <w:p w14:paraId="52801A0F" w14:textId="3CF3A2A2" w:rsidR="00E4065B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1097" w:type="dxa"/>
          </w:tcPr>
          <w:p w14:paraId="1F64948B" w14:textId="2E71E590" w:rsidR="00E4065B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Weight</w:t>
            </w:r>
          </w:p>
          <w:p w14:paraId="17749987" w14:textId="71ECAAE2" w:rsidR="00E4065B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(in kg)</w:t>
            </w:r>
          </w:p>
        </w:tc>
        <w:tc>
          <w:tcPr>
            <w:tcW w:w="1674" w:type="dxa"/>
          </w:tcPr>
          <w:p w14:paraId="6F328EFB" w14:textId="59FAFB49" w:rsidR="00E4065B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Calf Circumference (CC</w:t>
            </w:r>
            <w:r w:rsidR="00B94281"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 cm)</w:t>
            </w:r>
          </w:p>
        </w:tc>
        <w:tc>
          <w:tcPr>
            <w:tcW w:w="1302" w:type="dxa"/>
          </w:tcPr>
          <w:p w14:paraId="7E349836" w14:textId="42C03F7C" w:rsidR="00661D5C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Target</w:t>
            </w:r>
          </w:p>
          <w:p w14:paraId="3CF9417F" w14:textId="2DE67C20" w:rsidR="00E4065B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Wt</w:t>
            </w:r>
            <w:proofErr w:type="spellEnd"/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&amp; CC</w:t>
            </w:r>
          </w:p>
        </w:tc>
        <w:tc>
          <w:tcPr>
            <w:tcW w:w="1835" w:type="dxa"/>
          </w:tcPr>
          <w:p w14:paraId="0D67C439" w14:textId="38061EAB" w:rsidR="00E4065B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Interventions &amp;</w:t>
            </w:r>
          </w:p>
          <w:p w14:paraId="24A76A39" w14:textId="681875B0" w:rsidR="00E4065B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Diet Order</w:t>
            </w:r>
          </w:p>
        </w:tc>
        <w:tc>
          <w:tcPr>
            <w:tcW w:w="2137" w:type="dxa"/>
          </w:tcPr>
          <w:p w14:paraId="7ED383EB" w14:textId="7FB7FD07" w:rsidR="00E4065B" w:rsidRPr="0097372C" w:rsidRDefault="00E4065B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7372C">
              <w:rPr>
                <w:rFonts w:ascii="Tahoma" w:hAnsi="Tahoma" w:cs="Tahoma"/>
                <w:b/>
                <w:bCs/>
                <w:sz w:val="20"/>
                <w:szCs w:val="20"/>
              </w:rPr>
              <w:t>Remarks</w:t>
            </w:r>
          </w:p>
        </w:tc>
      </w:tr>
      <w:tr w:rsidR="007B3362" w:rsidRPr="00661D5C" w14:paraId="0FA16A0F" w14:textId="77777777" w:rsidTr="00D26B52">
        <w:trPr>
          <w:trHeight w:val="510"/>
        </w:trPr>
        <w:tc>
          <w:tcPr>
            <w:tcW w:w="1723" w:type="dxa"/>
          </w:tcPr>
          <w:p w14:paraId="70F3F821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944" w:type="dxa"/>
          </w:tcPr>
          <w:p w14:paraId="5A82F2F6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097" w:type="dxa"/>
          </w:tcPr>
          <w:p w14:paraId="6CAFB3A3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674" w:type="dxa"/>
          </w:tcPr>
          <w:p w14:paraId="2B8B601D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302" w:type="dxa"/>
          </w:tcPr>
          <w:p w14:paraId="1CF30198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835" w:type="dxa"/>
          </w:tcPr>
          <w:p w14:paraId="3190DB84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2137" w:type="dxa"/>
          </w:tcPr>
          <w:p w14:paraId="1D4232BE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7B3362" w:rsidRPr="00661D5C" w14:paraId="6035DEA0" w14:textId="77777777" w:rsidTr="00D26B52">
        <w:trPr>
          <w:trHeight w:val="510"/>
        </w:trPr>
        <w:tc>
          <w:tcPr>
            <w:tcW w:w="1723" w:type="dxa"/>
          </w:tcPr>
          <w:p w14:paraId="0BA6610D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944" w:type="dxa"/>
          </w:tcPr>
          <w:p w14:paraId="08E5E945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097" w:type="dxa"/>
          </w:tcPr>
          <w:p w14:paraId="7732C2B9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674" w:type="dxa"/>
          </w:tcPr>
          <w:p w14:paraId="7165180F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302" w:type="dxa"/>
          </w:tcPr>
          <w:p w14:paraId="4E58E405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835" w:type="dxa"/>
          </w:tcPr>
          <w:p w14:paraId="4330754C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2137" w:type="dxa"/>
          </w:tcPr>
          <w:p w14:paraId="3510CA83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7B3362" w:rsidRPr="00661D5C" w14:paraId="636185FD" w14:textId="77777777" w:rsidTr="00D26B52">
        <w:trPr>
          <w:trHeight w:val="510"/>
        </w:trPr>
        <w:tc>
          <w:tcPr>
            <w:tcW w:w="1723" w:type="dxa"/>
          </w:tcPr>
          <w:p w14:paraId="35CF133E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944" w:type="dxa"/>
          </w:tcPr>
          <w:p w14:paraId="6421F4E2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097" w:type="dxa"/>
          </w:tcPr>
          <w:p w14:paraId="05BC6742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674" w:type="dxa"/>
          </w:tcPr>
          <w:p w14:paraId="27D20AB2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302" w:type="dxa"/>
          </w:tcPr>
          <w:p w14:paraId="3FF11F96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835" w:type="dxa"/>
          </w:tcPr>
          <w:p w14:paraId="20559DED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2137" w:type="dxa"/>
          </w:tcPr>
          <w:p w14:paraId="0F985E2C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7B3362" w:rsidRPr="00661D5C" w14:paraId="056DCE7A" w14:textId="77777777" w:rsidTr="00D26B52">
        <w:trPr>
          <w:trHeight w:val="510"/>
        </w:trPr>
        <w:tc>
          <w:tcPr>
            <w:tcW w:w="1723" w:type="dxa"/>
          </w:tcPr>
          <w:p w14:paraId="78CEF471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944" w:type="dxa"/>
          </w:tcPr>
          <w:p w14:paraId="36847CED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097" w:type="dxa"/>
          </w:tcPr>
          <w:p w14:paraId="13B95CE7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674" w:type="dxa"/>
          </w:tcPr>
          <w:p w14:paraId="492DC45D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302" w:type="dxa"/>
          </w:tcPr>
          <w:p w14:paraId="7BD2F155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835" w:type="dxa"/>
          </w:tcPr>
          <w:p w14:paraId="66814A01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2137" w:type="dxa"/>
          </w:tcPr>
          <w:p w14:paraId="0900F96F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7B3362" w:rsidRPr="00661D5C" w14:paraId="1D4A5FB5" w14:textId="77777777" w:rsidTr="00D26B52">
        <w:trPr>
          <w:trHeight w:val="510"/>
        </w:trPr>
        <w:tc>
          <w:tcPr>
            <w:tcW w:w="1723" w:type="dxa"/>
          </w:tcPr>
          <w:p w14:paraId="6787AD55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944" w:type="dxa"/>
          </w:tcPr>
          <w:p w14:paraId="5B118645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097" w:type="dxa"/>
          </w:tcPr>
          <w:p w14:paraId="4A58F097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674" w:type="dxa"/>
          </w:tcPr>
          <w:p w14:paraId="51129D6E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302" w:type="dxa"/>
          </w:tcPr>
          <w:p w14:paraId="522E773A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835" w:type="dxa"/>
          </w:tcPr>
          <w:p w14:paraId="5BA0C5FC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2137" w:type="dxa"/>
          </w:tcPr>
          <w:p w14:paraId="41D82D30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7B3362" w:rsidRPr="00661D5C" w14:paraId="73972903" w14:textId="77777777" w:rsidTr="00D26B52">
        <w:trPr>
          <w:trHeight w:val="510"/>
        </w:trPr>
        <w:tc>
          <w:tcPr>
            <w:tcW w:w="1723" w:type="dxa"/>
          </w:tcPr>
          <w:p w14:paraId="45FBFB69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944" w:type="dxa"/>
          </w:tcPr>
          <w:p w14:paraId="6EE8BA57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097" w:type="dxa"/>
          </w:tcPr>
          <w:p w14:paraId="71419B95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674" w:type="dxa"/>
          </w:tcPr>
          <w:p w14:paraId="7CFA8641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302" w:type="dxa"/>
          </w:tcPr>
          <w:p w14:paraId="31FD77CE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835" w:type="dxa"/>
          </w:tcPr>
          <w:p w14:paraId="63E9EDFB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2137" w:type="dxa"/>
          </w:tcPr>
          <w:p w14:paraId="205B8F5A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7B3362" w:rsidRPr="00661D5C" w14:paraId="3C00F8B9" w14:textId="77777777" w:rsidTr="00D26B52">
        <w:trPr>
          <w:trHeight w:val="510"/>
        </w:trPr>
        <w:tc>
          <w:tcPr>
            <w:tcW w:w="1723" w:type="dxa"/>
          </w:tcPr>
          <w:p w14:paraId="205F12D5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944" w:type="dxa"/>
          </w:tcPr>
          <w:p w14:paraId="7A622A5A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097" w:type="dxa"/>
          </w:tcPr>
          <w:p w14:paraId="22FFA8A5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674" w:type="dxa"/>
          </w:tcPr>
          <w:p w14:paraId="44F595A3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302" w:type="dxa"/>
          </w:tcPr>
          <w:p w14:paraId="1C7A63EF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835" w:type="dxa"/>
          </w:tcPr>
          <w:p w14:paraId="1E5899E0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2137" w:type="dxa"/>
          </w:tcPr>
          <w:p w14:paraId="4813D5E1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7B3362" w:rsidRPr="00661D5C" w14:paraId="18F2BDE1" w14:textId="77777777" w:rsidTr="00D26B52">
        <w:trPr>
          <w:trHeight w:val="510"/>
        </w:trPr>
        <w:tc>
          <w:tcPr>
            <w:tcW w:w="1723" w:type="dxa"/>
          </w:tcPr>
          <w:p w14:paraId="0685CEEE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944" w:type="dxa"/>
          </w:tcPr>
          <w:p w14:paraId="566025ED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097" w:type="dxa"/>
          </w:tcPr>
          <w:p w14:paraId="419BC80B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674" w:type="dxa"/>
          </w:tcPr>
          <w:p w14:paraId="10562AC3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302" w:type="dxa"/>
          </w:tcPr>
          <w:p w14:paraId="54B3295F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835" w:type="dxa"/>
          </w:tcPr>
          <w:p w14:paraId="7846F3A1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2137" w:type="dxa"/>
          </w:tcPr>
          <w:p w14:paraId="54FD6AB0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7B3362" w:rsidRPr="00661D5C" w14:paraId="4317D6DB" w14:textId="77777777" w:rsidTr="00D26B52">
        <w:trPr>
          <w:trHeight w:val="510"/>
        </w:trPr>
        <w:tc>
          <w:tcPr>
            <w:tcW w:w="1723" w:type="dxa"/>
          </w:tcPr>
          <w:p w14:paraId="3265AF54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944" w:type="dxa"/>
          </w:tcPr>
          <w:p w14:paraId="0203F220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097" w:type="dxa"/>
          </w:tcPr>
          <w:p w14:paraId="6C6C6979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674" w:type="dxa"/>
          </w:tcPr>
          <w:p w14:paraId="16173B7A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302" w:type="dxa"/>
          </w:tcPr>
          <w:p w14:paraId="14516CBF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835" w:type="dxa"/>
          </w:tcPr>
          <w:p w14:paraId="12C5A26C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2137" w:type="dxa"/>
          </w:tcPr>
          <w:p w14:paraId="42F4C434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7B3362" w:rsidRPr="00661D5C" w14:paraId="71B0C06E" w14:textId="77777777" w:rsidTr="00D26B52">
        <w:trPr>
          <w:trHeight w:val="510"/>
        </w:trPr>
        <w:tc>
          <w:tcPr>
            <w:tcW w:w="1723" w:type="dxa"/>
          </w:tcPr>
          <w:p w14:paraId="5BD86915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944" w:type="dxa"/>
          </w:tcPr>
          <w:p w14:paraId="1844381A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097" w:type="dxa"/>
          </w:tcPr>
          <w:p w14:paraId="0C28FF63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674" w:type="dxa"/>
          </w:tcPr>
          <w:p w14:paraId="1BDA2673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302" w:type="dxa"/>
          </w:tcPr>
          <w:p w14:paraId="1B01C712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835" w:type="dxa"/>
          </w:tcPr>
          <w:p w14:paraId="2E3EC758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2137" w:type="dxa"/>
          </w:tcPr>
          <w:p w14:paraId="39725196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7B3362" w:rsidRPr="00661D5C" w14:paraId="6E93E0EA" w14:textId="77777777" w:rsidTr="00D26B52">
        <w:trPr>
          <w:trHeight w:val="510"/>
        </w:trPr>
        <w:tc>
          <w:tcPr>
            <w:tcW w:w="1723" w:type="dxa"/>
          </w:tcPr>
          <w:p w14:paraId="6E864D4E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944" w:type="dxa"/>
          </w:tcPr>
          <w:p w14:paraId="31509D8D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097" w:type="dxa"/>
          </w:tcPr>
          <w:p w14:paraId="7CB8F991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674" w:type="dxa"/>
          </w:tcPr>
          <w:p w14:paraId="5F4B3D97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302" w:type="dxa"/>
          </w:tcPr>
          <w:p w14:paraId="6486A4BE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835" w:type="dxa"/>
          </w:tcPr>
          <w:p w14:paraId="1C6AF387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2137" w:type="dxa"/>
          </w:tcPr>
          <w:p w14:paraId="4E0D481A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7B3362" w:rsidRPr="00661D5C" w14:paraId="0ED38F61" w14:textId="77777777" w:rsidTr="00D26B52">
        <w:trPr>
          <w:trHeight w:val="510"/>
        </w:trPr>
        <w:tc>
          <w:tcPr>
            <w:tcW w:w="1723" w:type="dxa"/>
          </w:tcPr>
          <w:p w14:paraId="070AC2E5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944" w:type="dxa"/>
          </w:tcPr>
          <w:p w14:paraId="42E37AFF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097" w:type="dxa"/>
          </w:tcPr>
          <w:p w14:paraId="2BF25E22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674" w:type="dxa"/>
          </w:tcPr>
          <w:p w14:paraId="0C11FB7F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302" w:type="dxa"/>
          </w:tcPr>
          <w:p w14:paraId="28E9F302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835" w:type="dxa"/>
          </w:tcPr>
          <w:p w14:paraId="321C4C39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2137" w:type="dxa"/>
          </w:tcPr>
          <w:p w14:paraId="02A4FEE7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7B3362" w:rsidRPr="00661D5C" w14:paraId="4EC11C42" w14:textId="77777777" w:rsidTr="00D26B52">
        <w:trPr>
          <w:trHeight w:val="510"/>
        </w:trPr>
        <w:tc>
          <w:tcPr>
            <w:tcW w:w="1723" w:type="dxa"/>
          </w:tcPr>
          <w:p w14:paraId="110595FF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944" w:type="dxa"/>
          </w:tcPr>
          <w:p w14:paraId="1E582185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097" w:type="dxa"/>
          </w:tcPr>
          <w:p w14:paraId="360AA28A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674" w:type="dxa"/>
          </w:tcPr>
          <w:p w14:paraId="510A5CF3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302" w:type="dxa"/>
          </w:tcPr>
          <w:p w14:paraId="159CC7CC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835" w:type="dxa"/>
          </w:tcPr>
          <w:p w14:paraId="3AA997B4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2137" w:type="dxa"/>
          </w:tcPr>
          <w:p w14:paraId="172DAFE2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7B3362" w:rsidRPr="00661D5C" w14:paraId="0F9D7B44" w14:textId="77777777" w:rsidTr="00D26B52">
        <w:trPr>
          <w:trHeight w:val="510"/>
        </w:trPr>
        <w:tc>
          <w:tcPr>
            <w:tcW w:w="1723" w:type="dxa"/>
          </w:tcPr>
          <w:p w14:paraId="25F5C343" w14:textId="77777777" w:rsidR="007B3362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6DD26BD5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944" w:type="dxa"/>
          </w:tcPr>
          <w:p w14:paraId="3C7FB860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097" w:type="dxa"/>
          </w:tcPr>
          <w:p w14:paraId="0AD1073B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674" w:type="dxa"/>
          </w:tcPr>
          <w:p w14:paraId="100F196F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302" w:type="dxa"/>
          </w:tcPr>
          <w:p w14:paraId="2E4F773D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835" w:type="dxa"/>
          </w:tcPr>
          <w:p w14:paraId="399E36AD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2137" w:type="dxa"/>
          </w:tcPr>
          <w:p w14:paraId="05A46AAF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7B3362" w:rsidRPr="00661D5C" w14:paraId="05284AC1" w14:textId="77777777" w:rsidTr="00D26B52">
        <w:trPr>
          <w:trHeight w:val="510"/>
        </w:trPr>
        <w:tc>
          <w:tcPr>
            <w:tcW w:w="1723" w:type="dxa"/>
          </w:tcPr>
          <w:p w14:paraId="2776B729" w14:textId="77777777" w:rsidR="007B3362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6508DA2B" w14:textId="77777777" w:rsidR="007B3362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944" w:type="dxa"/>
          </w:tcPr>
          <w:p w14:paraId="1FA68DF2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097" w:type="dxa"/>
          </w:tcPr>
          <w:p w14:paraId="53A04D16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674" w:type="dxa"/>
          </w:tcPr>
          <w:p w14:paraId="47BA2C78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302" w:type="dxa"/>
          </w:tcPr>
          <w:p w14:paraId="4C48CB83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1835" w:type="dxa"/>
          </w:tcPr>
          <w:p w14:paraId="1FB44B37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2137" w:type="dxa"/>
          </w:tcPr>
          <w:p w14:paraId="62B642A9" w14:textId="77777777" w:rsidR="007B3362" w:rsidRPr="0097372C" w:rsidRDefault="007B3362" w:rsidP="00661D5C">
            <w:pPr>
              <w:spacing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</w:tbl>
    <w:p w14:paraId="0143F3AC" w14:textId="77777777" w:rsidR="003246D6" w:rsidRDefault="003246D6" w:rsidP="00661D5C">
      <w:pPr>
        <w:spacing w:after="0" w:line="240" w:lineRule="auto"/>
        <w:ind w:firstLine="0"/>
        <w:rPr>
          <w:rFonts w:ascii="Tahoma" w:hAnsi="Tahoma" w:cs="Tahoma"/>
        </w:rPr>
      </w:pPr>
    </w:p>
    <w:p w14:paraId="69371F74" w14:textId="3903E613" w:rsidR="007B3362" w:rsidRDefault="007B3362" w:rsidP="00661D5C">
      <w:pPr>
        <w:spacing w:after="0" w:line="240" w:lineRule="auto"/>
        <w:ind w:firstLine="0"/>
        <w:rPr>
          <w:rFonts w:ascii="Tahoma" w:hAnsi="Tahoma" w:cs="Tahoma"/>
        </w:rPr>
      </w:pPr>
      <w:r>
        <w:rPr>
          <w:rFonts w:ascii="Tahoma" w:hAnsi="Tahoma" w:cs="Tahoma"/>
        </w:rPr>
        <w:t>Prepared by: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Noted by: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</w:p>
    <w:p w14:paraId="6273F6E4" w14:textId="77777777" w:rsidR="007B3362" w:rsidRDefault="007B3362" w:rsidP="00661D5C">
      <w:pPr>
        <w:spacing w:after="0" w:line="240" w:lineRule="auto"/>
        <w:ind w:firstLine="0"/>
        <w:rPr>
          <w:rFonts w:ascii="Tahoma" w:hAnsi="Tahoma" w:cs="Tahoma"/>
        </w:rPr>
      </w:pPr>
    </w:p>
    <w:p w14:paraId="6A1564F0" w14:textId="77777777" w:rsidR="007B3362" w:rsidRDefault="007B3362" w:rsidP="00661D5C">
      <w:pPr>
        <w:spacing w:after="0" w:line="240" w:lineRule="auto"/>
        <w:ind w:firstLine="0"/>
        <w:rPr>
          <w:rFonts w:ascii="Tahoma" w:hAnsi="Tahoma" w:cs="Tahoma"/>
        </w:rPr>
      </w:pPr>
    </w:p>
    <w:p w14:paraId="17F5DD04" w14:textId="23D34B58" w:rsidR="007B3362" w:rsidRDefault="007B3362" w:rsidP="00661D5C">
      <w:pPr>
        <w:spacing w:after="0" w:line="240" w:lineRule="auto"/>
        <w:ind w:firstLine="0"/>
        <w:rPr>
          <w:rFonts w:ascii="Tahoma" w:hAnsi="Tahoma" w:cs="Tahoma"/>
        </w:rPr>
      </w:pPr>
      <w:r>
        <w:rPr>
          <w:rFonts w:ascii="Tahoma" w:hAnsi="Tahoma" w:cs="Tahoma"/>
        </w:rPr>
        <w:t>Jason O. Molina, RND, MAEM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_______________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Candelaria C. </w:t>
      </w:r>
      <w:proofErr w:type="spellStart"/>
      <w:r>
        <w:rPr>
          <w:rFonts w:ascii="Tahoma" w:hAnsi="Tahoma" w:cs="Tahoma"/>
        </w:rPr>
        <w:t>Tingson</w:t>
      </w:r>
      <w:proofErr w:type="spellEnd"/>
      <w:r>
        <w:rPr>
          <w:rFonts w:ascii="Tahoma" w:hAnsi="Tahoma" w:cs="Tahoma"/>
        </w:rPr>
        <w:t>, RSW</w:t>
      </w:r>
    </w:p>
    <w:p w14:paraId="0C0DD55B" w14:textId="71C2DC22" w:rsidR="007B3362" w:rsidRPr="00661D5C" w:rsidRDefault="007B3362" w:rsidP="00661D5C">
      <w:pPr>
        <w:spacing w:after="0" w:line="240" w:lineRule="auto"/>
        <w:ind w:firstLine="0"/>
        <w:rPr>
          <w:rFonts w:ascii="Tahoma" w:hAnsi="Tahoma" w:cs="Tahoma"/>
        </w:rPr>
      </w:pPr>
      <w:r>
        <w:rPr>
          <w:rFonts w:ascii="Tahoma" w:hAnsi="Tahoma" w:cs="Tahoma"/>
        </w:rPr>
        <w:t>Nutrition-Dietitian II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Physician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Center Head</w:t>
      </w:r>
    </w:p>
    <w:sectPr w:rsidR="007B3362" w:rsidRPr="00661D5C">
      <w:headerReference w:type="default" r:id="rId9"/>
      <w:footerReference w:type="default" r:id="rId10"/>
      <w:headerReference w:type="first" r:id="rId11"/>
      <w:footerReference w:type="first" r:id="rId12"/>
      <w:pgSz w:w="12240" w:h="20160"/>
      <w:pgMar w:top="232" w:right="1610" w:bottom="720" w:left="720" w:header="397" w:footer="1848" w:gutter="0"/>
      <w:pgNumType w:start="1"/>
      <w:cols w:space="720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1BAE7" w14:textId="77777777" w:rsidR="00CA0801" w:rsidRDefault="00CA0801">
      <w:pPr>
        <w:spacing w:line="240" w:lineRule="auto"/>
      </w:pPr>
      <w:r>
        <w:separator/>
      </w:r>
    </w:p>
  </w:endnote>
  <w:endnote w:type="continuationSeparator" w:id="0">
    <w:p w14:paraId="2B81E7EA" w14:textId="77777777" w:rsidR="00CA0801" w:rsidRDefault="00CA08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eSans">
    <w:altName w:val="Times New Roman"/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20B0604020202020204"/>
    <w:charset w:val="01"/>
    <w:family w:val="swiss"/>
    <w:pitch w:val="default"/>
  </w:font>
  <w:font w:name="WenQuanYi Micro Hei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2ABF9" w14:textId="77777777" w:rsidR="003246D6" w:rsidRDefault="003246D6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16"/>
        <w:szCs w:val="16"/>
      </w:rPr>
    </w:pPr>
  </w:p>
  <w:p w14:paraId="236C5A88" w14:textId="77777777" w:rsidR="003246D6" w:rsidRDefault="003246D6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16"/>
        <w:szCs w:val="16"/>
      </w:rPr>
    </w:pPr>
  </w:p>
  <w:p w14:paraId="0ED9DC8A" w14:textId="77777777" w:rsidR="003246D6" w:rsidRDefault="00920227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 w:rsidR="00A51354">
      <w:rPr>
        <w:rFonts w:ascii="Times New Roman" w:eastAsia="Times New Roman" w:hAnsi="Times New Roman" w:cs="Times New Roman"/>
        <w:b/>
        <w:noProof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2</w:t>
    </w:r>
  </w:p>
  <w:p w14:paraId="56EE5866" w14:textId="77777777" w:rsidR="003246D6" w:rsidRDefault="00920227">
    <w:pPr>
      <w:spacing w:after="0" w:line="240" w:lineRule="auto"/>
      <w:jc w:val="center"/>
      <w:rPr>
        <w:rFonts w:ascii="Times New Roman" w:eastAsia="Times New Roman" w:hAnsi="Times New Roman" w:cs="Times New Roman"/>
        <w:i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DSWD </w:t>
    </w:r>
    <w:r>
      <w:rPr>
        <w:rFonts w:ascii="Times New Roman" w:eastAsia="Times New Roman" w:hAnsi="Times New Roman" w:cs="Times New Roman"/>
        <w:b/>
        <w:sz w:val="16"/>
        <w:szCs w:val="16"/>
        <w:lang w:val="en-US"/>
      </w:rPr>
      <w:t>(</w:t>
    </w:r>
    <w:r>
      <w:rPr>
        <w:rFonts w:ascii="Times New Roman" w:eastAsia="Times New Roman" w:hAnsi="Times New Roman" w:cs="Times New Roman"/>
        <w:b/>
        <w:sz w:val="16"/>
        <w:szCs w:val="16"/>
      </w:rPr>
      <w:t>FIELD OFFICE XI</w:t>
    </w:r>
    <w:r>
      <w:rPr>
        <w:rFonts w:ascii="Times New Roman" w:eastAsia="Times New Roman" w:hAnsi="Times New Roman" w:cs="Times New Roman"/>
        <w:b/>
        <w:sz w:val="16"/>
        <w:szCs w:val="16"/>
        <w:lang w:val="en-US"/>
      </w:rPr>
      <w:t xml:space="preserve"> </w:t>
    </w:r>
    <w:r>
      <w:rPr>
        <w:rFonts w:ascii="Times New Roman" w:eastAsia="Times New Roman" w:hAnsi="Times New Roman" w:cs="Times New Roman"/>
        <w:b/>
        <w:sz w:val="16"/>
        <w:szCs w:val="16"/>
      </w:rPr>
      <w:t>/</w:t>
    </w:r>
    <w:r>
      <w:rPr>
        <w:rFonts w:ascii="Times New Roman" w:eastAsia="Times New Roman" w:hAnsi="Times New Roman" w:cs="Times New Roman"/>
        <w:b/>
        <w:sz w:val="16"/>
        <w:szCs w:val="16"/>
        <w:lang w:val="en-US"/>
      </w:rPr>
      <w:t xml:space="preserve"> </w:t>
    </w:r>
    <w:r>
      <w:rPr>
        <w:rFonts w:ascii="Times New Roman" w:eastAsia="Times New Roman" w:hAnsi="Times New Roman" w:cs="Times New Roman"/>
        <w:b/>
        <w:sz w:val="16"/>
        <w:szCs w:val="16"/>
      </w:rPr>
      <w:t>HOME FOR THE AGED )</w:t>
    </w:r>
  </w:p>
  <w:p w14:paraId="10C218B9" w14:textId="77777777" w:rsidR="003246D6" w:rsidRDefault="003246D6">
    <w:pPr>
      <w:spacing w:after="0" w:line="240" w:lineRule="auto"/>
      <w:ind w:hanging="2"/>
      <w:jc w:val="center"/>
    </w:pPr>
  </w:p>
  <w:p w14:paraId="013B389E" w14:textId="77777777" w:rsidR="003246D6" w:rsidRDefault="003246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857B1" w14:textId="77777777" w:rsidR="003246D6" w:rsidRDefault="003246D6">
    <w:pPr>
      <w:tabs>
        <w:tab w:val="center" w:pos="4680"/>
        <w:tab w:val="right" w:pos="9360"/>
      </w:tabs>
      <w:spacing w:after="0" w:line="240" w:lineRule="auto"/>
      <w:ind w:firstLine="0"/>
      <w:rPr>
        <w:color w:val="000000"/>
      </w:rPr>
    </w:pPr>
  </w:p>
  <w:p w14:paraId="7E08D1C7" w14:textId="77777777" w:rsidR="003246D6" w:rsidRDefault="00920227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/>
      <w:jc w:val="center"/>
    </w:pP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 w:rsidR="00A51354">
      <w:rPr>
        <w:rFonts w:ascii="Times New Roman" w:eastAsia="Times New Roman" w:hAnsi="Times New Roman" w:cs="Times New Roman"/>
        <w:b/>
        <w:noProof/>
        <w:sz w:val="16"/>
        <w:szCs w:val="16"/>
      </w:rPr>
      <w:t>1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 w:rsidR="003251F5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1</w:t>
    </w:r>
  </w:p>
  <w:p w14:paraId="3364AD24" w14:textId="77777777" w:rsidR="003246D6" w:rsidRDefault="00920227">
    <w:pPr>
      <w:spacing w:after="0" w:line="240" w:lineRule="auto"/>
      <w:ind w:hanging="2"/>
      <w:jc w:val="center"/>
    </w:pPr>
    <w:r>
      <w:rPr>
        <w:rFonts w:ascii="Times New Roman" w:eastAsia="Times New Roman" w:hAnsi="Times New Roman" w:cs="Times New Roman"/>
        <w:color w:val="000000"/>
        <w:sz w:val="16"/>
        <w:szCs w:val="16"/>
      </w:rPr>
      <w:t>DSWD Field Office XI, Ramon Magsaysay Avenue, Corned D. Suazo St., Davao City, Philippines 8000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br/>
      <w:t xml:space="preserve">Website: </w:t>
    </w:r>
    <w:hyperlink r:id="rId1">
      <w:r>
        <w:rPr>
          <w:rStyle w:val="ListLabel1"/>
          <w:rFonts w:eastAsia="Calibri"/>
        </w:rPr>
        <w:t>http://www.dswd.gov.ph</w:t>
      </w:r>
    </w:hyperlink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Tel Nos.: (082) 227 1964</w:t>
    </w:r>
    <w:bookmarkStart w:id="1" w:name="__DdeLink__851_2037920054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A070B" w14:textId="77777777" w:rsidR="00CA0801" w:rsidRDefault="00CA0801">
      <w:pPr>
        <w:spacing w:after="0"/>
      </w:pPr>
      <w:r>
        <w:separator/>
      </w:r>
    </w:p>
  </w:footnote>
  <w:footnote w:type="continuationSeparator" w:id="0">
    <w:p w14:paraId="2196DF99" w14:textId="77777777" w:rsidR="00CA0801" w:rsidRDefault="00CA080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469BF" w14:textId="77777777" w:rsidR="003246D6" w:rsidRDefault="003246D6">
    <w:pPr>
      <w:widowControl w:val="0"/>
      <w:spacing w:after="0" w:line="276" w:lineRule="auto"/>
      <w:rPr>
        <w:rFonts w:ascii="Arial" w:eastAsia="Arial" w:hAnsi="Arial" w:cs="Arial"/>
        <w:color w:val="000000"/>
        <w:sz w:val="12"/>
        <w:szCs w:val="12"/>
      </w:rPr>
    </w:pPr>
  </w:p>
  <w:p w14:paraId="5A197DA1" w14:textId="77777777" w:rsidR="003246D6" w:rsidRDefault="003246D6">
    <w:pPr>
      <w:spacing w:after="0" w:line="240" w:lineRule="auto"/>
      <w:ind w:firstLine="0"/>
      <w:jc w:val="center"/>
      <w:rPr>
        <w:rFonts w:ascii="Times New Roman" w:hAnsi="Times New Roman" w:cs="Times New Roman"/>
        <w:i/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25" w:type="dxa"/>
      <w:tblInd w:w="137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ook w:val="04A0" w:firstRow="1" w:lastRow="0" w:firstColumn="1" w:lastColumn="0" w:noHBand="0" w:noVBand="1"/>
    </w:tblPr>
    <w:tblGrid>
      <w:gridCol w:w="12111"/>
      <w:gridCol w:w="222"/>
      <w:gridCol w:w="222"/>
    </w:tblGrid>
    <w:tr w:rsidR="003246D6" w14:paraId="368409E3" w14:textId="77777777">
      <w:trPr>
        <w:trHeight w:val="1157"/>
      </w:trPr>
      <w:tc>
        <w:tcPr>
          <w:tcW w:w="280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56149431" w14:textId="77777777" w:rsidR="003246D6" w:rsidRDefault="00920227">
          <w:pPr>
            <w:widowControl w:val="0"/>
            <w:spacing w:after="0" w:line="276" w:lineRule="auto"/>
            <w:ind w:hanging="2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i/>
              <w:noProof/>
              <w:sz w:val="16"/>
              <w:szCs w:val="16"/>
              <w:lang w:eastAsia="en-PH"/>
            </w:rPr>
            <w:drawing>
              <wp:anchor distT="0" distB="0" distL="114300" distR="114300" simplePos="0" relativeHeight="251659264" behindDoc="1" locked="0" layoutInCell="1" allowOverlap="1" wp14:anchorId="2E646F67" wp14:editId="5E12A0FA">
                <wp:simplePos x="0" y="0"/>
                <wp:positionH relativeFrom="column">
                  <wp:posOffset>-162560</wp:posOffset>
                </wp:positionH>
                <wp:positionV relativeFrom="paragraph">
                  <wp:posOffset>-175895</wp:posOffset>
                </wp:positionV>
                <wp:extent cx="1770380" cy="724535"/>
                <wp:effectExtent l="0" t="0" r="0" b="0"/>
                <wp:wrapNone/>
                <wp:docPr id="207768095" name="Picture 20776809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768095" name="Picture 207768095"/>
                        <pic:cNvPicPr preferRelativeResize="0"/>
                      </pic:nvPicPr>
                      <pic:blipFill>
                        <a:blip r:embed="rId1"/>
                        <a:srcRect b="4279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eastAsia="Times New Roman" w:hAnsi="Times New Roman" w:cs="Times New Roman"/>
              <w:i/>
              <w:noProof/>
              <w:sz w:val="16"/>
              <w:szCs w:val="16"/>
              <w:lang w:eastAsia="en-PH"/>
            </w:rPr>
            <w:drawing>
              <wp:anchor distT="0" distB="0" distL="114300" distR="114300" simplePos="0" relativeHeight="251660288" behindDoc="1" locked="0" layoutInCell="1" allowOverlap="1" wp14:anchorId="0BB67981" wp14:editId="726005CE">
                <wp:simplePos x="0" y="0"/>
                <wp:positionH relativeFrom="column">
                  <wp:posOffset>1493520</wp:posOffset>
                </wp:positionH>
                <wp:positionV relativeFrom="paragraph">
                  <wp:posOffset>10160</wp:posOffset>
                </wp:positionV>
                <wp:extent cx="589915" cy="588645"/>
                <wp:effectExtent l="0" t="0" r="1270" b="0"/>
                <wp:wrapNone/>
                <wp:docPr id="1915579595" name="Picture 191557959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5579595" name="Picture 1915579595"/>
                        <pic:cNvPicPr preferRelativeResize="0"/>
                      </pic:nvPicPr>
                      <pic:blipFill>
                        <a:blip r:embed="rId2"/>
                        <a:srcRect l="68745" t="5247" r="7196" b="1656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854" cy="5888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eastAsia="Times New Roman" w:hAnsi="Times New Roman" w:cs="Times New Roman"/>
              <w:i/>
              <w:sz w:val="16"/>
              <w:szCs w:val="16"/>
            </w:rPr>
            <w:t xml:space="preserve">                                                                                                                                                                      </w:t>
          </w:r>
        </w:p>
        <w:tbl>
          <w:tblPr>
            <w:tblW w:w="11895" w:type="dxa"/>
            <w:tblLook w:val="04A0" w:firstRow="1" w:lastRow="0" w:firstColumn="1" w:lastColumn="0" w:noHBand="0" w:noVBand="1"/>
          </w:tblPr>
          <w:tblGrid>
            <w:gridCol w:w="2715"/>
            <w:gridCol w:w="3690"/>
            <w:gridCol w:w="2745"/>
            <w:gridCol w:w="2745"/>
          </w:tblGrid>
          <w:tr w:rsidR="003246D6" w14:paraId="27E1831B" w14:textId="77777777">
            <w:tc>
              <w:tcPr>
                <w:tcW w:w="2715" w:type="dxa"/>
                <w:vAlign w:val="center"/>
              </w:tcPr>
              <w:p w14:paraId="6E860C6A" w14:textId="77777777" w:rsidR="003246D6" w:rsidRDefault="003246D6">
                <w:pPr>
                  <w:spacing w:after="0" w:line="240" w:lineRule="auto"/>
                  <w:ind w:hanging="2"/>
                  <w:rPr>
                    <w:rFonts w:ascii="Times New Roman" w:eastAsia="Times New Roman" w:hAnsi="Times New Roman" w:cs="Times New Roman"/>
                    <w:color w:val="000000"/>
                  </w:rPr>
                </w:pPr>
                <w:bookmarkStart w:id="0" w:name="_heading=h.1fob9te" w:colFirst="0" w:colLast="0"/>
                <w:bookmarkEnd w:id="0"/>
              </w:p>
              <w:p w14:paraId="27973EF0" w14:textId="77777777" w:rsidR="003246D6" w:rsidRDefault="003246D6">
                <w:pPr>
                  <w:spacing w:after="0" w:line="240" w:lineRule="auto"/>
                  <w:ind w:right="-330" w:hanging="2"/>
                  <w:rPr>
                    <w:rFonts w:ascii="Times New Roman" w:eastAsia="Times New Roman" w:hAnsi="Times New Roman" w:cs="Times New Roman"/>
                    <w:i/>
                    <w:sz w:val="16"/>
                    <w:szCs w:val="16"/>
                  </w:rPr>
                </w:pPr>
              </w:p>
              <w:p w14:paraId="70563D66" w14:textId="77777777" w:rsidR="003246D6" w:rsidRDefault="00920227">
                <w:pPr>
                  <w:spacing w:after="0" w:line="240" w:lineRule="auto"/>
                  <w:ind w:right="-330" w:hanging="2"/>
                  <w:rPr>
                    <w:rFonts w:ascii="Times New Roman" w:eastAsia="Times New Roman" w:hAnsi="Times New Roman" w:cs="Times New Roman"/>
                    <w:i/>
                    <w:sz w:val="16"/>
                    <w:szCs w:val="16"/>
                  </w:rPr>
                </w:pPr>
                <w:r>
                  <w:rPr>
                    <w:rFonts w:ascii="Times New Roman" w:eastAsia="Times New Roman" w:hAnsi="Times New Roman" w:cs="Times New Roman"/>
                    <w:noProof/>
                    <w:lang w:eastAsia="en-PH"/>
                  </w:rPr>
                  <mc:AlternateContent>
                    <mc:Choice Requires="wpg">
                      <w:drawing>
                        <wp:anchor distT="0" distB="0" distL="114300" distR="114300" simplePos="0" relativeHeight="251661312" behindDoc="0" locked="0" layoutInCell="1" allowOverlap="1" wp14:anchorId="68CB95A9" wp14:editId="65396EE6">
                          <wp:simplePos x="0" y="0"/>
                          <wp:positionH relativeFrom="column">
                            <wp:posOffset>46355</wp:posOffset>
                          </wp:positionH>
                          <wp:positionV relativeFrom="paragraph">
                            <wp:posOffset>87630</wp:posOffset>
                          </wp:positionV>
                          <wp:extent cx="1402715" cy="214630"/>
                          <wp:effectExtent l="0" t="0" r="6985" b="0"/>
                          <wp:wrapNone/>
                          <wp:docPr id="14" name="Group 14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02715" cy="214630"/>
                                    <a:chOff x="-3176" y="-9616"/>
                                    <a:chExt cx="1403351" cy="214682"/>
                                  </a:xfrm>
                                </wpg:grpSpPr>
                                <wps:wsp>
                                  <wps:cNvPr id="8" name="Rectangle 8"/>
                                  <wps:cNvSpPr/>
                                  <wps:spPr>
                                    <a:xfrm>
                                      <a:off x="0" y="31032"/>
                                      <a:ext cx="1400175" cy="1257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303392"/>
                                    </a:solidFill>
                                    <a:ln w="9525" cap="flat" cmpd="sng" algn="ctr">
                                      <a:noFill/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217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3176" y="-9616"/>
                                      <a:ext cx="1402716" cy="2146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</a:ln>
                                  </wps:spPr>
                                  <wps:txbx>
                                    <w:txbxContent>
                                      <w:p w14:paraId="67606D15" w14:textId="77777777" w:rsidR="003246D6" w:rsidRDefault="00920227">
                                        <w:pPr>
                                          <w:ind w:firstLine="0"/>
                                          <w:jc w:val="both"/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</w:rPr>
                                          <w:t xml:space="preserve">Field Office 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  <w:lang w:val="en-US"/>
                                          </w:rPr>
                                          <w:t>11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</w:rPr>
                                          <w:t xml:space="preserve"> – 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12"/>
                                            <w:szCs w:val="14"/>
                                            <w:lang w:val="en-US"/>
                                          </w:rPr>
                                          <w:t>Davao Region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anchor>
                      </w:drawing>
                    </mc:Choice>
                    <mc:Fallback>
                      <w:pict>
                        <v:group w14:anchorId="68CB95A9" id="Group 14" o:spid="_x0000_s1026" style="position:absolute;margin-left:3.65pt;margin-top:6.9pt;width:110.45pt;height:16.9pt;z-index:251661312" coordorigin="-31,-96" coordsize="14033,214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">
                          <v:rect id="Rectangle 8" o:spid="_x0000_s1027" style="position:absolute;top:310;width:14001;height:12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" fillcolor="#303392" stroked="f">
                            <v:stroke joinstyle="round"/>
                          </v:rect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" o:spid="_x0000_s1028" type="#_x0000_t202" style="position:absolute;left:-31;top:-96;width:14026;height:21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" filled="f" stroked="f">
                            <v:textbox>
                              <w:txbxContent>
                                <w:p w14:paraId="67606D15" w14:textId="77777777" w:rsidR="003246D6" w:rsidRDefault="00920227">
                                  <w:pPr>
                                    <w:ind w:firstLine="0"/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  <w:t xml:space="preserve">Field Office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</w:rPr>
                                    <w:t>Davao Region</w:t>
                                  </w:r>
                                </w:p>
                              </w:txbxContent>
                            </v:textbox>
                          </v:shape>
                        </v:group>
                      </w:pict>
                    </mc:Fallback>
                  </mc:AlternateContent>
                </w:r>
              </w:p>
              <w:p w14:paraId="377E6572" w14:textId="77777777" w:rsidR="003246D6" w:rsidRDefault="003246D6">
                <w:pPr>
                  <w:spacing w:after="0" w:line="240" w:lineRule="auto"/>
                  <w:ind w:right="-330" w:hanging="2"/>
                  <w:rPr>
                    <w:rFonts w:ascii="Times New Roman" w:eastAsia="Times New Roman" w:hAnsi="Times New Roman" w:cs="Times New Roman"/>
                    <w:i/>
                    <w:sz w:val="16"/>
                    <w:szCs w:val="16"/>
                  </w:rPr>
                </w:pPr>
              </w:p>
              <w:p w14:paraId="070695C4" w14:textId="77777777" w:rsidR="003246D6" w:rsidRDefault="003246D6">
                <w:pPr>
                  <w:spacing w:after="0" w:line="240" w:lineRule="auto"/>
                  <w:ind w:right="-330" w:hanging="2"/>
                  <w:rPr>
                    <w:rFonts w:ascii="Times New Roman" w:eastAsia="Times New Roman" w:hAnsi="Times New Roman" w:cs="Times New Roman"/>
                  </w:rPr>
                </w:pPr>
              </w:p>
            </w:tc>
            <w:tc>
              <w:tcPr>
                <w:tcW w:w="3690" w:type="dxa"/>
              </w:tcPr>
              <w:p w14:paraId="22AC4165" w14:textId="77777777" w:rsidR="003246D6" w:rsidRDefault="003246D6">
                <w:pPr>
                  <w:spacing w:after="0" w:line="240" w:lineRule="auto"/>
                  <w:ind w:hanging="2"/>
                  <w:jc w:val="right"/>
                  <w:rPr>
                    <w:rFonts w:ascii="Times New Roman" w:eastAsia="Times New Roman" w:hAnsi="Times New Roman" w:cs="Times New Roman"/>
                    <w:color w:val="000000"/>
                  </w:rPr>
                </w:pPr>
              </w:p>
            </w:tc>
            <w:tc>
              <w:tcPr>
                <w:tcW w:w="2745" w:type="dxa"/>
              </w:tcPr>
              <w:p w14:paraId="45557437" w14:textId="77777777" w:rsidR="003246D6" w:rsidRDefault="003246D6">
                <w:pPr>
                  <w:spacing w:after="0" w:line="240" w:lineRule="auto"/>
                  <w:ind w:hanging="2"/>
                  <w:jc w:val="right"/>
                  <w:rPr>
                    <w:rFonts w:ascii="Times New Roman" w:eastAsia="Times New Roman" w:hAnsi="Times New Roman" w:cs="Times New Roman"/>
                    <w:color w:val="000000"/>
                  </w:rPr>
                </w:pPr>
              </w:p>
            </w:tc>
            <w:tc>
              <w:tcPr>
                <w:tcW w:w="2745" w:type="dxa"/>
              </w:tcPr>
              <w:p w14:paraId="7A58487B" w14:textId="77777777" w:rsidR="003246D6" w:rsidRDefault="003246D6">
                <w:pPr>
                  <w:spacing w:after="0" w:line="240" w:lineRule="auto"/>
                  <w:ind w:hanging="2"/>
                  <w:jc w:val="right"/>
                  <w:rPr>
                    <w:rFonts w:ascii="Times New Roman" w:eastAsia="Times New Roman" w:hAnsi="Times New Roman" w:cs="Times New Roman"/>
                    <w:color w:val="000000"/>
                  </w:rPr>
                </w:pPr>
              </w:p>
            </w:tc>
          </w:tr>
        </w:tbl>
        <w:p w14:paraId="116F765B" w14:textId="77777777" w:rsidR="003246D6" w:rsidRDefault="003246D6">
          <w:pPr>
            <w:spacing w:line="240" w:lineRule="auto"/>
            <w:rPr>
              <w:rFonts w:ascii="Times New Roman" w:eastAsia="Times New Roman" w:hAnsi="Times New Roman" w:cs="Times New Roman"/>
              <w:sz w:val="14"/>
              <w:szCs w:val="14"/>
            </w:rPr>
          </w:pPr>
        </w:p>
      </w:tc>
      <w:tc>
        <w:tcPr>
          <w:tcW w:w="2935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7C1C48D6" w14:textId="77777777" w:rsidR="003246D6" w:rsidRDefault="003246D6">
          <w:pPr>
            <w:spacing w:line="240" w:lineRule="auto"/>
            <w:rPr>
              <w:rFonts w:ascii="Arial" w:eastAsia="Arial" w:hAnsi="Arial" w:cs="Arial"/>
              <w:sz w:val="26"/>
              <w:szCs w:val="26"/>
            </w:rPr>
          </w:pPr>
        </w:p>
      </w:tc>
      <w:tc>
        <w:tcPr>
          <w:tcW w:w="468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64233A64" w14:textId="77777777" w:rsidR="003246D6" w:rsidRDefault="003246D6">
          <w:pPr>
            <w:tabs>
              <w:tab w:val="left" w:pos="652"/>
            </w:tabs>
            <w:spacing w:after="0" w:line="240" w:lineRule="auto"/>
            <w:ind w:right="36"/>
            <w:jc w:val="center"/>
          </w:pPr>
        </w:p>
      </w:tc>
    </w:tr>
  </w:tbl>
  <w:p w14:paraId="027C111A" w14:textId="77777777" w:rsidR="003246D6" w:rsidRDefault="00920227">
    <w:pPr>
      <w:widowControl w:val="0"/>
      <w:spacing w:after="0" w:line="240" w:lineRule="auto"/>
      <w:ind w:right="261" w:firstLine="0"/>
      <w:rPr>
        <w:color w:val="000000"/>
      </w:rPr>
    </w:pPr>
    <w:r>
      <w:rPr>
        <w:rFonts w:ascii="Times New Roman" w:eastAsia="Times New Roman" w:hAnsi="Times New Roman" w:cs="Times New Roman"/>
        <w:sz w:val="16"/>
        <w:szCs w:val="16"/>
        <w:highlight w:val="white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AE2"/>
    <w:multiLevelType w:val="hybridMultilevel"/>
    <w:tmpl w:val="BC4E8D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3F874F3"/>
    <w:multiLevelType w:val="hybridMultilevel"/>
    <w:tmpl w:val="9D764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416853">
    <w:abstractNumId w:val="1"/>
  </w:num>
  <w:num w:numId="2" w16cid:durableId="209381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F3"/>
    <w:rsid w:val="00002117"/>
    <w:rsid w:val="000102C8"/>
    <w:rsid w:val="000230DD"/>
    <w:rsid w:val="000254C4"/>
    <w:rsid w:val="000261A4"/>
    <w:rsid w:val="000322F0"/>
    <w:rsid w:val="00036AC5"/>
    <w:rsid w:val="00040395"/>
    <w:rsid w:val="00041399"/>
    <w:rsid w:val="00045790"/>
    <w:rsid w:val="00047978"/>
    <w:rsid w:val="00053932"/>
    <w:rsid w:val="00054508"/>
    <w:rsid w:val="000572E0"/>
    <w:rsid w:val="000619F4"/>
    <w:rsid w:val="00062EF3"/>
    <w:rsid w:val="00067686"/>
    <w:rsid w:val="000677AD"/>
    <w:rsid w:val="00070E58"/>
    <w:rsid w:val="00075205"/>
    <w:rsid w:val="000773AE"/>
    <w:rsid w:val="00077507"/>
    <w:rsid w:val="00083B84"/>
    <w:rsid w:val="000850CB"/>
    <w:rsid w:val="00094EF3"/>
    <w:rsid w:val="000A5302"/>
    <w:rsid w:val="000B0DB6"/>
    <w:rsid w:val="000C2EB6"/>
    <w:rsid w:val="000C30EA"/>
    <w:rsid w:val="000C392D"/>
    <w:rsid w:val="000C50FC"/>
    <w:rsid w:val="000D5A23"/>
    <w:rsid w:val="000D6607"/>
    <w:rsid w:val="000D68EB"/>
    <w:rsid w:val="000F243B"/>
    <w:rsid w:val="00106809"/>
    <w:rsid w:val="00111529"/>
    <w:rsid w:val="001120BA"/>
    <w:rsid w:val="00112285"/>
    <w:rsid w:val="00112A21"/>
    <w:rsid w:val="001131DA"/>
    <w:rsid w:val="001150CA"/>
    <w:rsid w:val="0011714F"/>
    <w:rsid w:val="00121A2C"/>
    <w:rsid w:val="0012278A"/>
    <w:rsid w:val="00125791"/>
    <w:rsid w:val="0012712F"/>
    <w:rsid w:val="0012791E"/>
    <w:rsid w:val="00134ECD"/>
    <w:rsid w:val="00137C64"/>
    <w:rsid w:val="001408CD"/>
    <w:rsid w:val="00150DF8"/>
    <w:rsid w:val="00152CF6"/>
    <w:rsid w:val="001632CB"/>
    <w:rsid w:val="001638EF"/>
    <w:rsid w:val="00170A42"/>
    <w:rsid w:val="0017113E"/>
    <w:rsid w:val="00174ED6"/>
    <w:rsid w:val="00175AA3"/>
    <w:rsid w:val="00177D6A"/>
    <w:rsid w:val="00184EEC"/>
    <w:rsid w:val="00186A29"/>
    <w:rsid w:val="00190671"/>
    <w:rsid w:val="001A3969"/>
    <w:rsid w:val="001A758D"/>
    <w:rsid w:val="001B1C71"/>
    <w:rsid w:val="001E00E9"/>
    <w:rsid w:val="001E2273"/>
    <w:rsid w:val="001E22C9"/>
    <w:rsid w:val="001E2656"/>
    <w:rsid w:val="001E35D7"/>
    <w:rsid w:val="001E4497"/>
    <w:rsid w:val="001E697C"/>
    <w:rsid w:val="001F1DCA"/>
    <w:rsid w:val="001F6B0C"/>
    <w:rsid w:val="001F7D4B"/>
    <w:rsid w:val="0020281B"/>
    <w:rsid w:val="00211675"/>
    <w:rsid w:val="0021262D"/>
    <w:rsid w:val="00216CB7"/>
    <w:rsid w:val="00221804"/>
    <w:rsid w:val="002415A3"/>
    <w:rsid w:val="002511A1"/>
    <w:rsid w:val="0025137C"/>
    <w:rsid w:val="00255083"/>
    <w:rsid w:val="0026439A"/>
    <w:rsid w:val="002668B7"/>
    <w:rsid w:val="002718D3"/>
    <w:rsid w:val="00277C2A"/>
    <w:rsid w:val="00280D33"/>
    <w:rsid w:val="002815A0"/>
    <w:rsid w:val="002B34F0"/>
    <w:rsid w:val="002C18A5"/>
    <w:rsid w:val="002C1F10"/>
    <w:rsid w:val="002C332C"/>
    <w:rsid w:val="002C5539"/>
    <w:rsid w:val="002C7657"/>
    <w:rsid w:val="002C7A49"/>
    <w:rsid w:val="002D02FC"/>
    <w:rsid w:val="002D5344"/>
    <w:rsid w:val="002D553A"/>
    <w:rsid w:val="002E3977"/>
    <w:rsid w:val="00303122"/>
    <w:rsid w:val="003136B8"/>
    <w:rsid w:val="00314999"/>
    <w:rsid w:val="003246D6"/>
    <w:rsid w:val="003251F5"/>
    <w:rsid w:val="00325876"/>
    <w:rsid w:val="00327515"/>
    <w:rsid w:val="00332165"/>
    <w:rsid w:val="00333363"/>
    <w:rsid w:val="00334474"/>
    <w:rsid w:val="00335058"/>
    <w:rsid w:val="00347E44"/>
    <w:rsid w:val="00350751"/>
    <w:rsid w:val="00351FEF"/>
    <w:rsid w:val="00370704"/>
    <w:rsid w:val="003760A8"/>
    <w:rsid w:val="0039338A"/>
    <w:rsid w:val="003B3707"/>
    <w:rsid w:val="003B676F"/>
    <w:rsid w:val="003C6C74"/>
    <w:rsid w:val="003D23A6"/>
    <w:rsid w:val="003D52F4"/>
    <w:rsid w:val="003D5D32"/>
    <w:rsid w:val="003E0B59"/>
    <w:rsid w:val="003E4548"/>
    <w:rsid w:val="003E4A1C"/>
    <w:rsid w:val="003E535F"/>
    <w:rsid w:val="003F177B"/>
    <w:rsid w:val="004107E7"/>
    <w:rsid w:val="00412713"/>
    <w:rsid w:val="00413876"/>
    <w:rsid w:val="00421F4A"/>
    <w:rsid w:val="004224F3"/>
    <w:rsid w:val="00437DDB"/>
    <w:rsid w:val="00443A67"/>
    <w:rsid w:val="00446C9A"/>
    <w:rsid w:val="00447F16"/>
    <w:rsid w:val="00456FFB"/>
    <w:rsid w:val="0046050F"/>
    <w:rsid w:val="004606EE"/>
    <w:rsid w:val="00461305"/>
    <w:rsid w:val="00462C6D"/>
    <w:rsid w:val="0046600F"/>
    <w:rsid w:val="004822E2"/>
    <w:rsid w:val="004833B1"/>
    <w:rsid w:val="004968AF"/>
    <w:rsid w:val="004A66AE"/>
    <w:rsid w:val="004C1727"/>
    <w:rsid w:val="004C4651"/>
    <w:rsid w:val="004C4835"/>
    <w:rsid w:val="004C6B3D"/>
    <w:rsid w:val="004E141F"/>
    <w:rsid w:val="004E4F23"/>
    <w:rsid w:val="004E6241"/>
    <w:rsid w:val="004E6EDE"/>
    <w:rsid w:val="004F2584"/>
    <w:rsid w:val="004F39BF"/>
    <w:rsid w:val="00503050"/>
    <w:rsid w:val="00510430"/>
    <w:rsid w:val="00515F94"/>
    <w:rsid w:val="005226F2"/>
    <w:rsid w:val="00530BC9"/>
    <w:rsid w:val="0053350D"/>
    <w:rsid w:val="0054082C"/>
    <w:rsid w:val="00545B2D"/>
    <w:rsid w:val="0055011A"/>
    <w:rsid w:val="00555AAC"/>
    <w:rsid w:val="00556F12"/>
    <w:rsid w:val="00561907"/>
    <w:rsid w:val="005750BD"/>
    <w:rsid w:val="00581F32"/>
    <w:rsid w:val="00581F63"/>
    <w:rsid w:val="0058631D"/>
    <w:rsid w:val="00595834"/>
    <w:rsid w:val="00595920"/>
    <w:rsid w:val="005A03BD"/>
    <w:rsid w:val="005A4128"/>
    <w:rsid w:val="005B2A82"/>
    <w:rsid w:val="005B5982"/>
    <w:rsid w:val="005B7FAA"/>
    <w:rsid w:val="005C372B"/>
    <w:rsid w:val="005D1767"/>
    <w:rsid w:val="005D17E6"/>
    <w:rsid w:val="005D4CAF"/>
    <w:rsid w:val="005D6BC5"/>
    <w:rsid w:val="005E2B4F"/>
    <w:rsid w:val="005E395A"/>
    <w:rsid w:val="005E3FB0"/>
    <w:rsid w:val="005F5617"/>
    <w:rsid w:val="006007AA"/>
    <w:rsid w:val="0060094B"/>
    <w:rsid w:val="006079E7"/>
    <w:rsid w:val="00610633"/>
    <w:rsid w:val="00611573"/>
    <w:rsid w:val="006149A5"/>
    <w:rsid w:val="00615049"/>
    <w:rsid w:val="00631891"/>
    <w:rsid w:val="00633733"/>
    <w:rsid w:val="006337E8"/>
    <w:rsid w:val="00635C7E"/>
    <w:rsid w:val="006435C5"/>
    <w:rsid w:val="006537FF"/>
    <w:rsid w:val="00657E82"/>
    <w:rsid w:val="00661D5C"/>
    <w:rsid w:val="0066339A"/>
    <w:rsid w:val="0069233B"/>
    <w:rsid w:val="006942F9"/>
    <w:rsid w:val="00695E74"/>
    <w:rsid w:val="006B2E5E"/>
    <w:rsid w:val="006B78B0"/>
    <w:rsid w:val="006B7D4A"/>
    <w:rsid w:val="006D6D78"/>
    <w:rsid w:val="006E1960"/>
    <w:rsid w:val="006E3485"/>
    <w:rsid w:val="006E4C0F"/>
    <w:rsid w:val="006E635D"/>
    <w:rsid w:val="006F6334"/>
    <w:rsid w:val="0072257A"/>
    <w:rsid w:val="00727084"/>
    <w:rsid w:val="00731EBF"/>
    <w:rsid w:val="0073753A"/>
    <w:rsid w:val="00742246"/>
    <w:rsid w:val="007424C1"/>
    <w:rsid w:val="00743BEF"/>
    <w:rsid w:val="00746A84"/>
    <w:rsid w:val="007500FE"/>
    <w:rsid w:val="007504C4"/>
    <w:rsid w:val="00771520"/>
    <w:rsid w:val="00777667"/>
    <w:rsid w:val="0078048E"/>
    <w:rsid w:val="00784387"/>
    <w:rsid w:val="007875B6"/>
    <w:rsid w:val="007B316A"/>
    <w:rsid w:val="007B32D3"/>
    <w:rsid w:val="007B3362"/>
    <w:rsid w:val="007C4778"/>
    <w:rsid w:val="007D5141"/>
    <w:rsid w:val="007F3D57"/>
    <w:rsid w:val="007F4FA9"/>
    <w:rsid w:val="0080039C"/>
    <w:rsid w:val="0080060A"/>
    <w:rsid w:val="00813CE4"/>
    <w:rsid w:val="00821130"/>
    <w:rsid w:val="008252D4"/>
    <w:rsid w:val="00826A62"/>
    <w:rsid w:val="00830093"/>
    <w:rsid w:val="008334C7"/>
    <w:rsid w:val="00833898"/>
    <w:rsid w:val="00833EE2"/>
    <w:rsid w:val="008427F8"/>
    <w:rsid w:val="0084730A"/>
    <w:rsid w:val="00852E3A"/>
    <w:rsid w:val="00870AAA"/>
    <w:rsid w:val="008717C2"/>
    <w:rsid w:val="008740C2"/>
    <w:rsid w:val="00875F51"/>
    <w:rsid w:val="008768C0"/>
    <w:rsid w:val="00881260"/>
    <w:rsid w:val="008816BB"/>
    <w:rsid w:val="00883DB5"/>
    <w:rsid w:val="00886C84"/>
    <w:rsid w:val="00887730"/>
    <w:rsid w:val="00893EC3"/>
    <w:rsid w:val="00894C5F"/>
    <w:rsid w:val="008A13DD"/>
    <w:rsid w:val="008A1C10"/>
    <w:rsid w:val="008A340C"/>
    <w:rsid w:val="008A4790"/>
    <w:rsid w:val="008B5984"/>
    <w:rsid w:val="008C4678"/>
    <w:rsid w:val="008C50A4"/>
    <w:rsid w:val="008C64CA"/>
    <w:rsid w:val="008C67C4"/>
    <w:rsid w:val="008E3F43"/>
    <w:rsid w:val="008E6978"/>
    <w:rsid w:val="008F1B86"/>
    <w:rsid w:val="0090441F"/>
    <w:rsid w:val="0090572F"/>
    <w:rsid w:val="009105C1"/>
    <w:rsid w:val="00920227"/>
    <w:rsid w:val="00921B55"/>
    <w:rsid w:val="00930EC7"/>
    <w:rsid w:val="00950D26"/>
    <w:rsid w:val="00952277"/>
    <w:rsid w:val="00954ECD"/>
    <w:rsid w:val="0096135D"/>
    <w:rsid w:val="009630CB"/>
    <w:rsid w:val="009632D4"/>
    <w:rsid w:val="00965716"/>
    <w:rsid w:val="009710C3"/>
    <w:rsid w:val="0097120C"/>
    <w:rsid w:val="0097372C"/>
    <w:rsid w:val="00984B69"/>
    <w:rsid w:val="00986381"/>
    <w:rsid w:val="00997B09"/>
    <w:rsid w:val="009A73D7"/>
    <w:rsid w:val="009B053D"/>
    <w:rsid w:val="009C5E8F"/>
    <w:rsid w:val="009D6D8D"/>
    <w:rsid w:val="009E178F"/>
    <w:rsid w:val="009E6DFA"/>
    <w:rsid w:val="009F0FD8"/>
    <w:rsid w:val="009F5F51"/>
    <w:rsid w:val="00A01D3D"/>
    <w:rsid w:val="00A02DC1"/>
    <w:rsid w:val="00A11AAB"/>
    <w:rsid w:val="00A17E46"/>
    <w:rsid w:val="00A23870"/>
    <w:rsid w:val="00A327CA"/>
    <w:rsid w:val="00A3480A"/>
    <w:rsid w:val="00A407CB"/>
    <w:rsid w:val="00A44916"/>
    <w:rsid w:val="00A51354"/>
    <w:rsid w:val="00A56026"/>
    <w:rsid w:val="00A60E53"/>
    <w:rsid w:val="00A735CC"/>
    <w:rsid w:val="00A73BD6"/>
    <w:rsid w:val="00A83E95"/>
    <w:rsid w:val="00A93339"/>
    <w:rsid w:val="00AA0548"/>
    <w:rsid w:val="00AB59CE"/>
    <w:rsid w:val="00AB73BA"/>
    <w:rsid w:val="00AB7A04"/>
    <w:rsid w:val="00AB7B7C"/>
    <w:rsid w:val="00AC00D3"/>
    <w:rsid w:val="00AC1E17"/>
    <w:rsid w:val="00AC3D6D"/>
    <w:rsid w:val="00AD3FAD"/>
    <w:rsid w:val="00AE073B"/>
    <w:rsid w:val="00AE1C91"/>
    <w:rsid w:val="00AF257D"/>
    <w:rsid w:val="00AF56BC"/>
    <w:rsid w:val="00AF7845"/>
    <w:rsid w:val="00B00759"/>
    <w:rsid w:val="00B06215"/>
    <w:rsid w:val="00B0660C"/>
    <w:rsid w:val="00B13EAA"/>
    <w:rsid w:val="00B14A29"/>
    <w:rsid w:val="00B17885"/>
    <w:rsid w:val="00B312B0"/>
    <w:rsid w:val="00B3486F"/>
    <w:rsid w:val="00B35C16"/>
    <w:rsid w:val="00B40841"/>
    <w:rsid w:val="00B42085"/>
    <w:rsid w:val="00B43F44"/>
    <w:rsid w:val="00B60564"/>
    <w:rsid w:val="00B62BDA"/>
    <w:rsid w:val="00B77A5F"/>
    <w:rsid w:val="00B81534"/>
    <w:rsid w:val="00B85BFB"/>
    <w:rsid w:val="00B94281"/>
    <w:rsid w:val="00B9530E"/>
    <w:rsid w:val="00BC284B"/>
    <w:rsid w:val="00BD3542"/>
    <w:rsid w:val="00BF1FE8"/>
    <w:rsid w:val="00BF3A52"/>
    <w:rsid w:val="00BF518A"/>
    <w:rsid w:val="00BF63AB"/>
    <w:rsid w:val="00C001C0"/>
    <w:rsid w:val="00C13731"/>
    <w:rsid w:val="00C22843"/>
    <w:rsid w:val="00C22E6E"/>
    <w:rsid w:val="00C25187"/>
    <w:rsid w:val="00C334A8"/>
    <w:rsid w:val="00C36987"/>
    <w:rsid w:val="00C37FF1"/>
    <w:rsid w:val="00C40F28"/>
    <w:rsid w:val="00C50B56"/>
    <w:rsid w:val="00C53CE3"/>
    <w:rsid w:val="00C544CA"/>
    <w:rsid w:val="00C55394"/>
    <w:rsid w:val="00C5594D"/>
    <w:rsid w:val="00C56D02"/>
    <w:rsid w:val="00C63C15"/>
    <w:rsid w:val="00C64537"/>
    <w:rsid w:val="00C84D03"/>
    <w:rsid w:val="00C863A7"/>
    <w:rsid w:val="00CA0801"/>
    <w:rsid w:val="00CA578A"/>
    <w:rsid w:val="00CA5B61"/>
    <w:rsid w:val="00CA6A99"/>
    <w:rsid w:val="00CB1E66"/>
    <w:rsid w:val="00CB2C27"/>
    <w:rsid w:val="00CB3107"/>
    <w:rsid w:val="00CB368F"/>
    <w:rsid w:val="00CC1A5A"/>
    <w:rsid w:val="00CC2F25"/>
    <w:rsid w:val="00CC45B6"/>
    <w:rsid w:val="00CC7FB2"/>
    <w:rsid w:val="00CD2959"/>
    <w:rsid w:val="00CD507F"/>
    <w:rsid w:val="00CD522A"/>
    <w:rsid w:val="00CE0A35"/>
    <w:rsid w:val="00CE1988"/>
    <w:rsid w:val="00CE1B1B"/>
    <w:rsid w:val="00CF0BD0"/>
    <w:rsid w:val="00CF3179"/>
    <w:rsid w:val="00CF61B1"/>
    <w:rsid w:val="00D00870"/>
    <w:rsid w:val="00D01BC1"/>
    <w:rsid w:val="00D03005"/>
    <w:rsid w:val="00D107DB"/>
    <w:rsid w:val="00D17E92"/>
    <w:rsid w:val="00D21038"/>
    <w:rsid w:val="00D23432"/>
    <w:rsid w:val="00D26B52"/>
    <w:rsid w:val="00D31DBF"/>
    <w:rsid w:val="00D33B3D"/>
    <w:rsid w:val="00D570E5"/>
    <w:rsid w:val="00D64B42"/>
    <w:rsid w:val="00D73484"/>
    <w:rsid w:val="00D75AF4"/>
    <w:rsid w:val="00D82A72"/>
    <w:rsid w:val="00D82D86"/>
    <w:rsid w:val="00D8399F"/>
    <w:rsid w:val="00D85EB8"/>
    <w:rsid w:val="00D86C7D"/>
    <w:rsid w:val="00DA0764"/>
    <w:rsid w:val="00DA34FC"/>
    <w:rsid w:val="00DA3976"/>
    <w:rsid w:val="00DA6385"/>
    <w:rsid w:val="00DC12B8"/>
    <w:rsid w:val="00DC7FE7"/>
    <w:rsid w:val="00DD1756"/>
    <w:rsid w:val="00DE4F34"/>
    <w:rsid w:val="00DF661F"/>
    <w:rsid w:val="00E02B69"/>
    <w:rsid w:val="00E058F4"/>
    <w:rsid w:val="00E06A66"/>
    <w:rsid w:val="00E07F0E"/>
    <w:rsid w:val="00E1234A"/>
    <w:rsid w:val="00E16DD2"/>
    <w:rsid w:val="00E172E3"/>
    <w:rsid w:val="00E26975"/>
    <w:rsid w:val="00E37149"/>
    <w:rsid w:val="00E378EF"/>
    <w:rsid w:val="00E4065B"/>
    <w:rsid w:val="00E428A6"/>
    <w:rsid w:val="00E45504"/>
    <w:rsid w:val="00E521D8"/>
    <w:rsid w:val="00E568E3"/>
    <w:rsid w:val="00E62127"/>
    <w:rsid w:val="00E63452"/>
    <w:rsid w:val="00E7443A"/>
    <w:rsid w:val="00E82012"/>
    <w:rsid w:val="00E84AFF"/>
    <w:rsid w:val="00E93760"/>
    <w:rsid w:val="00EA2A74"/>
    <w:rsid w:val="00EB1432"/>
    <w:rsid w:val="00EC1471"/>
    <w:rsid w:val="00EC7393"/>
    <w:rsid w:val="00ED1999"/>
    <w:rsid w:val="00ED3844"/>
    <w:rsid w:val="00EF4F50"/>
    <w:rsid w:val="00F03917"/>
    <w:rsid w:val="00F05238"/>
    <w:rsid w:val="00F1019E"/>
    <w:rsid w:val="00F147DA"/>
    <w:rsid w:val="00F178AF"/>
    <w:rsid w:val="00F30789"/>
    <w:rsid w:val="00F329F6"/>
    <w:rsid w:val="00F32A2A"/>
    <w:rsid w:val="00F361E5"/>
    <w:rsid w:val="00F456E8"/>
    <w:rsid w:val="00F45716"/>
    <w:rsid w:val="00F50E53"/>
    <w:rsid w:val="00F51F9C"/>
    <w:rsid w:val="00F52518"/>
    <w:rsid w:val="00F55DF1"/>
    <w:rsid w:val="00F56F3B"/>
    <w:rsid w:val="00F61000"/>
    <w:rsid w:val="00F61ACC"/>
    <w:rsid w:val="00F62A33"/>
    <w:rsid w:val="00F63605"/>
    <w:rsid w:val="00F7045E"/>
    <w:rsid w:val="00F728AF"/>
    <w:rsid w:val="00F74C1A"/>
    <w:rsid w:val="00F77E09"/>
    <w:rsid w:val="00F82635"/>
    <w:rsid w:val="00F95F9F"/>
    <w:rsid w:val="00F9717E"/>
    <w:rsid w:val="00FA455C"/>
    <w:rsid w:val="00FA52F3"/>
    <w:rsid w:val="00FD5D93"/>
    <w:rsid w:val="00FD5D97"/>
    <w:rsid w:val="00FD72A9"/>
    <w:rsid w:val="00FF08B6"/>
    <w:rsid w:val="103B6D45"/>
    <w:rsid w:val="10704086"/>
    <w:rsid w:val="1A772500"/>
    <w:rsid w:val="2D7D0997"/>
    <w:rsid w:val="3E9A7B7A"/>
    <w:rsid w:val="4A344392"/>
    <w:rsid w:val="4A550984"/>
    <w:rsid w:val="50330EE3"/>
    <w:rsid w:val="59D47F5A"/>
    <w:rsid w:val="7C4F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F65D5"/>
  <w15:docId w15:val="{621C40DD-2765-8143-9768-AE1A8416D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ind w:hanging="1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qFormat/>
  </w:style>
  <w:style w:type="paragraph" w:styleId="List">
    <w:name w:val="List"/>
    <w:basedOn w:val="BodyText"/>
    <w:qFormat/>
    <w:rPr>
      <w:rFonts w:cs="FreeSan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InternetLink">
    <w:name w:val="Internet 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ListLabel1">
    <w:name w:val="ListLabel 1"/>
    <w:qFormat/>
    <w:rPr>
      <w:rFonts w:ascii="Times New Roman" w:eastAsia="Times New Roman" w:hAnsi="Times New Roman" w:cs="Times New Roman"/>
      <w:color w:val="0563C1"/>
      <w:sz w:val="16"/>
      <w:szCs w:val="16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Micro Hei" w:hAnsi="Liberation Sans" w:cs="Free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Grid1">
    <w:name w:val="Table Grid1"/>
    <w:basedOn w:val="TableNormal"/>
    <w:uiPriority w:val="59"/>
    <w:qFormat/>
    <w:rPr>
      <w:rFonts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rPr>
      <w:rFonts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E406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swd.gov.ph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5CB81F-33BE-4021-A696-996510387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DSWD</dc:creator>
  <cp:lastModifiedBy>Jason Molina</cp:lastModifiedBy>
  <cp:revision>2</cp:revision>
  <cp:lastPrinted>2025-11-16T14:25:00Z</cp:lastPrinted>
  <dcterms:created xsi:type="dcterms:W3CDTF">2026-02-18T01:47:00Z</dcterms:created>
  <dcterms:modified xsi:type="dcterms:W3CDTF">2026-02-18T01:47:00Z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1033-12.2.0.21179</vt:lpwstr>
  </property>
  <property fmtid="{D5CDD505-2E9C-101B-9397-08002B2CF9AE}" pid="9" name="ICV">
    <vt:lpwstr>22AEC1B64D7D45D197C0F93381EF47EA_12</vt:lpwstr>
  </property>
</Properties>
</file>