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afterAutospacing="0" w:line="300" w:lineRule="auto"/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ATIVIDADE 01</w:t>
      </w:r>
      <w:bookmarkStart w:id="0" w:name="_GoBack"/>
      <w:r>
        <w:rPr>
          <w:rFonts w:ascii="Asana Math" w:hAnsi="Asana Math" w:cs="Asana Math" w:eastAsia="Asana Math"/>
          <w:b/>
          <w:color w:val="000000" w:themeColor="text1"/>
          <w:sz w:val="24"/>
        </w:rPr>
      </w:r>
      <w:bookmarkEnd w:id="0"/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b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1. Qual a diferença entre objetos e classes? Exemplifique.</w:t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</w:rPr>
      </w:r>
    </w:p>
    <w:p>
      <w:pPr>
        <w:ind w:left="0" w:right="0" w:firstLine="0"/>
        <w:jc w:val="both"/>
        <w:spacing w:before="0" w:after="0" w:afterAutospacing="0" w:line="300" w:lineRule="auto"/>
        <w:shd w:val="clear" w:color="ffffff" w:fill="ffffff"/>
        <w:rPr>
          <w:rFonts w:ascii="Asana Math" w:hAnsi="Asana Math" w:cs="Asana Math" w:eastAsia="Asana Math"/>
          <w:color w:val="000000" w:themeColor="text1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 Math" w:hAnsi="Asana Math" w:cs="Asana Math" w:eastAsia="Asana Math"/>
          <w:color w:val="000000" w:themeColor="text1"/>
          <w:sz w:val="24"/>
        </w:rPr>
      </w:r>
      <w:r>
        <w:rPr>
          <w:rFonts w:ascii="Asana Math" w:hAnsi="Asana Math" w:cs="Asana Math" w:eastAsia="Asana Math"/>
          <w:color w:val="000000" w:themeColor="text1"/>
          <w:sz w:val="24"/>
        </w:rPr>
      </w:r>
    </w:p>
    <w:p>
      <w:pPr>
        <w:ind w:left="0" w:right="0" w:firstLine="0"/>
        <w:jc w:val="both"/>
        <w:spacing w:before="0" w:after="0" w:afterAutospacing="0" w:line="300" w:lineRule="auto"/>
        <w:shd w:val="clear" w:color="ffffff" w:fill="ffffff"/>
        <w:rPr>
          <w:rFonts w:ascii="Asana Math" w:hAnsi="Asana Math" w:cs="Asana Math" w:eastAsia="Asana Math"/>
          <w:color w:val="00206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R: </w:t>
      </w:r>
      <w:r>
        <w:rPr>
          <w:rFonts w:ascii="Asana Math" w:hAnsi="Asana Math" w:cs="Asana Math" w:eastAsia="Asana Math"/>
          <w:b/>
          <w:color w:val="002060"/>
          <w:sz w:val="24"/>
          <w:highlight w:val="none"/>
        </w:rPr>
        <w:t xml:space="preserve">Classe 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é algo abstrato, lógico. Onde estão definidos todos os elementos e características. A classe tipifica o que será modelado por ela. Ela determina os estados possíveis e os comportamentos que os objetos podem ter. 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</w:r>
    </w:p>
    <w:p>
      <w:pPr>
        <w:ind w:left="0" w:right="0" w:firstLine="0"/>
        <w:jc w:val="both"/>
        <w:spacing w:before="0" w:after="0" w:afterAutospacing="0" w:line="300" w:lineRule="auto"/>
        <w:shd w:val="clear" w:color="ffffff" w:fill="ffffff"/>
        <w:rPr>
          <w:rFonts w:ascii="Asana Math" w:hAnsi="Asana Math" w:cs="Asana Math" w:eastAsia="Asana Math"/>
          <w:color w:val="00206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 Math" w:hAnsi="Asana Math" w:cs="Asana Math" w:eastAsia="Asana Math"/>
          <w:color w:val="002060"/>
          <w:sz w:val="24"/>
        </w:rPr>
      </w:r>
      <w:r>
        <w:rPr>
          <w:rFonts w:ascii="Asana Math" w:hAnsi="Asana Math" w:cs="Asana Math" w:eastAsia="Asana Math"/>
          <w:color w:val="002060"/>
          <w:sz w:val="24"/>
        </w:rPr>
      </w:r>
    </w:p>
    <w:p>
      <w:pPr>
        <w:ind w:left="0" w:right="0" w:firstLine="0"/>
        <w:jc w:val="both"/>
        <w:spacing w:before="0" w:after="0" w:afterAutospacing="0" w:line="300" w:lineRule="auto"/>
        <w:shd w:val="clear" w:color="ffffff" w:fill="ffffff"/>
        <w:rPr>
          <w:rFonts w:ascii="Asana Math" w:hAnsi="Asana Math" w:cs="Asana Math" w:eastAsia="Asana Math"/>
          <w:color w:val="00206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 Math" w:hAnsi="Asana Math" w:cs="Asana Math" w:eastAsia="Asana Math"/>
          <w:b/>
          <w:color w:val="002060"/>
          <w:sz w:val="24"/>
          <w:highlight w:val="none"/>
        </w:rPr>
        <w:t xml:space="preserve">Objeto 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é algo concreto, físico. Nele os elementos estão de fato presentes. É algo palpável, que pode ser manipulado. Ele existe na memória, durante a execução da aplicação. O objeto possui valores para os estados definidos e chamam os comportamentos definidos executando os algoritmos. Tem um tempo de vida transitório.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</w:r>
    </w:p>
    <w:p>
      <w:pPr>
        <w:ind w:left="0" w:right="0" w:firstLine="0"/>
        <w:jc w:val="both"/>
        <w:spacing w:before="0" w:after="0" w:afterAutospacing="0" w:line="300" w:lineRule="auto"/>
        <w:shd w:val="clear" w:color="ffffff" w:fill="ffffff"/>
        <w:rPr>
          <w:rFonts w:ascii="Asana Math" w:hAnsi="Asana Math" w:cs="Asana Math" w:eastAsia="Asana Math"/>
          <w:color w:val="00206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 Math" w:hAnsi="Asana Math" w:cs="Asana Math" w:eastAsia="Asana Math"/>
          <w:color w:val="002060"/>
          <w:sz w:val="24"/>
        </w:rPr>
      </w:r>
      <w:r>
        <w:rPr>
          <w:rFonts w:ascii="Asana Math" w:hAnsi="Asana Math" w:cs="Asana Math" w:eastAsia="Asana Math"/>
          <w:color w:val="002060"/>
          <w:sz w:val="24"/>
        </w:rPr>
      </w:r>
    </w:p>
    <w:p>
      <w:pPr>
        <w:ind w:left="0" w:right="0" w:firstLine="0"/>
        <w:jc w:val="both"/>
        <w:spacing w:before="0" w:after="0" w:afterAutospacing="0" w:line="300" w:lineRule="auto"/>
        <w:shd w:val="clear" w:color="ffffff" w:fill="ffffff"/>
        <w:rPr>
          <w:rFonts w:ascii="Asana Math" w:hAnsi="Asana Math" w:cs="Asana Math" w:eastAsia="Asana Math"/>
          <w:color w:val="00206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Ou seja, </w:t>
      </w:r>
      <w:r>
        <w:rPr>
          <w:rFonts w:ascii="Asana Math" w:hAnsi="Asana Math" w:cs="Asana Math" w:eastAsia="Asana Math"/>
          <w:color w:val="002060"/>
          <w:sz w:val="24"/>
        </w:rPr>
        <w:t xml:space="preserve">o objeto é uma instância da classe. Na classe você pode dizer que aquele objeto terá uma cor, no objeto você diz qual é a cor, só pode dizer isso porque foi definido na classe que essa informação deve estar no objeto.</w:t>
      </w:r>
      <w:r>
        <w:rPr>
          <w:rFonts w:ascii="Asana Math" w:hAnsi="Asana Math" w:cs="Asana Math" w:eastAsia="Asana Math"/>
          <w:color w:val="002060"/>
          <w:sz w:val="24"/>
        </w:rPr>
      </w:r>
      <w:r>
        <w:rPr>
          <w:rFonts w:ascii="Asana Math" w:hAnsi="Asana Math" w:cs="Asana Math" w:eastAsia="Asana Math"/>
          <w:color w:val="002060"/>
          <w:sz w:val="24"/>
        </w:rPr>
      </w:r>
    </w:p>
    <w:p>
      <w:pPr>
        <w:ind w:left="0" w:right="0" w:firstLine="0"/>
        <w:jc w:val="both"/>
        <w:spacing w:before="0" w:after="0" w:afterAutospacing="0" w:line="300" w:lineRule="auto"/>
        <w:shd w:val="clear" w:color="ffffff" w:fill="ffffff"/>
        <w:rPr>
          <w:rFonts w:ascii="Asana Math" w:hAnsi="Asana Math" w:cs="Asana Math" w:eastAsia="Asana Math"/>
          <w:color w:val="00206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 Math" w:hAnsi="Asana Math" w:cs="Asana Math" w:eastAsia="Asana Math"/>
          <w:color w:val="002060"/>
          <w:sz w:val="24"/>
        </w:rPr>
      </w:r>
      <w:r>
        <w:rPr>
          <w:rFonts w:ascii="Asana Math" w:hAnsi="Asana Math" w:cs="Asana Math" w:eastAsia="Asana Math"/>
          <w:color w:val="002060"/>
          <w:sz w:val="24"/>
        </w:rPr>
      </w:r>
    </w:p>
    <w:p>
      <w:pPr>
        <w:ind w:left="0" w:right="0" w:firstLine="0"/>
        <w:jc w:val="both"/>
        <w:spacing w:before="0" w:after="0" w:afterAutospacing="0" w:line="300" w:lineRule="auto"/>
        <w:shd w:val="clear" w:color="ffffff" w:fill="ffffff"/>
        <w:rPr>
          <w:rFonts w:ascii="Asana Math" w:hAnsi="Asana Math" w:cs="Asana Math" w:eastAsia="Asana Math"/>
          <w:color w:val="00206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Exemplificação: Planta (classe) – Casa construída (objeto)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</w:r>
    </w:p>
    <w:p>
      <w:pPr>
        <w:ind w:left="0" w:right="0" w:firstLine="0"/>
        <w:jc w:val="both"/>
        <w:spacing w:before="0" w:after="0" w:afterAutospacing="0" w:line="300" w:lineRule="auto"/>
        <w:shd w:val="clear" w:color="ffffff" w:fill="ffffff"/>
        <w:rPr>
          <w:rFonts w:ascii="Asana Math" w:hAnsi="Asana Math" w:cs="Asana Math" w:eastAsia="Asana Math"/>
          <w:color w:val="000000" w:themeColor="text1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 Math" w:hAnsi="Asana Math" w:cs="Asana Math" w:eastAsia="Asana Math"/>
          <w:color w:val="000000" w:themeColor="text1"/>
          <w:sz w:val="24"/>
        </w:rPr>
      </w:r>
      <w:r>
        <w:rPr>
          <w:rFonts w:ascii="Asana Math" w:hAnsi="Asana Math" w:cs="Asana Math" w:eastAsia="Asana Math"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</w:rPr>
      </w:pP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2. </w:t>
      </w: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De forma breve, conceitue atributos e métodos. Pesquise e exemplifique um</w:t>
      </w: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 </w:t>
      </w: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exemplo de objeto que possua atributos e métodos (notação livre).</w:t>
      </w:r>
      <w:r>
        <w:rPr>
          <w:rFonts w:ascii="Asana Math" w:hAnsi="Asana Math" w:cs="Asana Math" w:eastAsia="Asana Math"/>
          <w:b/>
          <w:color w:val="000000" w:themeColor="text1"/>
          <w:sz w:val="24"/>
        </w:rPr>
      </w:r>
      <w:r>
        <w:rPr>
          <w:rFonts w:ascii="Asana Math" w:hAnsi="Asana Math" w:cs="Asana Math" w:eastAsia="Asana Math"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2060"/>
          <w:sz w:val="24"/>
          <w:highlight w:val="none"/>
        </w:rPr>
      </w:pP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R: </w:t>
      </w:r>
      <w:r>
        <w:rPr>
          <w:rFonts w:ascii="Asana Math" w:hAnsi="Asana Math" w:cs="Asana Math" w:eastAsia="Asana Math"/>
          <w:b/>
          <w:color w:val="002060"/>
          <w:sz w:val="24"/>
          <w:highlight w:val="none"/>
        </w:rPr>
        <w:t xml:space="preserve">Atributos 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são as características de um objeto, essas características também são conhecidas como variáveis, utilizando o exemplo dos cães, temos alguns atributos, tais como: cor, peso, altura e nome.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</w:r>
      <w:r>
        <w:rPr>
          <w:rFonts w:ascii="Asana Math" w:hAnsi="Asana Math" w:cs="Asana Math" w:eastAsia="Asana Math"/>
          <w:color w:val="002060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2060"/>
          <w:sz w:val="24"/>
          <w:highlight w:val="none"/>
        </w:rPr>
      </w:pPr>
      <w:r>
        <w:rPr>
          <w:rFonts w:ascii="Asana Math" w:hAnsi="Asana Math" w:cs="Asana Math" w:eastAsia="Asana Math"/>
          <w:color w:val="002060"/>
          <w:sz w:val="24"/>
          <w:highlight w:val="none"/>
        </w:rPr>
      </w:r>
      <w:r>
        <w:rPr>
          <w:rFonts w:ascii="Asana Math" w:hAnsi="Asana Math" w:cs="Asana Math" w:eastAsia="Asana Math"/>
          <w:color w:val="002060"/>
          <w:sz w:val="24"/>
          <w:highlight w:val="none"/>
        </w:rPr>
      </w:r>
      <w:r>
        <w:rPr>
          <w:rFonts w:ascii="Asana Math" w:hAnsi="Asana Math" w:cs="Asana Math" w:eastAsia="Asana Math"/>
          <w:color w:val="002060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2060"/>
          <w:sz w:val="24"/>
          <w:highlight w:val="none"/>
        </w:rPr>
      </w:pPr>
      <w:r>
        <w:rPr>
          <w:rFonts w:ascii="Asana Math" w:hAnsi="Asana Math" w:cs="Asana Math" w:eastAsia="Asana Math"/>
          <w:color w:val="002060"/>
          <w:sz w:val="24"/>
          <w:highlight w:val="none"/>
        </w:rPr>
      </w:r>
      <w:r>
        <w:rPr>
          <w:rFonts w:ascii="Asana Math" w:hAnsi="Asana Math" w:cs="Asana Math" w:eastAsia="Asana Math"/>
          <w:b/>
          <w:color w:val="002060"/>
          <w:sz w:val="24"/>
          <w:highlight w:val="none"/>
        </w:rPr>
        <w:t xml:space="preserve">Métodos 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são as ações que os objetos podem exercer quando solicitados, onde podem interagir e se comunicarem com outros objetos, utilizando o exemplo dos cães, temos alguns exemplos: latir, correr, pular.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</w:r>
      <w:r>
        <w:rPr>
          <w:rFonts w:ascii="Asana Math" w:hAnsi="Asana Math" w:cs="Asana Math" w:eastAsia="Asana Math"/>
          <w:color w:val="002060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3.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A abstração visa focar no que é importante para um sistema. Você concorda que</w:t>
      </w:r>
      <w:r>
        <w:rPr>
          <w:rFonts w:ascii="Asana Math" w:hAnsi="Asana Math" w:cs="Asana Math" w:eastAsia="Asana Math"/>
          <w:b/>
          <w:sz w:val="24"/>
        </w:rPr>
        <w:t xml:space="preserve">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um atributo de uma pessoa pode ser importante ou não dependendo do contexto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do sistema. Enumere na tabela abaixo contextos/sistemas distintos em que os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atributos abaixo seriam relevantes:</w:t>
      </w:r>
      <w:r>
        <w:rPr>
          <w:rFonts w:ascii="Asana Math" w:hAnsi="Asana Math" w:cs="Asana Math" w:eastAsia="Asana Math"/>
          <w:b/>
          <w:sz w:val="24"/>
        </w:rPr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</w:p>
    <w:tbl>
      <w:tblPr>
        <w:tblStyle w:val="734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>
        <w:trPr/>
        <w:tc>
          <w:tcPr>
            <w:shd w:val="clear" w:color="404040" w:themeColor="text1" w:themeTint="BF" w:fill="404040" w:themeFill="text1" w:themeFillTint="BF"/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shd w:val="clear" w:color="auto" w:fill="auto"/>
              <w:rPr>
                <w:rFonts w:ascii="Asana Math" w:hAnsi="Asana Math" w:cs="Asana Math" w:eastAsia="Asana Math"/>
                <w:b/>
                <w:color w:val="FFFFFF" w:themeColor="background1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b/>
                <w:color w:val="FFFFFF" w:themeColor="background1"/>
                <w:sz w:val="24"/>
                <w:highlight w:val="none"/>
              </w:rPr>
              <w:t xml:space="preserve">Atributo</w:t>
            </w:r>
            <w:r>
              <w:rPr>
                <w:rFonts w:ascii="Asana Math" w:hAnsi="Asana Math" w:cs="Asana Math" w:eastAsia="Asana Math"/>
                <w:b/>
                <w:color w:val="FFFFFF" w:themeColor="background1"/>
                <w:sz w:val="24"/>
                <w:highlight w:val="none"/>
              </w:rPr>
            </w:r>
          </w:p>
        </w:tc>
        <w:tc>
          <w:tcPr>
            <w:shd w:val="clear" w:color="404040" w:themeColor="text1" w:themeTint="BF" w:fill="404040" w:themeFill="text1" w:themeFillTint="BF"/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shd w:val="clear" w:color="auto" w:fill="auto"/>
              <w:rPr>
                <w:rFonts w:ascii="Asana Math" w:hAnsi="Asana Math" w:cs="Asana Math" w:eastAsia="Asana Math"/>
                <w:b/>
                <w:color w:val="FFFFFF" w:themeColor="background1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b/>
                <w:color w:val="FFFFFF" w:themeColor="background1"/>
                <w:sz w:val="24"/>
                <w:highlight w:val="none"/>
              </w:rPr>
              <w:t xml:space="preserve">Sistema em que é Importante</w:t>
            </w:r>
            <w:r>
              <w:rPr>
                <w:rFonts w:ascii="Asana Math" w:hAnsi="Asana Math" w:cs="Asana Math" w:eastAsia="Asana Math"/>
                <w:b/>
                <w:color w:val="FFFFFF" w:themeColor="background1"/>
                <w:sz w:val="24"/>
                <w:highlight w:val="none"/>
              </w:rPr>
            </w:r>
          </w:p>
        </w:tc>
      </w:tr>
      <w:tr>
        <w:trPr/>
        <w:tc>
          <w:tcPr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Peso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</w:p>
        </w:tc>
        <w:tc>
          <w:tcPr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Academia, Campeonato de Judô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</w:p>
        </w:tc>
      </w:tr>
      <w:tr>
        <w:trPr/>
        <w:tc>
          <w:tcPr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Tipo de CNH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</w:p>
        </w:tc>
        <w:tc>
          <w:tcPr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Detran, Cadastro de Motoristas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</w:p>
        </w:tc>
      </w:tr>
      <w:tr>
        <w:trPr/>
        <w:tc>
          <w:tcPr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Tipo Sanguíneo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</w:p>
        </w:tc>
        <w:tc>
          <w:tcPr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Hospitais, Clínicas de Doação de Sangue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</w:p>
        </w:tc>
      </w:tr>
      <w:tr>
        <w:trPr/>
        <w:tc>
          <w:tcPr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Habilidade Destra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</w:p>
        </w:tc>
        <w:tc>
          <w:tcPr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Futebol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</w:p>
        </w:tc>
      </w:tr>
      <w:tr>
        <w:trPr/>
        <w:tc>
          <w:tcPr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Percentual de Gordura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</w:p>
        </w:tc>
        <w:tc>
          <w:tcPr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Academia, Clínicas de Nutrição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</w:p>
        </w:tc>
      </w:tr>
      <w:tr>
        <w:trPr/>
        <w:tc>
          <w:tcPr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Saldo em Conta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</w:p>
        </w:tc>
        <w:tc>
          <w:tcPr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Instituições Financeiras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</w:p>
        </w:tc>
      </w:tr>
      <w:tr>
        <w:trPr/>
        <w:tc>
          <w:tcPr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Etnia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</w:p>
        </w:tc>
        <w:tc>
          <w:tcPr>
            <w:tcW w:w="5386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IBGE, Concursos 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</w:p>
        </w:tc>
      </w:tr>
    </w:tbl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4. Considerando os objetos Pessoa e Conta:</w:t>
      </w:r>
      <w:r>
        <w:rPr>
          <w:rFonts w:ascii="Asana Math" w:hAnsi="Asana Math" w:cs="Asana Math" w:eastAsia="Asana Math"/>
          <w:b/>
          <w:sz w:val="24"/>
        </w:rPr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a. Seria interessante em um sistema bancário um objeto "conta" possuir uma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"pessoa" como um atributo interno representando o titular da conta?</w:t>
      </w:r>
      <w:r>
        <w:rPr>
          <w:rFonts w:ascii="Asana Math" w:hAnsi="Asana Math" w:cs="Asana Math" w:eastAsia="Asana Math"/>
          <w:b/>
          <w:sz w:val="24"/>
        </w:rPr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2060"/>
          <w:sz w:val="24"/>
          <w:highlight w:val="none"/>
        </w:rPr>
      </w:pP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R: Sim. Para saber o titular daquela conta específica.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sz w:val="24"/>
          <w:highlight w:val="none"/>
        </w:rPr>
      </w:r>
      <w:r>
        <w:rPr>
          <w:rFonts w:ascii="Asana Math" w:hAnsi="Asana Math" w:cs="Asana Math" w:eastAsia="Asana Math"/>
          <w:sz w:val="24"/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</w:rPr>
      </w:pP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b. Olhando no sentido inverso, seria interessante uma pessoa possuir mais de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uma conta como atributo? Que elemento da programação estruturada melhor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representaria</w:t>
      </w:r>
      <w:r>
        <w:rPr>
          <w:rFonts w:ascii="Asana Math" w:hAnsi="Asana Math" w:cs="Asana Math" w:eastAsia="Asana Math"/>
          <w:b/>
          <w:sz w:val="24"/>
        </w:rPr>
        <w:t xml:space="preserve">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o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conjunto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de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contas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de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uma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pessoa</w:t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  <w:t xml:space="preserve">?</w:t>
      </w:r>
      <w:r>
        <w:rPr>
          <w:rFonts w:ascii="Asana Math" w:hAnsi="Asana Math" w:cs="Asana Math" w:eastAsia="Asana Math"/>
          <w:sz w:val="24"/>
        </w:rPr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2060"/>
          <w:sz w:val="24"/>
          <w:highlight w:val="none"/>
        </w:rPr>
      </w:pP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R: Sim. Pois uma pessoa pode ser titular de mais de uma conta. 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2060"/>
          <w:sz w:val="24"/>
          <w:highlight w:val="none"/>
        </w:rPr>
      </w:pP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Nesse caso, </w:t>
      </w:r>
      <w:r>
        <w:rPr>
          <w:rFonts w:ascii="Asana Math" w:hAnsi="Asana Math" w:cs="Asana Math" w:eastAsia="Asana Math"/>
          <w:i/>
          <w:color w:val="002060"/>
          <w:sz w:val="24"/>
          <w:highlight w:val="none"/>
          <w:u w:val="single"/>
        </w:rPr>
        <w:t xml:space="preserve">conta</w:t>
      </w:r>
      <w:r>
        <w:rPr>
          <w:rFonts w:ascii="Asana Math" w:hAnsi="Asana Math" w:cs="Asana Math" w:eastAsia="Asana Math"/>
          <w:i/>
          <w:color w:val="002060"/>
          <w:sz w:val="24"/>
          <w:highlight w:val="none"/>
          <w:u w:val="none"/>
        </w:rPr>
        <w:t xml:space="preserve"> 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poderia ser um atributo dentro da classe </w:t>
      </w:r>
      <w:r>
        <w:rPr>
          <w:rFonts w:ascii="Asana Math" w:hAnsi="Asana Math" w:cs="Asana Math" w:eastAsia="Asana Math"/>
          <w:i/>
          <w:color w:val="002060"/>
          <w:sz w:val="24"/>
          <w:highlight w:val="none"/>
          <w:u w:val="single"/>
        </w:rPr>
        <w:t xml:space="preserve">pessoa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.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5.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Identifique pelo menos 5 objetos de um sistema de controle acadêmico. Ex: aluno.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b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2060"/>
          <w:sz w:val="24"/>
          <w:highlight w:val="none"/>
        </w:rPr>
      </w:pPr>
      <w:r>
        <w:rPr>
          <w:rFonts w:ascii="Asana Math" w:hAnsi="Asana Math" w:cs="Asana Math" w:eastAsia="Asana Math"/>
          <w:color w:val="002060"/>
          <w:sz w:val="24"/>
          <w:highlight w:val="none"/>
        </w:rPr>
      </w:r>
      <w:r>
        <w:rPr>
          <w:rFonts w:ascii="Asana Math" w:hAnsi="Asana Math" w:cs="Asana Math" w:eastAsia="Asana Math"/>
          <w:color w:val="002060"/>
          <w:sz w:val="24"/>
          <w:highlight w:val="none"/>
        </w:rPr>
      </w:r>
      <w:r>
        <w:rPr>
          <w:rFonts w:ascii="Asana Math" w:hAnsi="Asana Math" w:cs="Asana Math" w:eastAsia="Asana Math"/>
          <w:color w:val="002060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2060"/>
          <w:sz w:val="24"/>
          <w:highlight w:val="none"/>
        </w:rPr>
      </w:pP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R: 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Professor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, 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Biblioteca, 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Disciplina, 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Aluno, 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Instituição, 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  <w:t xml:space="preserve">Funcionários</w:t>
      </w:r>
      <w:r>
        <w:rPr>
          <w:rFonts w:ascii="Asana Math" w:hAnsi="Asana Math" w:cs="Asana Math" w:eastAsia="Asana Math"/>
          <w:color w:val="002060"/>
          <w:sz w:val="24"/>
        </w:rPr>
      </w:r>
      <w:r>
        <w:rPr>
          <w:rFonts w:ascii="Asana Math" w:hAnsi="Asana Math" w:cs="Asana Math" w:eastAsia="Asana Math"/>
          <w:color w:val="002060"/>
          <w:sz w:val="24"/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6.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Imagine um jogo qualquer. Identifique o máximo de objetos possíveis e eventuais</w:t>
      </w: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características (atributos) e comportamentos (métodos) que os mesmos poderiam</w:t>
      </w: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 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  <w:t xml:space="preserve">ter</w:t>
      </w: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.</w:t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</w:rPr>
      </w:r>
    </w:p>
    <w:tbl>
      <w:tblPr>
        <w:tblStyle w:val="734"/>
        <w:tblW w:w="0" w:type="auto"/>
        <w:tblLayout w:type="fixed"/>
        <w:tblLook w:val="04A0" w:firstRow="1" w:lastRow="0" w:firstColumn="1" w:lastColumn="0" w:noHBand="0" w:noVBand="1"/>
      </w:tblPr>
      <w:tblGrid>
        <w:gridCol w:w="1842"/>
        <w:gridCol w:w="4535"/>
        <w:gridCol w:w="4394"/>
      </w:tblGrid>
      <w:tr>
        <w:trPr/>
        <w:tc>
          <w:tcPr>
            <w:shd w:val="clear" w:color="002060" w:fill="002060"/>
            <w:tcW w:w="1842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b/>
                <w:color w:val="FFFFFF" w:themeColor="background1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b/>
                <w:color w:val="FFFFFF" w:themeColor="background1"/>
                <w:sz w:val="24"/>
                <w:highlight w:val="none"/>
              </w:rPr>
              <w:t xml:space="preserve">Objeto</w:t>
            </w:r>
            <w:r>
              <w:rPr>
                <w:rFonts w:ascii="Asana Math" w:hAnsi="Asana Math" w:cs="Asana Math" w:eastAsia="Asana Math"/>
                <w:b/>
                <w:color w:val="FFFFFF" w:themeColor="background1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b/>
                <w:color w:val="FFFFFF" w:themeColor="background1"/>
                <w:sz w:val="24"/>
              </w:rPr>
            </w:r>
          </w:p>
        </w:tc>
        <w:tc>
          <w:tcPr>
            <w:shd w:val="clear" w:color="002060" w:fill="002060"/>
            <w:tcW w:w="4535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b/>
                <w:color w:val="FFFFFF" w:themeColor="background1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b/>
                <w:color w:val="FFFFFF" w:themeColor="background1"/>
                <w:sz w:val="24"/>
                <w:highlight w:val="none"/>
              </w:rPr>
              <w:t xml:space="preserve">Atributos</w:t>
            </w:r>
            <w:r>
              <w:rPr>
                <w:rFonts w:ascii="Asana Math" w:hAnsi="Asana Math" w:cs="Asana Math" w:eastAsia="Asana Math"/>
                <w:b/>
                <w:color w:val="FFFFFF" w:themeColor="background1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b/>
                <w:color w:val="FFFFFF" w:themeColor="background1"/>
                <w:sz w:val="24"/>
              </w:rPr>
            </w:r>
          </w:p>
        </w:tc>
        <w:tc>
          <w:tcPr>
            <w:shd w:val="clear" w:color="002060" w:fill="002060"/>
            <w:tcW w:w="4394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b/>
                <w:color w:val="FFFFFF" w:themeColor="background1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b/>
                <w:color w:val="FFFFFF" w:themeColor="background1"/>
                <w:sz w:val="24"/>
                <w:highlight w:val="none"/>
              </w:rPr>
              <w:t xml:space="preserve">Métodos</w:t>
            </w:r>
            <w:r>
              <w:rPr>
                <w:rFonts w:ascii="Asana Math" w:hAnsi="Asana Math" w:cs="Asana Math" w:eastAsia="Asana Math"/>
                <w:b/>
                <w:color w:val="FFFFFF" w:themeColor="background1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b/>
                <w:color w:val="FFFFFF" w:themeColor="background1"/>
                <w:sz w:val="24"/>
              </w:rPr>
            </w:r>
          </w:p>
        </w:tc>
      </w:tr>
      <w:tr>
        <w:trPr/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jogador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  <w:tc>
          <w:tcPr>
            <w:tcW w:w="4535" w:type="dxa"/>
            <w:vAlign w:val="center"/>
            <w:textDirection w:val="lrTb"/>
            <w:noWrap w:val="false"/>
          </w:tcPr>
          <w:p>
            <w:pPr>
              <w:jc w:val="left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peso, altura, força, velocidade, precisão no chute, nacionalidade, habilidade, impulsão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  <w:tc>
          <w:tcPr>
            <w:tcW w:w="4394" w:type="dxa"/>
            <w:vAlign w:val="center"/>
            <w:textDirection w:val="lrTb"/>
            <w:noWrap w:val="false"/>
          </w:tcPr>
          <w:p>
            <w:pPr>
              <w:jc w:val="left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chutar, correr, efetuar passe, cabecear, driblar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</w:tr>
      <w:tr>
        <w:trPr/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arbitro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  <w:tc>
          <w:tcPr>
            <w:tcW w:w="4535" w:type="dxa"/>
            <w:vAlign w:val="center"/>
            <w:textDirection w:val="lrTb"/>
            <w:noWrap w:val="false"/>
          </w:tcPr>
          <w:p>
            <w:pPr>
              <w:jc w:val="left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nacionalidade, peso, altura, resistência, precisão na visualização, velocidade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  <w:tc>
          <w:tcPr>
            <w:tcW w:w="4394" w:type="dxa"/>
            <w:vAlign w:val="center"/>
            <w:textDirection w:val="lrTb"/>
            <w:noWrap w:val="false"/>
          </w:tcPr>
          <w:p>
            <w:pPr>
              <w:jc w:val="left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correr, marcar falta, marcar saídas de bola, mostrar cartões,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</w:tr>
      <w:tr>
        <w:trPr/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tecnico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  <w:tc>
          <w:tcPr>
            <w:tcW w:w="4535" w:type="dxa"/>
            <w:vAlign w:val="center"/>
            <w:textDirection w:val="lrTb"/>
            <w:noWrap w:val="false"/>
          </w:tcPr>
          <w:p>
            <w:pPr>
              <w:jc w:val="left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salário, nacionalidade, experiência, liderança, nível de carreira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  <w:tc>
          <w:tcPr>
            <w:tcW w:w="4394" w:type="dxa"/>
            <w:vAlign w:val="center"/>
            <w:textDirection w:val="lrTb"/>
            <w:noWrap w:val="false"/>
          </w:tcPr>
          <w:p>
            <w:pPr>
              <w:jc w:val="left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escalar time, treinar, inspirar, fazer preleção, fazer substituições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</w:tr>
      <w:tr>
        <w:trPr/>
        <w:tc>
          <w:tcPr>
            <w:tcW w:w="184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estadio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  <w:tc>
          <w:tcPr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capacidade, arquitetura, localização, 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  <w:tc>
          <w:tcPr>
            <w:tcW w:w="4394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</w:tr>
      <w:tr>
        <w:trPr/>
        <w:tc>
          <w:tcPr>
            <w:tcW w:w="184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clube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  <w:tc>
          <w:tcPr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Nacionalidade, bens, bandeira, hino, qtd_jogadores, tecnico, presidente, arrecadação, gastos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  <w:tc>
          <w:tcPr>
            <w:tcW w:w="4394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comprar e vender jogadores, participar de campeonatos, 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</w:tr>
      <w:tr>
        <w:trPr/>
        <w:tc>
          <w:tcPr>
            <w:tcW w:w="184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divisao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  <w:tc>
          <w:tcPr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qtd_clubes, classificação, estatísticas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  <w:tc>
          <w:tcPr>
            <w:tcW w:w="4394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57" w:beforeAutospacing="0" w:after="57" w:afterAutospacing="0" w:line="240" w:lineRule="auto"/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pP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  <w:t xml:space="preserve">realizar / executar campeonato, definir os clubes que sobem e os que caem</w:t>
            </w:r>
            <w:r>
              <w:rPr>
                <w:rFonts w:ascii="Asana Math" w:hAnsi="Asana Math" w:cs="Asana Math" w:eastAsia="Asana Math"/>
                <w:color w:val="002060"/>
                <w:sz w:val="24"/>
                <w:highlight w:val="none"/>
              </w:rPr>
            </w:r>
            <w:r>
              <w:rPr>
                <w:rFonts w:ascii="Asana Math" w:hAnsi="Asana Math" w:cs="Asana Math" w:eastAsia="Asana Math"/>
                <w:color w:val="002060"/>
                <w:sz w:val="24"/>
              </w:rPr>
            </w:r>
          </w:p>
        </w:tc>
      </w:tr>
    </w:tbl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highlight w:val="none"/>
        </w:rPr>
      </w:pP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7. Considerando o exemplo da classe Retangulo dos slides, implemente um método </w:t>
      </w: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adicional chamado que calcule o perímetro do retângulo e altere a classe </w:t>
      </w: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TestaRetangulo para exibir o cálculo do perímetro.</w:t>
      </w:r>
      <w:r/>
      <w:r>
        <w:rPr>
          <w:rFonts w:ascii="Asana Math" w:hAnsi="Asana Math" w:cs="Asana Math" w:eastAsia="Asana Math"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</w:rPr>
      </w:pP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color w:val="000000" w:themeColor="text1"/>
          <w:sz w:val="24"/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2060"/>
          <w:sz w:val="24"/>
          <w:highlight w:val="none"/>
        </w:rPr>
      </w:pPr>
      <w:r>
        <w:rPr>
          <w:rFonts w:ascii="Asana Math" w:hAnsi="Asana Math" w:cs="Asana Math" w:eastAsia="Asana Math"/>
          <w:color w:val="002060"/>
          <w:sz w:val="24"/>
        </w:rPr>
        <w:t xml:space="preserve">R: feita em separado</w:t>
      </w:r>
      <w:r>
        <w:rPr>
          <w:rFonts w:ascii="Asana Math" w:hAnsi="Asana Math" w:cs="Asana Math" w:eastAsia="Asana Math"/>
          <w:color w:val="002060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8. Crie uma classe Circulo que possua um atributo raio. Crie dois métodos que </w:t>
      </w: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calculam a área e o perímetro. Instancie um objeto dessa classe, atribua um valor </w:t>
      </w: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ao raio e exiba a área e o perímetro chamando os dois métodos definidos.</w:t>
      </w:r>
      <w:r>
        <w:rPr>
          <w:b/>
        </w:rPr>
      </w:r>
      <w:r>
        <w:rPr>
          <w:rFonts w:ascii="Asana Math" w:hAnsi="Asana Math" w:cs="Asana Math" w:eastAsia="Asana Math"/>
          <w:b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</w:rPr>
      </w:pPr>
      <w:r>
        <w:rPr>
          <w:rFonts w:ascii="Asana Math" w:hAnsi="Asana Math" w:cs="Asana Math" w:eastAsia="Asana Math"/>
          <w:color w:val="000000" w:themeColor="text1"/>
          <w:sz w:val="24"/>
        </w:rPr>
      </w:r>
      <w:r>
        <w:rPr>
          <w:rFonts w:ascii="Asana Math" w:hAnsi="Asana Math" w:cs="Asana Math" w:eastAsia="Asana Math"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2060"/>
          <w:highlight w:val="none"/>
        </w:rPr>
      </w:pPr>
      <w:r>
        <w:rPr>
          <w:rFonts w:ascii="Asana Math" w:hAnsi="Asana Math" w:cs="Asana Math" w:eastAsia="Asana Math"/>
          <w:color w:val="002060"/>
          <w:sz w:val="24"/>
        </w:rPr>
        <w:t xml:space="preserve">R: feita em separado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</w:r>
      <w:r/>
    </w:p>
    <w:p>
      <w:pPr>
        <w:jc w:val="both"/>
        <w:spacing w:after="0" w:afterAutospacing="0" w:line="300" w:lineRule="auto"/>
        <w:rPr>
          <w:b/>
          <w:highlight w:val="none"/>
        </w:rPr>
      </w:pP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9. Crie uma classe chamada SituacaoFinanceira com os atributos valorCreditos e </w:t>
      </w: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valorDebitos. Crie um método chamado saldo() que retorna/calcula a diferença </w:t>
      </w: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entre crédito e débito. Instancie uma classe SituacaoFinanceira, inicialize os dois </w:t>
      </w: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atributos e exiba o resultado do método saldo().</w:t>
      </w:r>
      <w:r>
        <w:rPr>
          <w:b/>
        </w:rPr>
      </w:r>
      <w:r>
        <w:rPr>
          <w:rFonts w:ascii="Asana Math" w:hAnsi="Asana Math" w:cs="Asana Math" w:eastAsia="Asana Math"/>
          <w:b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</w:rPr>
      </w:pPr>
      <w:r>
        <w:rPr>
          <w:rFonts w:ascii="Asana Math" w:hAnsi="Asana Math" w:cs="Asana Math" w:eastAsia="Asana Math"/>
          <w:color w:val="000000" w:themeColor="text1"/>
          <w:sz w:val="24"/>
        </w:rPr>
      </w:r>
      <w:r>
        <w:rPr>
          <w:rFonts w:ascii="Asana Math" w:hAnsi="Asana Math" w:cs="Asana Math" w:eastAsia="Asana Math"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2060"/>
          <w:highlight w:val="none"/>
        </w:rPr>
      </w:pPr>
      <w:r>
        <w:rPr>
          <w:rFonts w:ascii="Asana Math" w:hAnsi="Asana Math" w:cs="Asana Math" w:eastAsia="Asana Math"/>
          <w:color w:val="002060"/>
          <w:sz w:val="24"/>
        </w:rPr>
        <w:t xml:space="preserve">R: feita em separado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</w:r>
      <w:r/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0000" w:themeColor="text1"/>
          <w:sz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</w:pPr>
      <w:r>
        <w:rPr>
          <w:rFonts w:ascii="Asana Math" w:hAnsi="Asana Math" w:cs="Asana Math" w:eastAsia="Asana Math"/>
          <w:b/>
          <w:color w:val="000000" w:themeColor="text1"/>
          <w:sz w:val="24"/>
        </w:rPr>
        <w:t xml:space="preserve">10. Represente as classes das questões 8 e 9 no formato UML.</w:t>
      </w:r>
      <w:r>
        <w:rPr>
          <w:rFonts w:ascii="Asana Math" w:hAnsi="Asana Math" w:cs="Asana Math" w:eastAsia="Asana Math"/>
          <w:b/>
          <w:color w:val="000000" w:themeColor="text1"/>
          <w:sz w:val="24"/>
        </w:rPr>
      </w:r>
      <w:r>
        <w:rPr>
          <w:rFonts w:ascii="Asana Math" w:hAnsi="Asana Math" w:cs="Asana Math" w:eastAsia="Asana Math"/>
          <w:b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b/>
          <w:color w:val="000000" w:themeColor="text1"/>
          <w:sz w:val="24"/>
        </w:rPr>
      </w:pPr>
      <w:r>
        <w:rPr>
          <w:rFonts w:ascii="Asana Math" w:hAnsi="Asana Math" w:cs="Asana Math" w:eastAsia="Asana Math"/>
          <w:b/>
          <w:color w:val="000000" w:themeColor="text1"/>
          <w:sz w:val="24"/>
        </w:rPr>
      </w:r>
      <w:r>
        <w:rPr>
          <w:rFonts w:ascii="Asana Math" w:hAnsi="Asana Math" w:cs="Asana Math" w:eastAsia="Asana Math"/>
          <w:b/>
          <w:color w:val="000000" w:themeColor="text1"/>
          <w:sz w:val="24"/>
        </w:rPr>
      </w:r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color w:val="002060"/>
          <w:highlight w:val="none"/>
        </w:rPr>
      </w:pPr>
      <w:r>
        <w:rPr>
          <w:rFonts w:ascii="Asana Math" w:hAnsi="Asana Math" w:cs="Asana Math" w:eastAsia="Asana Math"/>
          <w:color w:val="002060"/>
          <w:sz w:val="24"/>
        </w:rPr>
        <w:t xml:space="preserve">R: feita em separado</w:t>
      </w:r>
      <w:r>
        <w:rPr>
          <w:rFonts w:ascii="Asana Math" w:hAnsi="Asana Math" w:cs="Asana Math" w:eastAsia="Asana Math"/>
          <w:color w:val="002060"/>
          <w:sz w:val="24"/>
          <w:highlight w:val="none"/>
        </w:rPr>
      </w:r>
      <w:r/>
    </w:p>
    <w:p>
      <w:pPr>
        <w:jc w:val="both"/>
        <w:spacing w:after="0" w:afterAutospacing="0" w:line="300" w:lineRule="auto"/>
        <w:rPr>
          <w:rFonts w:ascii="Asana Math" w:hAnsi="Asana Math" w:cs="Asana Math" w:eastAsia="Asana Math"/>
          <w:b/>
          <w:color w:val="000000" w:themeColor="text1"/>
          <w:sz w:val="24"/>
        </w:rPr>
      </w:pP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</w:r>
      <w:r>
        <w:rPr>
          <w:rFonts w:ascii="Asana Math" w:hAnsi="Asana Math" w:cs="Asana Math" w:eastAsia="Asana Math"/>
          <w:b/>
          <w:color w:val="000000" w:themeColor="text1"/>
          <w:sz w:val="24"/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670" w:right="567" w:bottom="567" w:left="567" w:header="283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8"/>
      <w:ind w:left="1701" w:right="0" w:firstLine="0"/>
      <w:spacing w:line="300" w:lineRule="auto"/>
      <w:rPr>
        <w:rFonts w:ascii="Asana Math" w:hAnsi="Asana Math" w:cs="Asana Math" w:eastAsia="Asana Math"/>
        <w:sz w:val="24"/>
        <w:highlight w:val="none"/>
      </w:rPr>
    </w:pPr>
    <w:r>
      <w:rPr>
        <w:rFonts w:ascii="Asana Math" w:hAnsi="Asana Math" w:cs="Asana Math" w:eastAsia="Asana Math"/>
        <w:sz w:val="24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-28575</wp:posOffset>
              </wp:positionV>
              <wp:extent cx="1174373" cy="1025620"/>
              <wp:effectExtent l="0" t="0" r="0" b="0"/>
              <wp:wrapNone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165294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1174373" cy="10256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-3.8pt;mso-position-horizontal:absolute;mso-position-vertical-relative:text;margin-top:-2.2pt;mso-position-vertical:absolute;width:92.5pt;height:80.8pt;" stroked="false">
              <v:path textboxrect="0,0,0,0"/>
              <v:imagedata r:id="rId1" o:title=""/>
            </v:shape>
          </w:pict>
        </mc:Fallback>
      </mc:AlternateContent>
    </w:r>
    <w:r>
      <w:rPr>
        <w:rFonts w:ascii="Asana Math" w:hAnsi="Asana Math" w:cs="Asana Math" w:eastAsia="Asana Math"/>
        <w:sz w:val="24"/>
      </w:rPr>
      <w:t xml:space="preserve">IFPI – Instituto Federal do Piauí</w:t>
    </w:r>
    <w:r>
      <w:rPr>
        <w:rFonts w:ascii="Asana Math" w:hAnsi="Asana Math" w:cs="Asana Math" w:eastAsia="Asana Math"/>
        <w:sz w:val="24"/>
      </w:rPr>
    </w:r>
  </w:p>
  <w:p>
    <w:pPr>
      <w:pStyle w:val="728"/>
      <w:ind w:left="1701" w:right="0" w:firstLine="0"/>
      <w:spacing w:line="300" w:lineRule="auto"/>
      <w:rPr>
        <w:rFonts w:ascii="Asana Math" w:hAnsi="Asana Math" w:cs="Asana Math" w:eastAsia="Asana Math"/>
        <w:sz w:val="24"/>
        <w:highlight w:val="none"/>
      </w:rPr>
    </w:pPr>
    <w:r>
      <w:rPr>
        <w:rFonts w:ascii="Asana Math" w:hAnsi="Asana Math" w:cs="Asana Math" w:eastAsia="Asana Math"/>
        <w:sz w:val="24"/>
        <w:highlight w:val="none"/>
      </w:rPr>
      <w:t xml:space="preserve">Curso: TADS.2022 – Tecnologia em Análise e Desenvolvimento de Sistemas</w:t>
    </w:r>
    <w:r>
      <w:rPr>
        <w:rFonts w:ascii="Asana Math" w:hAnsi="Asana Math" w:cs="Asana Math" w:eastAsia="Asana Math"/>
        <w:sz w:val="24"/>
        <w:highlight w:val="none"/>
      </w:rPr>
    </w:r>
    <w:r>
      <w:rPr>
        <w:rFonts w:ascii="Asana Math" w:hAnsi="Asana Math" w:cs="Asana Math" w:eastAsia="Asana Math"/>
        <w:sz w:val="24"/>
      </w:rPr>
    </w:r>
  </w:p>
  <w:p>
    <w:pPr>
      <w:pStyle w:val="728"/>
      <w:ind w:left="1701" w:right="0" w:firstLine="0"/>
      <w:spacing w:line="300" w:lineRule="auto"/>
      <w:rPr>
        <w:rFonts w:ascii="Asana Math" w:hAnsi="Asana Math" w:cs="Asana Math" w:eastAsia="Asana Math"/>
        <w:sz w:val="24"/>
        <w:highlight w:val="none"/>
      </w:rPr>
    </w:pPr>
    <w:r>
      <w:rPr>
        <w:rFonts w:ascii="Asana Math" w:hAnsi="Asana Math" w:cs="Asana Math" w:eastAsia="Asana Math"/>
        <w:sz w:val="24"/>
        <w:highlight w:val="none"/>
      </w:rPr>
      <w:t xml:space="preserve">Disciplina: Programação Orientada a Objetos I</w:t>
    </w:r>
    <w:r>
      <w:rPr>
        <w:rFonts w:ascii="Asana Math" w:hAnsi="Asana Math" w:cs="Asana Math" w:eastAsia="Asana Math"/>
        <w:sz w:val="24"/>
        <w:highlight w:val="none"/>
      </w:rPr>
    </w:r>
    <w:r>
      <w:rPr>
        <w:rFonts w:ascii="Asana Math" w:hAnsi="Asana Math" w:cs="Asana Math" w:eastAsia="Asana Math"/>
        <w:sz w:val="24"/>
      </w:rPr>
    </w:r>
  </w:p>
  <w:p>
    <w:pPr>
      <w:pStyle w:val="728"/>
      <w:ind w:left="1701" w:right="0" w:firstLine="0"/>
      <w:spacing w:line="300" w:lineRule="auto"/>
      <w:rPr>
        <w:rFonts w:ascii="Asana Math" w:hAnsi="Asana Math" w:cs="Asana Math" w:eastAsia="Asana Math"/>
        <w:sz w:val="24"/>
        <w:highlight w:val="none"/>
      </w:rPr>
    </w:pPr>
    <w:r>
      <w:rPr>
        <w:rFonts w:ascii="Asana Math" w:hAnsi="Asana Math" w:cs="Asana Math" w:eastAsia="Asana Math"/>
        <w:sz w:val="24"/>
        <w:highlight w:val="none"/>
      </w:rPr>
      <w:t xml:space="preserve">Professor(a): Ely Miranda</w:t>
    </w:r>
    <w:r>
      <w:rPr>
        <w:rFonts w:ascii="Asana Math" w:hAnsi="Asana Math" w:cs="Asana Math" w:eastAsia="Asana Math"/>
        <w:sz w:val="24"/>
        <w:highlight w:val="none"/>
      </w:rPr>
    </w:r>
    <w:r>
      <w:rPr>
        <w:rFonts w:ascii="Asana Math" w:hAnsi="Asana Math" w:cs="Asana Math" w:eastAsia="Asana Math"/>
        <w:sz w:val="24"/>
        <w:highlight w:val="none"/>
      </w:rPr>
    </w:r>
  </w:p>
  <w:p>
    <w:pPr>
      <w:pStyle w:val="728"/>
      <w:ind w:left="1701" w:right="0" w:firstLine="0"/>
      <w:spacing w:line="300" w:lineRule="auto"/>
      <w:rPr>
        <w:rFonts w:ascii="Asana Math" w:hAnsi="Asana Math" w:cs="Asana Math" w:eastAsia="Asana Math"/>
        <w:b/>
        <w:sz w:val="24"/>
        <w:highlight w:val="none"/>
      </w:rPr>
    </w:pPr>
    <w:r>
      <w:rPr>
        <w:rFonts w:ascii="Asana Math" w:hAnsi="Asana Math" w:cs="Asana Math" w:eastAsia="Asana Math"/>
        <w:b/>
        <w:sz w:val="24"/>
        <w:highlight w:val="none"/>
      </w:rPr>
      <w:t xml:space="preserve">Aluno: Rafael Lima Martins</w:t>
    </w:r>
    <w:r>
      <w:rPr>
        <w:rFonts w:ascii="Asana Math" w:hAnsi="Asana Math" w:cs="Asana Math" w:eastAsia="Asana Math"/>
        <w:b/>
        <w:sz w:val="24"/>
        <w:highlight w:val="none"/>
      </w:rPr>
    </w:r>
    <w:r>
      <w:rPr>
        <w:rFonts w:ascii="Asana Math" w:hAnsi="Asana Math" w:cs="Asana Math" w:eastAsia="Asana Math"/>
        <w:sz w:val="24"/>
      </w:rPr>
    </w:r>
  </w:p>
  <w:p>
    <w:pPr>
      <w:pStyle w:val="728"/>
      <w:ind w:left="0" w:right="0" w:firstLine="0"/>
      <w:rPr>
        <w:b w:val="0"/>
        <w:highlight w:val="none"/>
      </w:rPr>
    </w:pPr>
    <w:r>
      <w:rPr>
        <w:b w:val="0"/>
        <w:highlight w:val="none"/>
      </w:rPr>
      <w:t xml:space="preserve">————————————————————————————————————————————————</w:t>
    </w:r>
    <w:r>
      <w:rPr>
        <w:b w:val="0"/>
      </w:rPr>
    </w:r>
    <w:r/>
  </w:p>
  <w:p>
    <w:pPr>
      <w:pStyle w:val="728"/>
      <w:ind w:left="0" w:right="0" w:firstLine="0"/>
      <w:rPr>
        <w:b w:val="0"/>
      </w:rPr>
    </w:pPr>
    <w:r>
      <w:rPr>
        <w:b w:val="0"/>
        <w:highlight w:val="none"/>
      </w:rPr>
    </w:r>
    <w:r>
      <w:rPr>
        <w:b w:val="0"/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8"/>
    <w:next w:val="878"/>
    <w:link w:val="70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3">
    <w:name w:val="Heading 1 Char"/>
    <w:link w:val="702"/>
    <w:uiPriority w:val="9"/>
    <w:rPr>
      <w:rFonts w:ascii="Arial" w:hAnsi="Arial" w:cs="Arial" w:eastAsia="Arial"/>
      <w:sz w:val="40"/>
      <w:szCs w:val="40"/>
    </w:rPr>
  </w:style>
  <w:style w:type="paragraph" w:styleId="704">
    <w:name w:val="Heading 2"/>
    <w:basedOn w:val="878"/>
    <w:next w:val="878"/>
    <w:link w:val="70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05">
    <w:name w:val="Heading 2 Char"/>
    <w:link w:val="704"/>
    <w:uiPriority w:val="9"/>
    <w:rPr>
      <w:rFonts w:ascii="Arial" w:hAnsi="Arial" w:cs="Arial" w:eastAsia="Arial"/>
      <w:sz w:val="34"/>
    </w:rPr>
  </w:style>
  <w:style w:type="paragraph" w:styleId="706">
    <w:name w:val="Heading 3"/>
    <w:basedOn w:val="878"/>
    <w:next w:val="878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7">
    <w:name w:val="Heading 3 Char"/>
    <w:link w:val="706"/>
    <w:uiPriority w:val="9"/>
    <w:rPr>
      <w:rFonts w:ascii="Arial" w:hAnsi="Arial" w:cs="Arial" w:eastAsia="Arial"/>
      <w:sz w:val="30"/>
      <w:szCs w:val="30"/>
    </w:rPr>
  </w:style>
  <w:style w:type="paragraph" w:styleId="708">
    <w:name w:val="Heading 4"/>
    <w:basedOn w:val="878"/>
    <w:next w:val="878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9">
    <w:name w:val="Heading 4 Char"/>
    <w:link w:val="708"/>
    <w:uiPriority w:val="9"/>
    <w:rPr>
      <w:rFonts w:ascii="Arial" w:hAnsi="Arial" w:cs="Arial" w:eastAsia="Arial"/>
      <w:b/>
      <w:bCs/>
      <w:sz w:val="26"/>
      <w:szCs w:val="26"/>
    </w:rPr>
  </w:style>
  <w:style w:type="paragraph" w:styleId="710">
    <w:name w:val="Heading 5"/>
    <w:basedOn w:val="878"/>
    <w:next w:val="878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1">
    <w:name w:val="Heading 5 Char"/>
    <w:link w:val="710"/>
    <w:uiPriority w:val="9"/>
    <w:rPr>
      <w:rFonts w:ascii="Arial" w:hAnsi="Arial" w:cs="Arial" w:eastAsia="Arial"/>
      <w:b/>
      <w:bCs/>
      <w:sz w:val="24"/>
      <w:szCs w:val="24"/>
    </w:rPr>
  </w:style>
  <w:style w:type="paragraph" w:styleId="712">
    <w:name w:val="Heading 6"/>
    <w:basedOn w:val="878"/>
    <w:next w:val="878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3">
    <w:name w:val="Heading 6 Char"/>
    <w:link w:val="712"/>
    <w:uiPriority w:val="9"/>
    <w:rPr>
      <w:rFonts w:ascii="Arial" w:hAnsi="Arial" w:cs="Arial" w:eastAsia="Arial"/>
      <w:b/>
      <w:bCs/>
      <w:sz w:val="22"/>
      <w:szCs w:val="22"/>
    </w:rPr>
  </w:style>
  <w:style w:type="paragraph" w:styleId="714">
    <w:name w:val="Heading 7"/>
    <w:basedOn w:val="878"/>
    <w:next w:val="878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5">
    <w:name w:val="Heading 7 Char"/>
    <w:link w:val="7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6">
    <w:name w:val="Heading 8"/>
    <w:basedOn w:val="878"/>
    <w:next w:val="878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7">
    <w:name w:val="Heading 8 Char"/>
    <w:link w:val="716"/>
    <w:uiPriority w:val="9"/>
    <w:rPr>
      <w:rFonts w:ascii="Arial" w:hAnsi="Arial" w:cs="Arial" w:eastAsia="Arial"/>
      <w:i/>
      <w:iCs/>
      <w:sz w:val="22"/>
      <w:szCs w:val="22"/>
    </w:rPr>
  </w:style>
  <w:style w:type="paragraph" w:styleId="718">
    <w:name w:val="Heading 9"/>
    <w:basedOn w:val="878"/>
    <w:next w:val="878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9">
    <w:name w:val="Heading 9 Char"/>
    <w:link w:val="718"/>
    <w:uiPriority w:val="9"/>
    <w:rPr>
      <w:rFonts w:ascii="Arial" w:hAnsi="Arial" w:cs="Arial" w:eastAsia="Arial"/>
      <w:i/>
      <w:iCs/>
      <w:sz w:val="21"/>
      <w:szCs w:val="21"/>
    </w:rPr>
  </w:style>
  <w:style w:type="paragraph" w:styleId="720">
    <w:name w:val="Title"/>
    <w:basedOn w:val="878"/>
    <w:next w:val="878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>
    <w:name w:val="Title Char"/>
    <w:link w:val="720"/>
    <w:uiPriority w:val="10"/>
    <w:rPr>
      <w:sz w:val="48"/>
      <w:szCs w:val="48"/>
    </w:rPr>
  </w:style>
  <w:style w:type="paragraph" w:styleId="722">
    <w:name w:val="Subtitle"/>
    <w:basedOn w:val="878"/>
    <w:next w:val="878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>
    <w:name w:val="Subtitle Char"/>
    <w:link w:val="722"/>
    <w:uiPriority w:val="11"/>
    <w:rPr>
      <w:sz w:val="24"/>
      <w:szCs w:val="24"/>
    </w:rPr>
  </w:style>
  <w:style w:type="paragraph" w:styleId="724">
    <w:name w:val="Quote"/>
    <w:basedOn w:val="878"/>
    <w:next w:val="878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78"/>
    <w:next w:val="878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paragraph" w:styleId="728">
    <w:name w:val="Header"/>
    <w:basedOn w:val="878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>
    <w:name w:val="Header Char"/>
    <w:link w:val="728"/>
    <w:uiPriority w:val="99"/>
  </w:style>
  <w:style w:type="paragraph" w:styleId="730">
    <w:name w:val="Footer"/>
    <w:basedOn w:val="878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Footer Char"/>
    <w:link w:val="730"/>
    <w:uiPriority w:val="99"/>
  </w:style>
  <w:style w:type="paragraph" w:styleId="732">
    <w:name w:val="Caption"/>
    <w:basedOn w:val="878"/>
    <w:next w:val="8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730"/>
    <w:uiPriority w:val="99"/>
  </w:style>
  <w:style w:type="table" w:styleId="734">
    <w:name w:val="Table Grid"/>
    <w:basedOn w:val="8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5">
    <w:name w:val="Table Grid Light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Plain Table 1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7">
    <w:name w:val="Plain Table 2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9">
    <w:name w:val="Plain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Plain Table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1">
    <w:name w:val="Grid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3">
    <w:name w:val="Grid Table 4 - Accent 1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4">
    <w:name w:val="Grid Table 4 - Accent 2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Grid Table 4 - Accent 3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6">
    <w:name w:val="Grid Table 4 - Accent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Grid Table 4 - Accent 5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8">
    <w:name w:val="Grid Table 4 - Accent 6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9">
    <w:name w:val="Grid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0">
    <w:name w:val="Grid Table 5 Dark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3">
    <w:name w:val="Grid Table 5 Dark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6">
    <w:name w:val="Grid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7">
    <w:name w:val="Grid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8">
    <w:name w:val="Grid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9">
    <w:name w:val="Grid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0">
    <w:name w:val="Grid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1">
    <w:name w:val="Grid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2">
    <w:name w:val="Grid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8">
    <w:name w:val="List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9">
    <w:name w:val="List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0">
    <w:name w:val="List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1">
    <w:name w:val="List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2">
    <w:name w:val="List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3">
    <w:name w:val="List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4">
    <w:name w:val="List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6">
    <w:name w:val="List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7">
    <w:name w:val="List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8">
    <w:name w:val="List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9">
    <w:name w:val="List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0">
    <w:name w:val="List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1">
    <w:name w:val="List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2">
    <w:name w:val="List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3">
    <w:name w:val="List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4">
    <w:name w:val="List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5">
    <w:name w:val="List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6">
    <w:name w:val="List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7">
    <w:name w:val="List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8">
    <w:name w:val="List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9">
    <w:name w:val="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1">
    <w:name w:val="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2">
    <w:name w:val="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3">
    <w:name w:val="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4">
    <w:name w:val="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5">
    <w:name w:val="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6">
    <w:name w:val="Bordered &amp; 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7">
    <w:name w:val="Bordered &amp; 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8">
    <w:name w:val="Bordered &amp; 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9">
    <w:name w:val="Bordered &amp; 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0">
    <w:name w:val="Bordered &amp; 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1">
    <w:name w:val="Bordered &amp; 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2">
    <w:name w:val="Bordered &amp; 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3">
    <w:name w:val="Bordered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4">
    <w:name w:val="Bordered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5">
    <w:name w:val="Bordered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6">
    <w:name w:val="Bordered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7">
    <w:name w:val="Bordered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8">
    <w:name w:val="Bordered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9">
    <w:name w:val="Bordered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0">
    <w:name w:val="Hyperlink"/>
    <w:uiPriority w:val="99"/>
    <w:unhideWhenUsed/>
    <w:rPr>
      <w:color w:val="0000FF" w:themeColor="hyperlink"/>
      <w:u w:val="single"/>
    </w:rPr>
  </w:style>
  <w:style w:type="paragraph" w:styleId="861">
    <w:name w:val="footnote text"/>
    <w:basedOn w:val="878"/>
    <w:link w:val="862"/>
    <w:uiPriority w:val="99"/>
    <w:semiHidden/>
    <w:unhideWhenUsed/>
    <w:pPr>
      <w:spacing w:after="40" w:line="240" w:lineRule="auto"/>
    </w:pPr>
    <w:rPr>
      <w:sz w:val="18"/>
    </w:rPr>
  </w:style>
  <w:style w:type="character" w:styleId="862">
    <w:name w:val="Footnote Text Char"/>
    <w:link w:val="861"/>
    <w:uiPriority w:val="99"/>
    <w:rPr>
      <w:sz w:val="18"/>
    </w:rPr>
  </w:style>
  <w:style w:type="character" w:styleId="863">
    <w:name w:val="footnote reference"/>
    <w:uiPriority w:val="99"/>
    <w:unhideWhenUsed/>
    <w:rPr>
      <w:vertAlign w:val="superscript"/>
    </w:rPr>
  </w:style>
  <w:style w:type="paragraph" w:styleId="864">
    <w:name w:val="endnote text"/>
    <w:basedOn w:val="878"/>
    <w:link w:val="865"/>
    <w:uiPriority w:val="99"/>
    <w:semiHidden/>
    <w:unhideWhenUsed/>
    <w:pPr>
      <w:spacing w:after="0" w:line="240" w:lineRule="auto"/>
    </w:pPr>
    <w:rPr>
      <w:sz w:val="20"/>
    </w:rPr>
  </w:style>
  <w:style w:type="character" w:styleId="865">
    <w:name w:val="Endnote Text Char"/>
    <w:link w:val="864"/>
    <w:uiPriority w:val="99"/>
    <w:rPr>
      <w:sz w:val="20"/>
    </w:rPr>
  </w:style>
  <w:style w:type="character" w:styleId="866">
    <w:name w:val="endnote reference"/>
    <w:uiPriority w:val="99"/>
    <w:semiHidden/>
    <w:unhideWhenUsed/>
    <w:rPr>
      <w:vertAlign w:val="superscript"/>
    </w:rPr>
  </w:style>
  <w:style w:type="paragraph" w:styleId="867">
    <w:name w:val="toc 1"/>
    <w:basedOn w:val="878"/>
    <w:next w:val="878"/>
    <w:uiPriority w:val="39"/>
    <w:unhideWhenUsed/>
    <w:pPr>
      <w:ind w:left="0" w:right="0" w:firstLine="0"/>
      <w:spacing w:after="57"/>
    </w:pPr>
  </w:style>
  <w:style w:type="paragraph" w:styleId="868">
    <w:name w:val="toc 2"/>
    <w:basedOn w:val="878"/>
    <w:next w:val="878"/>
    <w:uiPriority w:val="39"/>
    <w:unhideWhenUsed/>
    <w:pPr>
      <w:ind w:left="283" w:right="0" w:firstLine="0"/>
      <w:spacing w:after="57"/>
    </w:pPr>
  </w:style>
  <w:style w:type="paragraph" w:styleId="869">
    <w:name w:val="toc 3"/>
    <w:basedOn w:val="878"/>
    <w:next w:val="878"/>
    <w:uiPriority w:val="39"/>
    <w:unhideWhenUsed/>
    <w:pPr>
      <w:ind w:left="567" w:right="0" w:firstLine="0"/>
      <w:spacing w:after="57"/>
    </w:pPr>
  </w:style>
  <w:style w:type="paragraph" w:styleId="870">
    <w:name w:val="toc 4"/>
    <w:basedOn w:val="878"/>
    <w:next w:val="878"/>
    <w:uiPriority w:val="39"/>
    <w:unhideWhenUsed/>
    <w:pPr>
      <w:ind w:left="850" w:right="0" w:firstLine="0"/>
      <w:spacing w:after="57"/>
    </w:pPr>
  </w:style>
  <w:style w:type="paragraph" w:styleId="871">
    <w:name w:val="toc 5"/>
    <w:basedOn w:val="878"/>
    <w:next w:val="878"/>
    <w:uiPriority w:val="39"/>
    <w:unhideWhenUsed/>
    <w:pPr>
      <w:ind w:left="1134" w:right="0" w:firstLine="0"/>
      <w:spacing w:after="57"/>
    </w:pPr>
  </w:style>
  <w:style w:type="paragraph" w:styleId="872">
    <w:name w:val="toc 6"/>
    <w:basedOn w:val="878"/>
    <w:next w:val="878"/>
    <w:uiPriority w:val="39"/>
    <w:unhideWhenUsed/>
    <w:pPr>
      <w:ind w:left="1417" w:right="0" w:firstLine="0"/>
      <w:spacing w:after="57"/>
    </w:pPr>
  </w:style>
  <w:style w:type="paragraph" w:styleId="873">
    <w:name w:val="toc 7"/>
    <w:basedOn w:val="878"/>
    <w:next w:val="878"/>
    <w:uiPriority w:val="39"/>
    <w:unhideWhenUsed/>
    <w:pPr>
      <w:ind w:left="1701" w:right="0" w:firstLine="0"/>
      <w:spacing w:after="57"/>
    </w:pPr>
  </w:style>
  <w:style w:type="paragraph" w:styleId="874">
    <w:name w:val="toc 8"/>
    <w:basedOn w:val="878"/>
    <w:next w:val="878"/>
    <w:uiPriority w:val="39"/>
    <w:unhideWhenUsed/>
    <w:pPr>
      <w:ind w:left="1984" w:right="0" w:firstLine="0"/>
      <w:spacing w:after="57"/>
    </w:pPr>
  </w:style>
  <w:style w:type="paragraph" w:styleId="875">
    <w:name w:val="toc 9"/>
    <w:basedOn w:val="878"/>
    <w:next w:val="878"/>
    <w:uiPriority w:val="39"/>
    <w:unhideWhenUsed/>
    <w:pPr>
      <w:ind w:left="2268" w:right="0" w:firstLine="0"/>
      <w:spacing w:after="57"/>
    </w:pPr>
  </w:style>
  <w:style w:type="paragraph" w:styleId="876">
    <w:name w:val="TOC Heading"/>
    <w:uiPriority w:val="39"/>
    <w:unhideWhenUsed/>
  </w:style>
  <w:style w:type="paragraph" w:styleId="877">
    <w:name w:val="table of figures"/>
    <w:basedOn w:val="878"/>
    <w:next w:val="878"/>
    <w:uiPriority w:val="99"/>
    <w:unhideWhenUsed/>
    <w:pPr>
      <w:spacing w:after="0" w:afterAutospacing="0"/>
    </w:pPr>
  </w:style>
  <w:style w:type="paragraph" w:styleId="878" w:default="1">
    <w:name w:val="Normal"/>
    <w:qFormat/>
  </w:style>
  <w:style w:type="table" w:styleId="8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0" w:default="1">
    <w:name w:val="No List"/>
    <w:uiPriority w:val="99"/>
    <w:semiHidden/>
    <w:unhideWhenUsed/>
  </w:style>
  <w:style w:type="paragraph" w:styleId="881">
    <w:name w:val="No Spacing"/>
    <w:basedOn w:val="878"/>
    <w:uiPriority w:val="1"/>
    <w:qFormat/>
    <w:pPr>
      <w:spacing w:after="0" w:line="240" w:lineRule="auto"/>
    </w:pPr>
  </w:style>
  <w:style w:type="paragraph" w:styleId="882">
    <w:name w:val="List Paragraph"/>
    <w:basedOn w:val="878"/>
    <w:uiPriority w:val="34"/>
    <w:qFormat/>
    <w:pPr>
      <w:contextualSpacing/>
      <w:ind w:left="720"/>
    </w:pPr>
  </w:style>
  <w:style w:type="character" w:styleId="88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created xsi:type="dcterms:W3CDTF">2017-12-12T08:30:00Z</dcterms:created>
  <dcterms:modified xsi:type="dcterms:W3CDTF">2022-08-30T19:03:39Z</dcterms:modified>
</cp:coreProperties>
</file>