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Ttulo1"/>
      </w:pPr>
      <w:bookmarkStart w:id="20" w:name="Xa7060c7fe9d32d8e23f7376242fb8b4aad60fd2"/>
      <w:r>
        <w:t xml:space="preserve">Sistema de Aprovação de Notas Fiscais — Manual de Implantação</w:t>
      </w:r>
      <w:bookmarkEnd w:id="20"/>
    </w:p>
    <w:p>
      <w:pPr>
        <w:pStyle w:val="FirstParagraph"/>
      </w:pPr>
      <w:r>
        <w:rPr>
          <w:b/>
        </w:rPr>
        <w:t xml:space="preserve">Pronep Life Care</w:t>
      </w:r>
      <w:r>
        <w:t xml:space="preserve"> </w:t>
      </w:r>
      <w:r>
        <w:rPr>
          <w:b/>
        </w:rPr>
        <w:t xml:space="preserve">Versão 1.0 — Maio/2026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21" w:name="sumário"/>
      <w:r>
        <w:t xml:space="preserve">Sumário</w:t>
      </w:r>
      <w:bookmarkEnd w:id="21"/>
    </w:p>
    <w:p>
      <w:pPr>
        <w:pStyle w:val="FirstParagraph"/>
      </w:pPr>
      <w:r>
        <w:rPr>
          <w:b/>
        </w:rPr>
        <w:t xml:space="preserve">Parte I — Visão Geral</w:t>
      </w:r>
      <w:r>
        <w:t xml:space="preserve"> </w:t>
      </w:r>
      <w:r>
        <w:t xml:space="preserve">1. Apresentação do sistema</w:t>
      </w:r>
      <w:r>
        <w:t xml:space="preserve"> </w:t>
      </w:r>
      <w:r>
        <w:t xml:space="preserve">2. Arquitetura técnica</w:t>
      </w:r>
      <w:r>
        <w:t xml:space="preserve"> </w:t>
      </w:r>
      <w:r>
        <w:t xml:space="preserve">3. Pré-requisitos</w:t>
      </w:r>
    </w:p>
    <w:p>
      <w:pPr>
        <w:pStyle w:val="BodyText"/>
      </w:pPr>
      <w:r>
        <w:rPr>
          <w:b/>
        </w:rPr>
        <w:t xml:space="preserve">Parte II — Implantação passo a passo</w:t>
      </w:r>
      <w:r>
        <w:t xml:space="preserve"> </w:t>
      </w:r>
      <w:r>
        <w:t xml:space="preserve">4. Microsoft Entra ID (App Registration + Grupos + Permissões)</w:t>
      </w:r>
      <w:r>
        <w:t xml:space="preserve"> </w:t>
      </w:r>
      <w:r>
        <w:t xml:space="preserve">5. SharePoint (Site + 5 Listas + Pastas)</w:t>
      </w:r>
      <w:r>
        <w:t xml:space="preserve"> </w:t>
      </w:r>
      <w:r>
        <w:t xml:space="preserve">6. Azure Static Web App (Provisionamento + Configuração)</w:t>
      </w:r>
      <w:r>
        <w:t xml:space="preserve"> </w:t>
      </w:r>
      <w:r>
        <w:t xml:space="preserve">7. GitHub (Repositório + CI/CD)</w:t>
      </w:r>
      <w:r>
        <w:t xml:space="preserve"> </w:t>
      </w:r>
      <w:r>
        <w:t xml:space="preserve">8. Teams App (Manifest + Instalação)</w:t>
      </w:r>
      <w:r>
        <w:t xml:space="preserve"> </w:t>
      </w:r>
      <w:r>
        <w:t xml:space="preserve">9. Notificações Push (VAPID + opcional)</w:t>
      </w:r>
    </w:p>
    <w:p>
      <w:pPr>
        <w:pStyle w:val="BodyText"/>
      </w:pPr>
      <w:r>
        <w:rPr>
          <w:b/>
        </w:rPr>
        <w:t xml:space="preserve">Parte III — Referência técnica</w:t>
      </w:r>
      <w:r>
        <w:t xml:space="preserve"> </w:t>
      </w:r>
      <w:r>
        <w:t xml:space="preserve">10. Estrutura do projeto</w:t>
      </w:r>
      <w:r>
        <w:t xml:space="preserve"> </w:t>
      </w:r>
      <w:r>
        <w:t xml:space="preserve">11. Catálogo de Azure Functions</w:t>
      </w:r>
      <w:r>
        <w:t xml:space="preserve"> </w:t>
      </w:r>
      <w:r>
        <w:t xml:space="preserve">12. Módulos compartilhados</w:t>
      </w:r>
      <w:r>
        <w:t xml:space="preserve"> </w:t>
      </w:r>
      <w:r>
        <w:t xml:space="preserve">13. Frontend (SPA)</w:t>
      </w:r>
      <w:r>
        <w:t xml:space="preserve"> </w:t>
      </w:r>
      <w:r>
        <w:t xml:space="preserve">14. Variáveis de ambiente (referência completa)</w:t>
      </w:r>
    </w:p>
    <w:p>
      <w:pPr>
        <w:pStyle w:val="BodyText"/>
      </w:pPr>
      <w:r>
        <w:rPr>
          <w:b/>
        </w:rPr>
        <w:t xml:space="preserve">Parte IV — Operação</w:t>
      </w:r>
      <w:r>
        <w:t xml:space="preserve"> </w:t>
      </w:r>
      <w:r>
        <w:t xml:space="preserve">15. Fluxos do sistema</w:t>
      </w:r>
      <w:r>
        <w:t xml:space="preserve"> </w:t>
      </w:r>
      <w:r>
        <w:t xml:space="preserve">16. Perfis de usuário</w:t>
      </w:r>
      <w:r>
        <w:t xml:space="preserve"> </w:t>
      </w:r>
      <w:r>
        <w:t xml:space="preserve">17. Notificações</w:t>
      </w:r>
      <w:r>
        <w:t xml:space="preserve"> </w:t>
      </w:r>
      <w:r>
        <w:t xml:space="preserve">18. Backups e auditoria</w:t>
      </w:r>
    </w:p>
    <w:p>
      <w:pPr>
        <w:pStyle w:val="BodyText"/>
      </w:pPr>
      <w:r>
        <w:rPr>
          <w:b/>
        </w:rPr>
        <w:t xml:space="preserve">Parte V — Anexos</w:t>
      </w:r>
      <w:r>
        <w:t xml:space="preserve"> </w:t>
      </w:r>
      <w:r>
        <w:t xml:space="preserve">19. Checklist de implantação</w:t>
      </w:r>
      <w:r>
        <w:t xml:space="preserve"> </w:t>
      </w:r>
      <w:r>
        <w:t xml:space="preserve">20. Troubleshooting</w:t>
      </w:r>
      <w:r>
        <w:t xml:space="preserve"> </w:t>
      </w:r>
      <w:r>
        <w:t xml:space="preserve">21. Mapa de permissões Graph</w:t>
      </w:r>
      <w:r>
        <w:t xml:space="preserve"> </w:t>
      </w:r>
      <w:r>
        <w:t xml:space="preserve">22. Glossário</w:t>
      </w:r>
    </w:p>
    <w:p>
      <w:r>
        <w:pict>
          <v:rect style="width:0;height:1.5pt" o:hralign="center" o:hrstd="t" o:hr="t"/>
        </w:pict>
      </w:r>
    </w:p>
    <w:p>
      <w:pPr>
        <w:pStyle w:val="Ttulo1"/>
      </w:pPr>
      <w:bookmarkStart w:id="22" w:name="parte-i-visão-geral"/>
      <w:r>
        <w:t xml:space="preserve">Parte I — Visão Geral</w:t>
      </w:r>
      <w:bookmarkEnd w:id="22"/>
    </w:p>
    <w:p>
      <w:pPr>
        <w:pStyle w:val="Ttulo2"/>
      </w:pPr>
      <w:bookmarkStart w:id="23" w:name="apresentação-do-sistema"/>
      <w:r>
        <w:t xml:space="preserve">1. Apresentação do sistema</w:t>
      </w:r>
      <w:bookmarkEnd w:id="23"/>
    </w:p>
    <w:p>
      <w:pPr>
        <w:pStyle w:val="FirstParagraph"/>
      </w:pPr>
      <w:r>
        <w:t xml:space="preserve">O Sistema de Aprovação de Notas Fiscais (Sistema NF) é uma aplicação web corporativa desenvolvida pela Pronep Life Care para padronizar e digitalizar o processo de lançamento, aprovação, rejeição e arquivamento de notas fiscais de serviço.</w:t>
      </w:r>
    </w:p>
    <w:p>
      <w:pPr>
        <w:pStyle w:val="BodyText"/>
      </w:pPr>
      <w:r>
        <w:t xml:space="preserve">A aplicação substitui o fluxo manual baseado em Power Automate e e-mails, oferecendo: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Tela única e moderna</w:t>
      </w:r>
      <w:r>
        <w:t xml:space="preserve"> </w:t>
      </w:r>
      <w:r>
        <w:t xml:space="preserve">para lançamento de NF com upload de PDF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Roteamento automático</w:t>
      </w:r>
      <w:r>
        <w:t xml:space="preserve"> </w:t>
      </w:r>
      <w:r>
        <w:t xml:space="preserve">de aprovadores conforme a Unidade e a Diretoria do fornecedor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Aprovação com marca d’água</w:t>
      </w:r>
      <w:r>
        <w:t xml:space="preserve"> </w:t>
      </w:r>
      <w:r>
        <w:t xml:space="preserve">automática no PDF (rastreabilidade visual)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Notificações em 3 canais</w:t>
      </w:r>
      <w:r>
        <w:t xml:space="preserve"> </w:t>
      </w:r>
      <w:r>
        <w:t xml:space="preserve">simultâneos: e-mail, Microsoft Teams e push nativo (mobile/desktop)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Multi-nível de aprovação</w:t>
      </w:r>
      <w:r>
        <w:t xml:space="preserve"> </w:t>
      </w:r>
      <w:r>
        <w:t xml:space="preserve">por valor (ex.: NFs acima de R$ 30 mil exigem aprovação de gestor master)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Detecção de duplicidade</w:t>
      </w:r>
      <w:r>
        <w:t xml:space="preserve"> </w:t>
      </w:r>
      <w:r>
        <w:t xml:space="preserve">por hash SHA-256 do arquivo + chave CNPJ/Número/Série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Cadastro centralizado de fornecedores</w:t>
      </w:r>
      <w:r>
        <w:t xml:space="preserve"> </w:t>
      </w:r>
      <w:r>
        <w:t xml:space="preserve">com importação em massa via planilha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Dashboard analítico</w:t>
      </w:r>
      <w:r>
        <w:t xml:space="preserve"> </w:t>
      </w:r>
      <w:r>
        <w:t xml:space="preserve">com KPIs, gráficos e filtros por unidade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PWA (Progressive Web App)</w:t>
      </w:r>
      <w:r>
        <w:t xml:space="preserve"> </w:t>
      </w:r>
      <w:r>
        <w:t xml:space="preserve">instalável em Windows, Android e iOS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RBAC (controle de acesso por perfil)</w:t>
      </w:r>
      <w:r>
        <w:t xml:space="preserve"> </w:t>
      </w:r>
      <w:r>
        <w:t xml:space="preserve">integrado ao Microsoft Entra ID</w:t>
      </w:r>
    </w:p>
    <w:p>
      <w:pPr>
        <w:pStyle w:val="Ttulo3"/>
      </w:pPr>
      <w:bookmarkStart w:id="24" w:name="stack-tecnológica"/>
      <w:r>
        <w:t xml:space="preserve">Stack tecnológica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Hospedagem</w:t>
            </w:r>
          </w:p>
        </w:tc>
        <w:tc>
          <w:p>
            <w:pPr>
              <w:pStyle w:val="Compact"/>
              <w:jc w:val="left"/>
            </w:pPr>
            <w:r>
              <w:t xml:space="preserve">Azure Static Web Apps (Standard SKU)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Azure Functions (Node.js v22)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p>
            <w:pPr>
              <w:pStyle w:val="Compact"/>
              <w:jc w:val="left"/>
            </w:pPr>
            <w:r>
              <w:t xml:space="preserve">Microsoft Entra ID (Easy Auth) + Teams SSO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Persistência</w:t>
            </w:r>
          </w:p>
        </w:tc>
        <w:tc>
          <w:p>
            <w:pPr>
              <w:pStyle w:val="Compact"/>
              <w:jc w:val="left"/>
            </w:pPr>
            <w:r>
              <w:t xml:space="preserve">Microsoft SharePoint (Listas + Document Library)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Notificações</w:t>
            </w:r>
          </w:p>
        </w:tc>
        <w:tc>
          <w:p>
            <w:pPr>
              <w:pStyle w:val="Compact"/>
              <w:jc w:val="left"/>
            </w:pPr>
            <w:r>
              <w:t xml:space="preserve">Microsoft Graph API (Mail.Send + sendActivityNotification) + Web Push (VAPID)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HTML/CSS/JavaScript vanilla (SPA)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Bibliotecas frontend</w:t>
            </w:r>
          </w:p>
        </w:tc>
        <w:tc>
          <w:p>
            <w:pPr>
              <w:pStyle w:val="Compact"/>
              <w:jc w:val="left"/>
            </w:pPr>
            <w:r>
              <w:t xml:space="preserve">Chart.js, Microsoft Teams JS SDK, SheetJS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Bibliotecas backend</w:t>
            </w:r>
          </w:p>
        </w:tc>
        <w:tc>
          <w:p>
            <w:pPr>
              <w:pStyle w:val="Compact"/>
              <w:jc w:val="left"/>
            </w:pPr>
            <w:r>
              <w:t xml:space="preserve">@azure/identity</w:t>
            </w:r>
            <w:r>
              <w:t xml:space="preserve">,</w:t>
            </w:r>
            <w:r>
              <w:t xml:space="preserve"> </w:t>
            </w:r>
            <w:r>
              <w:t xml:space="preserve">@microsoft/microsoft-graph-client</w:t>
            </w:r>
            <w:r>
              <w:t xml:space="preserve">, pdf-lib, jsonwebtoken, web-push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Embarque em Teams</w:t>
            </w:r>
          </w:p>
        </w:tc>
        <w:tc>
          <w:p>
            <w:pPr>
              <w:pStyle w:val="Compact"/>
              <w:jc w:val="left"/>
            </w:pPr>
            <w:r>
              <w:t xml:space="preserve">Personal Tab (Teams App manifest 1.16)</w:t>
            </w:r>
          </w:p>
        </w:tc>
      </w:tr>
    </w:tbl>
    <w:p>
      <w:pPr>
        <w:pStyle w:val="Ttulo3"/>
      </w:pPr>
      <w:bookmarkStart w:id="25" w:name="custos"/>
      <w:r>
        <w:t xml:space="preserve">Custos</w:t>
      </w:r>
      <w:bookmarkEnd w:id="25"/>
    </w:p>
    <w:p>
      <w:pPr>
        <w:pStyle w:val="FirstParagraph"/>
      </w:pPr>
      <w:r>
        <w:t xml:space="preserve">Toda a stack roda sobre licenças que a Pronep já possui: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 adicional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 Static Web Apps</w:t>
            </w:r>
          </w:p>
        </w:tc>
        <w:tc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p>
            <w:pPr>
              <w:pStyle w:val="Compact"/>
              <w:jc w:val="left"/>
            </w:pPr>
            <w:r>
              <w:t xml:space="preserve">~US$ 9/mês (necessário para Teams SSO; Free não suporta)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365 (Entra ID, SharePoint, Teams)</w:t>
            </w:r>
          </w:p>
        </w:tc>
        <w:tc>
          <w:p>
            <w:pPr>
              <w:pStyle w:val="Compact"/>
              <w:jc w:val="left"/>
            </w:pPr>
            <w:r>
              <w:t xml:space="preserve">já licenciado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já licenciado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Brasilapi (CNPJ + feriados)</w:t>
            </w:r>
          </w:p>
        </w:tc>
        <w:tc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 Standard SKU do SWA é obrigatório porque o Teams SSO exige Custom Authentication via App Registration própria, recurso não disponível no Free.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26" w:name="arquitetura-técnica"/>
      <w:r>
        <w:t xml:space="preserve">2. Arquitetura técnica</w:t>
      </w:r>
      <w:bookmarkEnd w:id="26"/>
    </w:p>
    <w:p>
      <w:pPr>
        <w:pStyle w:val="Ttulo3"/>
      </w:pPr>
      <w:bookmarkStart w:id="27" w:name="diagrama-de-alto-nível"/>
      <w:r>
        <w:t xml:space="preserve">Diagrama de alto nível</w:t>
      </w:r>
      <w:bookmarkEnd w:id="27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USUÁRIO FINAL                              │</w:t>
      </w:r>
      <w:r>
        <w:br/>
      </w:r>
      <w:r>
        <w:rPr>
          <w:rStyle w:val="VerbatimChar"/>
        </w:rPr>
        <w:t xml:space="preserve">│   Browser  ·  PWA Desktop  ·  Mobile  ·  Microsoft Teams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HTTPS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Azure Static Web App (Standard)                     │</w:t>
      </w:r>
      <w:r>
        <w:br/>
      </w:r>
      <w:r>
        <w:rPr>
          <w:rStyle w:val="VerbatimChar"/>
        </w:rPr>
        <w:t xml:space="preserve">│   ├── Frontend estático (HTML/CSS/JS) servido via CDN           │</w:t>
      </w:r>
      <w:r>
        <w:br/>
      </w:r>
      <w:r>
        <w:rPr>
          <w:rStyle w:val="VerbatimChar"/>
        </w:rPr>
        <w:t xml:space="preserve">│   ├── Easy Auth (Entra ID via OpenID Connect)                   │</w:t>
      </w:r>
      <w:r>
        <w:br/>
      </w:r>
      <w:r>
        <w:rPr>
          <w:rStyle w:val="VerbatimChar"/>
        </w:rPr>
        <w:t xml:space="preserve">│   └── Functions API (Node.js v22) ─┐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└─────────────────────────────────────┼───────────────────────────┘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┌──────────────────────┐  ┌──────────────────────┐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│ Microsoft Graph API  │  │ SharePoint Online    │  │ Brasilapi (público)  │</w:t>
      </w:r>
      <w:r>
        <w:br/>
      </w:r>
      <w:r>
        <w:rPr>
          <w:rStyle w:val="VerbatimChar"/>
        </w:rPr>
        <w:t xml:space="preserve">│ - sendMail           │  │ - 5 Listas            │  │ - CNPJ               │</w:t>
      </w:r>
      <w:r>
        <w:br/>
      </w:r>
      <w:r>
        <w:rPr>
          <w:rStyle w:val="VerbatimChar"/>
        </w:rPr>
        <w:t xml:space="preserve">│ - sendActivityNotif. │  │ - 3 Pastas (drive)   │  │ - Feriados nacionais │</w:t>
      </w:r>
      <w:r>
        <w:br/>
      </w:r>
      <w:r>
        <w:rPr>
          <w:rStyle w:val="VerbatimChar"/>
        </w:rPr>
        <w:t xml:space="preserve">│ - transitiveMemberOf │  │ - PDFs com watermark │  └──────────────────────┘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└──────────────────────┘  └──────────────────────┘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│ Microsoft Entra ID   │  │ Documentos finais   │</w:t>
      </w:r>
      <w:r>
        <w:br/>
      </w:r>
      <w:r>
        <w:rPr>
          <w:rStyle w:val="VerbatimChar"/>
        </w:rPr>
        <w:t xml:space="preserve">│ - 13 grupos          │  │ no SharePoint:       │</w:t>
      </w:r>
      <w:r>
        <w:br/>
      </w:r>
      <w:r>
        <w:rPr>
          <w:rStyle w:val="VerbatimChar"/>
        </w:rPr>
        <w:t xml:space="preserve">│ - App Registration   │  │ - Pendentes/         │</w:t>
      </w:r>
      <w:r>
        <w:br/>
      </w:r>
      <w:r>
        <w:rPr>
          <w:rStyle w:val="VerbatimChar"/>
        </w:rPr>
        <w:t xml:space="preserve">│ - 1 secret           │  │ - Aprovadas/         │</w:t>
      </w:r>
      <w:r>
        <w:br/>
      </w:r>
      <w:r>
        <w:rPr>
          <w:rStyle w:val="VerbatimChar"/>
        </w:rPr>
        <w:t xml:space="preserve">└──────────────────────┘  │ - Rejeitadas/   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└──────────────────────┘</w:t>
      </w:r>
    </w:p>
    <w:p>
      <w:pPr>
        <w:pStyle w:val="Ttulo3"/>
      </w:pPr>
      <w:bookmarkStart w:id="28" w:name="componentes-principais"/>
      <w:r>
        <w:t xml:space="preserve">Componentes principais</w:t>
      </w:r>
      <w:bookmarkEnd w:id="28"/>
    </w:p>
    <w:p>
      <w:pPr>
        <w:pStyle w:val="FirstParagraph"/>
      </w:pPr>
      <w:r>
        <w:rPr>
          <w:b/>
        </w:rPr>
        <w:t xml:space="preserve">Azure Static Web App</w:t>
      </w:r>
      <w:r>
        <w:t xml:space="preserve"> </w:t>
      </w:r>
      <w:r>
        <w:t xml:space="preserve">— entrypoint único. Hospeda o frontend (HTML/CSS/JS vanilla) e os 22 endpoints da API (Azure Functions). Tem Easy Auth nativo integrado com Entra ID via OpenID Connect.</w:t>
      </w:r>
    </w:p>
    <w:p>
      <w:pPr>
        <w:pStyle w:val="BodyText"/>
      </w:pPr>
      <w:r>
        <w:rPr>
          <w:b/>
        </w:rPr>
        <w:t xml:space="preserve">Microsoft Entra ID</w:t>
      </w:r>
      <w:r>
        <w:t xml:space="preserve"> </w:t>
      </w:r>
      <w:r>
        <w:t xml:space="preserve">— autenticação e autorização. O sistema utiliza:</w:t>
      </w:r>
      <w:r>
        <w:t xml:space="preserve"> </w:t>
      </w:r>
      <w:r>
        <w:t xml:space="preserve">- 1 App Registration (com Client ID + Secret) para chamadas Application-mode ao Graph</w:t>
      </w:r>
      <w:r>
        <w:t xml:space="preserve"> </w:t>
      </w:r>
      <w:r>
        <w:t xml:space="preserve">- 13 Grupos de segurança que mapeiam perfis (admin, financeiro, gestores por diretoria, solicitantes)</w:t>
      </w:r>
      <w:r>
        <w:t xml:space="preserve"> </w:t>
      </w:r>
      <w:r>
        <w:t xml:space="preserve">- Federated identity opcional para Teams SSO</w:t>
      </w:r>
    </w:p>
    <w:p>
      <w:pPr>
        <w:pStyle w:val="BodyText"/>
      </w:pPr>
      <w:r>
        <w:rPr>
          <w:b/>
        </w:rPr>
        <w:t xml:space="preserve">SharePoint</w:t>
      </w:r>
      <w:r>
        <w:t xml:space="preserve"> </w:t>
      </w:r>
      <w:r>
        <w:t xml:space="preserve">— persistência. 5 Listas atuam como banco de dados, 3 Pastas no Document Library armazenam os PDFs.</w:t>
      </w:r>
    </w:p>
    <w:p>
      <w:pPr>
        <w:pStyle w:val="BodyText"/>
      </w:pPr>
      <w:r>
        <w:rPr>
          <w:b/>
        </w:rPr>
        <w:t xml:space="preserve">Microsoft Graph API</w:t>
      </w:r>
      <w:r>
        <w:t xml:space="preserve"> </w:t>
      </w:r>
      <w:r>
        <w:t xml:space="preserve">— porta única para todas as integrações com o ecossistema Microsoft (envio de e-mail, notificações Teams, leitura de membros de grupo).</w:t>
      </w:r>
    </w:p>
    <w:p>
      <w:pPr>
        <w:pStyle w:val="BodyText"/>
      </w:pPr>
      <w:r>
        <w:rPr>
          <w:b/>
        </w:rPr>
        <w:t xml:space="preserve">GitHub</w:t>
      </w:r>
      <w:r>
        <w:t xml:space="preserve"> </w:t>
      </w:r>
      <w:r>
        <w:t xml:space="preserve">— repositório de código e CI/CD via Actions. Cada push na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aciona deploy automático.</w:t>
      </w:r>
    </w:p>
    <w:p>
      <w:pPr>
        <w:pStyle w:val="Ttulo3"/>
      </w:pPr>
      <w:bookmarkStart w:id="29" w:name="X4ad221bf7f130bad10b23dc35d700465bf8657b"/>
      <w:r>
        <w:t xml:space="preserve">Fluxo de aprovação de NF (visão simplificada)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Solicitante</w:t>
      </w:r>
      <w:r>
        <w:t xml:space="preserve"> </w:t>
      </w:r>
      <w:r>
        <w:t xml:space="preserve">abre o app → menu</w:t>
      </w:r>
      <w:r>
        <w:t xml:space="preserve"> </w:t>
      </w:r>
      <w:r>
        <w:rPr>
          <w:b/>
        </w:rPr>
        <w:t xml:space="preserve">Lançar NF</w:t>
      </w:r>
      <w:r>
        <w:t xml:space="preserve"> </w:t>
      </w:r>
      <w:r>
        <w:t xml:space="preserve">→ seleciona fornecedor (auto-resolve unidade e diretoria) → preenche número, série, valor, vencimento → faz upload do PDF.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Backend (PostNota)</w:t>
      </w:r>
      <w:r>
        <w:t xml:space="preserve"> </w:t>
      </w:r>
      <w:r>
        <w:t xml:space="preserve">calcula hash SHA-256 → consulta lista de NFs por duplicidade → consulta matriz</w:t>
      </w:r>
      <w:r>
        <w:t xml:space="preserve"> </w:t>
      </w:r>
      <w:r>
        <w:rPr>
          <w:rStyle w:val="VerbatimChar"/>
        </w:rPr>
        <w:t xml:space="preserve">Diretorias</w:t>
      </w:r>
      <w:r>
        <w:t xml:space="preserve"> </w:t>
      </w:r>
      <w:r>
        <w:t xml:space="preserve">para resolver o e-mail do aprovador → grava PDF em</w:t>
      </w:r>
      <w:r>
        <w:t xml:space="preserve"> </w:t>
      </w:r>
      <w:r>
        <w:rPr>
          <w:rStyle w:val="VerbatimChar"/>
        </w:rPr>
        <w:t xml:space="preserve">Notas Fiscais/Pendentes/{Unidade}/Diretoria {Diretoria}/</w:t>
      </w:r>
      <w:r>
        <w:t xml:space="preserve"> </w:t>
      </w:r>
      <w:r>
        <w:t xml:space="preserve">→ cria item na lista</w:t>
      </w:r>
      <w:r>
        <w:t xml:space="preserve"> </w:t>
      </w:r>
      <w:r>
        <w:rPr>
          <w:rStyle w:val="VerbatimChar"/>
        </w:rPr>
        <w:t xml:space="preserve">PRONEP-NF-NotasFiscais</w:t>
      </w:r>
      <w:r>
        <w:t xml:space="preserve"> </w:t>
      </w:r>
      <w:r>
        <w:t xml:space="preserve">com Status=Lancada.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Notificações são disparadas em paralelo</w:t>
      </w:r>
      <w:r>
        <w:t xml:space="preserve">: e-mail HTML para o aprovador (com botões Aprovar/Rejeitar assinados via JWT), notificação 1:1 no Microsoft Teams via</w:t>
      </w:r>
      <w:r>
        <w:t xml:space="preserve"> </w:t>
      </w:r>
      <w:r>
        <w:rPr>
          <w:rStyle w:val="VerbatimChar"/>
        </w:rPr>
        <w:t xml:space="preserve">sendActivityNotification</w:t>
      </w:r>
      <w:r>
        <w:t xml:space="preserve"> </w:t>
      </w:r>
      <w:r>
        <w:t xml:space="preserve">e push notification para dispositivos cadastrados.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Aprovador</w:t>
      </w:r>
      <w:r>
        <w:t xml:space="preserve"> </w:t>
      </w:r>
      <w:r>
        <w:t xml:space="preserve">clica no botão do e-mail (sem precisar logar), ou abre o app →</w:t>
      </w:r>
      <w:r>
        <w:t xml:space="preserve"> </w:t>
      </w:r>
      <w:r>
        <w:rPr>
          <w:b/>
        </w:rPr>
        <w:t xml:space="preserve">Fila de Aprovação</w:t>
      </w:r>
      <w:r>
        <w:t xml:space="preserve"> </w:t>
      </w:r>
      <w:r>
        <w:t xml:space="preserve">→ escolhe Aprovar ou Rejeitar.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Backend (AprovarNota)</w:t>
      </w:r>
      <w:r>
        <w:t xml:space="preserve"> </w:t>
      </w:r>
      <w:r>
        <w:t xml:space="preserve">consulta a config global para verificar se valor exige 2º nível. Se sim, encaminha para o Gestor Master. Senão, baixa o PDF, aplica marca d’água</w:t>
      </w:r>
      <w:r>
        <w:t xml:space="preserve"> </w:t>
      </w:r>
      <w:r>
        <w:t xml:space="preserve">“</w:t>
      </w:r>
      <w:r>
        <w:t xml:space="preserve">APROVADO</w:t>
      </w:r>
      <w:r>
        <w:t xml:space="preserve">”</w:t>
      </w:r>
      <w:r>
        <w:t xml:space="preserve"> </w:t>
      </w:r>
      <w:r>
        <w:t xml:space="preserve">+ data + e-mail do aprovador via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, move o PDF para</w:t>
      </w:r>
      <w:r>
        <w:t xml:space="preserve"> </w:t>
      </w:r>
      <w:r>
        <w:rPr>
          <w:rStyle w:val="VerbatimChar"/>
        </w:rPr>
        <w:t xml:space="preserve">Notas Aprovadas/{Unidade}/{AAAA-MM-DD}/</w:t>
      </w:r>
      <w:r>
        <w:t xml:space="preserve">, atualiza o item da lista para Status=Aprovada e envia notificações de fechamento.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Setor financeiro</w:t>
      </w:r>
      <w:r>
        <w:t xml:space="preserve"> </w:t>
      </w:r>
      <w:r>
        <w:t xml:space="preserve">marca o checkbox</w:t>
      </w:r>
      <w:r>
        <w:t xml:space="preserve"> </w:t>
      </w:r>
      <w:r>
        <w:t xml:space="preserve">“</w:t>
      </w:r>
      <w:r>
        <w:t xml:space="preserve">Processado</w:t>
      </w:r>
      <w:r>
        <w:t xml:space="preserve">”</w:t>
      </w:r>
      <w:r>
        <w:t xml:space="preserve"> </w:t>
      </w:r>
      <w:r>
        <w:t xml:space="preserve">na tela de Notas Aprovadas quando integra a NF ao sistema fiscal.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30" w:name="pré-requisitos"/>
      <w:r>
        <w:t xml:space="preserve">3. Pré-requisitos</w:t>
      </w:r>
      <w:bookmarkEnd w:id="30"/>
    </w:p>
    <w:p>
      <w:pPr>
        <w:pStyle w:val="Ttulo3"/>
      </w:pPr>
      <w:bookmarkStart w:id="31" w:name="acessos-necessários"/>
      <w:r>
        <w:t xml:space="preserve">Acessos necessários</w:t>
      </w:r>
      <w:bookmarkEnd w:id="31"/>
    </w:p>
    <w:p>
      <w:pPr>
        <w:pStyle w:val="FirstParagraph"/>
      </w:pPr>
      <w:r>
        <w:t xml:space="preserve">Antes de iniciar a implantação, garanta os seguintes acessos no tenant onde o sistema vai rodar: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Permissão mínima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que serve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Entra ID</w:t>
            </w:r>
          </w:p>
        </w:tc>
        <w:tc>
          <w:p>
            <w:pPr>
              <w:pStyle w:val="Compact"/>
              <w:jc w:val="left"/>
            </w:pPr>
            <w:r>
              <w:t xml:space="preserve">Application Administrator + Groups Administrator</w:t>
            </w:r>
          </w:p>
        </w:tc>
        <w:tc>
          <w:p>
            <w:pPr>
              <w:pStyle w:val="Compact"/>
              <w:jc w:val="left"/>
            </w:pPr>
            <w:r>
              <w:t xml:space="preserve">Criar App Registration, atribuir permissões Graph com consentimento de admin, criar grupos de segurança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 Subscription</w:t>
            </w:r>
          </w:p>
        </w:tc>
        <w:tc>
          <w:p>
            <w:pPr>
              <w:pStyle w:val="Compact"/>
              <w:jc w:val="left"/>
            </w:pPr>
            <w:r>
              <w:t xml:space="preserve">Contributor (na Subscription ou no Resource Group destino)</w:t>
            </w:r>
          </w:p>
        </w:tc>
        <w:tc>
          <w:p>
            <w:pPr>
              <w:pStyle w:val="Compact"/>
              <w:jc w:val="left"/>
            </w:pPr>
            <w:r>
              <w:t xml:space="preserve">Criar o Static Web 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SharePoint Online</w:t>
            </w:r>
          </w:p>
        </w:tc>
        <w:tc>
          <w:p>
            <w:pPr>
              <w:pStyle w:val="Compact"/>
              <w:jc w:val="left"/>
            </w:pPr>
            <w:r>
              <w:t xml:space="preserve">Site Collection Administrator (no site usado)</w:t>
            </w:r>
          </w:p>
        </w:tc>
        <w:tc>
          <w:p>
            <w:pPr>
              <w:pStyle w:val="Compact"/>
              <w:jc w:val="left"/>
            </w:pPr>
            <w:r>
              <w:t xml:space="preserve">Criar listas, configurar permissões, gerenciar Document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Teams Admin Center</w:t>
            </w:r>
          </w:p>
        </w:tc>
        <w:tc>
          <w:p>
            <w:pPr>
              <w:pStyle w:val="Compact"/>
              <w:jc w:val="left"/>
            </w:pPr>
            <w:r>
              <w:t xml:space="preserve">Teams Administrator</w:t>
            </w:r>
          </w:p>
        </w:tc>
        <w:tc>
          <w:p>
            <w:pPr>
              <w:pStyle w:val="Compact"/>
              <w:jc w:val="left"/>
            </w:pPr>
            <w:r>
              <w:t xml:space="preserve">Fazer upload do pacote ZIP do Teams App e liberar política de instalação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Admin do repositório</w:t>
            </w:r>
          </w:p>
        </w:tc>
        <w:tc>
          <w:p>
            <w:pPr>
              <w:pStyle w:val="Compact"/>
              <w:jc w:val="left"/>
            </w:pPr>
            <w:r>
              <w:t xml:space="preserve">Configurar secrets do Actions e fazer push da branch main</w:t>
            </w:r>
          </w:p>
        </w:tc>
      </w:tr>
    </w:tbl>
    <w:p>
      <w:pPr>
        <w:pStyle w:val="Ttulo3"/>
      </w:pPr>
      <w:bookmarkStart w:id="32" w:name="conta-de-serviço-para-envio-de-e-mails"/>
      <w:r>
        <w:t xml:space="preserve">Conta de serviço para envio de e-mails</w:t>
      </w:r>
      <w:bookmarkEnd w:id="32"/>
    </w:p>
    <w:p>
      <w:pPr>
        <w:pStyle w:val="FirstParagraph"/>
      </w:pPr>
      <w:r>
        <w:t xml:space="preserve">O sistema usa Graph API com permissão</w:t>
      </w:r>
      <w:r>
        <w:t xml:space="preserve"> </w:t>
      </w:r>
      <w:r>
        <w:rPr>
          <w:b/>
        </w:rPr>
        <w:t xml:space="preserve">Mail.Send</w:t>
      </w:r>
      <w:r>
        <w:t xml:space="preserve"> </w:t>
      </w:r>
      <w:r>
        <w:t xml:space="preserve">(Application). Toda mensagem é enviada como se fosse de uma caixa específica. Recomendação:</w:t>
      </w:r>
    </w:p>
    <w:p>
      <w:pPr>
        <w:numPr>
          <w:ilvl w:val="0"/>
          <w:numId w:val="1003"/>
        </w:numPr>
        <w:pStyle w:val="Compact"/>
      </w:pPr>
      <w:r>
        <w:t xml:space="preserve">Criar (ou reaproveitar) uma conta dedicada,</w:t>
      </w:r>
      <w:r>
        <w:t xml:space="preserve"> </w:t>
      </w:r>
      <w:r>
        <w:rPr>
          <w:b/>
        </w:rPr>
        <w:t xml:space="preserve">sem MFA interativo bloqueante</w:t>
      </w:r>
      <w:r>
        <w:t xml:space="preserve">, ex.:</w:t>
      </w:r>
      <w:r>
        <w:t xml:space="preserve"> </w:t>
      </w:r>
      <w:r>
        <w:rPr>
          <w:rStyle w:val="VerbatimChar"/>
        </w:rPr>
        <w:t xml:space="preserve">datanalytics@pronep.com.br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sistema-nf@pronep.com.br</w:t>
      </w:r>
    </w:p>
    <w:p>
      <w:pPr>
        <w:numPr>
          <w:ilvl w:val="0"/>
          <w:numId w:val="1003"/>
        </w:numPr>
        <w:pStyle w:val="Compact"/>
      </w:pPr>
      <w:r>
        <w:t xml:space="preserve">A conta precisa ter licença que inclua Exchange Online</w:t>
      </w:r>
    </w:p>
    <w:p>
      <w:pPr>
        <w:numPr>
          <w:ilvl w:val="0"/>
          <w:numId w:val="1003"/>
        </w:numPr>
        <w:pStyle w:val="Compact"/>
      </w:pPr>
      <w:r>
        <w:t xml:space="preserve">Configurar o endereço dessa conta no App Setting</w:t>
      </w:r>
      <w:r>
        <w:t xml:space="preserve"> </w:t>
      </w:r>
      <w:r>
        <w:rPr>
          <w:rStyle w:val="VerbatimChar"/>
        </w:rPr>
        <w:t xml:space="preserve">EMAIL_FROM_ADDRESS</w:t>
      </w:r>
    </w:p>
    <w:p>
      <w:pPr>
        <w:pStyle w:val="Ttulo3"/>
      </w:pPr>
      <w:bookmarkStart w:id="33" w:name="X5f9b6b4a564b4037b152de0caf3ede7fd9efaf1"/>
      <w:r>
        <w:t xml:space="preserve">Ferramentas locais (na máquina do administrador que vai implantar)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 mínima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Onde baixar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qualquer recente</w:t>
            </w:r>
          </w:p>
        </w:tc>
        <w:tc>
          <w:p>
            <w:pPr>
              <w:pStyle w:val="Compact"/>
              <w:jc w:val="left"/>
            </w:pPr>
            <w:r>
              <w:t xml:space="preserve">git-scm.com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18.x ou superior</w:t>
            </w:r>
          </w:p>
        </w:tc>
        <w:tc>
          <w:p>
            <w:pPr>
              <w:pStyle w:val="Compact"/>
              <w:jc w:val="left"/>
            </w:pPr>
            <w:r>
              <w:t xml:space="preserve">nodejs.org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3.10+ (apenas para gerar VAPID keys uma única vez)</w:t>
            </w:r>
          </w:p>
        </w:tc>
        <w:tc>
          <w:p>
            <w:pPr>
              <w:pStyle w:val="Compact"/>
              <w:jc w:val="left"/>
            </w:pPr>
            <w:r>
              <w:t xml:space="preserve">python.org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Editor de texto/IDE</w:t>
            </w:r>
          </w:p>
        </w:tc>
        <w:tc>
          <w:p>
            <w:pPr>
              <w:pStyle w:val="Compact"/>
              <w:jc w:val="left"/>
            </w:pPr>
            <w:r>
              <w:t xml:space="preserve">VS Code recomendado</w:t>
            </w:r>
          </w:p>
        </w:tc>
        <w:tc>
          <w:p>
            <w:pPr>
              <w:pStyle w:val="Compact"/>
              <w:jc w:val="left"/>
            </w:pPr>
            <w:r>
              <w:t xml:space="preserve">code.visualstudio.com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Navegador moderno</w:t>
            </w:r>
          </w:p>
        </w:tc>
        <w:tc>
          <w:p>
            <w:pPr>
              <w:pStyle w:val="Compact"/>
              <w:jc w:val="left"/>
            </w:pPr>
            <w:r>
              <w:t xml:space="preserve">Edge ou Chrome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Ttulo1"/>
      </w:pPr>
      <w:bookmarkStart w:id="34" w:name="parte-ii-implantação-passo-a-passo"/>
      <w:r>
        <w:t xml:space="preserve">Parte II — Implantação passo a passo</w:t>
      </w:r>
      <w:bookmarkEnd w:id="34"/>
    </w:p>
    <w:p>
      <w:pPr>
        <w:pStyle w:val="Ttulo2"/>
      </w:pPr>
      <w:bookmarkStart w:id="35" w:name="microsoft-entra-id"/>
      <w:r>
        <w:t xml:space="preserve">4. Microsoft Entra ID</w:t>
      </w:r>
      <w:bookmarkEnd w:id="35"/>
    </w:p>
    <w:p>
      <w:pPr>
        <w:pStyle w:val="FirstParagraph"/>
      </w:pPr>
      <w:r>
        <w:t xml:space="preserve">Esta etapa cria a identidade da aplicação no Entra ID, define quem terá acesso e libera as permissões necessárias para o sistema interagir com Graph, SharePoint e Teams.</w:t>
      </w:r>
    </w:p>
    <w:p>
      <w:pPr>
        <w:pStyle w:val="Ttulo3"/>
      </w:pPr>
      <w:bookmarkStart w:id="36" w:name="criar-a-app-registration"/>
      <w:r>
        <w:t xml:space="preserve">4.1 Criar a App Registration</w:t>
      </w:r>
      <w:bookmarkEnd w:id="36"/>
    </w:p>
    <w:p>
      <w:pPr>
        <w:numPr>
          <w:ilvl w:val="0"/>
          <w:numId w:val="1004"/>
        </w:numPr>
        <w:pStyle w:val="Compact"/>
      </w:pPr>
      <w:r>
        <w:t xml:space="preserve">Acessar</w:t>
      </w:r>
      <w:r>
        <w:t xml:space="preserve"> </w:t>
      </w:r>
      <w:hyperlink r:id="rId37">
        <w:r>
          <w:rPr>
            <w:rStyle w:val="Hyperlink"/>
          </w:rPr>
          <w:t xml:space="preserve">https://portal.azure.com</w:t>
        </w:r>
      </w:hyperlink>
      <w:r>
        <w:t xml:space="preserve"> </w:t>
      </w:r>
      <w:r>
        <w:t xml:space="preserve">→ buscar</w:t>
      </w:r>
      <w:r>
        <w:t xml:space="preserve"> </w:t>
      </w:r>
      <w:r>
        <w:rPr>
          <w:b/>
        </w:rPr>
        <w:t xml:space="preserve">Microsoft Entra ID</w:t>
      </w:r>
      <w:r>
        <w:t xml:space="preserve"> </w:t>
      </w:r>
      <w:r>
        <w:t xml:space="preserve">→ menu lateral</w:t>
      </w:r>
      <w:r>
        <w:t xml:space="preserve"> </w:t>
      </w:r>
      <w:r>
        <w:rPr>
          <w:b/>
        </w:rPr>
        <w:t xml:space="preserve">App registrations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New registration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Preencher: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Pronep Aprovacao NF SWA</w:t>
      </w:r>
      <w:r>
        <w:t xml:space="preserve"> </w:t>
      </w:r>
      <w:r>
        <w:t xml:space="preserve">(ou nome similar; será o display name)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Supported account types</w:t>
      </w:r>
      <w:r>
        <w:t xml:space="preserve">:</w:t>
      </w:r>
      <w:r>
        <w:t xml:space="preserve"> </w:t>
      </w:r>
      <w:r>
        <w:rPr>
          <w:i/>
        </w:rPr>
        <w:t xml:space="preserve">Accounts in this organizational directory only (Single tenant)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Redirect URI</w:t>
      </w:r>
      <w:r>
        <w:t xml:space="preserve">: deixar em branco neste momento (será preenchido após criar o Static Web App)</w:t>
      </w:r>
    </w:p>
    <w:p>
      <w:pPr>
        <w:numPr>
          <w:ilvl w:val="0"/>
          <w:numId w:val="1004"/>
        </w:numPr>
        <w:pStyle w:val="Compact"/>
      </w:pPr>
      <w:r>
        <w:t xml:space="preserve">Clicar em</w:t>
      </w:r>
      <w:r>
        <w:t xml:space="preserve"> </w:t>
      </w:r>
      <w:r>
        <w:rPr>
          <w:b/>
        </w:rPr>
        <w:t xml:space="preserve">Register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Anotar dois valores da tela</w:t>
      </w:r>
      <w:r>
        <w:t xml:space="preserve"> </w:t>
      </w:r>
      <w:r>
        <w:rPr>
          <w:b/>
        </w:rPr>
        <w:t xml:space="preserve">Overview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Application (client) ID</w:t>
      </w:r>
      <w:r>
        <w:t xml:space="preserve"> </w:t>
      </w:r>
      <w:r>
        <w:t xml:space="preserve">— será usado como</w:t>
      </w:r>
      <w:r>
        <w:t xml:space="preserve"> </w:t>
      </w:r>
      <w:r>
        <w:rPr>
          <w:rStyle w:val="VerbatimChar"/>
        </w:rPr>
        <w:t xml:space="preserve">AAD_CLIENT_ID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Directory (tenant) ID</w:t>
      </w:r>
      <w:r>
        <w:t xml:space="preserve"> </w:t>
      </w:r>
      <w:r>
        <w:t xml:space="preserve">— será usado como</w:t>
      </w:r>
      <w:r>
        <w:t xml:space="preserve"> </w:t>
      </w:r>
      <w:r>
        <w:rPr>
          <w:rStyle w:val="VerbatimChar"/>
        </w:rPr>
        <w:t xml:space="preserve">AAD_TENANT_ID</w:t>
      </w:r>
    </w:p>
    <w:p>
      <w:pPr>
        <w:pStyle w:val="Ttulo3"/>
      </w:pPr>
      <w:bookmarkStart w:id="38" w:name="criar-um-client-secret"/>
      <w:r>
        <w:t xml:space="preserve">4.2 Criar um client secret</w:t>
      </w:r>
      <w:bookmarkEnd w:id="38"/>
    </w:p>
    <w:p>
      <w:pPr>
        <w:numPr>
          <w:ilvl w:val="0"/>
          <w:numId w:val="1007"/>
        </w:numPr>
        <w:pStyle w:val="Compact"/>
      </w:pPr>
      <w:r>
        <w:t xml:space="preserve">Na App Registration recém-criada, menu lateral</w:t>
      </w:r>
      <w:r>
        <w:t xml:space="preserve"> </w:t>
      </w:r>
      <w:r>
        <w:rPr>
          <w:b/>
        </w:rPr>
        <w:t xml:space="preserve">Certificates &amp; secrets</w:t>
      </w:r>
      <w:r>
        <w:t xml:space="preserve"> </w:t>
      </w:r>
      <w:r>
        <w:t xml:space="preserve">→ aba</w:t>
      </w:r>
      <w:r>
        <w:t xml:space="preserve"> </w:t>
      </w:r>
      <w:r>
        <w:rPr>
          <w:b/>
        </w:rPr>
        <w:t xml:space="preserve">Client secrets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New client secret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Preencher: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Description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SWA Functions secret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Expires</w:t>
      </w:r>
      <w:r>
        <w:t xml:space="preserve">: 24 months (recomendado; agendar renovação)</w:t>
      </w:r>
    </w:p>
    <w:p>
      <w:pPr>
        <w:numPr>
          <w:ilvl w:val="0"/>
          <w:numId w:val="1007"/>
        </w:numPr>
        <w:pStyle w:val="Compact"/>
      </w:pPr>
      <w:r>
        <w:t xml:space="preserve">Clicar</w:t>
      </w:r>
      <w:r>
        <w:t xml:space="preserve"> </w:t>
      </w:r>
      <w:r>
        <w:rPr>
          <w:b/>
        </w:rPr>
        <w:t xml:space="preserve">Add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Copiar imediatamente o valor (campo Value)</w:t>
      </w:r>
      <w:r>
        <w:t xml:space="preserve"> </w:t>
      </w:r>
      <w:r>
        <w:t xml:space="preserve">— este valor só aparece uma vez. Ele será usado como</w:t>
      </w:r>
      <w:r>
        <w:t xml:space="preserve"> </w:t>
      </w:r>
      <w:r>
        <w:rPr>
          <w:rStyle w:val="VerbatimChar"/>
        </w:rPr>
        <w:t xml:space="preserve">AAD_CLIENT_SECRET</w:t>
      </w:r>
      <w:r>
        <w:t xml:space="preserve">. Guardar em um cofre de senhas corporativo (1Password, Bitwarden, KeePass, etc.).</w:t>
      </w:r>
    </w:p>
    <w:p>
      <w:pPr>
        <w:pStyle w:val="BlockText"/>
      </w:pPr>
      <w:r>
        <w:rPr>
          <w:b/>
        </w:rPr>
        <w:t xml:space="preserve">Atenção</w:t>
      </w:r>
      <w:r>
        <w:t xml:space="preserve">: o Client Secret é equivalente a uma senha de serviço. Nunca commitar em código nem colar em documentos versionados. Apenas em App Settings do Azure ou cofre de senhas.</w:t>
      </w:r>
    </w:p>
    <w:p>
      <w:pPr>
        <w:pStyle w:val="Ttulo3"/>
      </w:pPr>
      <w:bookmarkStart w:id="39" w:name="Xda8fd9f69991b412d41fd8e4eff5906f77f0fc4"/>
      <w:r>
        <w:t xml:space="preserve">4.3 Habilitar Implicit grant e Token configuration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Menu lateral</w:t>
      </w:r>
      <w:r>
        <w:t xml:space="preserve"> </w:t>
      </w:r>
      <w:r>
        <w:rPr>
          <w:b/>
        </w:rPr>
        <w:t xml:space="preserve">Authentication</w:t>
      </w:r>
      <w:r>
        <w:t xml:space="preserve"> </w:t>
      </w:r>
      <w:r>
        <w:t xml:space="preserve">→ seção</w:t>
      </w:r>
      <w:r>
        <w:t xml:space="preserve"> </w:t>
      </w:r>
      <w:r>
        <w:rPr>
          <w:b/>
        </w:rPr>
        <w:t xml:space="preserve">Implicit grant and hybrid flows</w:t>
      </w:r>
      <w:r>
        <w:t xml:space="preserve"> </w:t>
      </w:r>
      <w:r>
        <w:t xml:space="preserve">→ marcar</w:t>
      </w:r>
      <w:r>
        <w:t xml:space="preserve"> </w:t>
      </w:r>
      <w:r>
        <w:rPr>
          <w:b/>
        </w:rPr>
        <w:t xml:space="preserve">ID tokens (used for implicit and hybrid flows)</w:t>
      </w:r>
      <w:r>
        <w:t xml:space="preserve">.</w:t>
      </w:r>
      <w:r>
        <w:t xml:space="preserve"> </w:t>
      </w:r>
      <w:r>
        <w:rPr>
          <w:i/>
        </w:rPr>
        <w:t xml:space="preserve">Não marcar</w:t>
      </w:r>
      <w:r>
        <w:t xml:space="preserve"> </w:t>
      </w:r>
      <w:r>
        <w:t xml:space="preserve">“</w:t>
      </w:r>
      <w:r>
        <w:t xml:space="preserve">Access tokens</w:t>
      </w:r>
      <w:r>
        <w:t xml:space="preserve">”</w:t>
      </w:r>
      <w:r>
        <w:t xml:space="preserve"> </w:t>
      </w:r>
      <w:r>
        <w:t xml:space="preserve">(mais seguro).</w:t>
      </w:r>
    </w:p>
    <w:p>
      <w:pPr>
        <w:numPr>
          <w:ilvl w:val="0"/>
          <w:numId w:val="1009"/>
        </w:numPr>
        <w:pStyle w:val="Compact"/>
      </w:pPr>
      <w:r>
        <w:t xml:space="preserve">Salvar.</w:t>
      </w:r>
    </w:p>
    <w:p>
      <w:pPr>
        <w:numPr>
          <w:ilvl w:val="0"/>
          <w:numId w:val="1009"/>
        </w:numPr>
        <w:pStyle w:val="Compact"/>
      </w:pPr>
      <w:r>
        <w:t xml:space="preserve">Menu lateral</w:t>
      </w:r>
      <w:r>
        <w:t xml:space="preserve"> </w:t>
      </w:r>
      <w:r>
        <w:rPr>
          <w:b/>
        </w:rPr>
        <w:t xml:space="preserve">Token configuration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Add groups claim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Selecionar</w:t>
      </w:r>
      <w:r>
        <w:t xml:space="preserve"> </w:t>
      </w:r>
      <w:r>
        <w:rPr>
          <w:b/>
        </w:rPr>
        <w:t xml:space="preserve">Security groups</w:t>
      </w:r>
    </w:p>
    <w:p>
      <w:pPr>
        <w:numPr>
          <w:ilvl w:val="1"/>
          <w:numId w:val="1010"/>
        </w:numPr>
        <w:pStyle w:val="Compact"/>
      </w:pPr>
      <w:r>
        <w:t xml:space="preserve">Em ID, Access e SAML: manter</w:t>
      </w:r>
      <w:r>
        <w:t xml:space="preserve"> </w:t>
      </w:r>
      <w:r>
        <w:rPr>
          <w:b/>
        </w:rPr>
        <w:t xml:space="preserve">Group ID</w:t>
      </w:r>
      <w:r>
        <w:t xml:space="preserve"> </w:t>
      </w:r>
      <w:r>
        <w:t xml:space="preserve">marcado</w:t>
      </w:r>
    </w:p>
    <w:p>
      <w:pPr>
        <w:numPr>
          <w:ilvl w:val="1"/>
          <w:numId w:val="1010"/>
        </w:numPr>
        <w:pStyle w:val="Compact"/>
      </w:pPr>
      <w:r>
        <w:t xml:space="preserve">Salvar</w:t>
      </w:r>
    </w:p>
    <w:p>
      <w:pPr>
        <w:numPr>
          <w:ilvl w:val="0"/>
          <w:numId w:val="1009"/>
        </w:numPr>
        <w:pStyle w:val="Compact"/>
      </w:pPr>
      <w:r>
        <w:t xml:space="preserve">Esse passo garante que os tokens de ID emitidos vão conter os GUIDs dos grupos aos quais o usuário pertence — sem isso, o sistema não consegue mapear perfis.</w:t>
      </w:r>
    </w:p>
    <w:p>
      <w:pPr>
        <w:pStyle w:val="Ttulo3"/>
      </w:pPr>
      <w:bookmarkStart w:id="40" w:name="adicionar-permissões-da-microsoft-graph"/>
      <w:r>
        <w:t xml:space="preserve">4.4 Adicionar permissões da Microsoft Graph</w:t>
      </w:r>
      <w:bookmarkEnd w:id="40"/>
    </w:p>
    <w:p>
      <w:pPr>
        <w:numPr>
          <w:ilvl w:val="0"/>
          <w:numId w:val="1011"/>
        </w:numPr>
        <w:pStyle w:val="Compact"/>
      </w:pPr>
      <w:r>
        <w:t xml:space="preserve">Menu lateral</w:t>
      </w:r>
      <w:r>
        <w:t xml:space="preserve"> </w:t>
      </w:r>
      <w:r>
        <w:rPr>
          <w:b/>
        </w:rPr>
        <w:t xml:space="preserve">API permissions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Add a permission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Microsoft Graph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Application permissions</w:t>
      </w:r>
      <w:r>
        <w:t xml:space="preserve"> </w:t>
      </w:r>
      <w:r>
        <w:t xml:space="preserve">(não Delegated).</w:t>
      </w:r>
    </w:p>
    <w:p>
      <w:pPr>
        <w:numPr>
          <w:ilvl w:val="0"/>
          <w:numId w:val="1011"/>
        </w:numPr>
        <w:pStyle w:val="Compact"/>
      </w:pPr>
      <w:r>
        <w:t xml:space="preserve">Adicionar uma por uma as permissões abaixo: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que o sistema precisa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GroupMember.Read.All</w:t>
            </w:r>
          </w:p>
        </w:tc>
        <w:tc>
          <w:p>
            <w:pPr>
              <w:pStyle w:val="Compact"/>
              <w:jc w:val="left"/>
            </w:pPr>
            <w:r>
              <w:t xml:space="preserve">Resolver perfil do usuário a partir dos grupos do Entra ID (</w:t>
            </w:r>
            <w:r>
              <w:rPr>
                <w:rStyle w:val="VerbatimChar"/>
              </w:rPr>
              <w:t xml:space="preserve">MeusGrupos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User.Read.All</w:t>
            </w:r>
          </w:p>
        </w:tc>
        <w:tc>
          <w:p>
            <w:pPr>
              <w:pStyle w:val="Compact"/>
              <w:jc w:val="left"/>
            </w:pPr>
            <w:r>
              <w:t xml:space="preserve">Resolver email → objectId do Entra ID para enviar notificação Teams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Sites.ReadWrite.All</w:t>
            </w:r>
          </w:p>
        </w:tc>
        <w:tc>
          <w:p>
            <w:pPr>
              <w:pStyle w:val="Compact"/>
              <w:jc w:val="left"/>
            </w:pPr>
            <w:r>
              <w:t xml:space="preserve">Ler, criar e atualizar itens nas Listas e Document Library do SharePoint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Mail.Send</w:t>
            </w:r>
          </w:p>
        </w:tc>
        <w:tc>
          <w:p>
            <w:pPr>
              <w:pStyle w:val="Compact"/>
              <w:jc w:val="left"/>
            </w:pPr>
            <w:r>
              <w:t xml:space="preserve">Enviar e-mails transacionais a partir da caixa configurada em</w:t>
            </w:r>
            <w:r>
              <w:t xml:space="preserve"> </w:t>
            </w:r>
            <w:r>
              <w:rPr>
                <w:rStyle w:val="VerbatimChar"/>
              </w:rPr>
              <w:t xml:space="preserve">EMAIL_FROM_ADDRESS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TeamsActivity.Send</w:t>
            </w:r>
          </w:p>
        </w:tc>
        <w:tc>
          <w:p>
            <w:pPr>
              <w:pStyle w:val="Compact"/>
              <w:jc w:val="left"/>
            </w:pPr>
            <w:r>
              <w:t xml:space="preserve">Enviar notificações 1:1 no Teams via</w:t>
            </w:r>
            <w:r>
              <w:t xml:space="preserve"> </w:t>
            </w:r>
            <w:r>
              <w:rPr>
                <w:rStyle w:val="VerbatimChar"/>
              </w:rPr>
              <w:t xml:space="preserve">sendActivityNotification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TeamsAppInstallation.ReadWriteForUser.All</w:t>
            </w:r>
          </w:p>
        </w:tc>
        <w:tc>
          <w:p>
            <w:pPr>
              <w:pStyle w:val="Compact"/>
              <w:jc w:val="left"/>
            </w:pPr>
            <w:r>
              <w:t xml:space="preserve">Instalar o Teams App automaticamente para o aprovador (pré-requisito do envio de Activity)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AppCatalog.Read.All</w:t>
            </w:r>
          </w:p>
        </w:tc>
        <w:tc>
          <w:p>
            <w:pPr>
              <w:pStyle w:val="Compact"/>
              <w:jc w:val="left"/>
            </w:pPr>
            <w:r>
              <w:t xml:space="preserve">Descobrir o</w:t>
            </w:r>
            <w:r>
              <w:t xml:space="preserve"> </w:t>
            </w:r>
            <w:r>
              <w:rPr>
                <w:rStyle w:val="VerbatimChar"/>
              </w:rPr>
              <w:t xml:space="preserve">catalogAppId</w:t>
            </w:r>
            <w:r>
              <w:t xml:space="preserve"> </w:t>
            </w:r>
            <w:r>
              <w:t xml:space="preserve">do Teams App publicado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Após adicionar todas, clicar em</w:t>
      </w:r>
      <w:r>
        <w:t xml:space="preserve"> </w:t>
      </w:r>
      <w:r>
        <w:rPr>
          <w:b/>
        </w:rPr>
        <w:t xml:space="preserve">Grant admin consent for [tenant]</w:t>
      </w:r>
      <w:r>
        <w:t xml:space="preserve"> </w:t>
      </w:r>
      <w:r>
        <w:t xml:space="preserve">no topo da tabela.</w:t>
      </w:r>
    </w:p>
    <w:p>
      <w:pPr>
        <w:numPr>
          <w:ilvl w:val="0"/>
          <w:numId w:val="1012"/>
        </w:numPr>
        <w:pStyle w:val="Compact"/>
      </w:pPr>
      <w:r>
        <w:t xml:space="preserve">Confirmar que cada linha mostra status</w:t>
      </w:r>
      <w:r>
        <w:t xml:space="preserve"> </w:t>
      </w:r>
      <w:r>
        <w:rPr>
          <w:b/>
        </w:rPr>
        <w:t xml:space="preserve">Granted for [tenant]</w:t>
      </w:r>
      <w:r>
        <w:t xml:space="preserve"> </w:t>
      </w:r>
      <w:r>
        <w:t xml:space="preserve">com check verde.</w:t>
      </w:r>
    </w:p>
    <w:p>
      <w:pPr>
        <w:pStyle w:val="BlockText"/>
      </w:pPr>
      <w:r>
        <w:t xml:space="preserve">Se aparecer</w:t>
      </w:r>
      <w:r>
        <w:t xml:space="preserve"> </w:t>
      </w:r>
      <w:r>
        <w:t xml:space="preserve">“</w:t>
      </w:r>
      <w:r>
        <w:t xml:space="preserve">Not granted</w:t>
      </w:r>
      <w:r>
        <w:t xml:space="preserve">”</w:t>
      </w:r>
      <w:r>
        <w:t xml:space="preserve"> </w:t>
      </w:r>
      <w:r>
        <w:t xml:space="preserve">mesmo após o clique, isso significa que o usuário atual não tem perfil de Application/Global Administrator. Solicitar ao admin do tenant.</w:t>
      </w:r>
    </w:p>
    <w:p>
      <w:pPr>
        <w:pStyle w:val="Ttulo3"/>
      </w:pPr>
      <w:bookmarkStart w:id="41" w:name="configurar-expose-an-api-para-teams-sso"/>
      <w:r>
        <w:t xml:space="preserve">4.5 Configurar Expose an API (para Teams SSO)</w:t>
      </w:r>
      <w:bookmarkEnd w:id="41"/>
    </w:p>
    <w:p>
      <w:pPr>
        <w:pStyle w:val="FirstParagraph"/>
      </w:pPr>
      <w:r>
        <w:t xml:space="preserve">Esta etapa só é necessária se a empresa planeja usar o sistema embarcado dentro do Microsoft Teams como Personal Tab. Se não, pode ser pulada.</w:t>
      </w:r>
    </w:p>
    <w:p>
      <w:pPr>
        <w:numPr>
          <w:ilvl w:val="0"/>
          <w:numId w:val="1013"/>
        </w:numPr>
      </w:pPr>
      <w:r>
        <w:t xml:space="preserve">Menu lateral</w:t>
      </w:r>
      <w:r>
        <w:t xml:space="preserve"> </w:t>
      </w:r>
      <w:r>
        <w:rPr>
          <w:b/>
        </w:rPr>
        <w:t xml:space="preserve">Expose an API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Set</w:t>
      </w:r>
      <w:r>
        <w:t xml:space="preserve"> </w:t>
      </w:r>
      <w:r>
        <w:t xml:space="preserve">ao lado de</w:t>
      </w:r>
      <w:r>
        <w:t xml:space="preserve"> </w:t>
      </w:r>
      <w:r>
        <w:t xml:space="preserve">“</w:t>
      </w:r>
      <w:r>
        <w:t xml:space="preserve">Application ID URI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Substituir o valor sugerido por: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api://&lt;HOST_DO_SWA&gt;/&lt;CLIENT_ID&gt;</w:t>
      </w:r>
    </w:p>
    <w:p>
      <w:pPr>
        <w:numPr>
          <w:ilvl w:val="0"/>
          <w:numId w:val="1000"/>
        </w:numPr>
      </w:pPr>
      <w:r>
        <w:t xml:space="preserve">Exemplo:</w:t>
      </w:r>
      <w:r>
        <w:t xml:space="preserve"> </w:t>
      </w:r>
      <w:r>
        <w:rPr>
          <w:rStyle w:val="VerbatimChar"/>
        </w:rPr>
        <w:t xml:space="preserve">api://aprovacao-nf-pronep.azurestaticapps.net/85f7fa68-a241-4caf-803f-9991bd1f0eee</w:t>
      </w:r>
    </w:p>
    <w:p>
      <w:pPr>
        <w:numPr>
          <w:ilvl w:val="0"/>
          <w:numId w:val="1013"/>
        </w:numPr>
      </w:pPr>
      <w:r>
        <w:t xml:space="preserve">Salvar. Anotar este valor — será o</w:t>
      </w:r>
      <w:r>
        <w:t xml:space="preserve"> </w:t>
      </w:r>
      <w:r>
        <w:rPr>
          <w:rStyle w:val="VerbatimChar"/>
        </w:rPr>
        <w:t xml:space="preserve">APP_ID_URI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Clicar</w:t>
      </w:r>
      <w:r>
        <w:t xml:space="preserve"> </w:t>
      </w:r>
      <w:r>
        <w:rPr>
          <w:b/>
        </w:rPr>
        <w:t xml:space="preserve">+ Add a scope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Scope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access_as_user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Who can consent</w:t>
      </w:r>
      <w:r>
        <w:t xml:space="preserve">: Admins and users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Admin consent display name</w:t>
      </w:r>
      <w:r>
        <w:t xml:space="preserve">: Acessar Sistema NF como o usuário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Admin consent description</w:t>
      </w:r>
      <w:r>
        <w:t xml:space="preserve">: Permite que o Sistema de Aprovação de NF acesse dados do usuário via Teams SSO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User consent display name</w:t>
      </w:r>
      <w:r>
        <w:t xml:space="preserve">: Acessar o Sistema de Aprovação de NF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User consent description</w:t>
      </w:r>
      <w:r>
        <w:t xml:space="preserve">: Permite que o sistema acesse seus dados ao abrir a tab no Teams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State</w:t>
      </w:r>
      <w:r>
        <w:t xml:space="preserve">: Enabled</w:t>
      </w:r>
    </w:p>
    <w:p>
      <w:pPr>
        <w:numPr>
          <w:ilvl w:val="0"/>
          <w:numId w:val="1013"/>
        </w:numPr>
      </w:pPr>
      <w:r>
        <w:t xml:space="preserve">Adicionar</w:t>
      </w:r>
      <w:r>
        <w:t xml:space="preserve"> </w:t>
      </w:r>
      <w:r>
        <w:rPr>
          <w:b/>
        </w:rPr>
        <w:t xml:space="preserve">Authorized client applications</w:t>
      </w:r>
      <w:r>
        <w:t xml:space="preserve"> </w:t>
      </w:r>
      <w:r>
        <w:t xml:space="preserve">(3 GUIDs fixos da Microsoft, que representam os clientes Teams):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1fec8e78-bce4-4aaf-ab1b-5451cc387264</w:t>
      </w:r>
      <w:r>
        <w:t xml:space="preserve"> </w:t>
      </w:r>
      <w:r>
        <w:t xml:space="preserve">(Microsoft Teams desktop e mobile)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5e3ce6c0-2b1f-4285-8d4b-75ee78787346</w:t>
      </w:r>
      <w:r>
        <w:t xml:space="preserve"> </w:t>
      </w:r>
      <w:r>
        <w:t xml:space="preserve">(Microsoft Teams web)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4765445b-32c6-49b0-83e6-1d93765276ca</w:t>
      </w:r>
      <w:r>
        <w:t xml:space="preserve"> </w:t>
      </w:r>
      <w:r>
        <w:t xml:space="preserve">(Microsoft Teams Office app web)</w:t>
      </w:r>
    </w:p>
    <w:p>
      <w:pPr>
        <w:pStyle w:val="FirstParagraph"/>
      </w:pPr>
      <w:r>
        <w:t xml:space="preserve">Para cada um:</w:t>
      </w:r>
      <w:r>
        <w:t xml:space="preserve"> </w:t>
      </w:r>
      <w:r>
        <w:rPr>
          <w:b/>
        </w:rPr>
        <w:t xml:space="preserve">+ Add a client application</w:t>
      </w:r>
      <w:r>
        <w:t xml:space="preserve"> </w:t>
      </w:r>
      <w:r>
        <w:t xml:space="preserve">→ cole o GUID → marque o scope</w:t>
      </w:r>
      <w:r>
        <w:t xml:space="preserve"> </w:t>
      </w:r>
      <w:r>
        <w:rPr>
          <w:rStyle w:val="VerbatimChar"/>
        </w:rPr>
        <w:t xml:space="preserve">access_as_user</w:t>
      </w:r>
      <w:r>
        <w:t xml:space="preserve"> </w:t>
      </w:r>
      <w:r>
        <w:t xml:space="preserve">criado →</w:t>
      </w:r>
      <w:r>
        <w:t xml:space="preserve"> </w:t>
      </w:r>
      <w:r>
        <w:rPr>
          <w:b/>
        </w:rPr>
        <w:t xml:space="preserve">Add application</w:t>
      </w:r>
      <w:r>
        <w:t xml:space="preserve">.</w:t>
      </w:r>
    </w:p>
    <w:p>
      <w:pPr>
        <w:pStyle w:val="Ttulo3"/>
      </w:pPr>
      <w:bookmarkStart w:id="42" w:name="criar-os-13-grupos-de-segurança"/>
      <w:r>
        <w:t xml:space="preserve">4.6 Criar os 13 grupos de segurança</w:t>
      </w:r>
      <w:bookmarkEnd w:id="42"/>
    </w:p>
    <w:p>
      <w:pPr>
        <w:pStyle w:val="FirstParagraph"/>
      </w:pPr>
      <w:r>
        <w:t xml:space="preserve">O sistema usa grupos do Entra ID para definir perfis. Criar</w:t>
      </w:r>
      <w:r>
        <w:t xml:space="preserve"> </w:t>
      </w:r>
      <w:r>
        <w:rPr>
          <w:b/>
        </w:rPr>
        <w:t xml:space="preserve">todos</w:t>
      </w:r>
      <w:r>
        <w:t xml:space="preserve"> </w:t>
      </w:r>
      <w:r>
        <w:t xml:space="preserve">os 13 grupos abaixo (mesmo nomes literais):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 do grupo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Perfil mapeado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PRONEP-NF-Submitter</w:t>
            </w:r>
          </w:p>
        </w:tc>
        <w:tc>
          <w:p>
            <w:pPr>
              <w:pStyle w:val="Compact"/>
              <w:jc w:val="left"/>
            </w:pPr>
            <w:r>
              <w:t xml:space="preserve">Solicitante (lança NF)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PRONEP-NF-Admin</w:t>
            </w:r>
          </w:p>
        </w:tc>
        <w:tc>
          <w:p>
            <w:pPr>
              <w:pStyle w:val="Compact"/>
              <w:jc w:val="left"/>
            </w:pPr>
            <w:r>
              <w:t xml:space="preserve">Administrador do sistema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PRONEP-Financeiro-Gestao</w:t>
            </w:r>
          </w:p>
        </w:tc>
        <w:tc>
          <w:p>
            <w:pPr>
              <w:pStyle w:val="Compact"/>
              <w:jc w:val="left"/>
            </w:pPr>
            <w:r>
              <w:t xml:space="preserve">Financeiro (vê tudo, aprova como 2º nível)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PRONEP-NF-Gestor-Suprimentos</w:t>
            </w:r>
          </w:p>
        </w:tc>
        <w:tc>
          <w:p>
            <w:pPr>
              <w:pStyle w:val="Compact"/>
              <w:jc w:val="left"/>
            </w:pPr>
            <w:r>
              <w:t xml:space="preserve">Gestor da diretoria de Suprimentos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PRONEP-NF-Gestor-Financeira</w:t>
            </w:r>
          </w:p>
        </w:tc>
        <w:tc>
          <w:p>
            <w:pPr>
              <w:pStyle w:val="Compact"/>
              <w:jc w:val="left"/>
            </w:pPr>
            <w:r>
              <w:t xml:space="preserve">Gestor da diretoria Financeira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PRONEP-NF-Gestor-Tecnologia</w:t>
            </w:r>
          </w:p>
        </w:tc>
        <w:tc>
          <w:p>
            <w:pPr>
              <w:pStyle w:val="Compact"/>
              <w:jc w:val="left"/>
            </w:pPr>
            <w:r>
              <w:t xml:space="preserve">Gestor da diretoria de Tecnologia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PRONEP-NF-Gestor-Qualidade</w:t>
            </w:r>
          </w:p>
        </w:tc>
        <w:tc>
          <w:p>
            <w:pPr>
              <w:pStyle w:val="Compact"/>
              <w:jc w:val="left"/>
            </w:pPr>
            <w:r>
              <w:t xml:space="preserve">Gestor de Qualidade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PRONEP-NF-Gestor-RH-DP</w:t>
            </w:r>
          </w:p>
        </w:tc>
        <w:tc>
          <w:p>
            <w:pPr>
              <w:pStyle w:val="Compact"/>
              <w:jc w:val="left"/>
            </w:pPr>
            <w:r>
              <w:t xml:space="preserve">Gestor de RH/Departamento Pessoal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PRONEP-NF-Gestor-Fiscal-Contabil</w:t>
            </w:r>
          </w:p>
        </w:tc>
        <w:tc>
          <w:p>
            <w:pPr>
              <w:pStyle w:val="Compact"/>
              <w:jc w:val="left"/>
            </w:pPr>
            <w:r>
              <w:t xml:space="preserve">Gestor Fiscal-Contábil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PRONEP-NF-Gestor-Juridica</w:t>
            </w:r>
          </w:p>
        </w:tc>
        <w:tc>
          <w:p>
            <w:pPr>
              <w:pStyle w:val="Compact"/>
              <w:jc w:val="left"/>
            </w:pPr>
            <w:r>
              <w:t xml:space="preserve">Gestor da diretoria Jurídica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PRONEP-NF-Gestor-Administrativa</w:t>
            </w:r>
          </w:p>
        </w:tc>
        <w:tc>
          <w:p>
            <w:pPr>
              <w:pStyle w:val="Compact"/>
              <w:jc w:val="left"/>
            </w:pPr>
            <w:r>
              <w:t xml:space="preserve">Gestor da diretoria Administrativa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PRONEP-NF-Gestor-Tecnica-SP</w:t>
            </w:r>
          </w:p>
        </w:tc>
        <w:tc>
          <w:p>
            <w:pPr>
              <w:pStyle w:val="Compact"/>
              <w:jc w:val="left"/>
            </w:pPr>
            <w:r>
              <w:t xml:space="preserve">Gestor da diretoria Técnica em São Paulo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PRONEP-NF-Gestor-Tecnica-RJES</w:t>
            </w:r>
          </w:p>
        </w:tc>
        <w:tc>
          <w:p>
            <w:pPr>
              <w:pStyle w:val="Compact"/>
              <w:jc w:val="left"/>
            </w:pPr>
            <w:r>
              <w:t xml:space="preserve">Gestor da diretoria Técnica em Rio de Janeiro e Espírito Santo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</w:tbl>
    <w:p>
      <w:pPr>
        <w:pStyle w:val="BodyText"/>
      </w:pPr>
      <w:r>
        <w:t xml:space="preserve">Para cada grupo:</w:t>
      </w:r>
    </w:p>
    <w:p>
      <w:pPr>
        <w:numPr>
          <w:ilvl w:val="0"/>
          <w:numId w:val="1016"/>
        </w:numPr>
        <w:pStyle w:val="Compact"/>
      </w:pPr>
      <w:r>
        <w:t xml:space="preserve">Entra ID →</w:t>
      </w:r>
      <w:r>
        <w:t xml:space="preserve"> </w:t>
      </w:r>
      <w:r>
        <w:rPr>
          <w:b/>
        </w:rPr>
        <w:t xml:space="preserve">Groups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New group</w:t>
      </w:r>
    </w:p>
    <w:p>
      <w:pPr>
        <w:numPr>
          <w:ilvl w:val="0"/>
          <w:numId w:val="1016"/>
        </w:numPr>
        <w:pStyle w:val="Compact"/>
      </w:pPr>
      <w:r>
        <w:t xml:space="preserve">Group type:</w:t>
      </w:r>
      <w:r>
        <w:t xml:space="preserve"> </w:t>
      </w:r>
      <w:r>
        <w:rPr>
          <w:b/>
        </w:rPr>
        <w:t xml:space="preserve">Security</w:t>
      </w:r>
    </w:p>
    <w:p>
      <w:pPr>
        <w:numPr>
          <w:ilvl w:val="0"/>
          <w:numId w:val="1016"/>
        </w:numPr>
        <w:pStyle w:val="Compact"/>
      </w:pPr>
      <w:r>
        <w:t xml:space="preserve">Group name: nome literal da tabela</w:t>
      </w:r>
    </w:p>
    <w:p>
      <w:pPr>
        <w:numPr>
          <w:ilvl w:val="0"/>
          <w:numId w:val="1016"/>
        </w:numPr>
        <w:pStyle w:val="Compact"/>
      </w:pPr>
      <w:r>
        <w:t xml:space="preserve">Membership type:</w:t>
      </w:r>
      <w:r>
        <w:t xml:space="preserve"> </w:t>
      </w:r>
      <w:r>
        <w:rPr>
          <w:b/>
        </w:rPr>
        <w:t xml:space="preserve">Assigned</w:t>
      </w:r>
      <w:r>
        <w:t xml:space="preserve"> </w:t>
      </w:r>
      <w:r>
        <w:t xml:space="preserve">(manual)</w:t>
      </w:r>
    </w:p>
    <w:p>
      <w:pPr>
        <w:numPr>
          <w:ilvl w:val="0"/>
          <w:numId w:val="1016"/>
        </w:numPr>
        <w:pStyle w:val="Compact"/>
      </w:pPr>
      <w:r>
        <w:t xml:space="preserve">Adicionar os membros iniciais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Create</w:t>
      </w:r>
    </w:p>
    <w:p>
      <w:pPr>
        <w:numPr>
          <w:ilvl w:val="0"/>
          <w:numId w:val="1016"/>
        </w:numPr>
        <w:pStyle w:val="Compact"/>
      </w:pPr>
      <w:r>
        <w:t xml:space="preserve">Após criado, abrir o grupo e</w:t>
      </w:r>
      <w:r>
        <w:t xml:space="preserve"> </w:t>
      </w:r>
      <w:r>
        <w:rPr>
          <w:b/>
        </w:rPr>
        <w:t xml:space="preserve">anotar o Object ID</w:t>
      </w:r>
      <w:r>
        <w:t xml:space="preserve"> </w:t>
      </w:r>
      <w:r>
        <w:t xml:space="preserve">(GUID) — você vai precisar dele</w:t>
      </w:r>
    </w:p>
    <w:p>
      <w:pPr>
        <w:pStyle w:val="Ttulo3"/>
      </w:pPr>
      <w:bookmarkStart w:id="43" w:name="mapear-guids-de-grupos-no-código"/>
      <w:r>
        <w:t xml:space="preserve">4.7 Mapear GUIDs de grupos no código</w:t>
      </w:r>
      <w:bookmarkEnd w:id="43"/>
    </w:p>
    <w:p>
      <w:pPr>
        <w:pStyle w:val="FirstParagraph"/>
      </w:pPr>
      <w:r>
        <w:t xml:space="preserve">O backend tem uma tabela hardcoded que mapeia GUID → perfil. É necessário substituir os GUIDs pelos da sua nova implantação.</w:t>
      </w:r>
    </w:p>
    <w:p>
      <w:pPr>
        <w:pStyle w:val="BodyText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api/MeusGrupos/index.js</w:t>
      </w:r>
      <w:r>
        <w:t xml:space="preserve">, próximo à linha 24.</w:t>
      </w:r>
    </w:p>
    <w:p>
      <w:pPr>
        <w:pStyle w:val="BodyText"/>
      </w:pPr>
      <w:r>
        <w:t xml:space="preserve">Substituir o objeto</w:t>
      </w:r>
      <w:r>
        <w:t xml:space="preserve"> </w:t>
      </w:r>
      <w:r>
        <w:rPr>
          <w:rStyle w:val="VerbatimChar"/>
        </w:rPr>
        <w:t xml:space="preserve">GROUP_TO_ROLE</w:t>
      </w:r>
      <w:r>
        <w:t xml:space="preserve"> </w:t>
      </w:r>
      <w:r>
        <w:t xml:space="preserve">pelos GUIDs reais da sua tenant: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GROUP_TO_ROLE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'&lt;GUID-PRONEP-NF-Submitter&gt;'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'submitter'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'&lt;GUID-PRONEP-NF-Admin&gt;'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'administrador'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'&lt;GUID-PRONEP-Financeiro-Gestao&gt;'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'financeiro_nf'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'&lt;GUID-PRONEP-NF-Gestor-Suprimentos&gt;'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'gestor_suprimentos'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'&lt;GUID-PRONEP-NF-Gestor-Financeira&gt;'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'gestor_financeira'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'&lt;GUID-PRONEP-NF-Gestor-Tecnologia&gt;'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'gestor_tecnologia'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'&lt;GUID-PRONEP-NF-Gestor-Qualidade&gt;'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'gestor_qualidade'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'&lt;GUID-PRONEP-NF-Gestor-RH-DP&gt;'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'gestor_rh_dp'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'&lt;GUID-PRONEP-NF-Gestor-Fiscal-Contabil&gt;'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'gestor_fiscal_contabil'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'&lt;GUID-PRONEP-NF-Gestor-Juridica&gt;'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'gestor_juridica'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'&lt;GUID-PRONEP-NF-Gestor-Administrativa&gt;'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'gestor_administrativa'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'&lt;GUID-PRONEP-NF-Gestor-Tecnica-SP&gt;'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'gestor_tecnica_sp'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'&lt;GUID-PRONEP-NF-Gestor-Tecnica-RJES&gt;'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'gestor_tecnica_rjes'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Adicionalmente, atualizar a constante</w:t>
      </w:r>
      <w:r>
        <w:t xml:space="preserve"> </w:t>
      </w:r>
      <w:r>
        <w:rPr>
          <w:rStyle w:val="VerbatimChar"/>
        </w:rPr>
        <w:t xml:space="preserve">ADMIN_GROUP_ID</w:t>
      </w:r>
      <w:r>
        <w:t xml:space="preserve"> </w:t>
      </w:r>
      <w:r>
        <w:t xml:space="preserve">no arquivo</w:t>
      </w:r>
      <w:r>
        <w:t xml:space="preserve"> </w:t>
      </w:r>
      <w:r>
        <w:rPr>
          <w:rStyle w:val="VerbatimChar"/>
        </w:rPr>
        <w:t xml:space="preserve">api/AdminLimparBase/index.js</w:t>
      </w:r>
      <w:r>
        <w:t xml:space="preserve"> </w:t>
      </w:r>
      <w:r>
        <w:t xml:space="preserve">com o GUID do grupo</w:t>
      </w:r>
      <w:r>
        <w:t xml:space="preserve"> </w:t>
      </w:r>
      <w:r>
        <w:rPr>
          <w:rStyle w:val="VerbatimChar"/>
        </w:rPr>
        <w:t xml:space="preserve">PRONEP-NF-Admin</w:t>
      </w:r>
      <w:r>
        <w:t xml:space="preserve"> </w:t>
      </w:r>
      <w:r>
        <w:t xml:space="preserve">(a função</w:t>
      </w:r>
      <w:r>
        <w:t xml:space="preserve"> </w:t>
      </w:r>
      <w:r>
        <w:t xml:space="preserve">“</w:t>
      </w:r>
      <w:r>
        <w:t xml:space="preserve">Limpar Base</w:t>
      </w:r>
      <w:r>
        <w:t xml:space="preserve">”</w:t>
      </w:r>
      <w:r>
        <w:t xml:space="preserve"> </w:t>
      </w:r>
      <w:r>
        <w:t xml:space="preserve">só aceita esse grupo específico).</w:t>
      </w:r>
    </w:p>
    <w:p>
      <w:pPr>
        <w:pStyle w:val="BodyText"/>
      </w:pPr>
      <w:r>
        <w:t xml:space="preserve">Resultado: ao logar, o backend pesquisa os grupos do usuário e mapeia para um perfil interno. Por exemplo, alguém no grupo</w:t>
      </w:r>
      <w:r>
        <w:t xml:space="preserve"> </w:t>
      </w:r>
      <w:r>
        <w:rPr>
          <w:rStyle w:val="VerbatimChar"/>
        </w:rPr>
        <w:t xml:space="preserve">PRONEP-NF-Gestor-Suprimentos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gestor_suprimentos</w:t>
      </w:r>
      <w:r>
        <w:t xml:space="preserve">, e o sistema entende que esse usuário pode aprovar apenas NFs da Diretoria</w:t>
      </w:r>
      <w:r>
        <w:t xml:space="preserve"> </w:t>
      </w:r>
      <w:r>
        <w:t xml:space="preserve">“</w:t>
      </w:r>
      <w:r>
        <w:t xml:space="preserve">Suprimentos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44" w:name="sharepoint"/>
      <w:r>
        <w:t xml:space="preserve">5. SharePoint</w:t>
      </w:r>
      <w:bookmarkEnd w:id="44"/>
    </w:p>
    <w:p>
      <w:pPr>
        <w:pStyle w:val="FirstParagraph"/>
      </w:pPr>
      <w:r>
        <w:t xml:space="preserve">A persistência do sistema é feita 100% em SharePoint Online, distribuída em 5 Listas (banco de dados) e um Document Library com 3 pastas (armazenamento dos PDFs). Esta seção descreve passo a passo a criação de cada elemento.</w:t>
      </w:r>
    </w:p>
    <w:p>
      <w:pPr>
        <w:pStyle w:val="Ttulo3"/>
      </w:pPr>
      <w:bookmarkStart w:id="45" w:name="criar-ou-reaproveitar-o-site"/>
      <w:r>
        <w:t xml:space="preserve">5.1 Criar (ou reaproveitar) o site</w:t>
      </w:r>
      <w:bookmarkEnd w:id="45"/>
    </w:p>
    <w:p>
      <w:pPr>
        <w:pStyle w:val="FirstParagraph"/>
      </w:pPr>
      <w:r>
        <w:t xml:space="preserve">Acesse o SharePoint Admin Center e crie um site dedicado ou reutilize um existente. O sistema é compatível com um site novo do tipo</w:t>
      </w:r>
      <w:r>
        <w:t xml:space="preserve"> </w:t>
      </w:r>
      <w:r>
        <w:t xml:space="preserve">“</w:t>
      </w:r>
      <w:r>
        <w:t xml:space="preserve">Team site</w:t>
      </w:r>
      <w:r>
        <w:t xml:space="preserve">”</w:t>
      </w:r>
      <w:r>
        <w:t xml:space="preserve"> </w:t>
      </w:r>
      <w:r>
        <w:t xml:space="preserve">ou um site existente com permissões adequadas.</w:t>
      </w:r>
    </w:p>
    <w:p>
      <w:pPr>
        <w:pStyle w:val="BodyText"/>
      </w:pPr>
      <w:r>
        <w:t xml:space="preserve">Recomendação: criar um site dedicado para isolamento e backup. Sugestão de URL:</w:t>
      </w:r>
      <w:r>
        <w:t xml:space="preserve"> </w:t>
      </w:r>
      <w:r>
        <w:rPr>
          <w:rStyle w:val="VerbatimChar"/>
        </w:rPr>
        <w:t xml:space="preserve">https://&lt;tenant&gt;.sharepoint.com/sites/Aprovacao-NotasFiscaisServicos</w:t>
      </w:r>
    </w:p>
    <w:p>
      <w:pPr>
        <w:pStyle w:val="BodyText"/>
      </w:pPr>
      <w:r>
        <w:t xml:space="preserve">Após criar, anote: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Hostname</w:t>
      </w:r>
      <w:r>
        <w:t xml:space="preserve">: parte antes do</w:t>
      </w:r>
      <w:r>
        <w:t xml:space="preserve"> </w:t>
      </w:r>
      <w:r>
        <w:rPr>
          <w:rStyle w:val="VerbatimChar"/>
        </w:rPr>
        <w:t xml:space="preserve">/sites/...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pronepadmin.sharepoint.com</w:t>
      </w:r>
      <w:r>
        <w:t xml:space="preserve">) → será</w:t>
      </w:r>
      <w:r>
        <w:t xml:space="preserve"> </w:t>
      </w:r>
      <w:r>
        <w:rPr>
          <w:rStyle w:val="VerbatimChar"/>
        </w:rPr>
        <w:t xml:space="preserve">SHAREPOINT_SITE_HOSTNAME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Path</w:t>
      </w:r>
      <w:r>
        <w:t xml:space="preserve">: a partir de</w:t>
      </w:r>
      <w:r>
        <w:t xml:space="preserve"> </w:t>
      </w:r>
      <w:r>
        <w:rPr>
          <w:rStyle w:val="VerbatimChar"/>
        </w:rPr>
        <w:t xml:space="preserve">/sites/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/sites/Aprovacao-NotasFiscaisServicos</w:t>
      </w:r>
      <w:r>
        <w:t xml:space="preserve">) → será</w:t>
      </w:r>
      <w:r>
        <w:t xml:space="preserve"> </w:t>
      </w:r>
      <w:r>
        <w:rPr>
          <w:rStyle w:val="VerbatimChar"/>
        </w:rPr>
        <w:t xml:space="preserve">SHAREPOINT_SITE_PATH</w:t>
      </w:r>
    </w:p>
    <w:p>
      <w:pPr>
        <w:pStyle w:val="Ttulo3"/>
      </w:pPr>
      <w:bookmarkStart w:id="46" w:name="lista-1-pronep-nf-notasfiscais"/>
      <w:r>
        <w:t xml:space="preserve">5.2 Lista 1 —</w:t>
      </w:r>
      <w:r>
        <w:t xml:space="preserve"> </w:t>
      </w:r>
      <w:r>
        <w:rPr>
          <w:rStyle w:val="VerbatimChar"/>
        </w:rPr>
        <w:t xml:space="preserve">PRONEP-NF-NotasFiscais</w:t>
      </w:r>
      <w:bookmarkEnd w:id="46"/>
    </w:p>
    <w:p>
      <w:pPr>
        <w:pStyle w:val="FirstParagraph"/>
      </w:pPr>
      <w:r>
        <w:t xml:space="preserve">Esta é a lista central. Cada item representa uma NF lançada no sistema.</w:t>
      </w:r>
    </w:p>
    <w:p>
      <w:pPr>
        <w:numPr>
          <w:ilvl w:val="0"/>
          <w:numId w:val="1017"/>
        </w:numPr>
        <w:pStyle w:val="Compact"/>
      </w:pPr>
      <w:r>
        <w:t xml:space="preserve">SharePoint → site →</w:t>
      </w:r>
      <w:r>
        <w:t xml:space="preserve"> </w:t>
      </w:r>
      <w:r>
        <w:rPr>
          <w:b/>
        </w:rPr>
        <w:t xml:space="preserve">+ Novo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 em branco</w:t>
      </w:r>
    </w:p>
    <w:p>
      <w:pPr>
        <w:numPr>
          <w:ilvl w:val="0"/>
          <w:numId w:val="1017"/>
        </w:numPr>
        <w:pStyle w:val="Compact"/>
      </w:pPr>
      <w:r>
        <w:t xml:space="preserve">Nome:</w:t>
      </w:r>
      <w:r>
        <w:t xml:space="preserve"> </w:t>
      </w:r>
      <w:r>
        <w:rPr>
          <w:rStyle w:val="VerbatimChar"/>
        </w:rPr>
        <w:t xml:space="preserve">PRONEP-NF-NotasFiscais</w:t>
      </w:r>
      <w:r>
        <w:t xml:space="preserve"> </w:t>
      </w:r>
      <w:r>
        <w:t xml:space="preserve">(sensível a maiúsculas)</w:t>
      </w:r>
    </w:p>
    <w:p>
      <w:pPr>
        <w:numPr>
          <w:ilvl w:val="0"/>
          <w:numId w:val="1017"/>
        </w:numPr>
        <w:pStyle w:val="Compact"/>
      </w:pPr>
      <w:r>
        <w:t xml:space="preserve">Criar</w:t>
      </w:r>
    </w:p>
    <w:p>
      <w:pPr>
        <w:numPr>
          <w:ilvl w:val="0"/>
          <w:numId w:val="1017"/>
        </w:numPr>
        <w:pStyle w:val="Compact"/>
      </w:pPr>
      <w:r>
        <w:t xml:space="preserve">Criar as colunas abaixo via</w:t>
      </w:r>
      <w:r>
        <w:t xml:space="preserve"> </w:t>
      </w:r>
      <w:r>
        <w:rPr>
          <w:b/>
        </w:rPr>
        <w:t xml:space="preserve">+ Adicionar coluna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 (display)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(PT-BR)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(EN)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(já vem)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NumeroNF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Serie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CNPJFornecedor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FornecedorRazao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Moeda (R$)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DataVencimento</w:t>
            </w:r>
          </w:p>
        </w:tc>
        <w:tc>
          <w:p>
            <w:pPr>
              <w:pStyle w:val="Compact"/>
              <w:jc w:val="left"/>
            </w:pPr>
            <w:r>
              <w:t xml:space="preserve">Data e Hora</w:t>
            </w:r>
          </w:p>
        </w:tc>
        <w:tc>
          <w:p>
            <w:pPr>
              <w:pStyle w:val="Compact"/>
              <w:jc w:val="left"/>
            </w:pPr>
            <w:r>
              <w:t xml:space="preserve">Date and Time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Unidade</w:t>
            </w:r>
          </w:p>
        </w:tc>
        <w:tc>
          <w:p>
            <w:pPr>
              <w:pStyle w:val="Compact"/>
              <w:jc w:val="left"/>
            </w:pPr>
            <w:r>
              <w:t xml:space="preserve">Opções (SP, RJ, ES)</w:t>
            </w:r>
          </w:p>
        </w:tc>
        <w:tc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Diretoria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Opções (Lancada, AguardandoN2, Aprovada, Rejeitada)</w:t>
            </w:r>
          </w:p>
        </w:tc>
        <w:tc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LancadoPor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LancadoEm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AprovadorAtual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AprovadoPor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AprovadoEm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NegociadoCom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p>
            <w:pPr>
              <w:pStyle w:val="Compact"/>
              <w:jc w:val="left"/>
            </w:pPr>
            <w:r>
              <w:t xml:space="preserve">Várias linhas de texto</w:t>
            </w:r>
          </w:p>
        </w:tc>
        <w:tc>
          <w:p>
            <w:pPr>
              <w:pStyle w:val="Compact"/>
              <w:jc w:val="left"/>
            </w:pPr>
            <w:r>
              <w:t xml:space="preserve">Multiple lines of text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MotivoRejeicao</w:t>
            </w:r>
          </w:p>
        </w:tc>
        <w:tc>
          <w:p>
            <w:pPr>
              <w:pStyle w:val="Compact"/>
              <w:jc w:val="left"/>
            </w:pPr>
            <w:r>
              <w:t xml:space="preserve">Várias linhas de texto</w:t>
            </w:r>
          </w:p>
        </w:tc>
        <w:tc>
          <w:p>
            <w:pPr>
              <w:pStyle w:val="Compact"/>
              <w:jc w:val="left"/>
            </w:pPr>
            <w:r>
              <w:t xml:space="preserve">Multiple lines of text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HashSHA256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Single line of text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UrlPDF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Hiperlink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Hyperlink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UrlPDFAprovado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Hiperlink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Hyperlink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Processado</w:t>
            </w:r>
          </w:p>
        </w:tc>
        <w:tc>
          <w:p>
            <w:pPr>
              <w:pStyle w:val="Compact"/>
              <w:jc w:val="left"/>
            </w:pPr>
            <w:r>
              <w:t xml:space="preserve">Sim/Não</w:t>
            </w:r>
          </w:p>
        </w:tc>
        <w:tc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pStyle w:val="BlockText"/>
      </w:pPr>
      <w:r>
        <w:rPr>
          <w:b/>
        </w:rPr>
        <w:t xml:space="preserve">Atenção especial</w:t>
      </w:r>
      <w:r>
        <w:t xml:space="preserve">: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precisa ser</w:t>
      </w:r>
      <w:r>
        <w:t xml:space="preserve"> </w:t>
      </w:r>
      <w:r>
        <w:rPr>
          <w:b/>
        </w:rPr>
        <w:t xml:space="preserve">Moeda</w:t>
      </w:r>
      <w:r>
        <w:t xml:space="preserve">,</w:t>
      </w:r>
      <w:r>
        <w:t xml:space="preserve"> </w:t>
      </w:r>
      <w:r>
        <w:rPr>
          <w:rStyle w:val="VerbatimChar"/>
        </w:rPr>
        <w:t xml:space="preserve">UrlPDF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UrlPDFAprovado</w:t>
      </w:r>
      <w:r>
        <w:t xml:space="preserve"> </w:t>
      </w:r>
      <w:r>
        <w:t xml:space="preserve">precisam ser</w:t>
      </w:r>
      <w:r>
        <w:t xml:space="preserve"> </w:t>
      </w:r>
      <w:r>
        <w:rPr>
          <w:b/>
        </w:rPr>
        <w:t xml:space="preserve">Hiperlink</w:t>
      </w:r>
      <w:r>
        <w:t xml:space="preserve">. A interface clássica do SharePoint às vezes cria como Número/Texto por padrão. Após criar, abra cada coluna em Configurações e confirme o tipo. Se necessário, exclua e recrie no tipo correto.</w:t>
      </w:r>
    </w:p>
    <w:p>
      <w:pPr>
        <w:pStyle w:val="Ttulo3"/>
      </w:pPr>
      <w:bookmarkStart w:id="47" w:name="lista-2-pronep-nf-fornecedores"/>
      <w:r>
        <w:t xml:space="preserve">5.3 Lista 2 —</w:t>
      </w:r>
      <w:r>
        <w:t xml:space="preserve"> </w:t>
      </w:r>
      <w:r>
        <w:rPr>
          <w:rStyle w:val="VerbatimChar"/>
        </w:rPr>
        <w:t xml:space="preserve">PRONEP-NF-Fornecedores</w:t>
      </w:r>
      <w:bookmarkEnd w:id="47"/>
    </w:p>
    <w:p>
      <w:pPr>
        <w:pStyle w:val="FirstParagraph"/>
      </w:pPr>
      <w:r>
        <w:t xml:space="preserve">Cadastro de fornecedores ativos do sistema.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+ Novo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 em branco</w:t>
      </w:r>
    </w:p>
    <w:p>
      <w:pPr>
        <w:numPr>
          <w:ilvl w:val="0"/>
          <w:numId w:val="1018"/>
        </w:numPr>
        <w:pStyle w:val="Compact"/>
      </w:pPr>
      <w:r>
        <w:t xml:space="preserve">Nome:</w:t>
      </w:r>
      <w:r>
        <w:t xml:space="preserve"> </w:t>
      </w:r>
      <w:r>
        <w:rPr>
          <w:rStyle w:val="VerbatimChar"/>
        </w:rPr>
        <w:t xml:space="preserve">PRONEP-NF-Fornecedores</w:t>
      </w:r>
    </w:p>
    <w:p>
      <w:pPr>
        <w:numPr>
          <w:ilvl w:val="0"/>
          <w:numId w:val="1018"/>
        </w:numPr>
        <w:pStyle w:val="Compact"/>
      </w:pPr>
      <w:r>
        <w:t xml:space="preserve">Colunas: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 (display)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(já vem)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RazaoSocial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NomeFantasia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TipoDocumento</w:t>
            </w:r>
          </w:p>
        </w:tc>
        <w:tc>
          <w:p>
            <w:pPr>
              <w:pStyle w:val="Compact"/>
              <w:jc w:val="left"/>
            </w:pPr>
            <w:r>
              <w:t xml:space="preserve">Opções (CNPJ, CPF)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</w:t>
            </w:r>
          </w:p>
        </w:tc>
        <w:tc>
          <w:p>
            <w:pPr>
              <w:pStyle w:val="Compact"/>
              <w:jc w:val="left"/>
            </w:pPr>
            <w:r>
              <w:t xml:space="preserve">Opções (Serviços, Materiais, Locação, Reembolso, Medicamentos, Outros)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DescricaoOutros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Unidade</w:t>
            </w:r>
          </w:p>
        </w:tc>
        <w:tc>
          <w:p>
            <w:pPr>
              <w:pStyle w:val="Compact"/>
              <w:jc w:val="left"/>
            </w:pPr>
            <w:r>
              <w:t xml:space="preserve">Opções (SP, RJ, ES)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Diretoria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AtendeTodas</w:t>
            </w:r>
          </w:p>
        </w:tc>
        <w:tc>
          <w:p>
            <w:pPr>
              <w:pStyle w:val="Compact"/>
              <w:jc w:val="left"/>
            </w:pPr>
            <w:r>
              <w:t xml:space="preserve">Sim/Não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p>
            <w:pPr>
              <w:pStyle w:val="Compact"/>
              <w:jc w:val="left"/>
            </w:pPr>
            <w:r>
              <w:t xml:space="preserve">Sim/Não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p>
      <w:pPr>
        <w:pStyle w:val="BlockText"/>
      </w:pPr>
      <w:r>
        <w:t xml:space="preserve">A coluna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armazena a Razão Social (mesmo conteúdo que</w:t>
      </w:r>
      <w:r>
        <w:t xml:space="preserve"> </w:t>
      </w:r>
      <w:r>
        <w:rPr>
          <w:rStyle w:val="VerbatimChar"/>
        </w:rPr>
        <w:t xml:space="preserve">RazaoSocial</w:t>
      </w:r>
      <w:r>
        <w:t xml:space="preserve">). É a chave de busca padrão na interface do SharePoint.</w:t>
      </w:r>
    </w:p>
    <w:p>
      <w:pPr>
        <w:pStyle w:val="Ttulo3"/>
      </w:pPr>
      <w:bookmarkStart w:id="48" w:name="lista-3-pronep-nf-diretorias"/>
      <w:r>
        <w:t xml:space="preserve">5.4 Lista 3 —</w:t>
      </w:r>
      <w:r>
        <w:t xml:space="preserve"> </w:t>
      </w:r>
      <w:r>
        <w:rPr>
          <w:rStyle w:val="VerbatimChar"/>
        </w:rPr>
        <w:t xml:space="preserve">PRONEP-NF-Diretorias</w:t>
      </w:r>
      <w:bookmarkEnd w:id="48"/>
    </w:p>
    <w:p>
      <w:pPr>
        <w:pStyle w:val="FirstParagraph"/>
      </w:pPr>
      <w:r>
        <w:t xml:space="preserve">Matriz Unidade × Diretoria → Aprovador. Define quem aprova o quê.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+ Novo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 em branco</w:t>
      </w:r>
    </w:p>
    <w:p>
      <w:pPr>
        <w:numPr>
          <w:ilvl w:val="0"/>
          <w:numId w:val="1019"/>
        </w:numPr>
        <w:pStyle w:val="Compact"/>
      </w:pPr>
      <w:r>
        <w:t xml:space="preserve">Nome:</w:t>
      </w:r>
      <w:r>
        <w:t xml:space="preserve"> </w:t>
      </w:r>
      <w:r>
        <w:rPr>
          <w:rStyle w:val="VerbatimChar"/>
        </w:rPr>
        <w:t xml:space="preserve">PRONEP-NF-Diretorias</w:t>
      </w:r>
    </w:p>
    <w:p>
      <w:pPr>
        <w:numPr>
          <w:ilvl w:val="0"/>
          <w:numId w:val="1019"/>
        </w:numPr>
        <w:pStyle w:val="Compact"/>
      </w:pPr>
      <w:r>
        <w:t xml:space="preserve">Colunas: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 (display)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(já vem)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Unidade</w:t>
            </w:r>
          </w:p>
        </w:tc>
        <w:tc>
          <w:p>
            <w:pPr>
              <w:pStyle w:val="Compact"/>
              <w:jc w:val="left"/>
            </w:pPr>
            <w:r>
              <w:t xml:space="preserve">Opções (SP, RJ, ES)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Diretoria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EmailAprovador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NomeAprovador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A coluna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deve seguir o formato</w:t>
      </w:r>
      <w:r>
        <w:t xml:space="preserve"> </w:t>
      </w:r>
      <w:r>
        <w:rPr>
          <w:rStyle w:val="VerbatimChar"/>
        </w:rPr>
        <w:t xml:space="preserve">Unidade|Diretoria</w:t>
      </w:r>
      <w:r>
        <w:t xml:space="preserve">, ex.:</w:t>
      </w:r>
      <w:r>
        <w:t xml:space="preserve"> </w:t>
      </w:r>
      <w:r>
        <w:rPr>
          <w:rStyle w:val="VerbatimChar"/>
        </w:rPr>
        <w:t xml:space="preserve">SP|Suprimentos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RJ|Tecnologia</w:t>
      </w:r>
      <w:r>
        <w:t xml:space="preserve">. Esse é o índice que o backend usa para fazer lookup quando uma NF é lançada.</w:t>
      </w:r>
    </w:p>
    <w:p>
      <w:pPr>
        <w:pStyle w:val="BodyText"/>
      </w:pPr>
      <w:r>
        <w:t xml:space="preserve">Popular esta lista com a matriz completa: 3 unidades × 9 diretorias = 27 linhas. Exemplo das primeiras 3 linhas: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Diretoria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EmailAprovador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NomeAprovador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SP\|Suprimentos</w:t>
            </w:r>
          </w:p>
        </w:tc>
        <w:tc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p>
            <w:pPr>
              <w:pStyle w:val="Compact"/>
              <w:jc w:val="left"/>
            </w:pPr>
            <w:r>
              <w:t xml:space="preserve">Suprimentos</w:t>
            </w:r>
          </w:p>
        </w:tc>
        <w:tc>
          <w:p>
            <w:pPr>
              <w:pStyle w:val="Compact"/>
              <w:jc w:val="left"/>
            </w:pPr>
            <w:r>
              <w:t xml:space="preserve">bruno.hioka@pronep.com.br</w:t>
            </w:r>
          </w:p>
        </w:tc>
        <w:tc>
          <w:p>
            <w:pPr>
              <w:pStyle w:val="Compact"/>
              <w:jc w:val="left"/>
            </w:pPr>
            <w:r>
              <w:t xml:space="preserve">Bruno Hioka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SP\|Tecnologia</w:t>
            </w:r>
          </w:p>
        </w:tc>
        <w:tc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p>
            <w:pPr>
              <w:pStyle w:val="Compact"/>
              <w:jc w:val="left"/>
            </w:pPr>
            <w:r>
              <w:t xml:space="preserve">rafael.machado@pronep.com.br</w:t>
            </w:r>
          </w:p>
        </w:tc>
        <w:tc>
          <w:p>
            <w:pPr>
              <w:pStyle w:val="Compact"/>
              <w:jc w:val="left"/>
            </w:pPr>
            <w:r>
              <w:t xml:space="preserve">Rafael Machado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SP\|Financeira</w:t>
            </w:r>
          </w:p>
        </w:tc>
        <w:tc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p>
            <w:pPr>
              <w:pStyle w:val="Compact"/>
              <w:jc w:val="left"/>
            </w:pPr>
            <w:r>
              <w:t xml:space="preserve">Financeira</w:t>
            </w:r>
          </w:p>
        </w:tc>
        <w:tc>
          <w:p>
            <w:pPr>
              <w:pStyle w:val="Compact"/>
              <w:jc w:val="left"/>
            </w:pPr>
            <w:r>
              <w:t xml:space="preserve">henrico.molina@pronep.com.br</w:t>
            </w:r>
          </w:p>
        </w:tc>
        <w:tc>
          <w:p>
            <w:pPr>
              <w:pStyle w:val="Compact"/>
              <w:jc w:val="left"/>
            </w:pPr>
            <w:r>
              <w:t xml:space="preserve">Henrico Molina</w:t>
            </w:r>
          </w:p>
        </w:tc>
      </w:tr>
    </w:tbl>
    <w:p>
      <w:pPr>
        <w:pStyle w:val="Ttulo3"/>
      </w:pPr>
      <w:bookmarkStart w:id="49" w:name="lista-4-pronep-nf-config"/>
      <w:r>
        <w:t xml:space="preserve">5.5 Lista 4 —</w:t>
      </w:r>
      <w:r>
        <w:t xml:space="preserve"> </w:t>
      </w:r>
      <w:r>
        <w:rPr>
          <w:rStyle w:val="VerbatimChar"/>
        </w:rPr>
        <w:t xml:space="preserve">PRONEP-NF-Config</w:t>
      </w:r>
      <w:bookmarkEnd w:id="49"/>
    </w:p>
    <w:p>
      <w:pPr>
        <w:pStyle w:val="FirstParagraph"/>
      </w:pPr>
      <w:r>
        <w:t xml:space="preserve">Configuração global do sistema (multi-nível, gestor master, etc.). Apenas 1 item.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+ Novo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 em branco</w:t>
      </w:r>
    </w:p>
    <w:p>
      <w:pPr>
        <w:numPr>
          <w:ilvl w:val="0"/>
          <w:numId w:val="1020"/>
        </w:numPr>
        <w:pStyle w:val="Compact"/>
      </w:pPr>
      <w:r>
        <w:t xml:space="preserve">Nome:</w:t>
      </w:r>
      <w:r>
        <w:t xml:space="preserve"> </w:t>
      </w:r>
      <w:r>
        <w:rPr>
          <w:rStyle w:val="VerbatimChar"/>
        </w:rPr>
        <w:t xml:space="preserve">PRONEP-NF-Config</w:t>
      </w:r>
    </w:p>
    <w:p>
      <w:pPr>
        <w:numPr>
          <w:ilvl w:val="0"/>
          <w:numId w:val="1020"/>
        </w:numPr>
        <w:pStyle w:val="Compact"/>
      </w:pPr>
      <w:r>
        <w:t xml:space="preserve">Colunas: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 (display)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(já vem)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ConfigJson</w:t>
            </w:r>
          </w:p>
        </w:tc>
        <w:tc>
          <w:p>
            <w:pPr>
              <w:pStyle w:val="Compact"/>
              <w:jc w:val="left"/>
            </w:pPr>
            <w:r>
              <w:t xml:space="preserve">Várias linhas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Após criar a lista, adicionar 1 único item: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{"multiNivel":{"habilitado":false,"valorLimite":0,"modoAprovador":"global","gestorMasterGlobal":"","gestoresPorDiretoria":{}}}</w:t>
      </w:r>
    </w:p>
    <w:p>
      <w:pPr>
        <w:pStyle w:val="BodyText"/>
      </w:pPr>
      <w:r>
        <w:t xml:space="preserve">A configuração pode ser ajustada posteriormente pela tela Configurações do sistema (interface do admin).</w:t>
      </w:r>
    </w:p>
    <w:p>
      <w:pPr>
        <w:pStyle w:val="Ttulo3"/>
      </w:pPr>
      <w:bookmarkStart w:id="50" w:name="lista-5-pronep-nf-pushsubscriptions"/>
      <w:r>
        <w:t xml:space="preserve">5.6 Lista 5 —</w:t>
      </w:r>
      <w:r>
        <w:t xml:space="preserve"> </w:t>
      </w:r>
      <w:r>
        <w:rPr>
          <w:rStyle w:val="VerbatimChar"/>
        </w:rPr>
        <w:t xml:space="preserve">PRONEP-NF-PushSubscriptions</w:t>
      </w:r>
      <w:bookmarkEnd w:id="50"/>
    </w:p>
    <w:p>
      <w:pPr>
        <w:pStyle w:val="FirstParagraph"/>
      </w:pPr>
      <w:r>
        <w:t xml:space="preserve">Armazena as assinaturas de Push Notification de cada dispositivo de cada usuário. Esta lista é opcional — só é necessária se você for habilitar Push Notifications.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+ Novo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Lista em branco</w:t>
      </w:r>
    </w:p>
    <w:p>
      <w:pPr>
        <w:numPr>
          <w:ilvl w:val="0"/>
          <w:numId w:val="1021"/>
        </w:numPr>
        <w:pStyle w:val="Compact"/>
      </w:pPr>
      <w:r>
        <w:t xml:space="preserve">Nome:</w:t>
      </w:r>
      <w:r>
        <w:t xml:space="preserve"> </w:t>
      </w:r>
      <w:r>
        <w:rPr>
          <w:rStyle w:val="VerbatimChar"/>
        </w:rPr>
        <w:t xml:space="preserve">PRONEP-NF-PushSubscriptions</w:t>
      </w:r>
    </w:p>
    <w:p>
      <w:pPr>
        <w:numPr>
          <w:ilvl w:val="0"/>
          <w:numId w:val="1021"/>
        </w:numPr>
        <w:pStyle w:val="Compact"/>
      </w:pPr>
      <w:r>
        <w:t xml:space="preserve">Colunas: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 (display)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(já vem)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Várias linhas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P256DH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UserAgent</w:t>
            </w:r>
          </w:p>
        </w:tc>
        <w:tc>
          <w:p>
            <w:pPr>
              <w:pStyle w:val="Compact"/>
              <w:jc w:val="left"/>
            </w:pPr>
            <w:r>
              <w:t xml:space="preserve">Uma linha de texto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Endpoint</w:t>
      </w:r>
      <w:r>
        <w:t xml:space="preserve"> </w:t>
      </w:r>
      <w:r>
        <w:t xml:space="preserve">precisa ser</w:t>
      </w:r>
      <w:r>
        <w:t xml:space="preserve"> </w:t>
      </w:r>
      <w:r>
        <w:rPr>
          <w:b/>
        </w:rPr>
        <w:t xml:space="preserve">Várias linhas de texto</w:t>
      </w:r>
      <w:r>
        <w:t xml:space="preserve"> </w:t>
      </w:r>
      <w:r>
        <w:t xml:space="preserve">porque URLs de push service do Firebase/Apple/Mozilla podem passar de 250 caracteres.</w:t>
      </w:r>
    </w:p>
    <w:p>
      <w:pPr>
        <w:pStyle w:val="Ttulo3"/>
      </w:pPr>
      <w:bookmarkStart w:id="51" w:name="pastas-no-document-library"/>
      <w:r>
        <w:t xml:space="preserve">5.7 Pastas no Document Library</w:t>
      </w:r>
      <w:bookmarkEnd w:id="51"/>
    </w:p>
    <w:p>
      <w:pPr>
        <w:pStyle w:val="FirstParagraph"/>
      </w:pPr>
      <w:r>
        <w:t xml:space="preserve">O Document Library padrão chamado</w:t>
      </w:r>
      <w:r>
        <w:t xml:space="preserve"> </w:t>
      </w:r>
      <w:r>
        <w:rPr>
          <w:b/>
        </w:rPr>
        <w:t xml:space="preserve">Documents</w:t>
      </w:r>
      <w:r>
        <w:t xml:space="preserve"> </w:t>
      </w:r>
      <w:r>
        <w:t xml:space="preserve">(ou</w:t>
      </w:r>
      <w:r>
        <w:t xml:space="preserve"> </w:t>
      </w:r>
      <w:r>
        <w:rPr>
          <w:b/>
        </w:rPr>
        <w:t xml:space="preserve">Documentos</w:t>
      </w:r>
      <w:r>
        <w:t xml:space="preserve">) recebe o upload dos PDFs.</w:t>
      </w:r>
    </w:p>
    <w:p>
      <w:pPr>
        <w:pStyle w:val="BodyText"/>
      </w:pPr>
      <w:r>
        <w:t xml:space="preserve">Estrutura a criar manualmente (uma única vez):</w:t>
      </w:r>
    </w:p>
    <w:p>
      <w:pPr>
        <w:pStyle w:val="SourceCode"/>
      </w:pPr>
      <w:r>
        <w:rPr>
          <w:rStyle w:val="VerbatimChar"/>
        </w:rPr>
        <w:t xml:space="preserve">Notas Fiscais/</w:t>
      </w:r>
      <w:r>
        <w:br/>
      </w:r>
      <w:r>
        <w:rPr>
          <w:rStyle w:val="VerbatimChar"/>
        </w:rPr>
        <w:t xml:space="preserve">├── Pendentes/</w:t>
      </w:r>
      <w:r>
        <w:br/>
      </w:r>
      <w:r>
        <w:rPr>
          <w:rStyle w:val="VerbatimChar"/>
        </w:rPr>
        <w:t xml:space="preserve">│   ├── SP/</w:t>
      </w:r>
      <w:r>
        <w:br/>
      </w:r>
      <w:r>
        <w:rPr>
          <w:rStyle w:val="VerbatimChar"/>
        </w:rPr>
        <w:t xml:space="preserve">│   │   ├── Diretoria Suprimentos/</w:t>
      </w:r>
      <w:r>
        <w:br/>
      </w:r>
      <w:r>
        <w:rPr>
          <w:rStyle w:val="VerbatimChar"/>
        </w:rPr>
        <w:t xml:space="preserve">│   │   ├── Diretoria Tecnologia/</w:t>
      </w:r>
      <w:r>
        <w:br/>
      </w:r>
      <w:r>
        <w:rPr>
          <w:rStyle w:val="VerbatimChar"/>
        </w:rPr>
        <w:t xml:space="preserve">│   │   ├── Diretoria Financeira/</w:t>
      </w:r>
      <w:r>
        <w:br/>
      </w:r>
      <w:r>
        <w:rPr>
          <w:rStyle w:val="VerbatimChar"/>
        </w:rPr>
        <w:t xml:space="preserve">│   │   ├── Diretoria Qualidade/</w:t>
      </w:r>
      <w:r>
        <w:br/>
      </w:r>
      <w:r>
        <w:rPr>
          <w:rStyle w:val="VerbatimChar"/>
        </w:rPr>
        <w:t xml:space="preserve">│   │   ├── Diretoria RH-DP/</w:t>
      </w:r>
      <w:r>
        <w:br/>
      </w:r>
      <w:r>
        <w:rPr>
          <w:rStyle w:val="VerbatimChar"/>
        </w:rPr>
        <w:t xml:space="preserve">│   │   ├── Diretoria Fiscal-Contabil/</w:t>
      </w:r>
      <w:r>
        <w:br/>
      </w:r>
      <w:r>
        <w:rPr>
          <w:rStyle w:val="VerbatimChar"/>
        </w:rPr>
        <w:t xml:space="preserve">│   │   ├── Diretoria Juridica/</w:t>
      </w:r>
      <w:r>
        <w:br/>
      </w:r>
      <w:r>
        <w:rPr>
          <w:rStyle w:val="VerbatimChar"/>
        </w:rPr>
        <w:t xml:space="preserve">│   │   ├── Diretoria Administrativa/</w:t>
      </w:r>
      <w:r>
        <w:br/>
      </w:r>
      <w:r>
        <w:rPr>
          <w:rStyle w:val="VerbatimChar"/>
        </w:rPr>
        <w:t xml:space="preserve">│   │   └── Diretoria Tecnica/</w:t>
      </w:r>
      <w:r>
        <w:br/>
      </w:r>
      <w:r>
        <w:rPr>
          <w:rStyle w:val="VerbatimChar"/>
        </w:rPr>
        <w:t xml:space="preserve">│   ├── RJ/</w:t>
      </w:r>
      <w:r>
        <w:br/>
      </w:r>
      <w:r>
        <w:rPr>
          <w:rStyle w:val="VerbatimChar"/>
        </w:rPr>
        <w:t xml:space="preserve">│   │   └── (mesmas 9 diretorias)</w:t>
      </w:r>
      <w:r>
        <w:br/>
      </w:r>
      <w:r>
        <w:rPr>
          <w:rStyle w:val="VerbatimChar"/>
        </w:rPr>
        <w:t xml:space="preserve">│   └── ES/</w:t>
      </w:r>
      <w:r>
        <w:br/>
      </w:r>
      <w:r>
        <w:rPr>
          <w:rStyle w:val="VerbatimChar"/>
        </w:rPr>
        <w:t xml:space="preserve">│       └── (mesmas 9 diretorias)</w:t>
      </w:r>
      <w:r>
        <w:br/>
      </w:r>
      <w:r>
        <w:rPr>
          <w:rStyle w:val="VerbatimChar"/>
        </w:rPr>
        <w:t xml:space="preserve">├── Notas Aprovadas/</w:t>
      </w:r>
      <w:r>
        <w:br/>
      </w:r>
      <w:r>
        <w:rPr>
          <w:rStyle w:val="VerbatimChar"/>
        </w:rPr>
        <w:t xml:space="preserve">│   └── (subpastas {Unidade}/{AAAA-MM-DD}/ criadas dinamicamente pelo backend)</w:t>
      </w:r>
      <w:r>
        <w:br/>
      </w:r>
      <w:r>
        <w:rPr>
          <w:rStyle w:val="VerbatimChar"/>
        </w:rPr>
        <w:t xml:space="preserve">└── Rejeitadas/</w:t>
      </w:r>
      <w:r>
        <w:br/>
      </w:r>
      <w:r>
        <w:rPr>
          <w:rStyle w:val="VerbatimChar"/>
        </w:rPr>
        <w:t xml:space="preserve">    └── (criada dinamicamente pelo backend)</w:t>
      </w:r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Notas Aprovadas</w:t>
      </w:r>
      <w:r>
        <w:t xml:space="preserve"> </w:t>
      </w:r>
      <w:r>
        <w:t xml:space="preserve">pode ser criada vazia — o backend criará subpastas por unidade e data automaticamente. O mesmo vale para</w:t>
      </w:r>
      <w:r>
        <w:t xml:space="preserve"> </w:t>
      </w:r>
      <w:r>
        <w:rPr>
          <w:rStyle w:val="VerbatimChar"/>
        </w:rPr>
        <w:t xml:space="preserve">Rejeitadas</w:t>
      </w:r>
      <w:r>
        <w:t xml:space="preserve">.</w:t>
      </w:r>
    </w:p>
    <w:p>
      <w:pPr>
        <w:pStyle w:val="Ttulo3"/>
      </w:pPr>
      <w:bookmarkStart w:id="52" w:name="X5f36530496cd5a3a2e9d23c0289833abcb960de"/>
      <w:r>
        <w:t xml:space="preserve">5.8 Permissões do site para a App Registration</w:t>
      </w:r>
      <w:bookmarkEnd w:id="52"/>
    </w:p>
    <w:p>
      <w:pPr>
        <w:pStyle w:val="FirstParagraph"/>
      </w:pPr>
      <w:r>
        <w:t xml:space="preserve">O backend (Azure Functions) faz chamadas Graph autenticadas com o Client ID e Client Secret da App Registration. Para que essas chamadas tenham acesso à site específico, o admin do tenant precisa garantir uma das duas abordagens:</w:t>
      </w:r>
    </w:p>
    <w:p>
      <w:pPr>
        <w:pStyle w:val="BodyText"/>
      </w:pPr>
      <w:r>
        <w:rPr>
          <w:b/>
        </w:rPr>
        <w:t xml:space="preserve">Abordagem A — Sites.ReadWrite.All (mais simples, mais permissivo):</w:t>
      </w:r>
      <w:r>
        <w:t xml:space="preserve"> </w:t>
      </w:r>
      <w:r>
        <w:t xml:space="preserve">já concedido na seção 4.4. Não precisa fazer mais nada. A App Reg tem acesso a TODOS os sites do tenant.</w:t>
      </w:r>
    </w:p>
    <w:p>
      <w:pPr>
        <w:pStyle w:val="BodyText"/>
      </w:pPr>
      <w:r>
        <w:rPr>
          <w:b/>
        </w:rPr>
        <w:t xml:space="preserve">Abordagem B — Sites.Selected (mais restrito, recomendado em ambientes com governança rígida):</w:t>
      </w:r>
      <w:r>
        <w:t xml:space="preserve"> </w:t>
      </w:r>
      <w:r>
        <w:t xml:space="preserve">ao invés de conceder Sites.ReadWrite.All, concede-se apenas Sites.Selected na App Reg e depois libera-se via Graph apenas o site específico. Requer um POST adicional no Graph autorizando a App Reg no site. Documentação: docs.microsoft.com/graph/sites-set-permissions</w:t>
      </w:r>
    </w:p>
    <w:p>
      <w:pPr>
        <w:pStyle w:val="BodyText"/>
      </w:pPr>
      <w:r>
        <w:t xml:space="preserve">Para a Pronep, a Abordagem A é a usada atualmente. Mais simples, e como a Pronep tem governança interna de App Registrations, é aceitável.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53" w:name="azure-static-web-app"/>
      <w:r>
        <w:t xml:space="preserve">6. Azure Static Web App</w:t>
      </w:r>
      <w:bookmarkEnd w:id="53"/>
    </w:p>
    <w:p>
      <w:pPr>
        <w:pStyle w:val="FirstParagraph"/>
      </w:pPr>
      <w:r>
        <w:t xml:space="preserve">Esta seção provisiona o Azure Static Web App, que é o</w:t>
      </w:r>
      <w:r>
        <w:t xml:space="preserve"> </w:t>
      </w:r>
      <w:r>
        <w:t xml:space="preserve">“</w:t>
      </w:r>
      <w:r>
        <w:t xml:space="preserve">container</w:t>
      </w:r>
      <w:r>
        <w:t xml:space="preserve">”</w:t>
      </w:r>
      <w:r>
        <w:t xml:space="preserve"> </w:t>
      </w:r>
      <w:r>
        <w:t xml:space="preserve">onde o frontend e as Functions vão rodar.</w:t>
      </w:r>
    </w:p>
    <w:p>
      <w:pPr>
        <w:pStyle w:val="Ttulo3"/>
      </w:pPr>
      <w:bookmarkStart w:id="54" w:name="criar-o-recurso"/>
      <w:r>
        <w:t xml:space="preserve">6.1 Criar o recurso</w:t>
      </w:r>
      <w:bookmarkEnd w:id="54"/>
    </w:p>
    <w:p>
      <w:pPr>
        <w:numPr>
          <w:ilvl w:val="0"/>
          <w:numId w:val="1022"/>
        </w:numPr>
        <w:pStyle w:val="Compact"/>
      </w:pPr>
      <w:r>
        <w:t xml:space="preserve">Portal Azure → buscar</w:t>
      </w:r>
      <w:r>
        <w:t xml:space="preserve"> </w:t>
      </w:r>
      <w:r>
        <w:rPr>
          <w:b/>
        </w:rPr>
        <w:t xml:space="preserve">Static Web Apps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Create</w:t>
      </w:r>
    </w:p>
    <w:p>
      <w:pPr>
        <w:numPr>
          <w:ilvl w:val="0"/>
          <w:numId w:val="1022"/>
        </w:numPr>
        <w:pStyle w:val="Compact"/>
      </w:pPr>
      <w:r>
        <w:t xml:space="preserve">Preencher: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Subscription</w:t>
      </w:r>
      <w:r>
        <w:t xml:space="preserve">: a do projeto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Resource Group</w:t>
      </w:r>
      <w:r>
        <w:t xml:space="preserve">: criar novo (</w:t>
      </w:r>
      <w:r>
        <w:rPr>
          <w:rStyle w:val="VerbatimChar"/>
        </w:rPr>
        <w:t xml:space="preserve">rg-aprovacao-nf</w:t>
      </w:r>
      <w:r>
        <w:t xml:space="preserve">) ou reaproveitar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aprovacao-nf-pronep</w:t>
      </w:r>
      <w:r>
        <w:t xml:space="preserve"> </w:t>
      </w:r>
      <w:r>
        <w:t xml:space="preserve">(será o subdomínio:</w:t>
      </w:r>
      <w:r>
        <w:t xml:space="preserve"> </w:t>
      </w:r>
      <w:r>
        <w:rPr>
          <w:rStyle w:val="VerbatimChar"/>
        </w:rPr>
        <w:t xml:space="preserve">aprovacao-nf-pronep.azurestaticapps.net</w:t>
      </w:r>
      <w:r>
        <w:t xml:space="preserve">)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Plan type</w:t>
      </w:r>
      <w:r>
        <w:t xml:space="preserve">:</w:t>
      </w:r>
      <w:r>
        <w:t xml:space="preserve"> </w:t>
      </w:r>
      <w:r>
        <w:rPr>
          <w:b/>
        </w:rPr>
        <w:t xml:space="preserve">Standard</w:t>
      </w:r>
      <w:r>
        <w:t xml:space="preserve"> </w:t>
      </w:r>
      <w:r>
        <w:t xml:space="preserve">(necessário para Teams SSO e configuração customizada de auth)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Region</w:t>
      </w:r>
      <w:r>
        <w:t xml:space="preserve">: East US 2 ou West Europe (regiões com melhor cobertura de Functions Node 22)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Source</w:t>
      </w:r>
      <w:r>
        <w:t xml:space="preserve">:</w:t>
      </w:r>
      <w:r>
        <w:t xml:space="preserve"> </w:t>
      </w:r>
      <w:r>
        <w:rPr>
          <w:b/>
        </w:rPr>
        <w:t xml:space="preserve">GitHub</w:t>
      </w:r>
    </w:p>
    <w:p>
      <w:pPr>
        <w:numPr>
          <w:ilvl w:val="1"/>
          <w:numId w:val="1023"/>
        </w:numPr>
        <w:pStyle w:val="Compact"/>
      </w:pPr>
      <w:r>
        <w:t xml:space="preserve">Autenticar com a conta GitHub</w:t>
      </w:r>
    </w:p>
    <w:p>
      <w:pPr>
        <w:numPr>
          <w:ilvl w:val="1"/>
          <w:numId w:val="1023"/>
        </w:numPr>
        <w:pStyle w:val="Compact"/>
      </w:pPr>
      <w:r>
        <w:t xml:space="preserve">Selecionar a Organização e o</w:t>
      </w:r>
      <w:r>
        <w:t xml:space="preserve"> </w:t>
      </w:r>
      <w:r>
        <w:rPr>
          <w:b/>
        </w:rPr>
        <w:t xml:space="preserve">Repository</w:t>
      </w:r>
      <w:r>
        <w:t xml:space="preserve"> </w:t>
      </w:r>
      <w:r>
        <w:t xml:space="preserve">onde o código está</w:t>
      </w:r>
    </w:p>
    <w:p>
      <w:pPr>
        <w:numPr>
          <w:ilvl w:val="1"/>
          <w:numId w:val="1023"/>
        </w:numPr>
        <w:pStyle w:val="Compact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Build presets</w:t>
      </w:r>
      <w:r>
        <w:t xml:space="preserve">: Custom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App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/wwwroot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Api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Output location</w:t>
      </w:r>
      <w:r>
        <w:t xml:space="preserve">: (deixar vazio)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Review + Create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Create</w:t>
      </w:r>
    </w:p>
    <w:p>
      <w:pPr>
        <w:numPr>
          <w:ilvl w:val="0"/>
          <w:numId w:val="1022"/>
        </w:numPr>
        <w:pStyle w:val="Compact"/>
      </w:pPr>
      <w:r>
        <w:t xml:space="preserve">Aguardar o provisionamento (~2 minutos). Anotar a URL pública:</w:t>
      </w:r>
      <w:r>
        <w:t xml:space="preserve"> </w:t>
      </w:r>
      <w:r>
        <w:rPr>
          <w:rStyle w:val="VerbatimChar"/>
        </w:rPr>
        <w:t xml:space="preserve">https://&lt;nome&gt;-&lt;hash&gt;.&lt;region&gt;.azurestaticapps.net</w:t>
      </w:r>
    </w:p>
    <w:p>
      <w:pPr>
        <w:pStyle w:val="FirstParagraph"/>
      </w:pPr>
      <w:r>
        <w:t xml:space="preserve">O Azure já cria automaticamente um workflow GitHub Actions no repositório (arquivo</w:t>
      </w:r>
      <w:r>
        <w:t xml:space="preserve"> </w:t>
      </w:r>
      <w:r>
        <w:rPr>
          <w:rStyle w:val="VerbatimChar"/>
        </w:rPr>
        <w:t xml:space="preserve">.github/workflows/azure-static-web-apps-&lt;algo&gt;.yml</w:t>
      </w:r>
      <w:r>
        <w:t xml:space="preserve">). O primeiro deploy é disparado em seguida.</w:t>
      </w:r>
    </w:p>
    <w:p>
      <w:pPr>
        <w:pStyle w:val="Ttulo3"/>
      </w:pPr>
      <w:bookmarkStart w:id="55" w:name="Xf585b51a5ad140f9c7f9298482af9f89946b004"/>
      <w:r>
        <w:t xml:space="preserve">6.2 Configurar Redirect URI na App Registration</w:t>
      </w:r>
      <w:bookmarkEnd w:id="55"/>
    </w:p>
    <w:p>
      <w:pPr>
        <w:pStyle w:val="FirstParagraph"/>
      </w:pPr>
      <w:r>
        <w:t xml:space="preserve">Voltar ao Entra ID → App Registration criada na seção 4.1 →</w:t>
      </w:r>
      <w:r>
        <w:t xml:space="preserve"> </w:t>
      </w:r>
      <w:r>
        <w:rPr>
          <w:b/>
        </w:rPr>
        <w:t xml:space="preserve">Authentication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+ Add a platform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Web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Redirect URI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https://&lt;host-do-swa&gt;/.auth/login/aad/callback</w:t>
      </w:r>
    </w:p>
    <w:p>
      <w:pPr>
        <w:numPr>
          <w:ilvl w:val="1"/>
          <w:numId w:val="1025"/>
        </w:numPr>
        <w:pStyle w:val="Compact"/>
      </w:pPr>
      <w:r>
        <w:t xml:space="preserve">Exemplo:</w:t>
      </w:r>
      <w:r>
        <w:t xml:space="preserve"> </w:t>
      </w:r>
      <w:r>
        <w:rPr>
          <w:rStyle w:val="VerbatimChar"/>
        </w:rPr>
        <w:t xml:space="preserve">https://aprovacao-nf-pronep.azurestaticapps.net/.auth/login/aad/callback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Configure</w:t>
      </w:r>
    </w:p>
    <w:p>
      <w:pPr>
        <w:numPr>
          <w:ilvl w:val="0"/>
          <w:numId w:val="1024"/>
        </w:numPr>
        <w:pStyle w:val="Compact"/>
      </w:pPr>
      <w:r>
        <w:t xml:space="preserve">Confirme que a opção</w:t>
      </w:r>
      <w:r>
        <w:t xml:space="preserve"> </w:t>
      </w:r>
      <w:r>
        <w:rPr>
          <w:b/>
        </w:rPr>
        <w:t xml:space="preserve">ID tokens</w:t>
      </w:r>
      <w:r>
        <w:t xml:space="preserve"> </w:t>
      </w:r>
      <w:r>
        <w:t xml:space="preserve">está marcada (já feita na seção 4.3)</w:t>
      </w:r>
    </w:p>
    <w:p>
      <w:pPr>
        <w:pStyle w:val="Ttulo3"/>
      </w:pPr>
      <w:bookmarkStart w:id="56" w:name="X7918aa7558c3facffa56dd47345c81563615e69"/>
      <w:r>
        <w:t xml:space="preserve">6.3 Configurar App Settings (variáveis de ambiente)</w:t>
      </w:r>
      <w:bookmarkEnd w:id="56"/>
    </w:p>
    <w:p>
      <w:pPr>
        <w:pStyle w:val="FirstParagraph"/>
      </w:pPr>
      <w:r>
        <w:t xml:space="preserve">Portal Azure → seu Static Web App → menu lateral</w:t>
      </w:r>
      <w:r>
        <w:t xml:space="preserve"> </w:t>
      </w:r>
      <w:r>
        <w:rPr>
          <w:b/>
        </w:rPr>
        <w:t xml:space="preserve">Configuration</w:t>
      </w:r>
      <w:r>
        <w:t xml:space="preserve"> </w:t>
      </w:r>
      <w:r>
        <w:t xml:space="preserve">(ou Configuração) → guia</w:t>
      </w:r>
      <w:r>
        <w:t xml:space="preserve"> </w:t>
      </w:r>
      <w:r>
        <w:rPr>
          <w:b/>
        </w:rPr>
        <w:t xml:space="preserve">Application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Add</w:t>
      </w:r>
      <w:r>
        <w:t xml:space="preserve"> </w:t>
      </w:r>
      <w:r>
        <w:t xml:space="preserve">uma por uma.</w:t>
      </w:r>
    </w:p>
    <w:p>
      <w:pPr>
        <w:pStyle w:val="BodyText"/>
      </w:pPr>
      <w:r>
        <w:t xml:space="preserve">Variáveis obrigatórias para o sistema funcionar: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AAD_TENANT_ID</w:t>
            </w:r>
          </w:p>
        </w:tc>
        <w:tc>
          <w:p>
            <w:pPr>
              <w:pStyle w:val="Compact"/>
              <w:jc w:val="left"/>
            </w:pPr>
            <w:r>
              <w:t xml:space="preserve">GUID do tenant</w:t>
            </w:r>
          </w:p>
        </w:tc>
        <w:tc>
          <w:p>
            <w:pPr>
              <w:pStyle w:val="Compact"/>
              <w:jc w:val="left"/>
            </w:pPr>
            <w:r>
              <w:t xml:space="preserve">Entra ID → Overview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AAD_CLIENT_ID</w:t>
            </w:r>
          </w:p>
        </w:tc>
        <w:tc>
          <w:p>
            <w:pPr>
              <w:pStyle w:val="Compact"/>
              <w:jc w:val="left"/>
            </w:pPr>
            <w:r>
              <w:t xml:space="preserve">Client ID da App Reg</w:t>
            </w:r>
          </w:p>
        </w:tc>
        <w:tc>
          <w:p>
            <w:pPr>
              <w:pStyle w:val="Compact"/>
              <w:jc w:val="left"/>
            </w:pPr>
            <w:r>
              <w:t xml:space="preserve">seção 4.1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AAD_CLIENT_SECRET</w:t>
            </w:r>
          </w:p>
        </w:tc>
        <w:tc>
          <w:p>
            <w:pPr>
              <w:pStyle w:val="Compact"/>
              <w:jc w:val="left"/>
            </w:pPr>
            <w:r>
              <w:t xml:space="preserve">valor copiado</w:t>
            </w:r>
          </w:p>
        </w:tc>
        <w:tc>
          <w:p>
            <w:pPr>
              <w:pStyle w:val="Compact"/>
              <w:jc w:val="left"/>
            </w:pPr>
            <w:r>
              <w:t xml:space="preserve">seção 4.2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SHAREPOINT_SITE_HOSTNAME</w:t>
            </w:r>
          </w:p>
        </w:tc>
        <w:tc>
          <w:p>
            <w:pPr>
              <w:pStyle w:val="Compact"/>
              <w:jc w:val="left"/>
            </w:pPr>
            <w:r>
              <w:t xml:space="preserve">hostname do tenant</w:t>
            </w:r>
          </w:p>
        </w:tc>
        <w:tc>
          <w:p>
            <w:pPr>
              <w:pStyle w:val="Compact"/>
              <w:jc w:val="left"/>
            </w:pPr>
            <w:r>
              <w:t xml:space="preserve">ex.:</w:t>
            </w:r>
            <w:r>
              <w:t xml:space="preserve"> </w:t>
            </w:r>
            <w:r>
              <w:rPr>
                <w:rStyle w:val="VerbatimChar"/>
              </w:rPr>
              <w:t xml:space="preserve">pronepadmin.sharepoint.com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SHAREPOINT_SITE_PATH</w:t>
            </w:r>
          </w:p>
        </w:tc>
        <w:tc>
          <w:p>
            <w:pPr>
              <w:pStyle w:val="Compact"/>
              <w:jc w:val="left"/>
            </w:pPr>
            <w:r>
              <w:t xml:space="preserve">path com</w:t>
            </w:r>
            <w:r>
              <w:t xml:space="preserve"> </w:t>
            </w:r>
            <w:r>
              <w:rPr>
                <w:rStyle w:val="VerbatimChar"/>
              </w:rPr>
              <w:t xml:space="preserve">/sites/...</w:t>
            </w:r>
          </w:p>
        </w:tc>
        <w:tc>
          <w:p>
            <w:pPr>
              <w:pStyle w:val="Compact"/>
              <w:jc w:val="left"/>
            </w:pPr>
            <w:r>
              <w:t xml:space="preserve">ex.:</w:t>
            </w:r>
            <w:r>
              <w:t xml:space="preserve"> </w:t>
            </w:r>
            <w:r>
              <w:rPr>
                <w:rStyle w:val="VerbatimChar"/>
              </w:rPr>
              <w:t xml:space="preserve">/sites/Aprovacao-NotasFiscaisServicos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EMAIL_FROM_ADDRESS</w:t>
            </w:r>
          </w:p>
        </w:tc>
        <w:tc>
          <w:p>
            <w:pPr>
              <w:pStyle w:val="Compact"/>
              <w:jc w:val="left"/>
            </w:pPr>
            <w:r>
              <w:t xml:space="preserve">conta de envio</w:t>
            </w:r>
          </w:p>
        </w:tc>
        <w:tc>
          <w:p>
            <w:pPr>
              <w:pStyle w:val="Compact"/>
              <w:jc w:val="left"/>
            </w:pPr>
            <w:r>
              <w:t xml:space="preserve">ex.:</w:t>
            </w:r>
            <w:r>
              <w:t xml:space="preserve"> </w:t>
            </w:r>
            <w:r>
              <w:rPr>
                <w:rStyle w:val="VerbatimChar"/>
              </w:rPr>
              <w:t xml:space="preserve">datanalytics@pronep.com.br</w:t>
            </w:r>
          </w:p>
        </w:tc>
      </w:tr>
    </w:tbl>
    <w:p>
      <w:pPr>
        <w:pStyle w:val="BodyText"/>
      </w:pPr>
      <w:r>
        <w:t xml:space="preserve">Variáveis opcionais (mas recomendadas):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 preencher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APP_ID_URI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api://&lt;host&gt;/&lt;client_id&gt;</w:t>
            </w:r>
          </w:p>
        </w:tc>
        <w:tc>
          <w:p>
            <w:pPr>
              <w:pStyle w:val="Compact"/>
              <w:jc w:val="left"/>
            </w:pPr>
            <w:r>
              <w:t xml:space="preserve">Se Teams SSO ativo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LINK_APROVACAO_SECRET</w:t>
            </w:r>
          </w:p>
        </w:tc>
        <w:tc>
          <w:p>
            <w:pPr>
              <w:pStyle w:val="Compact"/>
              <w:jc w:val="left"/>
            </w:pPr>
            <w:r>
              <w:t xml:space="preserve">string aleatória (32+ chars)</w:t>
            </w:r>
          </w:p>
        </w:tc>
        <w:tc>
          <w:p>
            <w:pPr>
              <w:pStyle w:val="Compact"/>
              <w:jc w:val="left"/>
            </w:pPr>
            <w:r>
              <w:t xml:space="preserve">Para botões Aprovar/Rejeitar no e-mail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VAPID_PUBLIC_KEY</w:t>
            </w:r>
          </w:p>
        </w:tc>
        <w:tc>
          <w:p>
            <w:pPr>
              <w:pStyle w:val="Compact"/>
              <w:jc w:val="left"/>
            </w:pPr>
            <w:r>
              <w:t xml:space="preserve">gerada via Python</w:t>
            </w:r>
          </w:p>
        </w:tc>
        <w:tc>
          <w:p>
            <w:pPr>
              <w:pStyle w:val="Compact"/>
              <w:jc w:val="left"/>
            </w:pPr>
            <w:r>
              <w:t xml:space="preserve">Se Push Notifications ativo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VAPID_PRIVATE_KEY</w:t>
            </w:r>
          </w:p>
        </w:tc>
        <w:tc>
          <w:p>
            <w:pPr>
              <w:pStyle w:val="Compact"/>
              <w:jc w:val="left"/>
            </w:pPr>
            <w:r>
              <w:t xml:space="preserve">gerada via Python</w:t>
            </w:r>
          </w:p>
        </w:tc>
        <w:tc>
          <w:p>
            <w:pPr>
              <w:pStyle w:val="Compact"/>
              <w:jc w:val="left"/>
            </w:pPr>
            <w:r>
              <w:t xml:space="preserve">Se Push Notifications ativo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VAPID_SUBJECT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mailto:&lt;email&gt;</w:t>
            </w:r>
          </w:p>
        </w:tc>
        <w:tc>
          <w:p>
            <w:pPr>
              <w:pStyle w:val="Compact"/>
              <w:jc w:val="left"/>
            </w:pPr>
            <w:r>
              <w:t xml:space="preserve">Push Notifications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TEAMS_APP_ID</w:t>
            </w:r>
          </w:p>
        </w:tc>
        <w:tc>
          <w:p>
            <w:pPr>
              <w:pStyle w:val="Compact"/>
              <w:jc w:val="left"/>
            </w:pPr>
            <w:r>
              <w:t xml:space="preserve">GUID do manifest</w:t>
            </w:r>
          </w:p>
        </w:tc>
        <w:tc>
          <w:p>
            <w:pPr>
              <w:pStyle w:val="Compact"/>
              <w:jc w:val="left"/>
            </w:pPr>
            <w:r>
              <w:t xml:space="preserve">Se Teams Activities ativos</w:t>
            </w:r>
          </w:p>
        </w:tc>
      </w:tr>
    </w:tbl>
    <w:p>
      <w:pPr>
        <w:pStyle w:val="BodyText"/>
      </w:pPr>
      <w:r>
        <w:t xml:space="preserve">Após adicionar todas, clicar</w:t>
      </w:r>
      <w:r>
        <w:t xml:space="preserve"> </w:t>
      </w:r>
      <w:r>
        <w:rPr>
          <w:b/>
        </w:rPr>
        <w:t xml:space="preserve">Save</w:t>
      </w:r>
      <w:r>
        <w:t xml:space="preserve"> </w:t>
      </w:r>
      <w:r>
        <w:t xml:space="preserve">no topo. Em seguida,</w:t>
      </w:r>
      <w:r>
        <w:t xml:space="preserve"> </w:t>
      </w:r>
      <w:r>
        <w:rPr>
          <w:b/>
        </w:rPr>
        <w:t xml:space="preserve">Overview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Restart</w:t>
      </w:r>
      <w:r>
        <w:t xml:space="preserve"> </w:t>
      </w:r>
      <w:r>
        <w:t xml:space="preserve">para garantir que as Functions peguem as novas envs.</w:t>
      </w:r>
    </w:p>
    <w:p>
      <w:pPr>
        <w:pStyle w:val="Ttulo3"/>
      </w:pPr>
      <w:bookmarkStart w:id="57" w:name="verificar-que-a-autenticação-está-ativa"/>
      <w:r>
        <w:t xml:space="preserve">6.4 Verificar que a autenticação está ativa</w:t>
      </w:r>
      <w:bookmarkEnd w:id="57"/>
    </w:p>
    <w:p>
      <w:pPr>
        <w:pStyle w:val="FirstParagraph"/>
      </w:pPr>
      <w:r>
        <w:t xml:space="preserve">Acessar a URL pública do SWA. O navegador deve redirecionar para login.microsoftonline.com. Após login com uma conta do tenant, redireciona de volta para o app.</w:t>
      </w:r>
    </w:p>
    <w:p>
      <w:pPr>
        <w:pStyle w:val="BodyText"/>
      </w:pPr>
      <w:r>
        <w:t xml:space="preserve">Se aparecer</w:t>
      </w:r>
      <w:r>
        <w:t xml:space="preserve"> </w:t>
      </w:r>
      <w:r>
        <w:t xml:space="preserve">“</w:t>
      </w:r>
      <w:r>
        <w:t xml:space="preserve">Sem acesso</w:t>
      </w:r>
      <w:r>
        <w:t xml:space="preserve">”</w:t>
      </w:r>
      <w:r>
        <w:t xml:space="preserve"> </w:t>
      </w:r>
      <w:r>
        <w:t xml:space="preserve">(status 403): o usuário precisa estar em algum dos 13 grupos. Adicionar o admin testador no grupo</w:t>
      </w:r>
      <w:r>
        <w:t xml:space="preserve"> </w:t>
      </w:r>
      <w:r>
        <w:rPr>
          <w:rStyle w:val="VerbatimChar"/>
        </w:rPr>
        <w:t xml:space="preserve">PRONEP-NF-Admin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58" w:name="github-repositório-e-cicd"/>
      <w:r>
        <w:t xml:space="preserve">7. GitHub — Repositório e CI/CD</w:t>
      </w:r>
      <w:bookmarkEnd w:id="58"/>
    </w:p>
    <w:p>
      <w:pPr>
        <w:pStyle w:val="Ttulo3"/>
      </w:pPr>
      <w:bookmarkStart w:id="59" w:name="estrutura-do-workflow"/>
      <w:r>
        <w:t xml:space="preserve">7.1 Estrutura do workflow</w:t>
      </w:r>
      <w:bookmarkEnd w:id="59"/>
    </w:p>
    <w:p>
      <w:pPr>
        <w:pStyle w:val="FirstParagraph"/>
      </w:pPr>
      <w:r>
        <w:t xml:space="preserve">O Azure já criou automaticamente o arquivo</w:t>
      </w:r>
      <w:r>
        <w:t xml:space="preserve"> </w:t>
      </w:r>
      <w:r>
        <w:rPr>
          <w:rStyle w:val="VerbatimChar"/>
        </w:rPr>
        <w:t xml:space="preserve">.github/workflows/azure-static-web-apps-&lt;hash&gt;.yml</w:t>
      </w:r>
      <w:r>
        <w:t xml:space="preserve"> </w:t>
      </w:r>
      <w:r>
        <w:t xml:space="preserve">na primeira conexão. O conteúdo final desejado é: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 Static Web Apps CI/CD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synchronize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closed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build_and_deploy_job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'push' || (github.event_name == 'pull_request' &amp;&amp; github.event.action != 'closed')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Deploy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Deploy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builddeploy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Azure/static-web-apps-deploy@latest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azure_static_web_apps_api_token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secrets.AZURE_STATIC_WEB_APPS_API_TOKEN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repo_token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"upload"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app_location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"/wwwroot"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api_location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"/api"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output_location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close_pull_request_job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'pull_request' &amp;&amp; github.event.action == 'closed'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 Pull Request Job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 Pull Request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closepullrequest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Azure/static-web-apps-deploy@latest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azure_static_web_apps_api_token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secrets.AZURE_STATIC_WEB_APPS_API_TOKEN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"close"</w:t>
      </w:r>
    </w:p>
    <w:p>
      <w:pPr>
        <w:pStyle w:val="FirstParagraph"/>
      </w:pPr>
      <w:r>
        <w:t xml:space="preserve">Pontos importantes:</w:t>
      </w:r>
    </w:p>
    <w:p>
      <w:pPr>
        <w:numPr>
          <w:ilvl w:val="0"/>
          <w:numId w:val="1026"/>
        </w:numPr>
        <w:pStyle w:val="Compact"/>
      </w:pPr>
      <w:r>
        <w:t xml:space="preserve">A versão da action deve ser</w:t>
      </w:r>
      <w:r>
        <w:t xml:space="preserve"> </w:t>
      </w:r>
      <w:r>
        <w:rPr>
          <w:rStyle w:val="VerbatimChar"/>
          <w:b/>
        </w:rPr>
        <w:t xml:space="preserve">@latest</w:t>
      </w:r>
      <w:r>
        <w:t xml:space="preserve">. Versões antigas (</w:t>
      </w:r>
      <w:r>
        <w:rPr>
          <w:rStyle w:val="VerbatimChar"/>
        </w:rPr>
        <w:t xml:space="preserve">@v1</w:t>
      </w:r>
      <w:r>
        <w:t xml:space="preserve">) usavam SHAs que foram movidos e quebram o build com erro de download.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app_location: "/wwwroot"</w:t>
      </w:r>
      <w:r>
        <w:t xml:space="preserve"> </w:t>
      </w:r>
      <w:r>
        <w:t xml:space="preserve">— onde está o frontend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api_location: "/api"</w:t>
      </w:r>
      <w:r>
        <w:t xml:space="preserve"> </w:t>
      </w:r>
      <w:r>
        <w:t xml:space="preserve">— onde estão as Functions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output_location: ""</w:t>
      </w:r>
      <w:r>
        <w:t xml:space="preserve"> </w:t>
      </w:r>
      <w:r>
        <w:t xml:space="preserve">— vazio, não há etapa de build</w:t>
      </w:r>
    </w:p>
    <w:p>
      <w:pPr>
        <w:pStyle w:val="Ttulo3"/>
      </w:pPr>
      <w:bookmarkStart w:id="60" w:name="secret-do-actions"/>
      <w:r>
        <w:t xml:space="preserve">7.2 Secret do Actions</w:t>
      </w:r>
      <w:bookmarkEnd w:id="60"/>
    </w:p>
    <w:p>
      <w:pPr>
        <w:pStyle w:val="FirstParagraph"/>
      </w:pPr>
      <w:r>
        <w:t xml:space="preserve">O Azure já cria automaticamente o secret</w:t>
      </w:r>
      <w:r>
        <w:t xml:space="preserve"> </w:t>
      </w:r>
      <w:r>
        <w:rPr>
          <w:rStyle w:val="VerbatimChar"/>
        </w:rPr>
        <w:t xml:space="preserve">AZURE_STATIC_WEB_APPS_API_TOKEN</w:t>
      </w:r>
      <w:r>
        <w:t xml:space="preserve"> </w:t>
      </w:r>
      <w:r>
        <w:t xml:space="preserve">no repositório GitHub quando você conectou o SWA pela primeira vez. Verificar em:</w:t>
      </w:r>
    </w:p>
    <w:p>
      <w:pPr>
        <w:pStyle w:val="BodyText"/>
      </w:pPr>
      <w:r>
        <w:t xml:space="preserve">GitHub → Repositório →</w:t>
      </w:r>
      <w:r>
        <w:t xml:space="preserve"> </w:t>
      </w:r>
      <w:r>
        <w:rPr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Secrets and variables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Actions</w:t>
      </w:r>
      <w:r>
        <w:t xml:space="preserve"> </w:t>
      </w:r>
      <w:r>
        <w:t xml:space="preserve">→ deve aparecer o secret listado.</w:t>
      </w:r>
    </w:p>
    <w:p>
      <w:pPr>
        <w:pStyle w:val="BodyText"/>
      </w:pPr>
      <w:r>
        <w:t xml:space="preserve">Se algum dia o token precisar ser renovado: Portal Azure → SWA →</w:t>
      </w:r>
      <w:r>
        <w:t xml:space="preserve"> </w:t>
      </w:r>
      <w:r>
        <w:rPr>
          <w:b/>
        </w:rPr>
        <w:t xml:space="preserve">Overview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Manage deployment token</w:t>
      </w:r>
      <w:r>
        <w:t xml:space="preserve"> </w:t>
      </w:r>
      <w:r>
        <w:t xml:space="preserve">→ reset → copiar novo → atualizar no GitHub.</w:t>
      </w:r>
    </w:p>
    <w:p>
      <w:pPr>
        <w:pStyle w:val="Ttulo3"/>
      </w:pPr>
      <w:bookmarkStart w:id="61" w:name="disparar-o-primeiro-deploy"/>
      <w:r>
        <w:t xml:space="preserve">7.3 Disparar o primeiro deploy</w:t>
      </w:r>
      <w:bookmarkEnd w:id="61"/>
    </w:p>
    <w:p>
      <w:pPr>
        <w:pStyle w:val="FirstParagraph"/>
      </w:pPr>
      <w:r>
        <w:t xml:space="preserve">Após qualquer push na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o workflow é executado automaticamente. Para acompanhar:</w:t>
      </w:r>
    </w:p>
    <w:p>
      <w:pPr>
        <w:pStyle w:val="BodyText"/>
      </w:pPr>
      <w:r>
        <w:t xml:space="preserve">GitHub → Repositório →</w:t>
      </w:r>
      <w:r>
        <w:t xml:space="preserve"> </w:t>
      </w:r>
      <w:r>
        <w:rPr>
          <w:b/>
        </w:rPr>
        <w:t xml:space="preserve">Actions</w:t>
      </w:r>
      <w:r>
        <w:t xml:space="preserve"> </w:t>
      </w:r>
      <w:r>
        <w:t xml:space="preserve">→ ver o último run com nome do commit.</w:t>
      </w:r>
    </w:p>
    <w:p>
      <w:pPr>
        <w:pStyle w:val="BodyText"/>
      </w:pPr>
      <w:r>
        <w:t xml:space="preserve">Quando o status ficar verde (ícone de check), o deploy foi bem-sucedido. O sistema já está acessível na URL pública.</w:t>
      </w:r>
    </w:p>
    <w:p>
      <w:pPr>
        <w:pStyle w:val="BodyText"/>
      </w:pPr>
      <w:r>
        <w:t xml:space="preserve">Em caso de falha, abrir o run e ler os logs. As causas mais comuns são: secret expirado, erro de sintaxe em algum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da API, ou falha de instalação de dependências (verificar</w:t>
      </w:r>
      <w:r>
        <w:t xml:space="preserve"> </w:t>
      </w:r>
      <w:r>
        <w:rPr>
          <w:rStyle w:val="VerbatimChar"/>
        </w:rPr>
        <w:t xml:space="preserve">api/package.json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62" w:name="microsoft-teams-app"/>
      <w:r>
        <w:t xml:space="preserve">8. Microsoft Teams App</w:t>
      </w:r>
      <w:bookmarkEnd w:id="62"/>
    </w:p>
    <w:p>
      <w:pPr>
        <w:pStyle w:val="FirstParagraph"/>
      </w:pPr>
      <w:r>
        <w:t xml:space="preserve">Se a empresa quer permitir que os aprovadores recebam notificações 1:1 no Teams e abram o sistema como Personal Tab dentro do próprio Teams, é necessário publicar um Teams App.</w:t>
      </w:r>
    </w:p>
    <w:p>
      <w:pPr>
        <w:pStyle w:val="Ttulo3"/>
      </w:pPr>
      <w:bookmarkStart w:id="63" w:name="estrutura-do-pacote"/>
      <w:r>
        <w:t xml:space="preserve">8.1 Estrutura do pacote</w:t>
      </w:r>
      <w:bookmarkEnd w:id="63"/>
    </w:p>
    <w:p>
      <w:pPr>
        <w:pStyle w:val="FirstParagraph"/>
      </w:pPr>
      <w:r>
        <w:t xml:space="preserve">O pacote Teams App é um arquivo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contendo:</w:t>
      </w:r>
    </w:p>
    <w:p>
      <w:pPr>
        <w:pStyle w:val="SourceCode"/>
      </w:pPr>
      <w:r>
        <w:rPr>
          <w:rStyle w:val="VerbatimChar"/>
        </w:rPr>
        <w:t xml:space="preserve">aprovacao-nf-teams.zip</w:t>
      </w:r>
      <w:r>
        <w:br/>
      </w:r>
      <w:r>
        <w:rPr>
          <w:rStyle w:val="VerbatimChar"/>
        </w:rPr>
        <w:t xml:space="preserve">├── manifest.json     (descritor JSON do app)</w:t>
      </w:r>
      <w:r>
        <w:br/>
      </w:r>
      <w:r>
        <w:rPr>
          <w:rStyle w:val="VerbatimChar"/>
        </w:rPr>
        <w:t xml:space="preserve">├── color.png         (ícone colorido 192x192)</w:t>
      </w:r>
      <w:r>
        <w:br/>
      </w:r>
      <w:r>
        <w:rPr>
          <w:rStyle w:val="VerbatimChar"/>
        </w:rPr>
        <w:t xml:space="preserve">└── outline.png       (ícone outline 32x32)</w:t>
      </w:r>
    </w:p>
    <w:p>
      <w:pPr>
        <w:pStyle w:val="FirstParagraph"/>
      </w:pPr>
      <w:r>
        <w:t xml:space="preserve">Estes arquivos já existem no repositório em</w:t>
      </w:r>
      <w:r>
        <w:t xml:space="preserve"> </w:t>
      </w:r>
      <w:r>
        <w:rPr>
          <w:rStyle w:val="VerbatimChar"/>
        </w:rPr>
        <w:t xml:space="preserve">teams-app/</w:t>
      </w:r>
      <w:r>
        <w:t xml:space="preserve">. Apenas o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precisa ser ajustado para o novo tenant.</w:t>
      </w:r>
    </w:p>
    <w:p>
      <w:pPr>
        <w:pStyle w:val="Ttulo3"/>
      </w:pPr>
      <w:bookmarkStart w:id="64" w:name="ajustar-o-manifest"/>
      <w:r>
        <w:t xml:space="preserve">8.2 Ajustar o manifest</w:t>
      </w:r>
      <w:bookmarkEnd w:id="64"/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teams-app/manifest.json</w:t>
      </w:r>
      <w:r>
        <w:t xml:space="preserve">. Substituir 4 valores: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"&lt;GERAR-NOVO-GUID&gt;"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"developer"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"Pronep Life Care"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"websiteUrl"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"https://www.pronep.com.br"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"privacyUrl"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"https://www.pronep.com.br/privacidade"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"termsOfUseUrl"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"https://www.pronep.com.br/termos"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"staticTabs"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"aprovacao-nf-home"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"Aprovacao NF"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"https://&lt;HOST-DO-SWA&gt;/"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"websiteUrl"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"https://&lt;HOST-DO-SWA&gt;/"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"personal"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"&lt;HOST-DO-SWA&gt;"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"webApplicationInfo"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"&lt;CLIENT-ID-DA-APP-REG&gt;"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"api://&lt;HOST-DO-SWA&gt;/&lt;CLIENT-ID-DA-APP-REG&gt;"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&lt;GERAR-NOVO-GUID&gt;</w:t>
      </w:r>
      <w:r>
        <w:t xml:space="preserve"> </w:t>
      </w:r>
      <w:r>
        <w:t xml:space="preserve">— qualquer GUID válido (use https://www.uuidgenerator.net ou PowerShell</w:t>
      </w:r>
      <w:r>
        <w:t xml:space="preserve"> </w:t>
      </w:r>
      <w:r>
        <w:rPr>
          <w:rStyle w:val="VerbatimChar"/>
        </w:rPr>
        <w:t xml:space="preserve">[guid]::NewGuid()</w:t>
      </w:r>
      <w:r>
        <w:t xml:space="preserve">). É o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 </w:t>
      </w:r>
      <w:r>
        <w:t xml:space="preserve">do Teams App.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&lt;HOST-DO-SWA&gt;</w:t>
      </w:r>
      <w:r>
        <w:t xml:space="preserve"> </w:t>
      </w:r>
      <w:r>
        <w:t xml:space="preserve">— domínio do Static Web App, sem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 Exemplo:</w:t>
      </w:r>
      <w:r>
        <w:t xml:space="preserve"> </w:t>
      </w:r>
      <w:r>
        <w:rPr>
          <w:rStyle w:val="VerbatimChar"/>
        </w:rPr>
        <w:t xml:space="preserve">aprovacao-nf-pronep.azurestaticapps.net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&lt;CLIENT-ID-DA-APP-REG&gt;</w:t>
      </w:r>
      <w:r>
        <w:t xml:space="preserve"> </w:t>
      </w:r>
      <w:r>
        <w:t xml:space="preserve">— Client ID da App Registration criada na seção 4.1</w:t>
      </w:r>
    </w:p>
    <w:p>
      <w:pPr>
        <w:pStyle w:val="BodyText"/>
      </w:pPr>
      <w:r>
        <w:t xml:space="preserve">Salvar.</w:t>
      </w:r>
    </w:p>
    <w:p>
      <w:pPr>
        <w:pStyle w:val="Ttulo3"/>
      </w:pPr>
      <w:bookmarkStart w:id="65" w:name="empacotar-e-fazer-upload"/>
      <w:r>
        <w:t xml:space="preserve">8.3 Empacotar e fazer upload</w:t>
      </w:r>
      <w:bookmarkEnd w:id="65"/>
    </w:p>
    <w:p>
      <w:pPr>
        <w:pStyle w:val="FirstParagraph"/>
      </w:pPr>
      <w:r>
        <w:t xml:space="preserve">Em PowerShell, dentro da pasta</w:t>
      </w:r>
      <w:r>
        <w:t xml:space="preserve"> </w:t>
      </w:r>
      <w:r>
        <w:rPr>
          <w:rStyle w:val="VerbatimChar"/>
        </w:rPr>
        <w:t xml:space="preserve">teams-app/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Compress-Archive -Path .\manifest.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,.\color.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,.\outline.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-DestinationPath aprovacao-nf-teams.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-Force</w:t>
      </w:r>
    </w:p>
    <w:p>
      <w:pPr>
        <w:pStyle w:val="FirstParagraph"/>
      </w:pPr>
      <w:r>
        <w:t xml:space="preserve">Em seguida:</w:t>
      </w:r>
    </w:p>
    <w:p>
      <w:pPr>
        <w:numPr>
          <w:ilvl w:val="0"/>
          <w:numId w:val="1027"/>
        </w:numPr>
        <w:pStyle w:val="Compact"/>
      </w:pPr>
      <w:r>
        <w:t xml:space="preserve">Microsoft Teams Admin Center →</w:t>
      </w:r>
      <w:r>
        <w:t xml:space="preserve"> </w:t>
      </w:r>
      <w:r>
        <w:rPr>
          <w:b/>
        </w:rPr>
        <w:t xml:space="preserve">Teams apps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Manage apps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+ Upload new app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Upload</w:t>
      </w:r>
    </w:p>
    <w:p>
      <w:pPr>
        <w:numPr>
          <w:ilvl w:val="0"/>
          <w:numId w:val="1027"/>
        </w:numPr>
        <w:pStyle w:val="Compact"/>
      </w:pPr>
      <w:r>
        <w:t xml:space="preserve">Selecionar o</w:t>
      </w:r>
      <w:r>
        <w:t xml:space="preserve"> </w:t>
      </w:r>
      <w:r>
        <w:rPr>
          <w:rStyle w:val="VerbatimChar"/>
        </w:rPr>
        <w:t xml:space="preserve">aprovacao-nf-teams.zip</w:t>
      </w:r>
    </w:p>
    <w:p>
      <w:pPr>
        <w:numPr>
          <w:ilvl w:val="0"/>
          <w:numId w:val="1027"/>
        </w:numPr>
        <w:pStyle w:val="Compact"/>
      </w:pPr>
      <w:r>
        <w:t xml:space="preserve">Aguardar processamento (~30 segundos)</w:t>
      </w:r>
    </w:p>
    <w:p>
      <w:pPr>
        <w:numPr>
          <w:ilvl w:val="0"/>
          <w:numId w:val="1027"/>
        </w:numPr>
        <w:pStyle w:val="Compact"/>
      </w:pPr>
      <w:r>
        <w:t xml:space="preserve">Localizar o app na lista → garantir que esteja com status</w:t>
      </w:r>
      <w:r>
        <w:t xml:space="preserve"> </w:t>
      </w:r>
      <w:r>
        <w:rPr>
          <w:b/>
        </w:rPr>
        <w:t xml:space="preserve">Allowed</w:t>
      </w:r>
    </w:p>
    <w:p>
      <w:pPr>
        <w:pStyle w:val="Ttulo3"/>
      </w:pPr>
      <w:bookmarkStart w:id="66" w:name="política-de-instalação"/>
      <w:r>
        <w:t xml:space="preserve">8.4 Política de instalação</w:t>
      </w:r>
      <w:bookmarkEnd w:id="66"/>
    </w:p>
    <w:p>
      <w:pPr>
        <w:pStyle w:val="FirstParagraph"/>
      </w:pPr>
      <w:r>
        <w:t xml:space="preserve">Para que os aprovadores recebam Activity Notifications, o Teams App precisa estar</w:t>
      </w:r>
      <w:r>
        <w:t xml:space="preserve"> </w:t>
      </w:r>
      <w:r>
        <w:rPr>
          <w:b/>
        </w:rPr>
        <w:t xml:space="preserve">instalado</w:t>
      </w:r>
      <w:r>
        <w:t xml:space="preserve"> </w:t>
      </w:r>
      <w:r>
        <w:t xml:space="preserve">no Teams pessoal de cada um. O sistema instala automaticamente via Graph (permissão</w:t>
      </w:r>
      <w:r>
        <w:t xml:space="preserve"> </w:t>
      </w:r>
      <w:r>
        <w:rPr>
          <w:rStyle w:val="VerbatimChar"/>
        </w:rPr>
        <w:t xml:space="preserve">TeamsAppInstallation.ReadWriteForUser.All</w:t>
      </w:r>
      <w:r>
        <w:t xml:space="preserve">), mas a política do tenant precisa permitir.</w:t>
      </w:r>
    </w:p>
    <w:p>
      <w:pPr>
        <w:pStyle w:val="BodyText"/>
      </w:pPr>
      <w:r>
        <w:t xml:space="preserve">Teams Admin Center →</w:t>
      </w:r>
      <w:r>
        <w:t xml:space="preserve"> </w:t>
      </w:r>
      <w:r>
        <w:rPr>
          <w:b/>
        </w:rPr>
        <w:t xml:space="preserve">Setup policies</w:t>
      </w:r>
      <w:r>
        <w:t xml:space="preserve"> </w:t>
      </w:r>
      <w:r>
        <w:t xml:space="preserve">→ política aplicável aos usuários → seção</w:t>
      </w:r>
      <w:r>
        <w:t xml:space="preserve"> </w:t>
      </w:r>
      <w:r>
        <w:rPr>
          <w:b/>
        </w:rPr>
        <w:t xml:space="preserve">Installed apps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Add apps</w:t>
      </w:r>
      <w:r>
        <w:t xml:space="preserve"> </w:t>
      </w:r>
      <w:r>
        <w:t xml:space="preserve">→ adicionar o</w:t>
      </w:r>
      <w:r>
        <w:t xml:space="preserve"> </w:t>
      </w:r>
      <w:r>
        <w:t xml:space="preserve">“</w:t>
      </w:r>
      <w:r>
        <w:t xml:space="preserve">Aprovacao NF</w:t>
      </w:r>
      <w:r>
        <w:t xml:space="preserve">”</w:t>
      </w:r>
      <w:r>
        <w:t xml:space="preserve"> </w:t>
      </w:r>
      <w:r>
        <w:t xml:space="preserve">como app pré-instalado, OU garantir que a política não bloqueia instalações via Graph.</w:t>
      </w:r>
    </w:p>
    <w:p>
      <w:pPr>
        <w:pStyle w:val="Ttulo3"/>
      </w:pPr>
      <w:bookmarkStart w:id="67" w:name="atualizar-o-manifest-no-futuro"/>
      <w:r>
        <w:t xml:space="preserve">8.5 Atualizar o manifest no futuro</w:t>
      </w:r>
      <w:bookmarkEnd w:id="67"/>
    </w:p>
    <w:p>
      <w:pPr>
        <w:pStyle w:val="FirstParagraph"/>
      </w:pPr>
      <w:r>
        <w:t xml:space="preserve">Toda vez que mudar algo no manifest (URL, ícone, nova activity, etc.), incrementar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(ex.: 1.0.1 → 1.0.2), gerar novo ZIP e fazer</w:t>
      </w:r>
      <w:r>
        <w:t xml:space="preserve"> </w:t>
      </w:r>
      <w:r>
        <w:rPr>
          <w:b/>
        </w:rPr>
        <w:t xml:space="preserve">Update</w:t>
      </w:r>
      <w:r>
        <w:t xml:space="preserve"> </w:t>
      </w:r>
      <w:r>
        <w:t xml:space="preserve">no Teams Admin Center.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68" w:name="notificações-push-opcional"/>
      <w:r>
        <w:t xml:space="preserve">9. Notificações Push (opcional)</w:t>
      </w:r>
      <w:bookmarkEnd w:id="68"/>
    </w:p>
    <w:p>
      <w:pPr>
        <w:pStyle w:val="FirstParagraph"/>
      </w:pPr>
      <w:r>
        <w:t xml:space="preserve">O sistema usa Web Push Notifications via VAPID para enviar alertas nativos no celular e desktop quando uma NF cai na fila do aprovador. É um</w:t>
      </w:r>
      <w:r>
        <w:t xml:space="preserve"> </w:t>
      </w:r>
      <w:r>
        <w:rPr>
          <w:b/>
        </w:rPr>
        <w:t xml:space="preserve">canal adicional</w:t>
      </w:r>
      <w:r>
        <w:t xml:space="preserve"> </w:t>
      </w:r>
      <w:r>
        <w:t xml:space="preserve">ao e-mail e Teams — não substitui nenhum dos dois.</w:t>
      </w:r>
    </w:p>
    <w:p>
      <w:pPr>
        <w:pStyle w:val="BodyText"/>
      </w:pPr>
      <w:r>
        <w:t xml:space="preserve">Se a empresa não quiser usar push notifications, esta seção pode ser pulada e o sistema funcionará apenas com e-mail + Teams.</w:t>
      </w:r>
    </w:p>
    <w:p>
      <w:pPr>
        <w:pStyle w:val="Ttulo3"/>
      </w:pPr>
      <w:bookmarkStart w:id="69" w:name="gerar-vapid-keys"/>
      <w:r>
        <w:t xml:space="preserve">9.1 Gerar VAPID keys</w:t>
      </w:r>
      <w:bookmarkEnd w:id="69"/>
    </w:p>
    <w:p>
      <w:pPr>
        <w:pStyle w:val="FirstParagraph"/>
      </w:pPr>
      <w:r>
        <w:t xml:space="preserve">VAPID (Voluntary Application Server Identification) é um padrão que usa um par de chaves criptográficas para autenticar o servidor que envia push. As keys são geradas</w:t>
      </w:r>
      <w:r>
        <w:t xml:space="preserve"> </w:t>
      </w:r>
      <w:r>
        <w:rPr>
          <w:b/>
        </w:rPr>
        <w:t xml:space="preserve">uma única vez</w:t>
      </w:r>
      <w:r>
        <w:t xml:space="preserve">, e usadas para sempre.</w:t>
      </w:r>
    </w:p>
    <w:p>
      <w:pPr>
        <w:pStyle w:val="BodyText"/>
      </w:pPr>
      <w:r>
        <w:t xml:space="preserve">Em um terminal com Python: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cryptography.hazmat.primitives.asymmetric import ec</w:t>
      </w:r>
      <w:r>
        <w:br/>
      </w:r>
      <w:r>
        <w:rPr>
          <w:rStyle w:val="StringTok"/>
        </w:rPr>
        <w:t xml:space="preserve">from cryptography.hazmat.primitives import serialization</w:t>
      </w:r>
      <w:r>
        <w:br/>
      </w:r>
      <w:r>
        <w:rPr>
          <w:rStyle w:val="StringTok"/>
        </w:rPr>
        <w:t xml:space="preserve">import base64</w:t>
      </w:r>
      <w:r>
        <w:br/>
      </w:r>
      <w:r>
        <w:rPr>
          <w:rStyle w:val="StringTok"/>
        </w:rPr>
        <w:t xml:space="preserve">priv = ec.generate_private_key(ec.SECP256R1())</w:t>
      </w:r>
      <w:r>
        <w:br/>
      </w:r>
      <w:r>
        <w:rPr>
          <w:rStyle w:val="StringTok"/>
        </w:rPr>
        <w:t xml:space="preserve">pub = priv.public_key()</w:t>
      </w:r>
      <w:r>
        <w:br/>
      </w:r>
      <w:r>
        <w:rPr>
          <w:rStyle w:val="StringTok"/>
        </w:rPr>
        <w:t xml:space="preserve">priv_bytes = priv.private_numbers().private_value.to_bytes(32, 'big')</w:t>
      </w:r>
      <w:r>
        <w:br/>
      </w:r>
      <w:r>
        <w:rPr>
          <w:rStyle w:val="StringTok"/>
        </w:rPr>
        <w:t xml:space="preserve">pub_bytes = pub.public_bytes(</w:t>
      </w:r>
      <w:r>
        <w:br/>
      </w:r>
      <w:r>
        <w:rPr>
          <w:rStyle w:val="StringTok"/>
        </w:rPr>
        <w:t xml:space="preserve">    encoding=serialization.Encoding.X962,</w:t>
      </w:r>
      <w:r>
        <w:br/>
      </w:r>
      <w:r>
        <w:rPr>
          <w:rStyle w:val="StringTok"/>
        </w:rPr>
        <w:t xml:space="preserve">    format=serialization.PublicFormat.UncompressedPoint)</w:t>
      </w:r>
      <w:r>
        <w:br/>
      </w:r>
      <w:r>
        <w:rPr>
          <w:rStyle w:val="StringTok"/>
        </w:rPr>
        <w:t xml:space="preserve">print('VAPID_PUBLIC_KEY :', base64.urlsafe_b64encode(pub_bytes).rstrip(b'=').decode())</w:t>
      </w:r>
      <w:r>
        <w:br/>
      </w:r>
      <w:r>
        <w:rPr>
          <w:rStyle w:val="StringTok"/>
        </w:rPr>
        <w:t xml:space="preserve">print('VAPID_PRIVATE_KEY:', base64.urlsafe_b64encode(priv_bytes).rstrip(b'=').decode())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Saída esperada (exemplo):</w:t>
      </w:r>
    </w:p>
    <w:p>
      <w:pPr>
        <w:pStyle w:val="SourceCode"/>
      </w:pPr>
      <w:r>
        <w:rPr>
          <w:rStyle w:val="VerbatimChar"/>
        </w:rPr>
        <w:t xml:space="preserve">VAPID_PUBLIC_KEY  : BJP9M_UiRSmns5A7cVrCCvvMH1QVfSUza15RC...</w:t>
      </w:r>
      <w:r>
        <w:br/>
      </w:r>
      <w:r>
        <w:rPr>
          <w:rStyle w:val="VerbatimChar"/>
        </w:rPr>
        <w:t xml:space="preserve">VAPID_PRIVATE_KEY : G5wTtN9bNvSffyR-1008r4vAp6gJgi6Yx9YfKIhwsHY</w:t>
      </w:r>
    </w:p>
    <w:p>
      <w:pPr>
        <w:pStyle w:val="FirstParagraph"/>
      </w:pPr>
      <w:r>
        <w:rPr>
          <w:b/>
        </w:rPr>
        <w:t xml:space="preserve">Importante</w:t>
      </w:r>
      <w:r>
        <w:t xml:space="preserve">: a</w:t>
      </w:r>
      <w:r>
        <w:t xml:space="preserve"> </w:t>
      </w:r>
      <w:r>
        <w:rPr>
          <w:rStyle w:val="VerbatimChar"/>
        </w:rPr>
        <w:t xml:space="preserve">VAPID_PRIVATE_KEY</w:t>
      </w:r>
      <w:r>
        <w:t xml:space="preserve"> </w:t>
      </w:r>
      <w:r>
        <w:t xml:space="preserve">é secreta. Trate como uma senha. Guarde em cofre. Nunca commit no Git.</w:t>
      </w:r>
    </w:p>
    <w:p>
      <w:pPr>
        <w:pStyle w:val="Ttulo3"/>
      </w:pPr>
      <w:bookmarkStart w:id="70" w:name="adicionar-as-keys-no-azure-swa"/>
      <w:r>
        <w:t xml:space="preserve">9.2 Adicionar as keys no Azure SWA</w:t>
      </w:r>
      <w:bookmarkEnd w:id="70"/>
    </w:p>
    <w:p>
      <w:pPr>
        <w:pStyle w:val="FirstParagraph"/>
      </w:pPr>
      <w:r>
        <w:t xml:space="preserve">Portal Azure → SWA →</w:t>
      </w:r>
      <w:r>
        <w:t xml:space="preserve"> </w:t>
      </w:r>
      <w:r>
        <w:rPr>
          <w:b/>
        </w:rPr>
        <w:t xml:space="preserve">Configuration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Add</w:t>
      </w:r>
      <w:r>
        <w:t xml:space="preserve"> </w:t>
      </w:r>
      <w:r>
        <w:t xml:space="preserve">três variáveis: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VAPID_PUBLIC_KEY</w:t>
            </w:r>
          </w:p>
        </w:tc>
        <w:tc>
          <w:p>
            <w:pPr>
              <w:pStyle w:val="Compact"/>
              <w:jc w:val="left"/>
            </w:pPr>
            <w:r>
              <w:t xml:space="preserve">a pública gerada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VAPID_PRIVATE_KEY</w:t>
            </w:r>
          </w:p>
        </w:tc>
        <w:tc>
          <w:p>
            <w:pPr>
              <w:pStyle w:val="Compact"/>
              <w:jc w:val="left"/>
            </w:pPr>
            <w:r>
              <w:t xml:space="preserve">a privada gerada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VAPID_SUBJECT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mailto:datanalytics@pronep.com.br</w:t>
            </w:r>
          </w:p>
        </w:tc>
      </w:tr>
    </w:tbl>
    <w:p>
      <w:pPr>
        <w:pStyle w:val="BodyText"/>
      </w:pPr>
      <w:r>
        <w:rPr>
          <w:b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Restart</w:t>
      </w:r>
      <w:r>
        <w:t xml:space="preserve"> </w:t>
      </w:r>
      <w:r>
        <w:t xml:space="preserve">do SWA.</w:t>
      </w:r>
    </w:p>
    <w:p>
      <w:pPr>
        <w:pStyle w:val="Ttulo3"/>
      </w:pPr>
      <w:bookmarkStart w:id="71" w:name="Xc064736700b328e512dc6fcb49c710eff46c0dc"/>
      <w:r>
        <w:t xml:space="preserve">9.3 Criar a lista PRONEP-NF-PushSubscriptions</w:t>
      </w:r>
      <w:bookmarkEnd w:id="71"/>
    </w:p>
    <w:p>
      <w:pPr>
        <w:pStyle w:val="FirstParagraph"/>
      </w:pPr>
      <w:r>
        <w:t xml:space="preserve">Já descrita na seção 5.6. Se ainda não foi criada, crie agora.</w:t>
      </w:r>
    </w:p>
    <w:p>
      <w:pPr>
        <w:pStyle w:val="Ttulo3"/>
      </w:pPr>
      <w:bookmarkStart w:id="72" w:name="ativar-pelo-lado-do-usuário"/>
      <w:r>
        <w:t xml:space="preserve">9.4 Ativar pelo lado do usuário</w:t>
      </w:r>
      <w:bookmarkEnd w:id="72"/>
    </w:p>
    <w:p>
      <w:pPr>
        <w:pStyle w:val="FirstParagraph"/>
      </w:pPr>
      <w:r>
        <w:t xml:space="preserve">Cada usuário precisa ativar individualmente em cada dispositivo:</w:t>
      </w:r>
    </w:p>
    <w:p>
      <w:pPr>
        <w:numPr>
          <w:ilvl w:val="0"/>
          <w:numId w:val="1028"/>
        </w:numPr>
        <w:pStyle w:val="Compact"/>
      </w:pPr>
      <w:r>
        <w:t xml:space="preserve">Acessa o sistema → menu</w:t>
      </w:r>
      <w:r>
        <w:t xml:space="preserve"> </w:t>
      </w:r>
      <w:r>
        <w:rPr>
          <w:b/>
        </w:rPr>
        <w:t xml:space="preserve">Configurações</w:t>
      </w:r>
    </w:p>
    <w:p>
      <w:pPr>
        <w:numPr>
          <w:ilvl w:val="0"/>
          <w:numId w:val="1028"/>
        </w:numPr>
        <w:pStyle w:val="Compact"/>
      </w:pPr>
      <w:r>
        <w:t xml:space="preserve">Card</w:t>
      </w:r>
      <w:r>
        <w:t xml:space="preserve"> </w:t>
      </w:r>
      <w:r>
        <w:rPr>
          <w:b/>
        </w:rPr>
        <w:t xml:space="preserve">Notificações no celular / desktop</w:t>
      </w:r>
      <w:r>
        <w:t xml:space="preserve"> </w:t>
      </w:r>
      <w:r>
        <w:t xml:space="preserve">→ botão</w:t>
      </w:r>
      <w:r>
        <w:t xml:space="preserve"> </w:t>
      </w:r>
      <w:r>
        <w:rPr>
          <w:b/>
        </w:rPr>
        <w:t xml:space="preserve">🔔 Ativar notificações</w:t>
      </w:r>
    </w:p>
    <w:p>
      <w:pPr>
        <w:numPr>
          <w:ilvl w:val="0"/>
          <w:numId w:val="1028"/>
        </w:numPr>
        <w:pStyle w:val="Compact"/>
      </w:pPr>
      <w:r>
        <w:t xml:space="preserve">Browser pede permissão →</w:t>
      </w:r>
      <w:r>
        <w:t xml:space="preserve"> </w:t>
      </w:r>
      <w:r>
        <w:rPr>
          <w:b/>
        </w:rPr>
        <w:t xml:space="preserve">Permitir</w:t>
      </w:r>
    </w:p>
    <w:p>
      <w:pPr>
        <w:numPr>
          <w:ilvl w:val="0"/>
          <w:numId w:val="1028"/>
        </w:numPr>
        <w:pStyle w:val="Compact"/>
      </w:pPr>
      <w:r>
        <w:t xml:space="preserve">Status muda para</w:t>
      </w:r>
      <w:r>
        <w:t xml:space="preserve"> </w:t>
      </w:r>
      <w:r>
        <w:t xml:space="preserve">“</w:t>
      </w:r>
      <w:r>
        <w:t xml:space="preserve">Notificações ativadas neste dispositivo</w:t>
      </w:r>
      <w:r>
        <w:t xml:space="preserve">”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b/>
        </w:rPr>
        <w:t xml:space="preserve">iPhone</w:t>
      </w:r>
      <w:r>
        <w:t xml:space="preserve">, é obrigatório ter primeiro adicionado o app à Tela de Início (PWA instalado). iOS Safari só permite push em PWAs instalados.</w:t>
      </w:r>
    </w:p>
    <w:p>
      <w:r>
        <w:pict>
          <v:rect style="width:0;height:1.5pt" o:hralign="center" o:hrstd="t" o:hr="t"/>
        </w:pict>
      </w:r>
    </w:p>
    <w:p>
      <w:pPr>
        <w:pStyle w:val="Ttulo1"/>
      </w:pPr>
      <w:bookmarkStart w:id="73" w:name="parte-iii-referência-técnica"/>
      <w:r>
        <w:t xml:space="preserve">Parte III — Referência técnica</w:t>
      </w:r>
      <w:bookmarkEnd w:id="73"/>
    </w:p>
    <w:p>
      <w:pPr>
        <w:pStyle w:val="Ttulo2"/>
      </w:pPr>
      <w:bookmarkStart w:id="74" w:name="estrutura-do-projeto"/>
      <w:r>
        <w:t xml:space="preserve">10. Estrutura do projeto</w:t>
      </w:r>
      <w:bookmarkEnd w:id="74"/>
    </w:p>
    <w:p>
      <w:pPr>
        <w:pStyle w:val="SourceCode"/>
      </w:pPr>
      <w:r>
        <w:rPr>
          <w:rStyle w:val="VerbatimChar"/>
        </w:rPr>
        <w:t xml:space="preserve">C:\Pronep\Aprovacao_NF\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 / docs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  ├── LEIA-ME.md</w:t>
      </w:r>
      <w:r>
        <w:br/>
      </w:r>
      <w:r>
        <w:rPr>
          <w:rStyle w:val="VerbatimChar"/>
        </w:rPr>
        <w:t xml:space="preserve">│   ├── GUIA_ENTRA_ID.md</w:t>
      </w:r>
      <w:r>
        <w:br/>
      </w:r>
      <w:r>
        <w:rPr>
          <w:rStyle w:val="VerbatimChar"/>
        </w:rPr>
        <w:t xml:space="preserve">│   ├── GUIA_AZURE_SWA.md</w:t>
      </w:r>
      <w:r>
        <w:br/>
      </w:r>
      <w:r>
        <w:rPr>
          <w:rStyle w:val="VerbatimChar"/>
        </w:rPr>
        <w:t xml:space="preserve">│   ├── GUIA_SHAREPOINT.md</w:t>
      </w:r>
      <w:r>
        <w:br/>
      </w:r>
      <w:r>
        <w:rPr>
          <w:rStyle w:val="VerbatimChar"/>
        </w:rPr>
        <w:t xml:space="preserve">│   ├── SETUP_TIPOS_COLUNA_SHAREPOINT.md</w:t>
      </w:r>
      <w:r>
        <w:br/>
      </w:r>
      <w:r>
        <w:rPr>
          <w:rStyle w:val="VerbatimChar"/>
        </w:rPr>
        <w:t xml:space="preserve">│   ├── SETUP_TEAMS_SSO.md</w:t>
      </w:r>
      <w:r>
        <w:br/>
      </w:r>
      <w:r>
        <w:rPr>
          <w:rStyle w:val="VerbatimChar"/>
        </w:rPr>
        <w:t xml:space="preserve">│   ├── SETUP_TEAMS_ACTIVITY.md</w:t>
      </w:r>
      <w:r>
        <w:br/>
      </w:r>
      <w:r>
        <w:rPr>
          <w:rStyle w:val="VerbatimChar"/>
        </w:rPr>
        <w:t xml:space="preserve">│   ├── SETUP_PUSH_NOTIFICATIONS.md</w:t>
      </w:r>
      <w:r>
        <w:br/>
      </w:r>
      <w:r>
        <w:rPr>
          <w:rStyle w:val="VerbatimChar"/>
        </w:rPr>
        <w:t xml:space="preserve">│   └── ROADMAP_SPRINT_4_FECHAMENTO.md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└── azure-static-web-apps-&lt;hash&gt;.yml ← CI/CD GitHub Actions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wwwroot/ ─────── Frontend SPA + PWA ──────────────────</w:t>
      </w:r>
      <w:r>
        <w:br/>
      </w:r>
      <w:r>
        <w:rPr>
          <w:rStyle w:val="VerbatimChar"/>
        </w:rPr>
        <w:t xml:space="preserve">│   ├── index.html ← arquivo principal (~5000 linhas, HTML + CSS + JS)</w:t>
      </w:r>
      <w:r>
        <w:br/>
      </w:r>
      <w:r>
        <w:rPr>
          <w:rStyle w:val="VerbatimChar"/>
        </w:rPr>
        <w:t xml:space="preserve">│   ├── staticwebapp.config.json ← rotas, Easy Auth, CSP</w:t>
      </w:r>
      <w:r>
        <w:br/>
      </w:r>
      <w:r>
        <w:rPr>
          <w:rStyle w:val="VerbatimChar"/>
        </w:rPr>
        <w:t xml:space="preserve">│   ├── manifest.webmanifest ← PWA manifest</w:t>
      </w:r>
      <w:r>
        <w:br/>
      </w:r>
      <w:r>
        <w:rPr>
          <w:rStyle w:val="VerbatimChar"/>
        </w:rPr>
        <w:t xml:space="preserve">│   ├── sw.js ← Service Worker (PWA + cache offline + push)</w:t>
      </w:r>
      <w:r>
        <w:br/>
      </w:r>
      <w:r>
        <w:rPr>
          <w:rStyle w:val="VerbatimChar"/>
        </w:rPr>
        <w:t xml:space="preserve">│   ├── offline.html ← fallback offline</w:t>
      </w:r>
      <w:r>
        <w:br/>
      </w:r>
      <w:r>
        <w:rPr>
          <w:rStyle w:val="VerbatimChar"/>
        </w:rPr>
        <w:t xml:space="preserve">│   ├── pronep-logo.png</w:t>
      </w:r>
      <w:r>
        <w:br/>
      </w:r>
      <w:r>
        <w:rPr>
          <w:rStyle w:val="VerbatimChar"/>
        </w:rPr>
        <w:t xml:space="preserve">│   ├── favicon.svg / favicon-256.png / apple-touch-icon.png / icon-192.png / icon-512.png</w:t>
      </w:r>
      <w:r>
        <w:br/>
      </w:r>
      <w:r>
        <w:rPr>
          <w:rStyle w:val="VerbatimChar"/>
        </w:rPr>
        <w:t xml:space="preserve">│   ├── teams-login.html ← popup auth Teams (fallback)</w:t>
      </w:r>
      <w:r>
        <w:br/>
      </w:r>
      <w:r>
        <w:rPr>
          <w:rStyle w:val="VerbatimChar"/>
        </w:rPr>
        <w:t xml:space="preserve">│   ├── teams-auth-callback.html ← callback do popup</w:t>
      </w:r>
      <w:r>
        <w:br/>
      </w:r>
      <w:r>
        <w:rPr>
          <w:rStyle w:val="VerbatimChar"/>
        </w:rPr>
        <w:t xml:space="preserve">│   ├── sem-acesso.html ← 403</w:t>
      </w:r>
      <w:r>
        <w:br/>
      </w:r>
      <w:r>
        <w:rPr>
          <w:rStyle w:val="VerbatimChar"/>
        </w:rPr>
        <w:t xml:space="preserve">│   └── vendor/</w:t>
      </w:r>
      <w:r>
        <w:br/>
      </w:r>
      <w:r>
        <w:rPr>
          <w:rStyle w:val="VerbatimChar"/>
        </w:rPr>
        <w:t xml:space="preserve">│       ├── chart.umd.min.js (Chart.js)</w:t>
      </w:r>
      <w:r>
        <w:br/>
      </w:r>
      <w:r>
        <w:rPr>
          <w:rStyle w:val="VerbatimChar"/>
        </w:rPr>
        <w:t xml:space="preserve">│       ├── teams-js.min.js (Microsoft Teams JS SDK)</w:t>
      </w:r>
      <w:r>
        <w:br/>
      </w:r>
      <w:r>
        <w:rPr>
          <w:rStyle w:val="VerbatimChar"/>
        </w:rPr>
        <w:t xml:space="preserve">│       └── xlsx.full.min.js (SheetJS)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 ─────────── Azure Functions (Node.js v22) ───────</w:t>
      </w:r>
      <w:r>
        <w:br/>
      </w:r>
      <w:r>
        <w:rPr>
          <w:rStyle w:val="VerbatimChar"/>
        </w:rPr>
        <w:t xml:space="preserve">│   ├── host.json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auth.js ← Easy Auth + Teams SSO validation</w:t>
      </w:r>
      <w:r>
        <w:br/>
      </w:r>
      <w:r>
        <w:rPr>
          <w:rStyle w:val="VerbatimChar"/>
        </w:rPr>
        <w:t xml:space="preserve">│   │   ├── email.js ← orquestrador de notificações (email + Teams + push)</w:t>
      </w:r>
      <w:r>
        <w:br/>
      </w:r>
      <w:r>
        <w:rPr>
          <w:rStyle w:val="VerbatimChar"/>
        </w:rPr>
        <w:t xml:space="preserve">│   │   ├── teamsActivity.js ← sendActivityNotification</w:t>
      </w:r>
      <w:r>
        <w:br/>
      </w:r>
      <w:r>
        <w:rPr>
          <w:rStyle w:val="VerbatimChar"/>
        </w:rPr>
        <w:t xml:space="preserve">│   │   ├── pushNotif.js ← Web Push (VAPID)</w:t>
      </w:r>
      <w:r>
        <w:br/>
      </w:r>
      <w:r>
        <w:rPr>
          <w:rStyle w:val="VerbatimChar"/>
        </w:rPr>
        <w:t xml:space="preserve">│   │   └── notificar.js ← re-export de email.js</w:t>
      </w:r>
      <w:r>
        <w:br/>
      </w:r>
      <w:r>
        <w:rPr>
          <w:rStyle w:val="VerbatimChar"/>
        </w:rPr>
        <w:t xml:space="preserve">│   ├── Hello/ ← GET /api/Hello (health check)</w:t>
      </w:r>
      <w:r>
        <w:br/>
      </w:r>
      <w:r>
        <w:rPr>
          <w:rStyle w:val="VerbatimChar"/>
        </w:rPr>
        <w:t xml:space="preserve">│   ├── MeusGrupos/ ← GET /api/MeusGrupos (mapeia grupos → roles)</w:t>
      </w:r>
      <w:r>
        <w:br/>
      </w:r>
      <w:r>
        <w:rPr>
          <w:rStyle w:val="VerbatimChar"/>
        </w:rPr>
        <w:t xml:space="preserve">│   ├── ListarNotas/ ← GET /api/ListarNotas (lista filtrada por escopo)</w:t>
      </w:r>
      <w:r>
        <w:br/>
      </w:r>
      <w:r>
        <w:rPr>
          <w:rStyle w:val="VerbatimChar"/>
        </w:rPr>
        <w:t xml:space="preserve">│   ├── PostNota/ ← POST /api/PostNota (lança NF)</w:t>
      </w:r>
      <w:r>
        <w:br/>
      </w:r>
      <w:r>
        <w:rPr>
          <w:rStyle w:val="VerbatimChar"/>
        </w:rPr>
        <w:t xml:space="preserve">│   ├── AprovarNota/ ← POST /api/AprovarNota (aprova + watermark)</w:t>
      </w:r>
      <w:r>
        <w:br/>
      </w:r>
      <w:r>
        <w:rPr>
          <w:rStyle w:val="VerbatimChar"/>
        </w:rPr>
        <w:t xml:space="preserve">│   ├── RejeitarNota/ ← POST /api/RejeitarNota (rejeita)</w:t>
      </w:r>
      <w:r>
        <w:br/>
      </w:r>
      <w:r>
        <w:rPr>
          <w:rStyle w:val="VerbatimChar"/>
        </w:rPr>
        <w:t xml:space="preserve">│   ├── AprovacaoViaLink/ ← GET /api/AprovacaoViaLink (botão do email)</w:t>
      </w:r>
      <w:r>
        <w:br/>
      </w:r>
      <w:r>
        <w:rPr>
          <w:rStyle w:val="VerbatimChar"/>
        </w:rPr>
        <w:t xml:space="preserve">│   ├── ListarFornecedores/ ← GET /api/ListarFornecedores</w:t>
      </w:r>
      <w:r>
        <w:br/>
      </w:r>
      <w:r>
        <w:rPr>
          <w:rStyle w:val="VerbatimChar"/>
        </w:rPr>
        <w:t xml:space="preserve">│   ├── AdicionarFornecedor/ ← POST /api/AdicionarFornecedor</w:t>
      </w:r>
      <w:r>
        <w:br/>
      </w:r>
      <w:r>
        <w:rPr>
          <w:rStyle w:val="VerbatimChar"/>
        </w:rPr>
        <w:t xml:space="preserve">│   ├── EditarFornecedor/ ← PATCH /api/EditarFornecedor</w:t>
      </w:r>
      <w:r>
        <w:br/>
      </w:r>
      <w:r>
        <w:rPr>
          <w:rStyle w:val="VerbatimChar"/>
        </w:rPr>
        <w:t xml:space="preserve">│   ├── ListarDiretorias/ ← GET /api/ListarDiretorias</w:t>
      </w:r>
      <w:r>
        <w:br/>
      </w:r>
      <w:r>
        <w:rPr>
          <w:rStyle w:val="VerbatimChar"/>
        </w:rPr>
        <w:t xml:space="preserve">│   ├── ListarGestoresFinanceiro/ ← GET /api/ListarGestoresFinanceiro</w:t>
      </w:r>
      <w:r>
        <w:br/>
      </w:r>
      <w:r>
        <w:rPr>
          <w:rStyle w:val="VerbatimChar"/>
        </w:rPr>
        <w:t xml:space="preserve">│   ├── ConsultarCNPJ/ ← GET /api/ConsultarCNPJ (Brasilapi proxy)</w:t>
      </w:r>
      <w:r>
        <w:br/>
      </w:r>
      <w:r>
        <w:rPr>
          <w:rStyle w:val="VerbatimChar"/>
        </w:rPr>
        <w:t xml:space="preserve">│   ├── AbrirPdfDaNota/ ← GET /api/AbrirPdfDaNota (redirect 302 pro PDF)</w:t>
      </w:r>
      <w:r>
        <w:br/>
      </w:r>
      <w:r>
        <w:rPr>
          <w:rStyle w:val="VerbatimChar"/>
        </w:rPr>
        <w:t xml:space="preserve">│   ├── MarcarProcessado/ ← POST /api/MarcarProcessado</w:t>
      </w:r>
      <w:r>
        <w:br/>
      </w:r>
      <w:r>
        <w:rPr>
          <w:rStyle w:val="VerbatimChar"/>
        </w:rPr>
        <w:t xml:space="preserve">│   ├── ConfigGet/ ← GET /api/ConfigGet</w:t>
      </w:r>
      <w:r>
        <w:br/>
      </w:r>
      <w:r>
        <w:rPr>
          <w:rStyle w:val="VerbatimChar"/>
        </w:rPr>
        <w:t xml:space="preserve">│   ├── ConfigUpdate/ ← POST /api/ConfigUpdate</w:t>
      </w:r>
      <w:r>
        <w:br/>
      </w:r>
      <w:r>
        <w:rPr>
          <w:rStyle w:val="VerbatimChar"/>
        </w:rPr>
        <w:t xml:space="preserve">│   ├── PushPublicKey/ ← GET /api/PushPublicKey</w:t>
      </w:r>
      <w:r>
        <w:br/>
      </w:r>
      <w:r>
        <w:rPr>
          <w:rStyle w:val="VerbatimChar"/>
        </w:rPr>
        <w:t xml:space="preserve">│   ├── PushSubscribe/ ← POST /api/PushSubscribe</w:t>
      </w:r>
      <w:r>
        <w:br/>
      </w:r>
      <w:r>
        <w:rPr>
          <w:rStyle w:val="VerbatimChar"/>
        </w:rPr>
        <w:t xml:space="preserve">│   ├── PushUnsubscribe/ ← POST /api/PushUnsubscribe</w:t>
      </w:r>
      <w:r>
        <w:br/>
      </w:r>
      <w:r>
        <w:rPr>
          <w:rStyle w:val="VerbatimChar"/>
        </w:rPr>
        <w:t xml:space="preserve">│   ├── AdminLimparBase/ ← POST /api/AdminLimparBase (reset admin)</w:t>
      </w:r>
      <w:r>
        <w:br/>
      </w:r>
      <w:r>
        <w:rPr>
          <w:rStyle w:val="VerbatimChar"/>
        </w:rPr>
        <w:t xml:space="preserve">│   └── EnviarNotificacao/ ← POST /api/EnviarNotificacao (utilitário)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teams-app/ ──── Pacote Teams App ─────────────────────</w:t>
      </w:r>
      <w:r>
        <w:br/>
      </w:r>
      <w:r>
        <w:rPr>
          <w:rStyle w:val="VerbatimChar"/>
        </w:rPr>
        <w:t xml:space="preserve">    ├── manifest.json</w:t>
      </w:r>
      <w:r>
        <w:br/>
      </w:r>
      <w:r>
        <w:rPr>
          <w:rStyle w:val="VerbatimChar"/>
        </w:rPr>
        <w:t xml:space="preserve">    ├── color.png</w:t>
      </w:r>
      <w:r>
        <w:br/>
      </w:r>
      <w:r>
        <w:rPr>
          <w:rStyle w:val="VerbatimChar"/>
        </w:rPr>
        <w:t xml:space="preserve">    └── outline.png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75" w:name="catálogo-de-azure-functions"/>
      <w:r>
        <w:t xml:space="preserve">11. Catálogo de Azure Functions</w:t>
      </w:r>
      <w:bookmarkEnd w:id="75"/>
    </w:p>
    <w:p>
      <w:pPr>
        <w:pStyle w:val="FirstParagraph"/>
      </w:pPr>
      <w:r>
        <w:t xml:space="preserve">O backend tem 22 endpoints HTTP. Cada Function vive numa pasta dentro de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 Cada pasta contém: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function.json</w:t>
      </w:r>
      <w:r>
        <w:t xml:space="preserve"> </w:t>
      </w:r>
      <w:r>
        <w:t xml:space="preserve">— descritor que define o trigger (HTTP, métodos aceitos, nível de auth)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— código JavaScript da Function (módulo CommonJS)</w:t>
      </w:r>
    </w:p>
    <w:p>
      <w:pPr>
        <w:pStyle w:val="BodyText"/>
      </w:pPr>
      <w:r>
        <w:t xml:space="preserve">Convenções gerais:</w:t>
      </w:r>
      <w:r>
        <w:t xml:space="preserve"> </w:t>
      </w:r>
      <w:r>
        <w:t xml:space="preserve">- Toda Function é</w:t>
      </w:r>
      <w:r>
        <w:t xml:space="preserve"> </w:t>
      </w:r>
      <w:r>
        <w:rPr>
          <w:b/>
        </w:rPr>
        <w:t xml:space="preserve">HTTP-triggered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authLevel: anonymous</w:t>
      </w:r>
      <w:r>
        <w:t xml:space="preserve"> </w:t>
      </w:r>
      <w:r>
        <w:t xml:space="preserve">(a validação real de auth acontece dentro do código via</w:t>
      </w:r>
      <w:r>
        <w:t xml:space="preserve"> </w:t>
      </w:r>
      <w:r>
        <w:rPr>
          <w:rStyle w:val="VerbatimChar"/>
        </w:rPr>
        <w:t xml:space="preserve">shared/auth.js</w:t>
      </w:r>
      <w:r>
        <w:t xml:space="preserve">)</w:t>
      </w:r>
      <w:r>
        <w:t xml:space="preserve"> </w:t>
      </w:r>
      <w:r>
        <w:t xml:space="preserve">- Toda Function retorna JSON</w:t>
      </w:r>
      <w:r>
        <w:t xml:space="preserve"> </w:t>
      </w:r>
      <w:r>
        <w:t xml:space="preserve">- Erros retornam objetos</w:t>
      </w:r>
      <w:r>
        <w:t xml:space="preserve"> </w:t>
      </w:r>
      <w:r>
        <w:rPr>
          <w:rStyle w:val="VerbatimChar"/>
        </w:rPr>
        <w:t xml:space="preserve">{ error: "mensagem", diag: { step: "..." } }</w:t>
      </w:r>
      <w:r>
        <w:t xml:space="preserve"> </w:t>
      </w:r>
      <w:r>
        <w:t xml:space="preserve">para diagnóstico</w:t>
      </w:r>
      <w:r>
        <w:t xml:space="preserve"> </w:t>
      </w:r>
      <w:r>
        <w:t xml:space="preserve">- Todas usam</w:t>
      </w:r>
      <w:r>
        <w:t xml:space="preserve"> </w:t>
      </w:r>
      <w:r>
        <w:rPr>
          <w:rStyle w:val="VerbatimChar"/>
        </w:rPr>
        <w:t xml:space="preserve">getUser(req)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shared/auth.js</w:t>
      </w:r>
      <w:r>
        <w:t xml:space="preserve"> </w:t>
      </w:r>
      <w:r>
        <w:t xml:space="preserve">para identificar o usuário autenticado (exceto Hello e endpoints públicos)</w:t>
      </w:r>
    </w:p>
    <w:p>
      <w:pPr>
        <w:pStyle w:val="Ttulo3"/>
      </w:pPr>
      <w:bookmarkStart w:id="76" w:name="endpoints-de-autenticação-e-perfil"/>
      <w:r>
        <w:t xml:space="preserve">11.1 Endpoints de autenticação e perfil</w:t>
      </w:r>
      <w:bookmarkEnd w:id="76"/>
    </w:p>
    <w:p>
      <w:pPr>
        <w:pStyle w:val="FirstParagraph"/>
      </w:pPr>
      <w:r>
        <w:rPr>
          <w:rStyle w:val="VerbatimChar"/>
          <w:b/>
        </w:rPr>
        <w:t xml:space="preserve">GET /api/Hello</w:t>
      </w:r>
      <w:r>
        <w:t xml:space="preserve"> </w:t>
      </w:r>
      <w:r>
        <w:t xml:space="preserve">— health check. Verifica se as variáveis de ambiente principais estão configuradas. Não exige autenticação. Útil pra confirmar deploy.</w:t>
      </w:r>
    </w:p>
    <w:p>
      <w:pPr>
        <w:pStyle w:val="BodyText"/>
      </w:pPr>
      <w:r>
        <w:rPr>
          <w:rStyle w:val="VerbatimChar"/>
          <w:b/>
        </w:rPr>
        <w:t xml:space="preserve">GET /api/MeusGrupos</w:t>
      </w:r>
      <w:r>
        <w:t xml:space="preserve"> </w:t>
      </w:r>
      <w:r>
        <w:t xml:space="preserve">— retorna o perfil do usuário autenticado. Consulta Graph</w:t>
      </w:r>
      <w:r>
        <w:t xml:space="preserve"> </w:t>
      </w:r>
      <w:r>
        <w:rPr>
          <w:rStyle w:val="VerbatimChar"/>
        </w:rPr>
        <w:t xml:space="preserve">transitiveMemberOf</w:t>
      </w:r>
      <w:r>
        <w:t xml:space="preserve"> </w:t>
      </w:r>
      <w:r>
        <w:t xml:space="preserve">do user, cruza com a tabela</w:t>
      </w:r>
      <w:r>
        <w:t xml:space="preserve"> </w:t>
      </w:r>
      <w:r>
        <w:rPr>
          <w:rStyle w:val="VerbatimChar"/>
        </w:rPr>
        <w:t xml:space="preserve">GROUP_TO_ROLE</w:t>
      </w:r>
      <w:r>
        <w:t xml:space="preserve"> </w:t>
      </w:r>
      <w:r>
        <w:t xml:space="preserve">hardcoded, retorna o perfil aplicável (admin, financeiro, gestor_X, submitter). O frontend chama esta Function logo no boot para decidir quais telas mostrar.</w:t>
      </w:r>
    </w:p>
    <w:p>
      <w:pPr>
        <w:pStyle w:val="Ttulo3"/>
      </w:pPr>
      <w:bookmarkStart w:id="77" w:name="endpoints-de-notas-fiscais-núcleo"/>
      <w:r>
        <w:t xml:space="preserve">11.2 Endpoints de Notas Fiscais (núcleo)</w:t>
      </w:r>
      <w:bookmarkEnd w:id="77"/>
    </w:p>
    <w:p>
      <w:pPr>
        <w:pStyle w:val="FirstParagraph"/>
      </w:pPr>
      <w:r>
        <w:rPr>
          <w:rStyle w:val="VerbatimChar"/>
          <w:b/>
        </w:rPr>
        <w:t xml:space="preserve">POST /api/PostNota</w:t>
      </w:r>
      <w:r>
        <w:t xml:space="preserve"> </w:t>
      </w:r>
      <w:r>
        <w:t xml:space="preserve">— lança uma nova NF. Body:</w:t>
      </w:r>
      <w:r>
        <w:t xml:space="preserve"> </w:t>
      </w:r>
      <w:r>
        <w:rPr>
          <w:rStyle w:val="VerbatimChar"/>
        </w:rPr>
        <w:t xml:space="preserve">{ fornecedorCNPJ, fornecedorRazao, numero, serie, valor, vencimento, unidade, diretoria, negociadoCom, descricao, fileBase64, fileName }</w:t>
      </w:r>
      <w:r>
        <w:t xml:space="preserve">. Fluxo: valida campos, calcula hash SHA-256 do PDF, consulta lista por duplicidade, resolve aprovador via</w:t>
      </w:r>
      <w:r>
        <w:t xml:space="preserve"> </w:t>
      </w:r>
      <w:r>
        <w:rPr>
          <w:rStyle w:val="VerbatimChar"/>
        </w:rPr>
        <w:t xml:space="preserve">Diretorias</w:t>
      </w:r>
      <w:r>
        <w:t xml:space="preserve">, sobe PDF em</w:t>
      </w:r>
      <w:r>
        <w:t xml:space="preserve"> </w:t>
      </w:r>
      <w:r>
        <w:rPr>
          <w:rStyle w:val="VerbatimChar"/>
        </w:rPr>
        <w:t xml:space="preserve">Notas Fiscais/Pendentes/{Unidade}/Diretoria {Diretoria}/</w:t>
      </w:r>
      <w:r>
        <w:t xml:space="preserve">, cria item na lista NotasFiscais com Status=Lancada, dispara</w:t>
      </w:r>
      <w:r>
        <w:t xml:space="preserve"> </w:t>
      </w:r>
      <w:r>
        <w:rPr>
          <w:rStyle w:val="VerbatimChar"/>
        </w:rPr>
        <w:t xml:space="preserve">notificar('lancada', ...)</w:t>
      </w:r>
      <w:r>
        <w:t xml:space="preserve">. Retorna</w:t>
      </w:r>
      <w:r>
        <w:t xml:space="preserve"> </w:t>
      </w:r>
      <w:r>
        <w:rPr>
          <w:rStyle w:val="VerbatimChar"/>
        </w:rPr>
        <w:t xml:space="preserve">{ ok, id, urlPDF, aprovador }</w:t>
      </w:r>
      <w:r>
        <w:t xml:space="preserve">. Erros: 400 (validação), 409 (duplicidade), 500 (erro Graph).</w:t>
      </w:r>
    </w:p>
    <w:p>
      <w:pPr>
        <w:pStyle w:val="BodyText"/>
      </w:pPr>
      <w:r>
        <w:rPr>
          <w:rStyle w:val="VerbatimChar"/>
          <w:b/>
        </w:rPr>
        <w:t xml:space="preserve">GET /api/ListarNotas</w:t>
      </w:r>
      <w:r>
        <w:t xml:space="preserve"> </w:t>
      </w:r>
      <w:r>
        <w:t xml:space="preserve">— lista NFs visíveis ao usuário. RBAC server-side: admin/financeiro veem tudo; gestor vê apenas onde</w:t>
      </w:r>
      <w:r>
        <w:t xml:space="preserve"> </w:t>
      </w:r>
      <w:r>
        <w:rPr>
          <w:rStyle w:val="VerbatimChar"/>
        </w:rPr>
        <w:t xml:space="preserve">AprovadorAtual = seu email</w:t>
      </w:r>
      <w:r>
        <w:t xml:space="preserve">; submitter vê apenas onde</w:t>
      </w:r>
      <w:r>
        <w:t xml:space="preserve"> </w:t>
      </w:r>
      <w:r>
        <w:rPr>
          <w:rStyle w:val="VerbatimChar"/>
        </w:rPr>
        <w:t xml:space="preserve">LancadoPor = seu email</w:t>
      </w:r>
      <w:r>
        <w:t xml:space="preserve">. Aceita querystring</w:t>
      </w:r>
      <w:r>
        <w:t xml:space="preserve"> </w:t>
      </w:r>
      <w:r>
        <w:rPr>
          <w:rStyle w:val="VerbatimChar"/>
        </w:rPr>
        <w:t xml:space="preserve">?status=Lancada|Aprovada|Rejeitada</w:t>
      </w:r>
      <w:r>
        <w:t xml:space="preserve"> </w:t>
      </w:r>
      <w:r>
        <w:t xml:space="preserve">para filtro. Retorna</w:t>
      </w:r>
      <w:r>
        <w:t xml:space="preserve"> </w:t>
      </w:r>
      <w:r>
        <w:rPr>
          <w:rStyle w:val="VerbatimChar"/>
        </w:rPr>
        <w:t xml:space="preserve">{ notas: [...] }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POST /api/AprovarNota</w:t>
      </w:r>
      <w:r>
        <w:t xml:space="preserve"> </w:t>
      </w:r>
      <w:r>
        <w:t xml:space="preserve">— aprova uma NF. Body:</w:t>
      </w:r>
      <w:r>
        <w:t xml:space="preserve"> </w:t>
      </w:r>
      <w:r>
        <w:rPr>
          <w:rStyle w:val="VerbatimChar"/>
        </w:rPr>
        <w:t xml:space="preserve">{ id }</w:t>
      </w:r>
      <w:r>
        <w:t xml:space="preserve">. Valida que o solicitante é o</w:t>
      </w:r>
      <w:r>
        <w:t xml:space="preserve"> </w:t>
      </w:r>
      <w:r>
        <w:rPr>
          <w:rStyle w:val="VerbatimChar"/>
        </w:rPr>
        <w:t xml:space="preserve">AprovadorAtual</w:t>
      </w:r>
      <w:r>
        <w:t xml:space="preserve"> </w:t>
      </w:r>
      <w:r>
        <w:t xml:space="preserve">ou tem perfil de override (admin). Consulta a config</w:t>
      </w:r>
      <w:r>
        <w:t xml:space="preserve"> </w:t>
      </w:r>
      <w:r>
        <w:rPr>
          <w:rStyle w:val="VerbatimChar"/>
        </w:rPr>
        <w:t xml:space="preserve">multiNivel</w:t>
      </w:r>
      <w:r>
        <w:t xml:space="preserve">: se valor da NF excede o limite e ainda não está em</w:t>
      </w:r>
      <w:r>
        <w:t xml:space="preserve"> </w:t>
      </w:r>
      <w:r>
        <w:t xml:space="preserve">“</w:t>
      </w:r>
      <w:r>
        <w:t xml:space="preserve">AguardandoN2</w:t>
      </w:r>
      <w:r>
        <w:t xml:space="preserve">”</w:t>
      </w:r>
      <w:r>
        <w:t xml:space="preserve">, atualiza Status=AguardandoN2 e o</w:t>
      </w:r>
      <w:r>
        <w:t xml:space="preserve"> </w:t>
      </w:r>
      <w:r>
        <w:rPr>
          <w:rStyle w:val="VerbatimChar"/>
        </w:rPr>
        <w:t xml:space="preserve">AprovadorAtual</w:t>
      </w:r>
      <w:r>
        <w:t xml:space="preserve"> </w:t>
      </w:r>
      <w:r>
        <w:t xml:space="preserve">para o gestor master (sem mover o PDF). Caso contrário: baixa o PDF, aplica watermark</w:t>
      </w:r>
      <w:r>
        <w:t xml:space="preserve"> </w:t>
      </w:r>
      <w:r>
        <w:t xml:space="preserve">“</w:t>
      </w:r>
      <w:r>
        <w:t xml:space="preserve">APROVADO</w:t>
      </w:r>
      <w:r>
        <w:t xml:space="preserve">”</w:t>
      </w:r>
      <w:r>
        <w:t xml:space="preserve">, move para</w:t>
      </w:r>
      <w:r>
        <w:t xml:space="preserve"> </w:t>
      </w:r>
      <w:r>
        <w:rPr>
          <w:rStyle w:val="VerbatimChar"/>
        </w:rPr>
        <w:t xml:space="preserve">Notas Aprovadas/{Unidade}/{AAAA-MM-DD}/</w:t>
      </w:r>
      <w:r>
        <w:t xml:space="preserve">, atualiza Status=Aprovada, dispara</w:t>
      </w:r>
      <w:r>
        <w:t xml:space="preserve"> </w:t>
      </w:r>
      <w:r>
        <w:rPr>
          <w:rStyle w:val="VerbatimChar"/>
        </w:rPr>
        <w:t xml:space="preserve">notificar('aprovada', ...)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POST /api/RejeitarNota</w:t>
      </w:r>
      <w:r>
        <w:t xml:space="preserve"> </w:t>
      </w:r>
      <w:r>
        <w:t xml:space="preserve">— rejeita uma NF. Body:</w:t>
      </w:r>
      <w:r>
        <w:t xml:space="preserve"> </w:t>
      </w:r>
      <w:r>
        <w:rPr>
          <w:rStyle w:val="VerbatimChar"/>
        </w:rPr>
        <w:t xml:space="preserve">{ id, motivo, observacao }</w:t>
      </w:r>
      <w:r>
        <w:t xml:space="preserve">. Aplica watermark</w:t>
      </w:r>
      <w:r>
        <w:t xml:space="preserve"> </w:t>
      </w:r>
      <w:r>
        <w:t xml:space="preserve">“</w:t>
      </w:r>
      <w:r>
        <w:t xml:space="preserve">REJEITADA</w:t>
      </w:r>
      <w:r>
        <w:t xml:space="preserve">”</w:t>
      </w:r>
      <w:r>
        <w:t xml:space="preserve">, move PDF para</w:t>
      </w:r>
      <w:r>
        <w:t xml:space="preserve"> </w:t>
      </w:r>
      <w:r>
        <w:rPr>
          <w:rStyle w:val="VerbatimChar"/>
        </w:rPr>
        <w:t xml:space="preserve">Notas Fiscais/Rejeitadas/</w:t>
      </w:r>
      <w:r>
        <w:t xml:space="preserve">, Status=Rejeitada, dispara</w:t>
      </w:r>
      <w:r>
        <w:t xml:space="preserve"> </w:t>
      </w:r>
      <w:r>
        <w:rPr>
          <w:rStyle w:val="VerbatimChar"/>
        </w:rPr>
        <w:t xml:space="preserve">notificar('rejeitada', ...)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GET /api/AprovacaoViaLink?token=...</w:t>
      </w:r>
      <w:r>
        <w:t xml:space="preserve"> </w:t>
      </w:r>
      <w:r>
        <w:t xml:space="preserve">— recebe JWT assinado pelo backend e executa aprovação/rejeição sem exigir login. Usado pelos botões inline no e-mail. Token é assinado com</w:t>
      </w:r>
      <w:r>
        <w:t xml:space="preserve"> </w:t>
      </w:r>
      <w:r>
        <w:rPr>
          <w:rStyle w:val="VerbatimChar"/>
        </w:rPr>
        <w:t xml:space="preserve">LINK_APROVACAO_SECRET</w:t>
      </w:r>
      <w:r>
        <w:t xml:space="preserve">, validade 7 dias.</w:t>
      </w:r>
    </w:p>
    <w:p>
      <w:pPr>
        <w:pStyle w:val="BodyText"/>
      </w:pPr>
      <w:r>
        <w:rPr>
          <w:rStyle w:val="VerbatimChar"/>
          <w:b/>
        </w:rPr>
        <w:t xml:space="preserve">GET /api/AbrirPdfDaNota?id=...</w:t>
      </w:r>
      <w:r>
        <w:t xml:space="preserve"> </w:t>
      </w:r>
      <w:r>
        <w:t xml:space="preserve">— resolve a URL do PDF no Drive e retorna redirect 302 para preview do SharePoint. Verifica Status para determinar se busca em Pendentes, Aprovadas ou Rejeitadas. Inclui salvaguarda contra</w:t>
      </w:r>
      <w:r>
        <w:t xml:space="preserve"> </w:t>
      </w:r>
      <w:r>
        <w:t xml:space="preserve">“</w:t>
      </w:r>
      <w:r>
        <w:t xml:space="preserve">PDF errado</w:t>
      </w:r>
      <w:r>
        <w:t xml:space="preserve">”</w:t>
      </w:r>
      <w:r>
        <w:t xml:space="preserve"> </w:t>
      </w:r>
      <w:r>
        <w:t xml:space="preserve">(não usa fallback</w:t>
      </w:r>
      <w:r>
        <w:t xml:space="preserve"> </w:t>
      </w:r>
      <w:r>
        <w:t xml:space="preserve">“</w:t>
      </w:r>
      <w:r>
        <w:t xml:space="preserve">mais recente</w:t>
      </w:r>
      <w:r>
        <w:t xml:space="preserve">”</w:t>
      </w:r>
      <w:r>
        <w:t xml:space="preserve"> </w:t>
      </w:r>
      <w:r>
        <w:t xml:space="preserve">— exige match exato pelo número da NF).</w:t>
      </w:r>
    </w:p>
    <w:p>
      <w:pPr>
        <w:pStyle w:val="BodyText"/>
      </w:pPr>
      <w:r>
        <w:rPr>
          <w:rStyle w:val="VerbatimChar"/>
          <w:b/>
        </w:rPr>
        <w:t xml:space="preserve">POST /api/MarcarProcessado</w:t>
      </w:r>
      <w:r>
        <w:t xml:space="preserve"> </w:t>
      </w:r>
      <w:r>
        <w:t xml:space="preserve">— marca/desmarca o campo Processado de uma NF. Usado pelo financeiro após integrar a NF ao sistema fiscal.</w:t>
      </w:r>
    </w:p>
    <w:p>
      <w:pPr>
        <w:pStyle w:val="Ttulo3"/>
      </w:pPr>
      <w:bookmarkStart w:id="78" w:name="endpoints-de-fornecedores"/>
      <w:r>
        <w:t xml:space="preserve">11.3 Endpoints de Fornecedores</w:t>
      </w:r>
      <w:bookmarkEnd w:id="78"/>
    </w:p>
    <w:p>
      <w:pPr>
        <w:pStyle w:val="FirstParagraph"/>
      </w:pPr>
      <w:r>
        <w:rPr>
          <w:rStyle w:val="VerbatimChar"/>
          <w:b/>
        </w:rPr>
        <w:t xml:space="preserve">GET /api/ListarFornecedores</w:t>
      </w:r>
      <w:r>
        <w:t xml:space="preserve"> </w:t>
      </w:r>
      <w:r>
        <w:t xml:space="preserve">— retorna todos os fornecedores cadastrados. Suporta paginação Graph via</w:t>
      </w:r>
      <w:r>
        <w:t xml:space="preserve"> </w:t>
      </w:r>
      <w:r>
        <w:rPr>
          <w:rStyle w:val="VerbatimChar"/>
        </w:rPr>
        <w:t xml:space="preserve">@odata.nextLink</w:t>
      </w:r>
      <w:r>
        <w:t xml:space="preserve">. Resolve internal names dinamicamente.</w:t>
      </w:r>
    </w:p>
    <w:p>
      <w:pPr>
        <w:pStyle w:val="BodyText"/>
      </w:pPr>
      <w:r>
        <w:rPr>
          <w:rStyle w:val="VerbatimChar"/>
          <w:b/>
        </w:rPr>
        <w:t xml:space="preserve">POST /api/AdicionarFornecedor</w:t>
      </w:r>
      <w:r>
        <w:t xml:space="preserve"> </w:t>
      </w:r>
      <w:r>
        <w:t xml:space="preserve">— cria fornecedor. Body:</w:t>
      </w:r>
      <w:r>
        <w:t xml:space="preserve"> </w:t>
      </w:r>
      <w:r>
        <w:rPr>
          <w:rStyle w:val="VerbatimChar"/>
        </w:rPr>
        <w:t xml:space="preserve">{ razao, nomeFantasia, documento, tipoDocumento, unidade, diretoria, categoria, atendeTodas, ativo }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PATCH /api/EditarFornecedor</w:t>
      </w:r>
      <w:r>
        <w:t xml:space="preserve"> </w:t>
      </w:r>
      <w:r>
        <w:t xml:space="preserve">— atualiza fornecedor. Body:</w:t>
      </w:r>
      <w:r>
        <w:t xml:space="preserve"> </w:t>
      </w:r>
      <w:r>
        <w:rPr>
          <w:rStyle w:val="VerbatimChar"/>
        </w:rPr>
        <w:t xml:space="preserve">{ id, ...campos }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GET /api/ConsultarCNPJ?cnpj=...</w:t>
      </w:r>
      <w:r>
        <w:t xml:space="preserve"> </w:t>
      </w:r>
      <w:r>
        <w:t xml:space="preserve">— proxy para Brasilapi, retorna dados públicos do CNPJ (razão, nome fantasia, status na Receita).</w:t>
      </w:r>
    </w:p>
    <w:p>
      <w:pPr>
        <w:pStyle w:val="Ttulo3"/>
      </w:pPr>
      <w:bookmarkStart w:id="79" w:name="endpoints-de-configuração"/>
      <w:r>
        <w:t xml:space="preserve">11.4 Endpoints de Configuração</w:t>
      </w:r>
      <w:bookmarkEnd w:id="79"/>
    </w:p>
    <w:p>
      <w:pPr>
        <w:pStyle w:val="FirstParagraph"/>
      </w:pPr>
      <w:r>
        <w:rPr>
          <w:rStyle w:val="VerbatimChar"/>
          <w:b/>
        </w:rPr>
        <w:t xml:space="preserve">GET /api/ListarDiretorias</w:t>
      </w:r>
      <w:r>
        <w:t xml:space="preserve"> </w:t>
      </w:r>
      <w:r>
        <w:t xml:space="preserve">— retorna a matriz Unidade × Diretoria → Aprovador. Usado pelo frontend para popular dropdowns.</w:t>
      </w:r>
    </w:p>
    <w:p>
      <w:pPr>
        <w:pStyle w:val="BodyText"/>
      </w:pPr>
      <w:r>
        <w:rPr>
          <w:rStyle w:val="VerbatimChar"/>
          <w:b/>
        </w:rPr>
        <w:t xml:space="preserve">GET /api/ListarGestoresFinanceiro</w:t>
      </w:r>
      <w:r>
        <w:t xml:space="preserve"> </w:t>
      </w:r>
      <w:r>
        <w:t xml:space="preserve">— retorna membros do grupo</w:t>
      </w:r>
      <w:r>
        <w:t xml:space="preserve"> </w:t>
      </w:r>
      <w:r>
        <w:rPr>
          <w:rStyle w:val="VerbatimChar"/>
        </w:rPr>
        <w:t xml:space="preserve">PRONEP-Financeiro-Gestao</w:t>
      </w:r>
      <w:r>
        <w:t xml:space="preserve"> </w:t>
      </w:r>
      <w:r>
        <w:t xml:space="preserve">via Graph. Usado pelo combobox</w:t>
      </w:r>
      <w:r>
        <w:t xml:space="preserve"> </w:t>
      </w:r>
      <w:r>
        <w:t xml:space="preserve">“</w:t>
      </w:r>
      <w:r>
        <w:t xml:space="preserve">Negociei com</w:t>
      </w:r>
      <w:r>
        <w:t xml:space="preserve">”</w:t>
      </w:r>
      <w:r>
        <w:t xml:space="preserve"> </w:t>
      </w:r>
      <w:r>
        <w:t xml:space="preserve">no lançamento de NF.</w:t>
      </w:r>
    </w:p>
    <w:p>
      <w:pPr>
        <w:pStyle w:val="BodyText"/>
      </w:pPr>
      <w:r>
        <w:rPr>
          <w:rStyle w:val="VerbatimChar"/>
          <w:b/>
        </w:rPr>
        <w:t xml:space="preserve">GET /api/ConfigGet</w:t>
      </w:r>
      <w:r>
        <w:t xml:space="preserve"> </w:t>
      </w:r>
      <w:r>
        <w:t xml:space="preserve">— retorna o JSON da config global (multi-nível, etc.).</w:t>
      </w:r>
    </w:p>
    <w:p>
      <w:pPr>
        <w:pStyle w:val="BodyText"/>
      </w:pPr>
      <w:r>
        <w:rPr>
          <w:rStyle w:val="VerbatimChar"/>
          <w:b/>
        </w:rPr>
        <w:t xml:space="preserve">POST /api/ConfigUpdate</w:t>
      </w:r>
      <w:r>
        <w:t xml:space="preserve"> </w:t>
      </w:r>
      <w:r>
        <w:t xml:space="preserve">— atualiza a config. Restrito a admin.</w:t>
      </w:r>
    </w:p>
    <w:p>
      <w:pPr>
        <w:pStyle w:val="Ttulo3"/>
      </w:pPr>
      <w:bookmarkStart w:id="80" w:name="endpoints-de-push-notifications"/>
      <w:r>
        <w:t xml:space="preserve">11.5 Endpoints de Push Notifications</w:t>
      </w:r>
      <w:bookmarkEnd w:id="80"/>
    </w:p>
    <w:p>
      <w:pPr>
        <w:pStyle w:val="FirstParagraph"/>
      </w:pPr>
      <w:r>
        <w:rPr>
          <w:rStyle w:val="VerbatimChar"/>
          <w:b/>
        </w:rPr>
        <w:t xml:space="preserve">GET /api/PushPublicKey</w:t>
      </w:r>
      <w:r>
        <w:t xml:space="preserve"> </w:t>
      </w:r>
      <w:r>
        <w:t xml:space="preserve">— retorna</w:t>
      </w:r>
      <w:r>
        <w:t xml:space="preserve"> </w:t>
      </w:r>
      <w:r>
        <w:rPr>
          <w:rStyle w:val="VerbatimChar"/>
        </w:rPr>
        <w:t xml:space="preserve">{ publicKey: VAPID_PUBLIC_KEY }</w:t>
      </w:r>
      <w:r>
        <w:t xml:space="preserve"> </w:t>
      </w:r>
      <w:r>
        <w:t xml:space="preserve">para o frontend usar no</w:t>
      </w:r>
      <w:r>
        <w:t xml:space="preserve"> </w:t>
      </w:r>
      <w:r>
        <w:rPr>
          <w:rStyle w:val="VerbatimChar"/>
        </w:rPr>
        <w:t xml:space="preserve">pushManager.subscribe()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POST /api/PushSubscribe</w:t>
      </w:r>
      <w:r>
        <w:t xml:space="preserve"> </w:t>
      </w:r>
      <w:r>
        <w:t xml:space="preserve">— recebe a subscription do navegador e salva no SharePoint. Body:</w:t>
      </w:r>
      <w:r>
        <w:t xml:space="preserve"> </w:t>
      </w:r>
      <w:r>
        <w:rPr>
          <w:rStyle w:val="VerbatimChar"/>
        </w:rPr>
        <w:t xml:space="preserve">{ subscription: { endpoint, keys }, userAgent }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POST /api/PushUnsubscribe</w:t>
      </w:r>
      <w:r>
        <w:t xml:space="preserve"> </w:t>
      </w:r>
      <w:r>
        <w:t xml:space="preserve">— remove a subscription. Body:</w:t>
      </w:r>
      <w:r>
        <w:t xml:space="preserve"> </w:t>
      </w:r>
      <w:r>
        <w:rPr>
          <w:rStyle w:val="VerbatimChar"/>
        </w:rPr>
        <w:t xml:space="preserve">{ endpoint }</w:t>
      </w:r>
      <w:r>
        <w:t xml:space="preserve">.</w:t>
      </w:r>
    </w:p>
    <w:p>
      <w:pPr>
        <w:pStyle w:val="Ttulo3"/>
      </w:pPr>
      <w:bookmarkStart w:id="81" w:name="endpoints-administrativos"/>
      <w:r>
        <w:t xml:space="preserve">11.6 Endpoints administrativos</w:t>
      </w:r>
      <w:bookmarkEnd w:id="81"/>
    </w:p>
    <w:p>
      <w:pPr>
        <w:pStyle w:val="FirstParagraph"/>
      </w:pPr>
      <w:r>
        <w:rPr>
          <w:rStyle w:val="VerbatimChar"/>
          <w:b/>
        </w:rPr>
        <w:t xml:space="preserve">POST /api/AdminLimparBase</w:t>
      </w:r>
      <w:r>
        <w:t xml:space="preserve"> </w:t>
      </w:r>
      <w:r>
        <w:t xml:space="preserve">— apaga todos os items da lista NotasFiscais e remove PDFs das pastas Pendentes e Rejeitadas. Protegido por tripla validação: (a) usuário precisa ter role admin, (b) body precisa conter</w:t>
      </w:r>
      <w:r>
        <w:t xml:space="preserve"> </w:t>
      </w:r>
      <w:r>
        <w:rPr>
          <w:rStyle w:val="VerbatimChar"/>
        </w:rPr>
        <w:t xml:space="preserve">{ confirmacao: "LIMPAR" }</w:t>
      </w:r>
      <w:r>
        <w:t xml:space="preserve">, (c) método POST. Pasta</w:t>
      </w:r>
      <w:r>
        <w:t xml:space="preserve"> </w:t>
      </w:r>
      <w:r>
        <w:rPr>
          <w:rStyle w:val="VerbatimChar"/>
        </w:rPr>
        <w:t xml:space="preserve">Notas Aprovadas</w:t>
      </w:r>
      <w:r>
        <w:t xml:space="preserve"> </w:t>
      </w:r>
      <w:r>
        <w:t xml:space="preserve">é preservada por padrão (histórico legacy).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82" w:name="módulos-compartilhados-apishared"/>
      <w:r>
        <w:t xml:space="preserve">12. Módulos compartilhados (</w:t>
      </w:r>
      <w:r>
        <w:rPr>
          <w:rStyle w:val="VerbatimChar"/>
        </w:rPr>
        <w:t xml:space="preserve">api/shared/</w:t>
      </w:r>
      <w:r>
        <w:t xml:space="preserve">)</w:t>
      </w:r>
      <w:bookmarkEnd w:id="82"/>
    </w:p>
    <w:p>
      <w:pPr>
        <w:pStyle w:val="Ttulo3"/>
      </w:pPr>
      <w:bookmarkStart w:id="83" w:name="auth.js"/>
      <w:r>
        <w:rPr>
          <w:rStyle w:val="VerbatimChar"/>
        </w:rPr>
        <w:t xml:space="preserve">auth.js</w:t>
      </w:r>
      <w:bookmarkEnd w:id="83"/>
    </w:p>
    <w:p>
      <w:pPr>
        <w:pStyle w:val="FirstParagraph"/>
      </w:pPr>
      <w:r>
        <w:t xml:space="preserve">Resolve a identidade do chamador a partir de dois caminhos possíveis: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Easy Auth</w:t>
      </w:r>
      <w:r>
        <w:t xml:space="preserve"> </w:t>
      </w:r>
      <w:r>
        <w:t xml:space="preserve">(browser): header</w:t>
      </w:r>
      <w:r>
        <w:t xml:space="preserve"> </w:t>
      </w:r>
      <w:r>
        <w:rPr>
          <w:rStyle w:val="VerbatimChar"/>
        </w:rPr>
        <w:t xml:space="preserve">x-ms-client-principal</w:t>
      </w:r>
      <w:r>
        <w:t xml:space="preserve"> </w:t>
      </w:r>
      <w:r>
        <w:t xml:space="preserve">injetado pelo SWA. Decodifica o JSON Base64, extrai o</w:t>
      </w:r>
      <w:r>
        <w:t xml:space="preserve"> </w:t>
      </w:r>
      <w:r>
        <w:rPr>
          <w:rStyle w:val="VerbatimChar"/>
        </w:rPr>
        <w:t xml:space="preserve">oid</w:t>
      </w:r>
      <w:r>
        <w:t xml:space="preserve"> </w:t>
      </w:r>
      <w:r>
        <w:t xml:space="preserve">(Object ID) dos claims, valida o formato GUID.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Teams SSO</w:t>
      </w:r>
      <w:r>
        <w:t xml:space="preserve"> </w:t>
      </w:r>
      <w:r>
        <w:t xml:space="preserve">(iframe do Teams): header customizado</w:t>
      </w:r>
      <w:r>
        <w:t xml:space="preserve"> </w:t>
      </w:r>
      <w:r>
        <w:rPr>
          <w:rStyle w:val="VerbatimChar"/>
        </w:rPr>
        <w:t xml:space="preserve">X-Teams-Token</w:t>
      </w:r>
      <w:r>
        <w:t xml:space="preserve"> </w:t>
      </w:r>
      <w:r>
        <w:t xml:space="preserve">(porque o SWA Easy Auth sobrescreve o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). Valida o JWT contra JWKS público da Microsoft, confere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.</w:t>
      </w:r>
    </w:p>
    <w:p>
      <w:pPr>
        <w:pStyle w:val="FirstParagraph"/>
      </w:pPr>
      <w:r>
        <w:t xml:space="preserve">Função exportada:</w:t>
      </w:r>
      <w:r>
        <w:t xml:space="preserve"> </w:t>
      </w:r>
      <w:r>
        <w:rPr>
          <w:rStyle w:val="VerbatimChar"/>
        </w:rPr>
        <w:t xml:space="preserve">async getUser(req)</w:t>
      </w:r>
      <w:r>
        <w:t xml:space="preserve"> </w:t>
      </w:r>
      <w:r>
        <w:t xml:space="preserve">→ retorna</w:t>
      </w:r>
      <w:r>
        <w:t xml:space="preserve"> </w:t>
      </w:r>
      <w:r>
        <w:rPr>
          <w:rStyle w:val="VerbatimChar"/>
        </w:rPr>
        <w:t xml:space="preserve">{ email, name, oid, source 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Ttulo3"/>
      </w:pPr>
      <w:bookmarkStart w:id="84" w:name="email.js"/>
      <w:r>
        <w:rPr>
          <w:rStyle w:val="VerbatimChar"/>
        </w:rPr>
        <w:t xml:space="preserve">email.js</w:t>
      </w:r>
      <w:bookmarkEnd w:id="84"/>
    </w:p>
    <w:p>
      <w:pPr>
        <w:pStyle w:val="FirstParagraph"/>
      </w:pPr>
      <w:r>
        <w:t xml:space="preserve">Orquestra notificações em 3 canais quando um evento acontece. Função exportada:</w:t>
      </w:r>
      <w:r>
        <w:t xml:space="preserve"> </w:t>
      </w:r>
      <w:r>
        <w:rPr>
          <w:rStyle w:val="VerbatimChar"/>
        </w:rPr>
        <w:t xml:space="preserve">async notificar(evento, destinatarios, dados)</w:t>
      </w:r>
      <w:r>
        <w:t xml:space="preserve">. Eventos suportados:</w:t>
      </w:r>
      <w:r>
        <w:t xml:space="preserve"> </w:t>
      </w:r>
      <w:r>
        <w:rPr>
          <w:rStyle w:val="VerbatimChar"/>
        </w:rPr>
        <w:t xml:space="preserve">lancada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aprovada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rejeitada</w:t>
      </w:r>
      <w:r>
        <w:t xml:space="preserve">.</w:t>
      </w:r>
    </w:p>
    <w:p>
      <w:pPr>
        <w:pStyle w:val="BodyText"/>
      </w:pPr>
      <w:r>
        <w:t xml:space="preserve">Sub-funções: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enviarEmail()</w:t>
      </w:r>
      <w:r>
        <w:t xml:space="preserve"> </w:t>
      </w:r>
      <w:r>
        <w:t xml:space="preserve">— usa Graph</w:t>
      </w:r>
      <w:r>
        <w:t xml:space="preserve"> </w:t>
      </w:r>
      <w:r>
        <w:rPr>
          <w:rStyle w:val="VerbatimChar"/>
        </w:rPr>
        <w:t xml:space="preserve">users/{email}/sendMail</w:t>
      </w:r>
      <w:r>
        <w:t xml:space="preserve"> </w:t>
      </w:r>
      <w:r>
        <w:t xml:space="preserve">com a conta</w:t>
      </w:r>
      <w:r>
        <w:t xml:space="preserve"> </w:t>
      </w:r>
      <w:r>
        <w:rPr>
          <w:rStyle w:val="VerbatimChar"/>
        </w:rPr>
        <w:t xml:space="preserve">EMAIL_FROM_ADDRESS</w:t>
      </w:r>
      <w:r>
        <w:t xml:space="preserve">. Inclui botões Aprovar/Rejeitar assinados como JWT no caso de evento</w:t>
      </w:r>
      <w:r>
        <w:t xml:space="preserve"> </w:t>
      </w:r>
      <w:r>
        <w:rPr>
          <w:rStyle w:val="VerbatimChar"/>
        </w:rPr>
        <w:t xml:space="preserve">lancada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enviarTeamsAtividade()</w:t>
      </w:r>
      <w:r>
        <w:t xml:space="preserve"> </w:t>
      </w:r>
      <w:r>
        <w:t xml:space="preserve">— chama</w:t>
      </w:r>
      <w:r>
        <w:t xml:space="preserve"> </w:t>
      </w:r>
      <w:r>
        <w:rPr>
          <w:rStyle w:val="VerbatimChar"/>
        </w:rPr>
        <w:t xml:space="preserve">teamsActivity.js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enviarPushParaDestinatarios()</w:t>
      </w:r>
      <w:r>
        <w:t xml:space="preserve"> </w:t>
      </w:r>
      <w:r>
        <w:t xml:space="preserve">— chama</w:t>
      </w:r>
      <w:r>
        <w:t xml:space="preserve"> </w:t>
      </w:r>
      <w:r>
        <w:rPr>
          <w:rStyle w:val="VerbatimChar"/>
        </w:rPr>
        <w:t xml:space="preserve">pushNotif.js</w:t>
      </w:r>
      <w:r>
        <w:t xml:space="preserve">.</w:t>
      </w:r>
    </w:p>
    <w:p>
      <w:pPr>
        <w:pStyle w:val="Ttulo3"/>
      </w:pPr>
      <w:bookmarkStart w:id="85" w:name="teamsactivity.js"/>
      <w:r>
        <w:rPr>
          <w:rStyle w:val="VerbatimChar"/>
        </w:rPr>
        <w:t xml:space="preserve">teamsActivity.js</w:t>
      </w:r>
      <w:bookmarkEnd w:id="85"/>
    </w:p>
    <w:p>
      <w:pPr>
        <w:pStyle w:val="FirstParagraph"/>
      </w:pPr>
      <w:r>
        <w:t xml:space="preserve">Envia notificação 1:1 no Microsoft Teams via Graph</w:t>
      </w:r>
      <w:r>
        <w:t xml:space="preserve"> </w:t>
      </w:r>
      <w:r>
        <w:rPr>
          <w:rStyle w:val="VerbatimChar"/>
        </w:rPr>
        <w:t xml:space="preserve">sendActivityNotification</w:t>
      </w:r>
      <w:r>
        <w:t xml:space="preserve">.</w:t>
      </w:r>
    </w:p>
    <w:p>
      <w:pPr>
        <w:pStyle w:val="BodyText"/>
      </w:pPr>
      <w:r>
        <w:t xml:space="preserve">Sub-funções: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getCatalogAppId()</w:t>
      </w:r>
      <w:r>
        <w:t xml:space="preserve"> </w:t>
      </w:r>
      <w:r>
        <w:t xml:space="preserve">— descobre o</w:t>
      </w:r>
      <w:r>
        <w:t xml:space="preserve"> </w:t>
      </w:r>
      <w:r>
        <w:rPr>
          <w:rStyle w:val="VerbatimChar"/>
        </w:rPr>
        <w:t xml:space="preserve">catalogAppId</w:t>
      </w:r>
      <w:r>
        <w:t xml:space="preserve"> </w:t>
      </w:r>
      <w:r>
        <w:t xml:space="preserve">do Teams App publicado, filtrando por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 </w:t>
      </w:r>
      <w:r>
        <w:t xml:space="preserve">(o ID do manifest).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garantirAppInstalada()</w:t>
      </w:r>
      <w:r>
        <w:t xml:space="preserve"> </w:t>
      </w:r>
      <w:r>
        <w:t xml:space="preserve">— antes de enviar a notificação, garante que o Teams App está instalado para o usuário (instala via Graph se necessário).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enviarTeamsAtividade(evento, dados, email)</w:t>
      </w:r>
      <w:r>
        <w:t xml:space="preserve"> </w:t>
      </w:r>
      <w:r>
        <w:t xml:space="preserve">— envia a notif com template e parâmetros.</w:t>
      </w:r>
    </w:p>
    <w:p>
      <w:pPr>
        <w:pStyle w:val="BodyText"/>
      </w:pPr>
      <w:r>
        <w:t xml:space="preserve">Templates dos activityTypes são definidos no</w:t>
      </w:r>
      <w:r>
        <w:t xml:space="preserve"> </w:t>
      </w:r>
      <w:r>
        <w:rPr>
          <w:rStyle w:val="VerbatimChar"/>
        </w:rPr>
        <w:t xml:space="preserve">teams-app/manifest.json</w:t>
      </w:r>
      <w:r>
        <w:t xml:space="preserve">.</w:t>
      </w:r>
    </w:p>
    <w:p>
      <w:pPr>
        <w:pStyle w:val="Ttulo3"/>
      </w:pPr>
      <w:bookmarkStart w:id="86" w:name="pushnotif.js"/>
      <w:r>
        <w:rPr>
          <w:rStyle w:val="VerbatimChar"/>
        </w:rPr>
        <w:t xml:space="preserve">pushNotif.js</w:t>
      </w:r>
      <w:bookmarkEnd w:id="86"/>
    </w:p>
    <w:p>
      <w:pPr>
        <w:pStyle w:val="FirstParagraph"/>
      </w:pPr>
      <w:r>
        <w:t xml:space="preserve">Envia Web Push notifications. Função principal:</w:t>
      </w:r>
      <w:r>
        <w:t xml:space="preserve"> </w:t>
      </w:r>
      <w:r>
        <w:rPr>
          <w:rStyle w:val="VerbatimChar"/>
        </w:rPr>
        <w:t xml:space="preserve">enviarPushPraEmail(client, siteId, email, payload)</w:t>
      </w:r>
      <w:r>
        <w:t xml:space="preserve">.</w:t>
      </w:r>
    </w:p>
    <w:p>
      <w:pPr>
        <w:pStyle w:val="BodyText"/>
      </w:pPr>
      <w:r>
        <w:t xml:space="preserve">Sub-funções: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configurarWebPush()</w:t>
      </w:r>
      <w:r>
        <w:t xml:space="preserve"> </w:t>
      </w:r>
      <w:r>
        <w:t xml:space="preserve">— inicializa a lib</w:t>
      </w:r>
      <w:r>
        <w:t xml:space="preserve"> </w:t>
      </w:r>
      <w:r>
        <w:rPr>
          <w:rStyle w:val="VerbatimChar"/>
        </w:rPr>
        <w:t xml:space="preserve">web-push</w:t>
      </w:r>
      <w:r>
        <w:t xml:space="preserve"> </w:t>
      </w:r>
      <w:r>
        <w:t xml:space="preserve">com as VAPID keys (no-op se variáveis não configuradas).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listarSubscriptionsPorEmail()</w:t>
      </w:r>
      <w:r>
        <w:t xml:space="preserve"> </w:t>
      </w:r>
      <w:r>
        <w:t xml:space="preserve">— consulta a lista</w:t>
      </w:r>
      <w:r>
        <w:t xml:space="preserve"> </w:t>
      </w:r>
      <w:r>
        <w:rPr>
          <w:rStyle w:val="VerbatimChar"/>
        </w:rPr>
        <w:t xml:space="preserve">PRONEP-NF-PushSubscriptions</w:t>
      </w:r>
      <w:r>
        <w:t xml:space="preserve"> </w:t>
      </w:r>
      <w:r>
        <w:t xml:space="preserve">pelas subscriptions do email.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enviarPushPraEmail()</w:t>
      </w:r>
      <w:r>
        <w:t xml:space="preserve"> </w:t>
      </w:r>
      <w:r>
        <w:t xml:space="preserve">— envia push para todas as subscriptions do user; subscriptions inválidas (HTTP 410 do push service) são removidas automaticamente.</w:t>
      </w:r>
    </w:p>
    <w:p>
      <w:pPr>
        <w:pStyle w:val="Ttulo3"/>
      </w:pPr>
      <w:bookmarkStart w:id="87" w:name="notificar.js"/>
      <w:r>
        <w:rPr>
          <w:rStyle w:val="VerbatimChar"/>
        </w:rPr>
        <w:t xml:space="preserve">notificar.js</w:t>
      </w:r>
      <w:bookmarkEnd w:id="87"/>
    </w:p>
    <w:p>
      <w:pPr>
        <w:pStyle w:val="FirstParagraph"/>
      </w:pPr>
      <w:r>
        <w:t xml:space="preserve">Apenas re-exporta</w:t>
      </w:r>
      <w:r>
        <w:t xml:space="preserve"> </w:t>
      </w:r>
      <w:r>
        <w:rPr>
          <w:rStyle w:val="VerbatimChar"/>
        </w:rPr>
        <w:t xml:space="preserve">notificar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email.js</w:t>
      </w:r>
      <w:r>
        <w:t xml:space="preserve"> </w:t>
      </w:r>
      <w:r>
        <w:t xml:space="preserve">para compatibilidade com versões antigas do código que importavam de</w:t>
      </w:r>
      <w:r>
        <w:t xml:space="preserve"> </w:t>
      </w:r>
      <w:r>
        <w:rPr>
          <w:rStyle w:val="VerbatimChar"/>
        </w:rPr>
        <w:t xml:space="preserve">./notificar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88" w:name="frontend-spa"/>
      <w:r>
        <w:t xml:space="preserve">13. Frontend — SPA</w:t>
      </w:r>
      <w:bookmarkEnd w:id="88"/>
    </w:p>
    <w:p>
      <w:pPr>
        <w:pStyle w:val="FirstParagraph"/>
      </w:pPr>
      <w:r>
        <w:t xml:space="preserve">O frontend é uma SPA vanilla (HTML/CSS/JS) em um único arquivo:</w:t>
      </w:r>
      <w:r>
        <w:t xml:space="preserve"> </w:t>
      </w:r>
      <w:r>
        <w:rPr>
          <w:rStyle w:val="VerbatimChar"/>
        </w:rPr>
        <w:t xml:space="preserve">wwwroot/index.html</w:t>
      </w:r>
      <w:r>
        <w:t xml:space="preserve">. Sem framework, sem build step. Roda diretamente no navegador após o SWA servir o arquivo estático.</w:t>
      </w:r>
    </w:p>
    <w:p>
      <w:pPr>
        <w:pStyle w:val="Ttulo3"/>
      </w:pPr>
      <w:bookmarkStart w:id="89" w:name="camadas-internas-do-index.html"/>
      <w:r>
        <w:t xml:space="preserve">Camadas internas do</w:t>
      </w:r>
      <w:r>
        <w:t xml:space="preserve"> </w:t>
      </w:r>
      <w:r>
        <w:rPr>
          <w:rStyle w:val="VerbatimChar"/>
        </w:rPr>
        <w:t xml:space="preserve">index.html</w:t>
      </w:r>
      <w:bookmarkEnd w:id="89"/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&lt;head&gt;</w:t>
      </w:r>
      <w:r>
        <w:t xml:space="preserve">: meta tags (viewport, theme-color, PWA), link para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 scripts dos vendors (Chart.js, Teams JS SDK, SheetJS).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&lt;style&gt;</w:t>
      </w:r>
      <w:r>
        <w:t xml:space="preserve">: CSS inline (~700 linhas) — design tokens, layout grid (sidebar + content), responsividade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&lt;body&gt;</w:t>
      </w:r>
      <w:r>
        <w:t xml:space="preserve">: marcação HTML da tela de login + shell do app (topbar, sidebar, content area, modal, toasts, footer mobile).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&lt;script&gt;</w:t>
      </w:r>
      <w:r>
        <w:t xml:space="preserve"> </w:t>
      </w:r>
      <w:r>
        <w:t xml:space="preserve">(~3500 linhas): toda a lógica do app, organizada em blocos lógicos (auth, RBAC, views, formulários, helpers de data/moeda, integrações Teams/PWA/Push).</w:t>
      </w:r>
    </w:p>
    <w:p>
      <w:pPr>
        <w:pStyle w:val="Ttulo3"/>
      </w:pPr>
      <w:bookmarkStart w:id="90" w:name="views-telas-implementadas"/>
      <w:r>
        <w:t xml:space="preserve">Views (telas) implementadas</w:t>
      </w:r>
      <w:bookmarkEnd w:id="9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Acessível por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KPIs + gráficos (3 gráficos: Diretoria×Unidade, Distribuição por Unidade, Fornecedor×Unidade)</w:t>
            </w:r>
          </w:p>
        </w:tc>
        <w:tc>
          <w:p>
            <w:pPr>
              <w:pStyle w:val="Compact"/>
              <w:jc w:val="left"/>
            </w:pPr>
            <w:r>
              <w:t xml:space="preserve">admin, financeiro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fila-aprovacao</w:t>
            </w:r>
          </w:p>
        </w:tc>
        <w:tc>
          <w:p>
            <w:pPr>
              <w:pStyle w:val="Compact"/>
              <w:jc w:val="left"/>
            </w:pPr>
            <w:r>
              <w:t xml:space="preserve">Lista de NFs pendentes filtradas por escopo do usuário</w:t>
            </w:r>
          </w:p>
        </w:tc>
        <w:tc>
          <w:p>
            <w:pPr>
              <w:pStyle w:val="Compact"/>
              <w:jc w:val="left"/>
            </w:pPr>
            <w:r>
              <w:t xml:space="preserve">todos com escopo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aprovadas</w:t>
            </w:r>
          </w:p>
        </w:tc>
        <w:tc>
          <w:p>
            <w:pPr>
              <w:pStyle w:val="Compact"/>
              <w:jc w:val="left"/>
            </w:pPr>
            <w:r>
              <w:t xml:space="preserve">Histórico de NFs aprovadas, com filtros e checkbox Processado</w:t>
            </w:r>
          </w:p>
        </w:tc>
        <w:tc>
          <w:p>
            <w:pPr>
              <w:pStyle w:val="Compact"/>
              <w:jc w:val="left"/>
            </w:pPr>
            <w:r>
              <w:t xml:space="preserve">admin, financeiro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rejeitadas</w:t>
            </w:r>
          </w:p>
        </w:tc>
        <w:tc>
          <w:p>
            <w:pPr>
              <w:pStyle w:val="Compact"/>
              <w:jc w:val="left"/>
            </w:pPr>
            <w:r>
              <w:t xml:space="preserve">NFs rejeitadas com motivo</w:t>
            </w:r>
          </w:p>
        </w:tc>
        <w:tc>
          <w:p>
            <w:pPr>
              <w:pStyle w:val="Compact"/>
              <w:jc w:val="left"/>
            </w:pPr>
            <w:r>
              <w:t xml:space="preserve">admin, financeiro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rejeitadas-minhas</w:t>
            </w:r>
          </w:p>
        </w:tc>
        <w:tc>
          <w:p>
            <w:pPr>
              <w:pStyle w:val="Compact"/>
              <w:jc w:val="left"/>
            </w:pPr>
            <w:r>
              <w:t xml:space="preserve">Apenas as próprias rejeitadas (submitter)</w:t>
            </w:r>
          </w:p>
        </w:tc>
        <w:tc>
          <w:p>
            <w:pPr>
              <w:pStyle w:val="Compact"/>
              <w:jc w:val="left"/>
            </w:pPr>
            <w:r>
              <w:t xml:space="preserve">submitter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minhas-nfs</w:t>
            </w:r>
          </w:p>
        </w:tc>
        <w:tc>
          <w:p>
            <w:pPr>
              <w:pStyle w:val="Compact"/>
              <w:jc w:val="left"/>
            </w:pPr>
            <w:r>
              <w:t xml:space="preserve">NFs lançadas pelo próprio user</w:t>
            </w:r>
          </w:p>
        </w:tc>
        <w:tc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nova-nf</w:t>
            </w:r>
          </w:p>
        </w:tc>
        <w:tc>
          <w:p>
            <w:pPr>
              <w:pStyle w:val="Compact"/>
              <w:jc w:val="left"/>
            </w:pPr>
            <w:r>
              <w:t xml:space="preserve">Formulário de lançamento de NF</w:t>
            </w:r>
          </w:p>
        </w:tc>
        <w:tc>
          <w:p>
            <w:pPr>
              <w:pStyle w:val="Compact"/>
              <w:jc w:val="left"/>
            </w:pPr>
            <w:r>
              <w:t xml:space="preserve">submitter (e qualquer com escopo)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fornecedores</w:t>
            </w:r>
          </w:p>
        </w:tc>
        <w:tc>
          <w:p>
            <w:pPr>
              <w:pStyle w:val="Compact"/>
              <w:jc w:val="left"/>
            </w:pPr>
            <w:r>
              <w:t xml:space="preserve">CRUD de fornecedores + importação XLSX</w:t>
            </w:r>
          </w:p>
        </w:tc>
        <w:tc>
          <w:p>
            <w:pPr>
              <w:pStyle w:val="Compact"/>
              <w:jc w:val="left"/>
            </w:pPr>
            <w:r>
              <w:t xml:space="preserve">admin, financeiro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mapa-aprovadores</w:t>
            </w:r>
          </w:p>
        </w:tc>
        <w:tc>
          <w:p>
            <w:pPr>
              <w:pStyle w:val="Compact"/>
              <w:jc w:val="left"/>
            </w:pPr>
            <w:r>
              <w:t xml:space="preserve">Visualização da matriz Unidade × Diretoria → Aprovador</w:t>
            </w:r>
          </w:p>
        </w:tc>
        <w:tc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</w:t>
            </w:r>
          </w:p>
        </w:tc>
        <w:tc>
          <w:p>
            <w:pPr>
              <w:pStyle w:val="Compact"/>
              <w:jc w:val="left"/>
            </w:pPr>
            <w:r>
              <w:t xml:space="preserve">Log de eventos do sistema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</w:t>
            </w:r>
          </w:p>
        </w:tc>
        <w:tc>
          <w:p>
            <w:pPr>
              <w:pStyle w:val="Compact"/>
              <w:jc w:val="left"/>
            </w:pPr>
            <w:r>
              <w:t xml:space="preserve">Multi-nível, gestores master, atalho pro Entra ID, push, zona de risco (limpar base)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pPr>
        <w:pStyle w:val="Ttulo3"/>
      </w:pPr>
      <w:bookmarkStart w:id="91" w:name="mobile-e-pwa"/>
      <w:r>
        <w:t xml:space="preserve">Mobile e PWA</w:t>
      </w:r>
      <w:bookmarkEnd w:id="91"/>
    </w:p>
    <w:p>
      <w:pPr>
        <w:pStyle w:val="FirstParagraph"/>
      </w:pPr>
      <w:r>
        <w:t xml:space="preserve">Em telas ≤768px (mobile):</w:t>
      </w:r>
      <w:r>
        <w:t xml:space="preserve"> </w:t>
      </w:r>
      <w:r>
        <w:t xml:space="preserve">- O sidebar vira um</w:t>
      </w:r>
      <w:r>
        <w:t xml:space="preserve"> </w:t>
      </w:r>
      <w:r>
        <w:rPr>
          <w:b/>
        </w:rPr>
        <w:t xml:space="preserve">drawer</w:t>
      </w:r>
      <w:r>
        <w:t xml:space="preserve"> </w:t>
      </w:r>
      <w:r>
        <w:t xml:space="preserve">abrigado atrás de um botão hamburger no topbar</w:t>
      </w:r>
      <w:r>
        <w:t xml:space="preserve"> </w:t>
      </w:r>
      <w:r>
        <w:t xml:space="preserve">- A topbar fica compacta, e info do usuário desce pro rodapé</w:t>
      </w:r>
      <w:r>
        <w:t xml:space="preserve"> </w:t>
      </w:r>
      <w:r>
        <w:t xml:space="preserve">- As listas (Fila, Aprovadas, Rejeitadas) viram</w:t>
      </w:r>
      <w:r>
        <w:t xml:space="preserve"> </w:t>
      </w:r>
      <w:r>
        <w:rPr>
          <w:b/>
        </w:rPr>
        <w:t xml:space="preserve">cards estilo Planner</w:t>
      </w:r>
      <w:r>
        <w:t xml:space="preserve"> </w:t>
      </w:r>
      <w:r>
        <w:t xml:space="preserve">— cada NF é um card expansível com expand-on-click</w:t>
      </w:r>
      <w:r>
        <w:t xml:space="preserve"> </w:t>
      </w:r>
      <w:r>
        <w:t xml:space="preserve">- O Dashboard rearranja para cards empilhados verticalmente</w:t>
      </w:r>
      <w:r>
        <w:t xml:space="preserve"> </w:t>
      </w:r>
      <w:r>
        <w:t xml:space="preserve">- Filtros viram grid de 2 colunas (ou stack vertical em casos específicos)</w:t>
      </w:r>
    </w:p>
    <w:p>
      <w:pPr>
        <w:pStyle w:val="BodyText"/>
      </w:pPr>
      <w:r>
        <w:t xml:space="preserve">A versão desktop é preservada (CSS controla com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).</w:t>
      </w:r>
    </w:p>
    <w:p>
      <w:pPr>
        <w:pStyle w:val="Ttulo3"/>
      </w:pPr>
      <w:bookmarkStart w:id="92" w:name="service-worker-sw.js"/>
      <w:r>
        <w:t xml:space="preserve">Service Worker (</w:t>
      </w:r>
      <w:r>
        <w:rPr>
          <w:rStyle w:val="VerbatimChar"/>
        </w:rPr>
        <w:t xml:space="preserve">sw.js</w:t>
      </w:r>
      <w:r>
        <w:t xml:space="preserve">)</w:t>
      </w:r>
      <w:bookmarkEnd w:id="92"/>
    </w:p>
    <w:p>
      <w:pPr>
        <w:pStyle w:val="FirstParagraph"/>
      </w:pPr>
      <w:r>
        <w:t xml:space="preserve">Estratégia:</w:t>
      </w:r>
      <w:r>
        <w:t xml:space="preserve"> </w:t>
      </w:r>
      <w:r>
        <w:rPr>
          <w:b/>
        </w:rPr>
        <w:t xml:space="preserve">cache-first para o shell</w:t>
      </w:r>
      <w:r>
        <w:t xml:space="preserve"> </w:t>
      </w:r>
      <w:r>
        <w:t xml:space="preserve">(HTML, ícones, vendors),</w:t>
      </w:r>
      <w:r>
        <w:t xml:space="preserve"> </w:t>
      </w:r>
      <w:r>
        <w:rPr>
          <w:b/>
        </w:rPr>
        <w:t xml:space="preserve">network-first para</w:t>
      </w:r>
      <w:r>
        <w:rPr>
          <w:b/>
        </w:rPr>
        <w:t xml:space="preserve"> </w:t>
      </w:r>
      <w:r>
        <w:rPr>
          <w:rStyle w:val="VerbatimChar"/>
          <w:b/>
        </w:rPr>
        <w:t xml:space="preserve">/api/*</w:t>
      </w:r>
      <w:r>
        <w:t xml:space="preserve"> </w:t>
      </w:r>
      <w:r>
        <w:t xml:space="preserve">(sempre busca dados frescos do backend).</w:t>
      </w:r>
    </w:p>
    <w:p>
      <w:pPr>
        <w:pStyle w:val="BodyText"/>
      </w:pPr>
      <w:r>
        <w:t xml:space="preserve">Pontos cuidadosos: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intercepta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,</w:t>
      </w:r>
      <w:r>
        <w:t xml:space="preserve"> </w:t>
      </w:r>
      <w:r>
        <w:rPr>
          <w:rStyle w:val="VerbatimChar"/>
        </w:rPr>
        <w:t xml:space="preserve">/.auth/*</w:t>
      </w:r>
      <w:r>
        <w:t xml:space="preserve"> </w:t>
      </w:r>
      <w:r>
        <w:t xml:space="preserve">ou URLs externas (Microsoft, Graph, Brasilapi) — apenas pass-through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intercepta POST/PATCH/DELETE — apenas GET de navegação</w:t>
      </w:r>
      <w:r>
        <w:t xml:space="preserve"> </w:t>
      </w:r>
      <w:r>
        <w:t xml:space="preserve">- Listener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— recebe payload do servidor e mostra notificação nativa</w:t>
      </w:r>
      <w:r>
        <w:t xml:space="preserve"> </w:t>
      </w:r>
      <w:r>
        <w:t xml:space="preserve">- Listener</w:t>
      </w:r>
      <w:r>
        <w:t xml:space="preserve"> </w:t>
      </w:r>
      <w:r>
        <w:rPr>
          <w:rStyle w:val="VerbatimChar"/>
        </w:rPr>
        <w:t xml:space="preserve">notificationclick</w:t>
      </w:r>
      <w:r>
        <w:t xml:space="preserve"> </w:t>
      </w:r>
      <w:r>
        <w:t xml:space="preserve">— abre o app na URL certa quando user clica na notif</w:t>
      </w:r>
    </w:p>
    <w:p>
      <w:pPr>
        <w:pStyle w:val="Ttulo3"/>
      </w:pPr>
      <w:bookmarkStart w:id="93" w:name="comunicação-com-o-backend"/>
      <w:r>
        <w:t xml:space="preserve">Comunicação com o backend</w:t>
      </w:r>
      <w:bookmarkEnd w:id="93"/>
    </w:p>
    <w:p>
      <w:pPr>
        <w:pStyle w:val="FirstParagraph"/>
      </w:pPr>
      <w:r>
        <w:t xml:space="preserve">Todas as chamadas usam</w:t>
      </w:r>
      <w:r>
        <w:t xml:space="preserve"> </w:t>
      </w:r>
      <w:r>
        <w:rPr>
          <w:rStyle w:val="VerbatimChar"/>
        </w:rPr>
        <w:t xml:space="preserve">fetch('/api/&lt;nome&gt;')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credentials: 'include'</w:t>
      </w:r>
      <w:r>
        <w:t xml:space="preserve">. O SWA injeta o cookie de Easy Auth automaticamente, e o backend tem acesso ao header</w:t>
      </w:r>
      <w:r>
        <w:t xml:space="preserve"> </w:t>
      </w:r>
      <w:r>
        <w:rPr>
          <w:rStyle w:val="VerbatimChar"/>
        </w:rPr>
        <w:t xml:space="preserve">x-ms-client-principal</w:t>
      </w:r>
      <w:r>
        <w:t xml:space="preserve">.</w:t>
      </w:r>
    </w:p>
    <w:p>
      <w:pPr>
        <w:pStyle w:val="BodyText"/>
      </w:pPr>
      <w:r>
        <w:t xml:space="preserve">Em iframe Teams, o frontend obtém o token via</w:t>
      </w:r>
      <w:r>
        <w:t xml:space="preserve"> </w:t>
      </w:r>
      <w:r>
        <w:rPr>
          <w:rStyle w:val="VerbatimChar"/>
        </w:rPr>
        <w:t xml:space="preserve">microsoftTeams.authentication.getAuthToken()</w:t>
      </w:r>
      <w:r>
        <w:t xml:space="preserve"> </w:t>
      </w:r>
      <w:r>
        <w:t xml:space="preserve">e adiciona no header customizado</w:t>
      </w:r>
      <w:r>
        <w:t xml:space="preserve"> </w:t>
      </w:r>
      <w:r>
        <w:rPr>
          <w:rStyle w:val="VerbatimChar"/>
        </w:rPr>
        <w:t xml:space="preserve">X-Teams-Token</w:t>
      </w:r>
      <w:r>
        <w:t xml:space="preserve"> </w:t>
      </w:r>
      <w:r>
        <w:t xml:space="preserve">em</w:t>
      </w:r>
      <w:r>
        <w:t xml:space="preserve"> </w:t>
      </w:r>
      <w:r>
        <w:rPr>
          <w:b/>
        </w:rPr>
        <w:t xml:space="preserve">todas</w:t>
      </w:r>
      <w:r>
        <w:t xml:space="preserve"> </w:t>
      </w:r>
      <w:r>
        <w:t xml:space="preserve">as chamadas fetch (interceptor).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94" w:name="X4ec85a292bb033fc2d7f6b85cd15a61bb5a0d21"/>
      <w:r>
        <w:t xml:space="preserve">14. Variáveis de ambiente — referência completa</w:t>
      </w:r>
      <w:bookmarkEnd w:id="94"/>
    </w:p>
    <w:p>
      <w:pPr>
        <w:pStyle w:val="FirstParagraph"/>
      </w:pPr>
      <w:r>
        <w:t xml:space="preserve">Todas as variáveis abaixo são configuradas no</w:t>
      </w:r>
      <w:r>
        <w:t xml:space="preserve"> </w:t>
      </w:r>
      <w:r>
        <w:rPr>
          <w:b/>
        </w:rPr>
        <w:t xml:space="preserve">Azure SWA → Configuration → Application settings</w:t>
      </w:r>
      <w:r>
        <w:t xml:space="preserve">. Restart do SWA é necessário após adicionar ou alterar qualquer uma.</w:t>
      </w:r>
    </w:p>
    <w:p>
      <w:pPr>
        <w:pStyle w:val="Ttulo3"/>
      </w:pPr>
      <w:bookmarkStart w:id="95" w:name="obrigatórias"/>
      <w:r>
        <w:t xml:space="preserve">14.1 Obrigatórias</w:t>
      </w:r>
      <w:bookmarkEnd w:id="9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faz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AAD_TENANT_ID</w:t>
            </w:r>
          </w:p>
        </w:tc>
        <w:tc>
          <w:p>
            <w:pPr>
              <w:pStyle w:val="Compact"/>
              <w:jc w:val="left"/>
            </w:pPr>
            <w:r>
              <w:t xml:space="preserve">GUID</w:t>
            </w:r>
          </w:p>
        </w:tc>
        <w:tc>
          <w:p>
            <w:pPr>
              <w:pStyle w:val="Compact"/>
              <w:jc w:val="left"/>
            </w:pPr>
            <w:r>
              <w:t xml:space="preserve">Entra ID → Overview</w:t>
            </w:r>
          </w:p>
        </w:tc>
        <w:tc>
          <w:p>
            <w:pPr>
              <w:pStyle w:val="Compact"/>
              <w:jc w:val="left"/>
            </w:pPr>
            <w:r>
              <w:t xml:space="preserve">Tenant ID do Azure 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AAD_CLIENT_ID</w:t>
            </w:r>
          </w:p>
        </w:tc>
        <w:tc>
          <w:p>
            <w:pPr>
              <w:pStyle w:val="Compact"/>
              <w:jc w:val="left"/>
            </w:pPr>
            <w:r>
              <w:t xml:space="preserve">GUID</w:t>
            </w:r>
          </w:p>
        </w:tc>
        <w:tc>
          <w:p>
            <w:pPr>
              <w:pStyle w:val="Compact"/>
              <w:jc w:val="left"/>
            </w:pPr>
            <w:r>
              <w:t xml:space="preserve">App Registration → Overview</w:t>
            </w:r>
          </w:p>
        </w:tc>
        <w:tc>
          <w:p>
            <w:pPr>
              <w:pStyle w:val="Compact"/>
              <w:jc w:val="left"/>
            </w:pPr>
            <w:r>
              <w:t xml:space="preserve">Client ID da App Reg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AAD_CLIENT_SECRET</w:t>
            </w:r>
          </w:p>
        </w:tc>
        <w:tc>
          <w:p>
            <w:pPr>
              <w:pStyle w:val="Compact"/>
              <w:jc w:val="left"/>
            </w:pPr>
            <w:r>
              <w:t xml:space="preserve">string (secreta)</w:t>
            </w:r>
          </w:p>
        </w:tc>
        <w:tc>
          <w:p>
            <w:pPr>
              <w:pStyle w:val="Compact"/>
              <w:jc w:val="left"/>
            </w:pPr>
            <w:r>
              <w:t xml:space="preserve">App Reg → Certificates &amp; secrets</w:t>
            </w:r>
          </w:p>
        </w:tc>
        <w:tc>
          <w:p>
            <w:pPr>
              <w:pStyle w:val="Compact"/>
              <w:jc w:val="left"/>
            </w:pPr>
            <w:r>
              <w:t xml:space="preserve">Client secret para auth 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SHAREPOINT_SITE_HOSTNAME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URL do tenant</w:t>
            </w:r>
          </w:p>
        </w:tc>
        <w:tc>
          <w:p>
            <w:pPr>
              <w:pStyle w:val="Compact"/>
              <w:jc w:val="left"/>
            </w:pPr>
            <w:r>
              <w:t xml:space="preserve">Hostname do SP (ex.:</w:t>
            </w:r>
            <w:r>
              <w:t xml:space="preserve"> </w:t>
            </w:r>
            <w:r>
              <w:rPr>
                <w:rStyle w:val="VerbatimChar"/>
              </w:rPr>
              <w:t xml:space="preserve">pronepadmin.sharepoint.com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SHAREPOINT_SITE_PATH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URL do site</w:t>
            </w:r>
          </w:p>
        </w:tc>
        <w:tc>
          <w:p>
            <w:pPr>
              <w:pStyle w:val="Compact"/>
              <w:jc w:val="left"/>
            </w:pPr>
            <w:r>
              <w:t xml:space="preserve">Path do site (ex.:</w:t>
            </w:r>
            <w:r>
              <w:t xml:space="preserve"> </w:t>
            </w:r>
            <w:r>
              <w:rPr>
                <w:rStyle w:val="VerbatimChar"/>
              </w:rPr>
              <w:t xml:space="preserve">/sites/Aprovacao-NotasFiscaisServicos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EMAIL_FROM_ADDRESS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escolha admin</w:t>
            </w:r>
          </w:p>
        </w:tc>
        <w:tc>
          <w:p>
            <w:pPr>
              <w:pStyle w:val="Compact"/>
              <w:jc w:val="left"/>
            </w:pPr>
            <w:r>
              <w:t xml:space="preserve">Remetente dos emails (ex.:</w:t>
            </w:r>
            <w:r>
              <w:t xml:space="preserve"> </w:t>
            </w:r>
            <w:r>
              <w:rPr>
                <w:rStyle w:val="VerbatimChar"/>
              </w:rPr>
              <w:t xml:space="preserve">datanalytics@pronep.com.br</w:t>
            </w:r>
            <w:r>
              <w:t xml:space="preserve">)</w:t>
            </w:r>
          </w:p>
        </w:tc>
      </w:tr>
    </w:tbl>
    <w:p>
      <w:pPr>
        <w:pStyle w:val="Ttulo3"/>
      </w:pPr>
      <w:bookmarkStart w:id="96" w:name="X0439864449608fed025e486d8de873a9b23812c"/>
      <w:r>
        <w:t xml:space="preserve">14.2 Opcionais (com defaults internos ou só ativam features específicas)</w:t>
      </w:r>
      <w:bookmarkEnd w:id="9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 preencher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faz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APP_ID_URI</w:t>
            </w:r>
          </w:p>
        </w:tc>
        <w:tc>
          <w:p>
            <w:pPr>
              <w:pStyle w:val="Compact"/>
              <w:jc w:val="left"/>
            </w:pPr>
            <w:r>
              <w:t xml:space="preserve">Se Teams SSO ativo</w:t>
            </w:r>
          </w:p>
        </w:tc>
        <w:tc>
          <w:p>
            <w:pPr>
              <w:pStyle w:val="Compact"/>
              <w:jc w:val="left"/>
            </w:pPr>
            <w:r>
              <w:t xml:space="preserve">Application ID URI (formato</w:t>
            </w:r>
            <w:r>
              <w:t xml:space="preserve"> </w:t>
            </w:r>
            <w:r>
              <w:rPr>
                <w:rStyle w:val="VerbatimChar"/>
              </w:rPr>
              <w:t xml:space="preserve">api://&lt;host&gt;/&lt;client_id&gt;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LINK_APROVACAO_SECRET</w:t>
            </w:r>
          </w:p>
        </w:tc>
        <w:tc>
          <w:p>
            <w:pPr>
              <w:pStyle w:val="Compact"/>
              <w:jc w:val="left"/>
            </w:pPr>
            <w:r>
              <w:t xml:space="preserve">Se usar botões Aprovar/Rejeitar no e-mail</w:t>
            </w:r>
          </w:p>
        </w:tc>
        <w:tc>
          <w:p>
            <w:pPr>
              <w:pStyle w:val="Compact"/>
              <w:jc w:val="left"/>
            </w:pPr>
            <w:r>
              <w:t xml:space="preserve">Secret para assinar JWT dos links (32+ chars aleatórios)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VAPID_PUBLIC_KEY</w:t>
            </w:r>
          </w:p>
        </w:tc>
        <w:tc>
          <w:p>
            <w:pPr>
              <w:pStyle w:val="Compact"/>
              <w:jc w:val="left"/>
            </w:pPr>
            <w:r>
              <w:t xml:space="preserve">Se Push ativo</w:t>
            </w:r>
          </w:p>
        </w:tc>
        <w:tc>
          <w:p>
            <w:pPr>
              <w:pStyle w:val="Compact"/>
              <w:jc w:val="left"/>
            </w:pPr>
            <w:r>
              <w:t xml:space="preserve">Chave pública VAPID (compartilhada com frontend)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VAPID_PRIVATE_KEY</w:t>
            </w:r>
          </w:p>
        </w:tc>
        <w:tc>
          <w:p>
            <w:pPr>
              <w:pStyle w:val="Compact"/>
              <w:jc w:val="left"/>
            </w:pPr>
            <w:r>
              <w:t xml:space="preserve">Se Push ativo</w:t>
            </w:r>
          </w:p>
        </w:tc>
        <w:tc>
          <w:p>
            <w:pPr>
              <w:pStyle w:val="Compact"/>
              <w:jc w:val="left"/>
            </w:pPr>
            <w:r>
              <w:t xml:space="preserve">Chave privada VAPID (</w:t>
            </w:r>
            <w:r>
              <w:rPr>
                <w:b/>
              </w:rPr>
              <w:t xml:space="preserve">secreta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VAPID_SUBJECT</w:t>
            </w:r>
          </w:p>
        </w:tc>
        <w:tc>
          <w:p>
            <w:pPr>
              <w:pStyle w:val="Compact"/>
              <w:jc w:val="left"/>
            </w:pPr>
            <w:r>
              <w:t xml:space="preserve">Se Push ativo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mailto:&lt;email_contato&gt;</w:t>
            </w:r>
            <w:r>
              <w:t xml:space="preserve"> </w:t>
            </w:r>
            <w:r>
              <w:t xml:space="preserve">para padrão VAPID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TEAMS_APP_ID</w:t>
            </w:r>
          </w:p>
        </w:tc>
        <w:tc>
          <w:p>
            <w:pPr>
              <w:pStyle w:val="Compact"/>
              <w:jc w:val="left"/>
            </w:pPr>
            <w:r>
              <w:t xml:space="preserve">Se Teams Activity Notifications ativas</w:t>
            </w:r>
          </w:p>
        </w:tc>
        <w:tc>
          <w:p>
            <w:pPr>
              <w:pStyle w:val="Compact"/>
              <w:jc w:val="left"/>
            </w:pPr>
            <w:r>
              <w:t xml:space="preserve">externalId do Teams App (do manifest)</w:t>
            </w:r>
          </w:p>
        </w:tc>
      </w:tr>
    </w:tbl>
    <w:p>
      <w:pPr>
        <w:pStyle w:val="Ttulo3"/>
      </w:pPr>
      <w:bookmarkStart w:id="97" w:name="geradores-rápidos"/>
      <w:r>
        <w:t xml:space="preserve">14.3 Geradores rápidos</w:t>
      </w:r>
      <w:bookmarkEnd w:id="97"/>
    </w:p>
    <w:p>
      <w:pPr>
        <w:pStyle w:val="FirstParagraph"/>
      </w:pPr>
      <w:r>
        <w:rPr>
          <w:b/>
        </w:rPr>
        <w:t xml:space="preserve">LINK_APROVACAO_SECRET</w:t>
      </w:r>
      <w:r>
        <w:t xml:space="preserve"> </w:t>
      </w:r>
      <w:r>
        <w:t xml:space="preserve">(string aleatória):</w:t>
      </w:r>
    </w:p>
    <w:p>
      <w:pPr>
        <w:pStyle w:val="SourceCode"/>
      </w:pPr>
      <w:r>
        <w:rPr>
          <w:rStyle w:val="CommentTok"/>
        </w:rPr>
        <w:t xml:space="preserve"># Linux/Mac/WSL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-base64 48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-d </w:t>
      </w:r>
      <w:r>
        <w:rPr>
          <w:rStyle w:val="StringTok"/>
        </w:rPr>
        <w:t xml:space="preserve">'\n'</w:t>
      </w:r>
      <w:r>
        <w:br/>
      </w:r>
      <w:r>
        <w:br/>
      </w:r>
      <w:r>
        <w:rPr>
          <w:rStyle w:val="CommentTok"/>
        </w:rPr>
        <w:t xml:space="preserve"># PowerShell</w:t>
      </w:r>
      <w:r>
        <w:br/>
      </w:r>
      <w:r>
        <w:rPr>
          <w:rStyle w:val="NormalTok"/>
        </w:rPr>
        <w:t xml:space="preserve">[</w:t>
      </w:r>
      <w:r>
        <w:rPr>
          <w:rStyle w:val="ExtensionTok"/>
        </w:rPr>
        <w:t xml:space="preserve">Convert</w:t>
      </w:r>
      <w:r>
        <w:rPr>
          <w:rStyle w:val="NormalTok"/>
        </w:rPr>
        <w:t xml:space="preserve">]::ToBase64String((1..48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%</w:t>
      </w:r>
      <w:r>
        <w:rPr>
          <w:rStyle w:val="NormalTok"/>
        </w:rPr>
        <w:t xml:space="preserve">{Get-Random -Maximum 256}))</w:t>
      </w:r>
    </w:p>
    <w:p>
      <w:pPr>
        <w:pStyle w:val="FirstParagraph"/>
      </w:pPr>
      <w:r>
        <w:rPr>
          <w:b/>
        </w:rPr>
        <w:t xml:space="preserve">VAPID keys</w:t>
      </w:r>
      <w:r>
        <w:t xml:space="preserve">: ver seção 9.1.</w:t>
      </w:r>
    </w:p>
    <w:p>
      <w:r>
        <w:pict>
          <v:rect style="width:0;height:1.5pt" o:hralign="center" o:hrstd="t" o:hr="t"/>
        </w:pict>
      </w:r>
    </w:p>
    <w:p>
      <w:pPr>
        <w:pStyle w:val="Ttulo1"/>
      </w:pPr>
      <w:bookmarkStart w:id="98" w:name="parte-iv-operação"/>
      <w:r>
        <w:t xml:space="preserve">Parte IV — Operação</w:t>
      </w:r>
      <w:bookmarkEnd w:id="98"/>
    </w:p>
    <w:p>
      <w:pPr>
        <w:pStyle w:val="Ttulo2"/>
      </w:pPr>
      <w:bookmarkStart w:id="99" w:name="fluxos-do-sistema"/>
      <w:r>
        <w:t xml:space="preserve">15. Fluxos do sistema</w:t>
      </w:r>
      <w:bookmarkEnd w:id="99"/>
    </w:p>
    <w:p>
      <w:pPr>
        <w:pStyle w:val="Ttulo3"/>
      </w:pPr>
      <w:bookmarkStart w:id="100" w:name="fluxo-de-lançamento-de-nf"/>
      <w:r>
        <w:t xml:space="preserve">15.1 Fluxo de lançamento de NF</w:t>
      </w:r>
      <w:bookmarkEnd w:id="100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Solicitante</w:t>
      </w:r>
      <w:r>
        <w:t xml:space="preserve"> </w:t>
      </w:r>
      <w:r>
        <w:t xml:space="preserve">abre o sistema (browser, app desktop ou Teams) → menu</w:t>
      </w:r>
      <w:r>
        <w:t xml:space="preserve"> </w:t>
      </w:r>
      <w:r>
        <w:rPr>
          <w:b/>
        </w:rPr>
        <w:t xml:space="preserve">Lançamento NF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Digita parte da razão social ou CNPJ → autocomplete filtra a lista de fornecedores.</w:t>
      </w:r>
    </w:p>
    <w:p>
      <w:pPr>
        <w:numPr>
          <w:ilvl w:val="0"/>
          <w:numId w:val="1031"/>
        </w:numPr>
        <w:pStyle w:val="Compact"/>
      </w:pPr>
      <w:r>
        <w:t xml:space="preserve">Ao selecionar o fornecedor:</w:t>
      </w:r>
    </w:p>
    <w:p>
      <w:pPr>
        <w:numPr>
          <w:ilvl w:val="1"/>
          <w:numId w:val="1032"/>
        </w:numPr>
        <w:pStyle w:val="Compact"/>
      </w:pPr>
      <w:r>
        <w:t xml:space="preserve">Categoria, Diretoria e Unidade são auto-preenchidos do cadastro</w:t>
      </w:r>
    </w:p>
    <w:p>
      <w:pPr>
        <w:numPr>
          <w:ilvl w:val="1"/>
          <w:numId w:val="1032"/>
        </w:numPr>
        <w:pStyle w:val="Compact"/>
      </w:pPr>
      <w:r>
        <w:t xml:space="preserve">Se o fornecedor atende as 3 unidades (</w:t>
      </w:r>
      <w:r>
        <w:rPr>
          <w:rStyle w:val="VerbatimChar"/>
        </w:rPr>
        <w:t xml:space="preserve">AtendeTodas=true</w:t>
      </w:r>
      <w:r>
        <w:t xml:space="preserve">), 3 radios de Unidade (SP/RJ/ES) ficam habilitados; senão, apenas a Unidade do cadastro fica pré-selecionada e os outros radios desabilitados</w:t>
      </w:r>
    </w:p>
    <w:p>
      <w:pPr>
        <w:numPr>
          <w:ilvl w:val="1"/>
          <w:numId w:val="1032"/>
        </w:numPr>
        <w:pStyle w:val="Compact"/>
      </w:pPr>
      <w:r>
        <w:t xml:space="preserve">Se Categoria for</w:t>
      </w:r>
      <w:r>
        <w:t xml:space="preserve"> </w:t>
      </w:r>
      <w:r>
        <w:t xml:space="preserve">“</w:t>
      </w:r>
      <w:r>
        <w:t xml:space="preserve">Outros</w:t>
      </w:r>
      <w:r>
        <w:t xml:space="preserve">”</w:t>
      </w:r>
      <w:r>
        <w:t xml:space="preserve">, aparece o campo</w:t>
      </w:r>
      <w:r>
        <w:t xml:space="preserve"> </w:t>
      </w:r>
      <w:r>
        <w:t xml:space="preserve">“</w:t>
      </w:r>
      <w:r>
        <w:t xml:space="preserve">Descrição do serviço</w:t>
      </w:r>
      <w:r>
        <w:t xml:space="preserve">”</w:t>
      </w:r>
      <w:r>
        <w:t xml:space="preserve"> </w:t>
      </w:r>
      <w:r>
        <w:t xml:space="preserve">(obrigatório, UPPERCASE)</w:t>
      </w:r>
    </w:p>
    <w:p>
      <w:pPr>
        <w:numPr>
          <w:ilvl w:val="0"/>
          <w:numId w:val="1031"/>
        </w:numPr>
        <w:pStyle w:val="Compact"/>
      </w:pPr>
      <w:r>
        <w:t xml:space="preserve">Preenche número da NF, série, valor (com máscara monetária BR), vencimento.</w:t>
      </w:r>
    </w:p>
    <w:p>
      <w:pPr>
        <w:numPr>
          <w:ilvl w:val="0"/>
          <w:numId w:val="1031"/>
        </w:numPr>
        <w:pStyle w:val="Compact"/>
      </w:pPr>
      <w:r>
        <w:t xml:space="preserve">Se vencimento &lt; D+5 dias úteis (calculado considerando feriados nacionais Brasilapi), aparece dropdown obrigatório</w:t>
      </w:r>
      <w:r>
        <w:t xml:space="preserve"> </w:t>
      </w:r>
      <w:r>
        <w:t xml:space="preserve">“</w:t>
      </w:r>
      <w:r>
        <w:t xml:space="preserve">Negociei com</w:t>
      </w:r>
      <w:r>
        <w:t xml:space="preserve">”</w:t>
      </w:r>
      <w:r>
        <w:t xml:space="preserve"> </w:t>
      </w:r>
      <w:r>
        <w:t xml:space="preserve">listando os gestores financeiros (do grupo</w:t>
      </w:r>
      <w:r>
        <w:t xml:space="preserve"> </w:t>
      </w:r>
      <w:r>
        <w:rPr>
          <w:rStyle w:val="VerbatimChar"/>
        </w:rPr>
        <w:t xml:space="preserve">PRONEP-Financeiro-Gestao</w:t>
      </w:r>
      <w:r>
        <w:t xml:space="preserve">). Sem essa seleção, o lançamento é bloqueado.</w:t>
      </w:r>
    </w:p>
    <w:p>
      <w:pPr>
        <w:numPr>
          <w:ilvl w:val="0"/>
          <w:numId w:val="1031"/>
        </w:numPr>
        <w:pStyle w:val="Compact"/>
      </w:pPr>
      <w:r>
        <w:t xml:space="preserve">Faz upload do PDF (máx 6 MB) via drag-and-drop ou clique.</w:t>
      </w:r>
    </w:p>
    <w:p>
      <w:pPr>
        <w:numPr>
          <w:ilvl w:val="0"/>
          <w:numId w:val="1031"/>
        </w:numPr>
        <w:pStyle w:val="Compact"/>
      </w:pPr>
      <w:r>
        <w:t xml:space="preserve">Clica</w:t>
      </w:r>
      <w:r>
        <w:t xml:space="preserve"> </w:t>
      </w:r>
      <w:r>
        <w:rPr>
          <w:b/>
        </w:rPr>
        <w:t xml:space="preserve">Enviar para SharePoint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Backend processa: hash, duplicidade, validações, upload, criação do item, notificações.</w:t>
      </w:r>
    </w:p>
    <w:p>
      <w:pPr>
        <w:numPr>
          <w:ilvl w:val="0"/>
          <w:numId w:val="1031"/>
        </w:numPr>
        <w:pStyle w:val="Compact"/>
      </w:pPr>
      <w:r>
        <w:t xml:space="preserve">Modal de confirmação mostra o ID da NF e o aprovador roteado.</w:t>
      </w:r>
    </w:p>
    <w:p>
      <w:pPr>
        <w:pStyle w:val="Ttulo3"/>
      </w:pPr>
      <w:bookmarkStart w:id="101" w:name="fluxo-de-aprovação-caminho-rápido-e-mail"/>
      <w:r>
        <w:t xml:space="preserve">15.2 Fluxo de aprovação (caminho rápido — e-mail)</w:t>
      </w:r>
      <w:bookmarkEnd w:id="101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Aprovador</w:t>
      </w:r>
      <w:r>
        <w:t xml:space="preserve"> </w:t>
      </w:r>
      <w:r>
        <w:t xml:space="preserve">recebe e-mail com botões Aprovar / Rejeitar.</w:t>
      </w:r>
    </w:p>
    <w:p>
      <w:pPr>
        <w:numPr>
          <w:ilvl w:val="0"/>
          <w:numId w:val="1033"/>
        </w:numPr>
        <w:pStyle w:val="Compact"/>
      </w:pPr>
      <w:r>
        <w:t xml:space="preserve">Clica em</w:t>
      </w:r>
      <w:r>
        <w:t xml:space="preserve"> </w:t>
      </w:r>
      <w:r>
        <w:rPr>
          <w:b/>
        </w:rPr>
        <w:t xml:space="preserve">Aprovar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Backend valida o JWT do link, executa AprovarNota, aplica watermark e move o PDF.</w:t>
      </w:r>
    </w:p>
    <w:p>
      <w:pPr>
        <w:numPr>
          <w:ilvl w:val="0"/>
          <w:numId w:val="1033"/>
        </w:numPr>
        <w:pStyle w:val="Compact"/>
      </w:pPr>
      <w:r>
        <w:t xml:space="preserve">Aprovador é redirecionado a uma página de confirmação visual.</w:t>
      </w:r>
    </w:p>
    <w:p>
      <w:pPr>
        <w:numPr>
          <w:ilvl w:val="0"/>
          <w:numId w:val="1033"/>
        </w:numPr>
        <w:pStyle w:val="Compact"/>
      </w:pPr>
      <w:r>
        <w:t xml:space="preserve">Solicitante recebe notificação de aprovação (email + Teams + push).</w:t>
      </w:r>
    </w:p>
    <w:p>
      <w:pPr>
        <w:pStyle w:val="Ttulo3"/>
      </w:pPr>
      <w:bookmarkStart w:id="102" w:name="fluxo-de-aprovação-caminho-ui"/>
      <w:r>
        <w:t xml:space="preserve">15.3 Fluxo de aprovação (caminho UI)</w:t>
      </w:r>
      <w:bookmarkEnd w:id="102"/>
    </w:p>
    <w:p>
      <w:pPr>
        <w:numPr>
          <w:ilvl w:val="0"/>
          <w:numId w:val="1034"/>
        </w:numPr>
        <w:pStyle w:val="Compact"/>
      </w:pPr>
      <w:r>
        <w:t xml:space="preserve">Aprovador entra no sistema → menu</w:t>
      </w:r>
      <w:r>
        <w:t xml:space="preserve"> </w:t>
      </w:r>
      <w:r>
        <w:rPr>
          <w:b/>
        </w:rPr>
        <w:t xml:space="preserve">Fila de Aprovação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Lista mostra apenas as NFs do seu escopo (RBAC server-side).</w:t>
      </w:r>
    </w:p>
    <w:p>
      <w:pPr>
        <w:numPr>
          <w:ilvl w:val="0"/>
          <w:numId w:val="1034"/>
        </w:numPr>
        <w:pStyle w:val="Compact"/>
      </w:pPr>
      <w:r>
        <w:t xml:space="preserve">Clica numa NF → modal abre com detalhes + preview do PDF.</w:t>
      </w:r>
    </w:p>
    <w:p>
      <w:pPr>
        <w:numPr>
          <w:ilvl w:val="0"/>
          <w:numId w:val="1034"/>
        </w:numPr>
        <w:pStyle w:val="Compact"/>
      </w:pPr>
      <w:r>
        <w:t xml:space="preserve">Clica em</w:t>
      </w:r>
      <w:r>
        <w:t xml:space="preserve"> </w:t>
      </w:r>
      <w:r>
        <w:rPr>
          <w:b/>
        </w:rPr>
        <w:t xml:space="preserve">Aprovar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Rejeitar</w:t>
      </w:r>
      <w:r>
        <w:t xml:space="preserve"> </w:t>
      </w:r>
      <w:r>
        <w:t xml:space="preserve">(no caso de rejeitar, preencher motivo).</w:t>
      </w:r>
    </w:p>
    <w:p>
      <w:pPr>
        <w:numPr>
          <w:ilvl w:val="0"/>
          <w:numId w:val="1034"/>
        </w:numPr>
        <w:pStyle w:val="Compact"/>
      </w:pPr>
      <w:r>
        <w:t xml:space="preserve">Mesmo fluxo do backend (com ou sem 2º nível dependendo do valor + config).</w:t>
      </w:r>
    </w:p>
    <w:p>
      <w:pPr>
        <w:pStyle w:val="Ttulo3"/>
      </w:pPr>
      <w:bookmarkStart w:id="103" w:name="fluxo-multi-nível-nfs-acima-do-limite"/>
      <w:r>
        <w:t xml:space="preserve">15.4 Fluxo multi-nível (NFs acima do limite)</w:t>
      </w:r>
      <w:bookmarkEnd w:id="103"/>
    </w:p>
    <w:p>
      <w:pPr>
        <w:numPr>
          <w:ilvl w:val="0"/>
          <w:numId w:val="1035"/>
        </w:numPr>
        <w:pStyle w:val="Compact"/>
      </w:pPr>
      <w:r>
        <w:t xml:space="preserve">Admin habilita multi-nível em</w:t>
      </w:r>
      <w:r>
        <w:t xml:space="preserve"> </w:t>
      </w:r>
      <w:r>
        <w:rPr>
          <w:b/>
        </w:rPr>
        <w:t xml:space="preserve">Configurações</w:t>
      </w:r>
      <w:r>
        <w:t xml:space="preserve"> </w:t>
      </w:r>
      <w:r>
        <w:t xml:space="preserve">→ marca</w:t>
      </w:r>
      <w:r>
        <w:t xml:space="preserve"> </w:t>
      </w:r>
      <w:r>
        <w:t xml:space="preserve">“</w:t>
      </w:r>
      <w:r>
        <w:t xml:space="preserve">Habilitar aprovação multi-nível</w:t>
      </w:r>
      <w:r>
        <w:t xml:space="preserve">”</w:t>
      </w:r>
      <w:r>
        <w:t xml:space="preserve"> </w:t>
      </w:r>
      <w:r>
        <w:t xml:space="preserve">→ define o valor limite (ex.: R$ 30.000) → define gestor master global ou por diretoria.</w:t>
      </w:r>
    </w:p>
    <w:p>
      <w:pPr>
        <w:numPr>
          <w:ilvl w:val="0"/>
          <w:numId w:val="1035"/>
        </w:numPr>
        <w:pStyle w:val="Compact"/>
      </w:pPr>
      <w:r>
        <w:t xml:space="preserve">Quando uma NF é lançada com valor acima do limite, ela é roteada normalmente para o gestor da diretoria (1º nível).</w:t>
      </w:r>
    </w:p>
    <w:p>
      <w:pPr>
        <w:numPr>
          <w:ilvl w:val="0"/>
          <w:numId w:val="1035"/>
        </w:numPr>
        <w:pStyle w:val="Compact"/>
      </w:pPr>
      <w:r>
        <w:t xml:space="preserve">Gestor da diretoria aprova. Backend detecta multi-nível ativo + valor &gt; limite + Status=Lancada → atualiza Status=AguardandoN2 e o</w:t>
      </w:r>
      <w:r>
        <w:t xml:space="preserve"> </w:t>
      </w:r>
      <w:r>
        <w:rPr>
          <w:rStyle w:val="VerbatimChar"/>
        </w:rPr>
        <w:t xml:space="preserve">AprovadorAtual</w:t>
      </w:r>
      <w:r>
        <w:t xml:space="preserve"> </w:t>
      </w:r>
      <w:r>
        <w:t xml:space="preserve">para o gestor master.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Sem mover o PDF nem aplicar watermark ainda</w:t>
      </w:r>
      <w:r>
        <w:t xml:space="preserve">. A NF aparece no topo da Fila do gestor master.</w:t>
      </w:r>
    </w:p>
    <w:p>
      <w:pPr>
        <w:numPr>
          <w:ilvl w:val="0"/>
          <w:numId w:val="1035"/>
        </w:numPr>
        <w:pStyle w:val="Compact"/>
      </w:pPr>
      <w:r>
        <w:t xml:space="preserve">Gestor master aprova. Backend aplica watermark e move PDF normalmente.</w:t>
      </w:r>
    </w:p>
    <w:p>
      <w:pPr>
        <w:pStyle w:val="Ttulo3"/>
      </w:pPr>
      <w:bookmarkStart w:id="104" w:name="fluxo-de-rejeição-e-re-lançamento"/>
      <w:r>
        <w:t xml:space="preserve">15.5 Fluxo de rejeição e re-lançamento</w:t>
      </w:r>
      <w:bookmarkEnd w:id="104"/>
    </w:p>
    <w:p>
      <w:pPr>
        <w:numPr>
          <w:ilvl w:val="0"/>
          <w:numId w:val="1036"/>
        </w:numPr>
        <w:pStyle w:val="Compact"/>
      </w:pPr>
      <w:r>
        <w:t xml:space="preserve">Aprovador rejeita uma NF informando motivo.</w:t>
      </w:r>
    </w:p>
    <w:p>
      <w:pPr>
        <w:numPr>
          <w:ilvl w:val="0"/>
          <w:numId w:val="1036"/>
        </w:numPr>
        <w:pStyle w:val="Compact"/>
      </w:pPr>
      <w:r>
        <w:t xml:space="preserve">PDF é movido para</w:t>
      </w:r>
      <w:r>
        <w:t xml:space="preserve"> </w:t>
      </w:r>
      <w:r>
        <w:rPr>
          <w:rStyle w:val="VerbatimChar"/>
        </w:rPr>
        <w:t xml:space="preserve">Notas Fiscais/Rejeitadas/</w:t>
      </w:r>
      <w:r>
        <w:t xml:space="preserve"> </w:t>
      </w:r>
      <w:r>
        <w:t xml:space="preserve">com watermark</w:t>
      </w:r>
      <w:r>
        <w:t xml:space="preserve"> </w:t>
      </w:r>
      <w:r>
        <w:t xml:space="preserve">“</w:t>
      </w:r>
      <w:r>
        <w:t xml:space="preserve">REJEITADA</w:t>
      </w:r>
      <w:r>
        <w:t xml:space="preserve">”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Status=Rejeitada.</w:t>
      </w:r>
    </w:p>
    <w:p>
      <w:pPr>
        <w:numPr>
          <w:ilvl w:val="0"/>
          <w:numId w:val="1036"/>
        </w:numPr>
        <w:pStyle w:val="Compact"/>
      </w:pPr>
      <w:r>
        <w:t xml:space="preserve">Solicitante recebe notificação.</w:t>
      </w:r>
    </w:p>
    <w:p>
      <w:pPr>
        <w:numPr>
          <w:ilvl w:val="0"/>
          <w:numId w:val="1036"/>
        </w:numPr>
        <w:pStyle w:val="Compact"/>
      </w:pPr>
      <w:r>
        <w:t xml:space="preserve">Solicitante pode corrigir a NF (refazer upload) e re-lançar. O sistema</w:t>
      </w:r>
      <w:r>
        <w:t xml:space="preserve"> </w:t>
      </w:r>
      <w:r>
        <w:rPr>
          <w:b/>
        </w:rPr>
        <w:t xml:space="preserve">não bloqueia por duplicidade</w:t>
      </w:r>
      <w:r>
        <w:t xml:space="preserve"> </w:t>
      </w:r>
      <w:r>
        <w:t xml:space="preserve">quando a NF anterior está com Status=Rejeitada — esse comportamento foi ajustado especificamente para permitir correção.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105" w:name="perfis-de-usuário"/>
      <w:r>
        <w:t xml:space="preserve">16. Perfis de usuário</w:t>
      </w:r>
      <w:bookmarkEnd w:id="10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Pode 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Pode fazer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Administrador</w:t>
            </w:r>
            <w:r>
              <w:t xml:space="preserve"> </w:t>
            </w:r>
            <w:r>
              <w:t xml:space="preserve">(grupo</w:t>
            </w:r>
            <w:r>
              <w:t xml:space="preserve"> </w:t>
            </w:r>
            <w:r>
              <w:rPr>
                <w:rStyle w:val="VerbatimChar"/>
              </w:rPr>
              <w:t xml:space="preserve">PRONEP-NF-Admin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Tudo do sistema, todas as unidades, todas as diretorias</w:t>
            </w:r>
          </w:p>
        </w:tc>
        <w:tc>
          <w:p>
            <w:pPr>
              <w:pStyle w:val="Compact"/>
              <w:jc w:val="left"/>
            </w:pPr>
            <w:r>
              <w:t xml:space="preserve">Tudo, incluindo Configurações, Auditoria, Limpar 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Financeiro</w:t>
            </w:r>
            <w:r>
              <w:t xml:space="preserve"> </w:t>
            </w:r>
            <w:r>
              <w:t xml:space="preserve">(grupo</w:t>
            </w:r>
            <w:r>
              <w:t xml:space="preserve"> </w:t>
            </w:r>
            <w:r>
              <w:rPr>
                <w:rStyle w:val="VerbatimChar"/>
              </w:rPr>
              <w:t xml:space="preserve">PRONEP-Financeiro-Gestao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Dashboard, Fila, Aprovadas, Rejeitadas, Fornecedores (tudo)</w:t>
            </w:r>
          </w:p>
        </w:tc>
        <w:tc>
          <w:p>
            <w:pPr>
              <w:pStyle w:val="Compact"/>
              <w:jc w:val="left"/>
            </w:pPr>
            <w:r>
              <w:t xml:space="preserve">Aprovar como 2º nível (se multi-nível ativo), marcar Processado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Gestor</w:t>
            </w:r>
            <w:r>
              <w:t xml:space="preserve"> </w:t>
            </w:r>
            <w:r>
              <w:t xml:space="preserve">(grupos</w:t>
            </w:r>
            <w:r>
              <w:t xml:space="preserve"> </w:t>
            </w:r>
            <w:r>
              <w:rPr>
                <w:rStyle w:val="VerbatimChar"/>
              </w:rPr>
              <w:t xml:space="preserve">PRONEP-NF-Gestor-*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NFs apenas da sua diretoria</w:t>
            </w:r>
          </w:p>
        </w:tc>
        <w:tc>
          <w:p>
            <w:pPr>
              <w:pStyle w:val="Compact"/>
              <w:jc w:val="left"/>
            </w:pPr>
            <w:r>
              <w:t xml:space="preserve">Aprovar/Rejeitar NFs da sua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Solicitante</w:t>
            </w:r>
            <w:r>
              <w:t xml:space="preserve"> </w:t>
            </w:r>
            <w:r>
              <w:t xml:space="preserve">(grupo</w:t>
            </w:r>
            <w:r>
              <w:t xml:space="preserve"> </w:t>
            </w:r>
            <w:r>
              <w:rPr>
                <w:rStyle w:val="VerbatimChar"/>
              </w:rPr>
              <w:t xml:space="preserve">PRONEP-NF-Submitter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NFs próprias</w:t>
            </w:r>
          </w:p>
        </w:tc>
        <w:tc>
          <w:p>
            <w:pPr>
              <w:pStyle w:val="Compact"/>
              <w:jc w:val="left"/>
            </w:pPr>
            <w:r>
              <w:t xml:space="preserve">Lançar NF, ver minhas-nfs, ver minhas-rejeitadas</w:t>
            </w:r>
          </w:p>
        </w:tc>
      </w:tr>
    </w:tbl>
    <w:p>
      <w:pPr>
        <w:pStyle w:val="BodyText"/>
      </w:pPr>
      <w:r>
        <w:t xml:space="preserve">Quando um usuário tem múltiplos grupos, o sistema aplica o</w:t>
      </w:r>
      <w:r>
        <w:t xml:space="preserve"> </w:t>
      </w:r>
      <w:r>
        <w:rPr>
          <w:b/>
        </w:rPr>
        <w:t xml:space="preserve">perfil de mais alta privilégio</w:t>
      </w:r>
      <w:r>
        <w:t xml:space="preserve"> </w:t>
      </w:r>
      <w:r>
        <w:t xml:space="preserve">(admin &gt; financeiro &gt; gestor &gt; submitter).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106" w:name="notificações"/>
      <w:r>
        <w:t xml:space="preserve">17. Notificações</w:t>
      </w:r>
      <w:bookmarkEnd w:id="106"/>
    </w:p>
    <w:p>
      <w:pPr>
        <w:pStyle w:val="FirstParagraph"/>
      </w:pPr>
      <w:r>
        <w:t xml:space="preserve">O sistema envia notificações em 3 canais paralelos. Cada um pode ser ativado/desativado por usuário.</w:t>
      </w:r>
    </w:p>
    <w:p>
      <w:pPr>
        <w:pStyle w:val="Ttulo3"/>
      </w:pPr>
      <w:bookmarkStart w:id="107" w:name="e-mail"/>
      <w:r>
        <w:t xml:space="preserve">E-mail</w:t>
      </w:r>
      <w:bookmarkEnd w:id="107"/>
    </w:p>
    <w:p>
      <w:pPr>
        <w:numPr>
          <w:ilvl w:val="0"/>
          <w:numId w:val="1037"/>
        </w:numPr>
        <w:pStyle w:val="Compact"/>
      </w:pPr>
      <w:r>
        <w:t xml:space="preserve">Sempre enviado (canal padrão obrigatório)</w:t>
      </w:r>
    </w:p>
    <w:p>
      <w:pPr>
        <w:numPr>
          <w:ilvl w:val="0"/>
          <w:numId w:val="1037"/>
        </w:numPr>
        <w:pStyle w:val="Compact"/>
      </w:pPr>
      <w:r>
        <w:t xml:space="preserve">HTML branded com identidade Pronep</w:t>
      </w:r>
    </w:p>
    <w:p>
      <w:pPr>
        <w:numPr>
          <w:ilvl w:val="0"/>
          <w:numId w:val="1037"/>
        </w:numPr>
        <w:pStyle w:val="Compact"/>
      </w:pPr>
      <w:r>
        <w:t xml:space="preserve">Botões inline Aprovar/Rejeitar (JWT assinado, validade 7 dias)</w:t>
      </w:r>
    </w:p>
    <w:p>
      <w:pPr>
        <w:numPr>
          <w:ilvl w:val="0"/>
          <w:numId w:val="1037"/>
        </w:numPr>
        <w:pStyle w:val="Compact"/>
      </w:pPr>
      <w:r>
        <w:t xml:space="preserve">Remetente:</w:t>
      </w:r>
      <w:r>
        <w:t xml:space="preserve"> </w:t>
      </w:r>
      <w:r>
        <w:rPr>
          <w:rStyle w:val="VerbatimChar"/>
        </w:rPr>
        <w:t xml:space="preserve">EMAIL_FROM_ADDRESS</w:t>
      </w:r>
    </w:p>
    <w:p>
      <w:pPr>
        <w:pStyle w:val="Ttulo3"/>
      </w:pPr>
      <w:bookmarkStart w:id="108" w:name="microsoft-teams"/>
      <w:r>
        <w:t xml:space="preserve">Microsoft Teams</w:t>
      </w:r>
      <w:bookmarkEnd w:id="108"/>
    </w:p>
    <w:p>
      <w:pPr>
        <w:numPr>
          <w:ilvl w:val="0"/>
          <w:numId w:val="1038"/>
        </w:numPr>
        <w:pStyle w:val="Compact"/>
      </w:pPr>
      <w:r>
        <w:t xml:space="preserve">Notificação 1:1 via Activity Notification (sino do Teams)</w:t>
      </w:r>
    </w:p>
    <w:p>
      <w:pPr>
        <w:numPr>
          <w:ilvl w:val="0"/>
          <w:numId w:val="1038"/>
        </w:numPr>
        <w:pStyle w:val="Compact"/>
      </w:pPr>
      <w:r>
        <w:t xml:space="preserve">Usuário precisa ter o Teams App instalado (auto-instalação na primeira notif)</w:t>
      </w:r>
    </w:p>
    <w:p>
      <w:pPr>
        <w:numPr>
          <w:ilvl w:val="0"/>
          <w:numId w:val="1038"/>
        </w:numPr>
        <w:pStyle w:val="Compact"/>
      </w:pPr>
      <w:r>
        <w:t xml:space="preserve">Política do tenant precisa permitir Custom Apps</w:t>
      </w:r>
    </w:p>
    <w:p>
      <w:pPr>
        <w:pStyle w:val="Ttulo3"/>
      </w:pPr>
      <w:bookmarkStart w:id="109" w:name="push-notifications"/>
      <w:r>
        <w:t xml:space="preserve">Push Notifications</w:t>
      </w:r>
      <w:bookmarkEnd w:id="109"/>
    </w:p>
    <w:p>
      <w:pPr>
        <w:numPr>
          <w:ilvl w:val="0"/>
          <w:numId w:val="1039"/>
        </w:numPr>
        <w:pStyle w:val="Compact"/>
      </w:pPr>
      <w:r>
        <w:t xml:space="preserve">Canal opcional. Usuário ativa em</w:t>
      </w:r>
      <w:r>
        <w:t xml:space="preserve"> </w:t>
      </w:r>
      <w:r>
        <w:rPr>
          <w:b/>
        </w:rPr>
        <w:t xml:space="preserve">Configurações → Notificações no celular/desktop</w:t>
      </w:r>
    </w:p>
    <w:p>
      <w:pPr>
        <w:numPr>
          <w:ilvl w:val="0"/>
          <w:numId w:val="1039"/>
        </w:numPr>
        <w:pStyle w:val="Compact"/>
      </w:pPr>
      <w:r>
        <w:t xml:space="preserve">Funciona em Android (Chrome), Windows/Mac (Chrome/Edge) e iPhone (PWA instalado)</w:t>
      </w:r>
    </w:p>
    <w:p>
      <w:pPr>
        <w:numPr>
          <w:ilvl w:val="0"/>
          <w:numId w:val="1039"/>
        </w:numPr>
        <w:pStyle w:val="Compact"/>
      </w:pPr>
      <w:r>
        <w:t xml:space="preserve">Cada dispositivo gera uma subscription independente. Usuário pode ativar em vários.</w:t>
      </w:r>
    </w:p>
    <w:p>
      <w:pPr>
        <w:pStyle w:val="Ttulo3"/>
      </w:pPr>
      <w:bookmarkStart w:id="110" w:name="eventos-que-disparam-notificação"/>
      <w:r>
        <w:t xml:space="preserve">Eventos que disparam notificação</w:t>
      </w:r>
      <w:bookmarkEnd w:id="11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 lançada</w:t>
            </w:r>
          </w:p>
        </w:tc>
        <w:tc>
          <w:p>
            <w:pPr>
              <w:pStyle w:val="Compact"/>
              <w:jc w:val="left"/>
            </w:pPr>
            <w:r>
              <w:t xml:space="preserve">Aprovador resolvido pela matriz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 aprovada</w:t>
            </w:r>
          </w:p>
        </w:tc>
        <w:tc>
          <w:p>
            <w:pPr>
              <w:pStyle w:val="Compact"/>
              <w:jc w:val="left"/>
            </w:pPr>
            <w:r>
              <w:t xml:space="preserve">Solicitante + financeiro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 rejeitada</w:t>
            </w:r>
          </w:p>
        </w:tc>
        <w:tc>
          <w:p>
            <w:pPr>
              <w:pStyle w:val="Compact"/>
              <w:jc w:val="left"/>
            </w:pPr>
            <w:r>
              <w:t xml:space="preserve">Solicitante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2º nível pendente</w:t>
            </w:r>
          </w:p>
        </w:tc>
        <w:tc>
          <w:p>
            <w:pPr>
              <w:pStyle w:val="Compact"/>
              <w:jc w:val="left"/>
            </w:pPr>
            <w:r>
              <w:t xml:space="preserve">Gestor master (apenas se multi-nível ativo)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Ttulo2"/>
      </w:pPr>
      <w:bookmarkStart w:id="111" w:name="backups-e-auditoria"/>
      <w:r>
        <w:t xml:space="preserve">18. Backups e auditoria</w:t>
      </w:r>
      <w:bookmarkEnd w:id="111"/>
    </w:p>
    <w:p>
      <w:pPr>
        <w:pStyle w:val="Ttulo3"/>
      </w:pPr>
      <w:bookmarkStart w:id="112" w:name="backup-das-listas-sharepoint"/>
      <w:r>
        <w:t xml:space="preserve">Backup das listas SharePoint</w:t>
      </w:r>
      <w:bookmarkEnd w:id="112"/>
    </w:p>
    <w:p>
      <w:pPr>
        <w:pStyle w:val="FirstParagraph"/>
      </w:pPr>
      <w:r>
        <w:t xml:space="preserve">Recomendação operacional: exportar semanalmente para XLSX as listas</w:t>
      </w:r>
      <w:r>
        <w:t xml:space="preserve"> </w:t>
      </w:r>
      <w:r>
        <w:rPr>
          <w:rStyle w:val="VerbatimChar"/>
        </w:rPr>
        <w:t xml:space="preserve">PRONEP-NF-Fornecedores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PRONEP-NF-Diretorias</w:t>
      </w:r>
      <w:r>
        <w:t xml:space="preserve"> </w:t>
      </w:r>
      <w:r>
        <w:t xml:space="preserve">(manual ou via Power Automate). Lista</w:t>
      </w:r>
      <w:r>
        <w:t xml:space="preserve"> </w:t>
      </w:r>
      <w:r>
        <w:rPr>
          <w:rStyle w:val="VerbatimChar"/>
        </w:rPr>
        <w:t xml:space="preserve">PRONEP-NF-NotasFiscais</w:t>
      </w:r>
      <w:r>
        <w:t xml:space="preserve"> </w:t>
      </w:r>
      <w:r>
        <w:t xml:space="preserve">é cumulativa, mas vale exportar mensalmente como snapshot.</w:t>
      </w:r>
    </w:p>
    <w:p>
      <w:pPr>
        <w:pStyle w:val="BodyText"/>
      </w:pPr>
      <w:r>
        <w:t xml:space="preserve">Os PDFs no Document Library têm versionamento nativo do SharePoint.</w:t>
      </w:r>
    </w:p>
    <w:p>
      <w:pPr>
        <w:pStyle w:val="Ttulo3"/>
      </w:pPr>
      <w:bookmarkStart w:id="113" w:name="auditoria"/>
      <w:r>
        <w:t xml:space="preserve">Auditoria</w:t>
      </w:r>
      <w:bookmarkEnd w:id="113"/>
    </w:p>
    <w:p>
      <w:pPr>
        <w:pStyle w:val="FirstParagraph"/>
      </w:pPr>
      <w:r>
        <w:t xml:space="preserve">Hoje o sistema mostra uma tela</w:t>
      </w:r>
      <w:r>
        <w:t xml:space="preserve"> </w:t>
      </w:r>
      <w:r>
        <w:rPr>
          <w:b/>
        </w:rPr>
        <w:t xml:space="preserve">Auditoria</w:t>
      </w:r>
      <w:r>
        <w:t xml:space="preserve"> </w:t>
      </w:r>
      <w:r>
        <w:t xml:space="preserve">com dados mockados (personas hardcoded). Para auditoria real em produção, recomenda-se:</w:t>
      </w:r>
    </w:p>
    <w:p>
      <w:pPr>
        <w:numPr>
          <w:ilvl w:val="0"/>
          <w:numId w:val="1040"/>
        </w:numPr>
        <w:pStyle w:val="Compact"/>
      </w:pPr>
      <w:r>
        <w:t xml:space="preserve">Habilitar</w:t>
      </w:r>
      <w:r>
        <w:t xml:space="preserve"> </w:t>
      </w:r>
      <w:r>
        <w:rPr>
          <w:b/>
        </w:rPr>
        <w:t xml:space="preserve">Application Insights</w:t>
      </w:r>
      <w:r>
        <w:t xml:space="preserve"> </w:t>
      </w:r>
      <w:r>
        <w:t xml:space="preserve">no Static Web App</w:t>
      </w:r>
    </w:p>
    <w:p>
      <w:pPr>
        <w:numPr>
          <w:ilvl w:val="0"/>
          <w:numId w:val="1040"/>
        </w:numPr>
        <w:pStyle w:val="Compact"/>
      </w:pPr>
      <w:r>
        <w:t xml:space="preserve">Ativar Log Analytics workspace</w:t>
      </w:r>
    </w:p>
    <w:p>
      <w:pPr>
        <w:numPr>
          <w:ilvl w:val="0"/>
          <w:numId w:val="1040"/>
        </w:numPr>
        <w:pStyle w:val="Compact"/>
      </w:pPr>
      <w:r>
        <w:t xml:space="preserve">Cada Function já loga via</w:t>
      </w:r>
      <w:r>
        <w:t xml:space="preserve"> </w:t>
      </w:r>
      <w:r>
        <w:rPr>
          <w:rStyle w:val="VerbatimChar"/>
        </w:rPr>
        <w:t xml:space="preserve">context.log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context.log.error</w:t>
      </w:r>
      <w:r>
        <w:t xml:space="preserve"> </w:t>
      </w:r>
      <w:r>
        <w:t xml:space="preserve">— esses logs são enviados ao Application Insights automaticamente</w:t>
      </w:r>
    </w:p>
    <w:p>
      <w:pPr>
        <w:numPr>
          <w:ilvl w:val="0"/>
          <w:numId w:val="1040"/>
        </w:numPr>
        <w:pStyle w:val="Compact"/>
      </w:pPr>
      <w:r>
        <w:t xml:space="preserve">Consultar via Kusto Query no Application Insights:</w:t>
      </w:r>
    </w:p>
    <w:p>
      <w:pPr>
        <w:pStyle w:val="SourceCode"/>
      </w:pP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| where customDimensions.Category startswith "Function"</w:t>
      </w:r>
      <w:r>
        <w:br/>
      </w:r>
      <w:r>
        <w:rPr>
          <w:rStyle w:val="VerbatimChar"/>
        </w:rPr>
        <w:t xml:space="preserve">| where timestamp &gt; ago(7d)</w:t>
      </w:r>
      <w:r>
        <w:br/>
      </w:r>
      <w:r>
        <w:rPr>
          <w:rStyle w:val="VerbatimChar"/>
        </w:rPr>
        <w:t xml:space="preserve">| order by timestamp desc</w:t>
      </w:r>
    </w:p>
    <w:p>
      <w:pPr>
        <w:pStyle w:val="Ttulo3"/>
      </w:pPr>
      <w:bookmarkStart w:id="114" w:name="limpeza-periódica"/>
      <w:r>
        <w:t xml:space="preserve">Limpeza periódica</w:t>
      </w:r>
      <w:bookmarkEnd w:id="114"/>
    </w:p>
    <w:p>
      <w:pPr>
        <w:pStyle w:val="FirstParagraph"/>
      </w:pPr>
      <w:r>
        <w:t xml:space="preserve">O botão</w:t>
      </w:r>
      <w:r>
        <w:t xml:space="preserve"> </w:t>
      </w:r>
      <w:r>
        <w:rPr>
          <w:b/>
        </w:rPr>
        <w:t xml:space="preserve">Limpar Base</w:t>
      </w:r>
      <w:r>
        <w:t xml:space="preserve"> </w:t>
      </w:r>
      <w:r>
        <w:t xml:space="preserve">em Configurações (admin only) está disponível para resetar a base em situações excepcionais (testes pré-produção, migração de ambiente). Pasta</w:t>
      </w:r>
      <w:r>
        <w:t xml:space="preserve"> </w:t>
      </w:r>
      <w:r>
        <w:rPr>
          <w:rStyle w:val="VerbatimChar"/>
        </w:rPr>
        <w:t xml:space="preserve">Notas Aprovadas</w:t>
      </w:r>
      <w:r>
        <w:t xml:space="preserve"> </w:t>
      </w:r>
      <w:r>
        <w:t xml:space="preserve">é preservada por padrão (contém histórico legacy da Pronep).</w:t>
      </w:r>
    </w:p>
    <w:p>
      <w:r>
        <w:pict>
          <v:rect style="width:0;height:1.5pt" o:hralign="center" o:hrstd="t" o:hr="t"/>
        </w:pict>
      </w:r>
    </w:p>
    <w:p>
      <w:pPr>
        <w:pStyle w:val="Ttulo1"/>
      </w:pPr>
      <w:bookmarkStart w:id="115" w:name="parte-v-anexos"/>
      <w:r>
        <w:t xml:space="preserve">Parte V — Anexos</w:t>
      </w:r>
      <w:bookmarkEnd w:id="115"/>
    </w:p>
    <w:p>
      <w:pPr>
        <w:pStyle w:val="Ttulo2"/>
      </w:pPr>
      <w:bookmarkStart w:id="116" w:name="checklist-de-implantação"/>
      <w:r>
        <w:t xml:space="preserve">19. Checklist de implantação</w:t>
      </w:r>
      <w:bookmarkEnd w:id="116"/>
    </w:p>
    <w:p>
      <w:pPr>
        <w:pStyle w:val="Ttulo3"/>
      </w:pPr>
      <w:bookmarkStart w:id="117" w:name="fase-0-preparação-1-dia"/>
      <w:r>
        <w:t xml:space="preserve">Fase 0 — Preparação (1 dia)</w:t>
      </w:r>
      <w:bookmarkEnd w:id="117"/>
    </w:p>
    <w:p>
      <w:pPr>
        <w:numPr>
          <w:ilvl w:val="0"/>
          <w:numId w:val="1041"/>
        </w:numPr>
        <w:pStyle w:val="Compact"/>
      </w:pPr>
      <w:r>
        <w:t xml:space="preserve">☐ Solicitar acesso Azure (Subscription com Contributor)</w:t>
      </w:r>
    </w:p>
    <w:p>
      <w:pPr>
        <w:numPr>
          <w:ilvl w:val="0"/>
          <w:numId w:val="1041"/>
        </w:numPr>
        <w:pStyle w:val="Compact"/>
      </w:pPr>
      <w:r>
        <w:t xml:space="preserve">☐ Solicitar acesso Entra ID (Application Administrator + Groups Administrator)</w:t>
      </w:r>
    </w:p>
    <w:p>
      <w:pPr>
        <w:numPr>
          <w:ilvl w:val="0"/>
          <w:numId w:val="1041"/>
        </w:numPr>
        <w:pStyle w:val="Compact"/>
      </w:pPr>
      <w:r>
        <w:t xml:space="preserve">☐ Solicitar acesso SharePoint Admin</w:t>
      </w:r>
    </w:p>
    <w:p>
      <w:pPr>
        <w:numPr>
          <w:ilvl w:val="0"/>
          <w:numId w:val="1041"/>
        </w:numPr>
        <w:pStyle w:val="Compact"/>
      </w:pPr>
      <w:r>
        <w:t xml:space="preserve">☐ Solicitar acesso Teams Admin Center</w:t>
      </w:r>
    </w:p>
    <w:p>
      <w:pPr>
        <w:numPr>
          <w:ilvl w:val="0"/>
          <w:numId w:val="1041"/>
        </w:numPr>
        <w:pStyle w:val="Compact"/>
      </w:pPr>
      <w:r>
        <w:t xml:space="preserve">☐ Solicitar acesso ao repositório GitHub (Admin)</w:t>
      </w:r>
    </w:p>
    <w:p>
      <w:pPr>
        <w:numPr>
          <w:ilvl w:val="0"/>
          <w:numId w:val="1041"/>
        </w:numPr>
        <w:pStyle w:val="Compact"/>
      </w:pPr>
      <w:r>
        <w:t xml:space="preserve">☐ Identificar a conta de envio de e-mails</w:t>
      </w:r>
    </w:p>
    <w:p>
      <w:pPr>
        <w:numPr>
          <w:ilvl w:val="0"/>
          <w:numId w:val="1041"/>
        </w:numPr>
        <w:pStyle w:val="Compact"/>
      </w:pPr>
      <w:r>
        <w:t xml:space="preserve">☐ Definir nome do Static Web App (</w:t>
      </w:r>
      <w:r>
        <w:rPr>
          <w:rStyle w:val="VerbatimChar"/>
        </w:rPr>
        <w:t xml:space="preserve">aprovacao-nf-&lt;unidade&gt;</w:t>
      </w:r>
      <w:r>
        <w:t xml:space="preserve">)</w:t>
      </w:r>
    </w:p>
    <w:p>
      <w:pPr>
        <w:numPr>
          <w:ilvl w:val="0"/>
          <w:numId w:val="1041"/>
        </w:numPr>
        <w:pStyle w:val="Compact"/>
      </w:pPr>
      <w:r>
        <w:t xml:space="preserve">☐ Definir URL do site SharePoint</w:t>
      </w:r>
    </w:p>
    <w:p>
      <w:pPr>
        <w:pStyle w:val="Ttulo3"/>
      </w:pPr>
      <w:bookmarkStart w:id="118" w:name="fase-1-entra-id-2-3-horas"/>
      <w:r>
        <w:t xml:space="preserve">Fase 1 — Entra ID (2-3 horas)</w:t>
      </w:r>
      <w:bookmarkEnd w:id="118"/>
    </w:p>
    <w:p>
      <w:pPr>
        <w:numPr>
          <w:ilvl w:val="0"/>
          <w:numId w:val="1042"/>
        </w:numPr>
        <w:pStyle w:val="Compact"/>
      </w:pPr>
      <w:r>
        <w:t xml:space="preserve">☐ Criar App Registration</w:t>
      </w:r>
    </w:p>
    <w:p>
      <w:pPr>
        <w:numPr>
          <w:ilvl w:val="0"/>
          <w:numId w:val="1042"/>
        </w:numPr>
        <w:pStyle w:val="Compact"/>
      </w:pPr>
      <w:r>
        <w:t xml:space="preserve">☐ Anotar Client ID + Tenant ID</w:t>
      </w:r>
    </w:p>
    <w:p>
      <w:pPr>
        <w:numPr>
          <w:ilvl w:val="0"/>
          <w:numId w:val="1042"/>
        </w:numPr>
        <w:pStyle w:val="Compact"/>
      </w:pPr>
      <w:r>
        <w:t xml:space="preserve">☐ Criar Client Secret e salvar em cofre</w:t>
      </w:r>
    </w:p>
    <w:p>
      <w:pPr>
        <w:numPr>
          <w:ilvl w:val="0"/>
          <w:numId w:val="1042"/>
        </w:numPr>
        <w:pStyle w:val="Compact"/>
      </w:pPr>
      <w:r>
        <w:t xml:space="preserve">☐ Habilitar ID tokens em Authentication</w:t>
      </w:r>
    </w:p>
    <w:p>
      <w:pPr>
        <w:numPr>
          <w:ilvl w:val="0"/>
          <w:numId w:val="1042"/>
        </w:numPr>
        <w:pStyle w:val="Compact"/>
      </w:pPr>
      <w:r>
        <w:t xml:space="preserve">☐ Adicionar groups claim em Token configuration</w:t>
      </w:r>
    </w:p>
    <w:p>
      <w:pPr>
        <w:numPr>
          <w:ilvl w:val="0"/>
          <w:numId w:val="1042"/>
        </w:numPr>
        <w:pStyle w:val="Compact"/>
      </w:pPr>
      <w:r>
        <w:t xml:space="preserve">☐ Adicionar 7 permissões Graph + admin consent</w:t>
      </w:r>
    </w:p>
    <w:p>
      <w:pPr>
        <w:numPr>
          <w:ilvl w:val="0"/>
          <w:numId w:val="1042"/>
        </w:numPr>
        <w:pStyle w:val="Compact"/>
      </w:pPr>
      <w:r>
        <w:t xml:space="preserve">☐ (Opcional) Configurar Expose an API para Teams SSO</w:t>
      </w:r>
    </w:p>
    <w:p>
      <w:pPr>
        <w:numPr>
          <w:ilvl w:val="0"/>
          <w:numId w:val="1042"/>
        </w:numPr>
        <w:pStyle w:val="Compact"/>
      </w:pPr>
      <w:r>
        <w:t xml:space="preserve">☐ Criar 13 grupos de segurança</w:t>
      </w:r>
    </w:p>
    <w:p>
      <w:pPr>
        <w:numPr>
          <w:ilvl w:val="0"/>
          <w:numId w:val="1042"/>
        </w:numPr>
        <w:pStyle w:val="Compact"/>
      </w:pPr>
      <w:r>
        <w:t xml:space="preserve">☐ Adicionar membros iniciais nos grupos</w:t>
      </w:r>
    </w:p>
    <w:p>
      <w:pPr>
        <w:numPr>
          <w:ilvl w:val="0"/>
          <w:numId w:val="1042"/>
        </w:numPr>
        <w:pStyle w:val="Compact"/>
      </w:pPr>
      <w:r>
        <w:t xml:space="preserve">☐ Anotar todos os 13 GUIDs</w:t>
      </w:r>
    </w:p>
    <w:p>
      <w:pPr>
        <w:pStyle w:val="Ttulo3"/>
      </w:pPr>
      <w:bookmarkStart w:id="119" w:name="fase-2-sharepoint-3-4-horas"/>
      <w:r>
        <w:t xml:space="preserve">Fase 2 — SharePoint (3-4 horas)</w:t>
      </w:r>
      <w:bookmarkEnd w:id="119"/>
    </w:p>
    <w:p>
      <w:pPr>
        <w:numPr>
          <w:ilvl w:val="0"/>
          <w:numId w:val="1043"/>
        </w:numPr>
        <w:pStyle w:val="Compact"/>
      </w:pPr>
      <w:r>
        <w:t xml:space="preserve">☐ Criar site (se necessário)</w:t>
      </w:r>
    </w:p>
    <w:p>
      <w:pPr>
        <w:numPr>
          <w:ilvl w:val="0"/>
          <w:numId w:val="1043"/>
        </w:numPr>
        <w:pStyle w:val="Compact"/>
      </w:pPr>
      <w:r>
        <w:t xml:space="preserve">☐ Criar lista</w:t>
      </w:r>
      <w:r>
        <w:t xml:space="preserve"> </w:t>
      </w:r>
      <w:r>
        <w:rPr>
          <w:rStyle w:val="VerbatimChar"/>
        </w:rPr>
        <w:t xml:space="preserve">PRONEP-NF-NotasFiscais</w:t>
      </w:r>
      <w:r>
        <w:t xml:space="preserve"> </w:t>
      </w:r>
      <w:r>
        <w:t xml:space="preserve">com 22 colunas</w:t>
      </w:r>
    </w:p>
    <w:p>
      <w:pPr>
        <w:numPr>
          <w:ilvl w:val="0"/>
          <w:numId w:val="1043"/>
        </w:numPr>
        <w:pStyle w:val="Compact"/>
      </w:pPr>
      <w:r>
        <w:t xml:space="preserve">☐ Criar lista</w:t>
      </w:r>
      <w:r>
        <w:t xml:space="preserve"> </w:t>
      </w:r>
      <w:r>
        <w:rPr>
          <w:rStyle w:val="VerbatimChar"/>
        </w:rPr>
        <w:t xml:space="preserve">PRONEP-NF-Fornecedores</w:t>
      </w:r>
      <w:r>
        <w:t xml:space="preserve"> </w:t>
      </w:r>
      <w:r>
        <w:t xml:space="preserve">com 11 colunas</w:t>
      </w:r>
    </w:p>
    <w:p>
      <w:pPr>
        <w:numPr>
          <w:ilvl w:val="0"/>
          <w:numId w:val="1043"/>
        </w:numPr>
        <w:pStyle w:val="Compact"/>
      </w:pPr>
      <w:r>
        <w:t xml:space="preserve">☐ Criar lista</w:t>
      </w:r>
      <w:r>
        <w:t xml:space="preserve"> </w:t>
      </w:r>
      <w:r>
        <w:rPr>
          <w:rStyle w:val="VerbatimChar"/>
        </w:rPr>
        <w:t xml:space="preserve">PRONEP-NF-Diretorias</w:t>
      </w:r>
      <w:r>
        <w:t xml:space="preserve"> </w:t>
      </w:r>
      <w:r>
        <w:t xml:space="preserve">com 5 colunas</w:t>
      </w:r>
    </w:p>
    <w:p>
      <w:pPr>
        <w:numPr>
          <w:ilvl w:val="0"/>
          <w:numId w:val="1043"/>
        </w:numPr>
        <w:pStyle w:val="Compact"/>
      </w:pPr>
      <w:r>
        <w:t xml:space="preserve">☐ Popular</w:t>
      </w:r>
      <w:r>
        <w:t xml:space="preserve"> </w:t>
      </w:r>
      <w:r>
        <w:rPr>
          <w:rStyle w:val="VerbatimChar"/>
        </w:rPr>
        <w:t xml:space="preserve">Diretorias</w:t>
      </w:r>
      <w:r>
        <w:t xml:space="preserve"> </w:t>
      </w:r>
      <w:r>
        <w:t xml:space="preserve">com 27 linhas (3 unidades × 9 diretorias)</w:t>
      </w:r>
    </w:p>
    <w:p>
      <w:pPr>
        <w:numPr>
          <w:ilvl w:val="0"/>
          <w:numId w:val="1043"/>
        </w:numPr>
        <w:pStyle w:val="Compact"/>
      </w:pPr>
      <w:r>
        <w:t xml:space="preserve">☐ Criar lista</w:t>
      </w:r>
      <w:r>
        <w:t xml:space="preserve"> </w:t>
      </w:r>
      <w:r>
        <w:rPr>
          <w:rStyle w:val="VerbatimChar"/>
        </w:rPr>
        <w:t xml:space="preserve">PRONEP-NF-Config</w:t>
      </w:r>
      <w:r>
        <w:t xml:space="preserve"> </w:t>
      </w:r>
      <w:r>
        <w:t xml:space="preserve">e adicionar item global</w:t>
      </w:r>
    </w:p>
    <w:p>
      <w:pPr>
        <w:numPr>
          <w:ilvl w:val="0"/>
          <w:numId w:val="1043"/>
        </w:numPr>
        <w:pStyle w:val="Compact"/>
      </w:pPr>
      <w:r>
        <w:t xml:space="preserve">☐ Criar lista</w:t>
      </w:r>
      <w:r>
        <w:t xml:space="preserve"> </w:t>
      </w:r>
      <w:r>
        <w:rPr>
          <w:rStyle w:val="VerbatimChar"/>
        </w:rPr>
        <w:t xml:space="preserve">PRONEP-NF-PushSubscriptions</w:t>
      </w:r>
      <w:r>
        <w:t xml:space="preserve"> </w:t>
      </w:r>
      <w:r>
        <w:t xml:space="preserve">(se for usar push)</w:t>
      </w:r>
    </w:p>
    <w:p>
      <w:pPr>
        <w:numPr>
          <w:ilvl w:val="0"/>
          <w:numId w:val="1043"/>
        </w:numPr>
        <w:pStyle w:val="Compact"/>
      </w:pPr>
      <w:r>
        <w:t xml:space="preserve">☐ Criar estrutura de pastas em</w:t>
      </w:r>
      <w:r>
        <w:t xml:space="preserve"> </w:t>
      </w:r>
      <w:r>
        <w:rPr>
          <w:rStyle w:val="VerbatimChar"/>
        </w:rPr>
        <w:t xml:space="preserve">Notas Fiscais/</w:t>
      </w:r>
    </w:p>
    <w:p>
      <w:pPr>
        <w:numPr>
          <w:ilvl w:val="0"/>
          <w:numId w:val="1043"/>
        </w:numPr>
        <w:pStyle w:val="Compact"/>
      </w:pPr>
      <w:r>
        <w:t xml:space="preserve">☐ Validar tipos de colunas (Moeda, Hyperlink, Choice)</w:t>
      </w:r>
    </w:p>
    <w:p>
      <w:pPr>
        <w:pStyle w:val="Ttulo3"/>
      </w:pPr>
      <w:bookmarkStart w:id="120" w:name="fase-3-código-2-3-horas"/>
      <w:r>
        <w:t xml:space="preserve">Fase 3 — Código (2-3 horas)</w:t>
      </w:r>
      <w:bookmarkEnd w:id="120"/>
    </w:p>
    <w:p>
      <w:pPr>
        <w:numPr>
          <w:ilvl w:val="0"/>
          <w:numId w:val="1044"/>
        </w:numPr>
        <w:pStyle w:val="Compact"/>
      </w:pPr>
      <w:r>
        <w:t xml:space="preserve">☐ Clonar repositório</w:t>
      </w:r>
    </w:p>
    <w:p>
      <w:pPr>
        <w:numPr>
          <w:ilvl w:val="0"/>
          <w:numId w:val="1044"/>
        </w:numPr>
        <w:pStyle w:val="Compact"/>
      </w:pPr>
      <w:r>
        <w:t xml:space="preserve">☐ Substituir GUIDs em</w:t>
      </w:r>
      <w:r>
        <w:t xml:space="preserve"> </w:t>
      </w:r>
      <w:r>
        <w:rPr>
          <w:rStyle w:val="VerbatimChar"/>
        </w:rPr>
        <w:t xml:space="preserve">api/MeusGrupos/index.js</w:t>
      </w:r>
    </w:p>
    <w:p>
      <w:pPr>
        <w:numPr>
          <w:ilvl w:val="0"/>
          <w:numId w:val="1044"/>
        </w:numPr>
        <w:pStyle w:val="Compact"/>
      </w:pPr>
      <w:r>
        <w:t xml:space="preserve">☐ Substituir</w:t>
      </w:r>
      <w:r>
        <w:t xml:space="preserve"> </w:t>
      </w:r>
      <w:r>
        <w:rPr>
          <w:rStyle w:val="VerbatimChar"/>
        </w:rPr>
        <w:t xml:space="preserve">ADMIN_GROUP_ID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api/AdminLimparBase/index.js</w:t>
      </w:r>
    </w:p>
    <w:p>
      <w:pPr>
        <w:numPr>
          <w:ilvl w:val="0"/>
          <w:numId w:val="1044"/>
        </w:numPr>
        <w:pStyle w:val="Compact"/>
      </w:pPr>
      <w:r>
        <w:t xml:space="preserve">☐ Atualizar</w:t>
      </w:r>
      <w:r>
        <w:t xml:space="preserve"> </w:t>
      </w:r>
      <w:r>
        <w:rPr>
          <w:rStyle w:val="VerbatimChar"/>
        </w:rPr>
        <w:t xml:space="preserve">teams-app/manifest.json</w:t>
      </w:r>
      <w:r>
        <w:t xml:space="preserve"> </w:t>
      </w:r>
      <w:r>
        <w:t xml:space="preserve">(URL, ID, webApplicationInfo)</w:t>
      </w:r>
    </w:p>
    <w:p>
      <w:pPr>
        <w:numPr>
          <w:ilvl w:val="0"/>
          <w:numId w:val="1044"/>
        </w:numPr>
        <w:pStyle w:val="Compact"/>
      </w:pPr>
      <w:r>
        <w:t xml:space="preserve">☐ Commit + push na branch main</w:t>
      </w:r>
    </w:p>
    <w:p>
      <w:pPr>
        <w:pStyle w:val="Ttulo3"/>
      </w:pPr>
      <w:bookmarkStart w:id="121" w:name="fase-4-azure-swa-1-2-horas"/>
      <w:r>
        <w:t xml:space="preserve">Fase 4 — Azure SWA (1-2 horas)</w:t>
      </w:r>
      <w:bookmarkEnd w:id="121"/>
    </w:p>
    <w:p>
      <w:pPr>
        <w:numPr>
          <w:ilvl w:val="0"/>
          <w:numId w:val="1045"/>
        </w:numPr>
        <w:pStyle w:val="Compact"/>
      </w:pPr>
      <w:r>
        <w:t xml:space="preserve">☐ Criar Static Web App (Standard SKU) conectado ao GitHub</w:t>
      </w:r>
    </w:p>
    <w:p>
      <w:pPr>
        <w:numPr>
          <w:ilvl w:val="0"/>
          <w:numId w:val="1045"/>
        </w:numPr>
        <w:pStyle w:val="Compact"/>
      </w:pPr>
      <w:r>
        <w:t xml:space="preserve">☐ Aguardar primeiro deploy automático ficar verde</w:t>
      </w:r>
    </w:p>
    <w:p>
      <w:pPr>
        <w:numPr>
          <w:ilvl w:val="0"/>
          <w:numId w:val="1045"/>
        </w:numPr>
        <w:pStyle w:val="Compact"/>
      </w:pPr>
      <w:r>
        <w:t xml:space="preserve">☐ Configurar Redirect URI na App Reg (após ter URL pública do SWA)</w:t>
      </w:r>
    </w:p>
    <w:p>
      <w:pPr>
        <w:numPr>
          <w:ilvl w:val="0"/>
          <w:numId w:val="1045"/>
        </w:numPr>
        <w:pStyle w:val="Compact"/>
      </w:pPr>
      <w:r>
        <w:t xml:space="preserve">☐ Adicionar 6 App Settings obrigatórias</w:t>
      </w:r>
    </w:p>
    <w:p>
      <w:pPr>
        <w:numPr>
          <w:ilvl w:val="0"/>
          <w:numId w:val="1045"/>
        </w:numPr>
        <w:pStyle w:val="Compact"/>
      </w:pPr>
      <w:r>
        <w:t xml:space="preserve">☐ (Opcional) Adicionar 6 App Settings opcionais</w:t>
      </w:r>
    </w:p>
    <w:p>
      <w:pPr>
        <w:numPr>
          <w:ilvl w:val="0"/>
          <w:numId w:val="1045"/>
        </w:numPr>
        <w:pStyle w:val="Compact"/>
      </w:pPr>
      <w:r>
        <w:t xml:space="preserve">☐ Restart do SWA</w:t>
      </w:r>
    </w:p>
    <w:p>
      <w:pPr>
        <w:pStyle w:val="Ttulo3"/>
      </w:pPr>
      <w:bookmarkStart w:id="122" w:name="fase-5-teams-1-hora"/>
      <w:r>
        <w:t xml:space="preserve">Fase 5 — Teams (1 hora)</w:t>
      </w:r>
      <w:bookmarkEnd w:id="122"/>
    </w:p>
    <w:p>
      <w:pPr>
        <w:numPr>
          <w:ilvl w:val="0"/>
          <w:numId w:val="1046"/>
        </w:numPr>
        <w:pStyle w:val="Compact"/>
      </w:pPr>
      <w:r>
        <w:t xml:space="preserve">☐ Empacotar</w:t>
      </w:r>
      <w:r>
        <w:t xml:space="preserve"> </w:t>
      </w:r>
      <w:r>
        <w:rPr>
          <w:rStyle w:val="VerbatimChar"/>
        </w:rPr>
        <w:t xml:space="preserve">teams-app/</w:t>
      </w:r>
      <w:r>
        <w:t xml:space="preserve"> </w:t>
      </w:r>
      <w:r>
        <w:t xml:space="preserve">em ZIP</w:t>
      </w:r>
    </w:p>
    <w:p>
      <w:pPr>
        <w:numPr>
          <w:ilvl w:val="0"/>
          <w:numId w:val="1046"/>
        </w:numPr>
        <w:pStyle w:val="Compact"/>
      </w:pPr>
      <w:r>
        <w:t xml:space="preserve">☐ Fazer upload no Teams Admin Center</w:t>
      </w:r>
    </w:p>
    <w:p>
      <w:pPr>
        <w:numPr>
          <w:ilvl w:val="0"/>
          <w:numId w:val="1046"/>
        </w:numPr>
        <w:pStyle w:val="Compact"/>
      </w:pPr>
      <w:r>
        <w:t xml:space="preserve">☐ Marcar app como Allowed</w:t>
      </w:r>
    </w:p>
    <w:p>
      <w:pPr>
        <w:numPr>
          <w:ilvl w:val="0"/>
          <w:numId w:val="1046"/>
        </w:numPr>
        <w:pStyle w:val="Compact"/>
      </w:pPr>
      <w:r>
        <w:t xml:space="preserve">☐ Configurar Setup policy para permitir auto-instalação</w:t>
      </w:r>
    </w:p>
    <w:p>
      <w:pPr>
        <w:numPr>
          <w:ilvl w:val="0"/>
          <w:numId w:val="1046"/>
        </w:numPr>
        <w:pStyle w:val="Compact"/>
      </w:pPr>
      <w:r>
        <w:t xml:space="preserve">☐ (Opcional) Configurar Teams SSO completo (Expose API + Authorized client apps)</w:t>
      </w:r>
    </w:p>
    <w:p>
      <w:pPr>
        <w:pStyle w:val="Ttulo3"/>
      </w:pPr>
      <w:bookmarkStart w:id="123" w:name="fase-6-validação-2-3-horas"/>
      <w:r>
        <w:t xml:space="preserve">Fase 6 — Validação (2-3 horas)</w:t>
      </w:r>
      <w:bookmarkEnd w:id="123"/>
    </w:p>
    <w:p>
      <w:pPr>
        <w:numPr>
          <w:ilvl w:val="0"/>
          <w:numId w:val="1047"/>
        </w:numPr>
        <w:pStyle w:val="Compact"/>
      </w:pPr>
      <w:r>
        <w:t xml:space="preserve">☐ Acessar URL do SWA</w:t>
      </w:r>
    </w:p>
    <w:p>
      <w:pPr>
        <w:numPr>
          <w:ilvl w:val="0"/>
          <w:numId w:val="1047"/>
        </w:numPr>
        <w:pStyle w:val="Compact"/>
      </w:pPr>
      <w:r>
        <w:t xml:space="preserve">☐ Fazer login com conta admin</w:t>
      </w:r>
    </w:p>
    <w:p>
      <w:pPr>
        <w:numPr>
          <w:ilvl w:val="0"/>
          <w:numId w:val="1047"/>
        </w:numPr>
        <w:pStyle w:val="Compact"/>
      </w:pPr>
      <w:r>
        <w:t xml:space="preserve">☐ Verificar que MeusGrupos retorna a role esperada</w:t>
      </w:r>
    </w:p>
    <w:p>
      <w:pPr>
        <w:numPr>
          <w:ilvl w:val="0"/>
          <w:numId w:val="1047"/>
        </w:numPr>
        <w:pStyle w:val="Compact"/>
      </w:pPr>
      <w:r>
        <w:t xml:space="preserve">☐ Cadastrar 1 fornecedor de teste</w:t>
      </w:r>
    </w:p>
    <w:p>
      <w:pPr>
        <w:numPr>
          <w:ilvl w:val="0"/>
          <w:numId w:val="1047"/>
        </w:numPr>
        <w:pStyle w:val="Compact"/>
      </w:pPr>
      <w:r>
        <w:t xml:space="preserve">☐ Lançar 1 NF de teste</w:t>
      </w:r>
    </w:p>
    <w:p>
      <w:pPr>
        <w:numPr>
          <w:ilvl w:val="0"/>
          <w:numId w:val="1047"/>
        </w:numPr>
        <w:pStyle w:val="Compact"/>
      </w:pPr>
      <w:r>
        <w:t xml:space="preserve">☐ Confirmar que aprovador recebeu e-mail</w:t>
      </w:r>
    </w:p>
    <w:p>
      <w:pPr>
        <w:numPr>
          <w:ilvl w:val="0"/>
          <w:numId w:val="1047"/>
        </w:numPr>
        <w:pStyle w:val="Compact"/>
      </w:pPr>
      <w:r>
        <w:t xml:space="preserve">☐ Aprovar pela UI</w:t>
      </w:r>
    </w:p>
    <w:p>
      <w:pPr>
        <w:numPr>
          <w:ilvl w:val="0"/>
          <w:numId w:val="1047"/>
        </w:numPr>
        <w:pStyle w:val="Compact"/>
      </w:pPr>
      <w:r>
        <w:t xml:space="preserve">☐ Confirmar watermark no PDF</w:t>
      </w:r>
    </w:p>
    <w:p>
      <w:pPr>
        <w:numPr>
          <w:ilvl w:val="0"/>
          <w:numId w:val="1047"/>
        </w:numPr>
        <w:pStyle w:val="Compact"/>
      </w:pPr>
      <w:r>
        <w:t xml:space="preserve">☐ Confirmar movimentação para Notas Aprovadas</w:t>
      </w:r>
    </w:p>
    <w:p>
      <w:pPr>
        <w:numPr>
          <w:ilvl w:val="0"/>
          <w:numId w:val="1047"/>
        </w:numPr>
        <w:pStyle w:val="Compact"/>
      </w:pPr>
      <w:r>
        <w:t xml:space="preserve">☐ (Opcional) Testar Push notification</w:t>
      </w:r>
    </w:p>
    <w:p>
      <w:pPr>
        <w:numPr>
          <w:ilvl w:val="0"/>
          <w:numId w:val="1047"/>
        </w:numPr>
        <w:pStyle w:val="Compact"/>
      </w:pPr>
      <w:r>
        <w:t xml:space="preserve">☐ (Opcional) Testar Personal Tab no Teams</w:t>
      </w:r>
    </w:p>
    <w:p>
      <w:pPr>
        <w:pStyle w:val="Ttulo3"/>
      </w:pPr>
      <w:bookmarkStart w:id="124" w:name="fase-7-go-live-1-dia"/>
      <w:r>
        <w:t xml:space="preserve">Fase 7 — Go-live (1 dia)</w:t>
      </w:r>
      <w:bookmarkEnd w:id="124"/>
    </w:p>
    <w:p>
      <w:pPr>
        <w:numPr>
          <w:ilvl w:val="0"/>
          <w:numId w:val="1048"/>
        </w:numPr>
        <w:pStyle w:val="Compact"/>
      </w:pPr>
      <w:r>
        <w:t xml:space="preserve">☐ Comunicar usuários</w:t>
      </w:r>
    </w:p>
    <w:p>
      <w:pPr>
        <w:numPr>
          <w:ilvl w:val="0"/>
          <w:numId w:val="1048"/>
        </w:numPr>
        <w:pStyle w:val="Compact"/>
      </w:pPr>
      <w:r>
        <w:t xml:space="preserve">☐ Distribuir manual de uso</w:t>
      </w:r>
    </w:p>
    <w:p>
      <w:pPr>
        <w:numPr>
          <w:ilvl w:val="0"/>
          <w:numId w:val="1048"/>
        </w:numPr>
        <w:pStyle w:val="Compact"/>
      </w:pPr>
      <w:r>
        <w:t xml:space="preserve">☐ Acompanhar lançamentos do primeiro dia</w:t>
      </w:r>
    </w:p>
    <w:p>
      <w:pPr>
        <w:numPr>
          <w:ilvl w:val="0"/>
          <w:numId w:val="1048"/>
        </w:numPr>
        <w:pStyle w:val="Compact"/>
      </w:pPr>
      <w:r>
        <w:t xml:space="preserve">☐ Estar disponível pra suporte</w:t>
      </w:r>
    </w:p>
    <w:p>
      <w:pPr>
        <w:pStyle w:val="FirstParagraph"/>
      </w:pPr>
      <w:r>
        <w:rPr>
          <w:b/>
        </w:rPr>
        <w:t xml:space="preserve">Tempo total estimado</w:t>
      </w:r>
      <w:r>
        <w:t xml:space="preserve">: 5 a 7 dias úteis com 1 pessoa dedicada e acessos garantidos.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125" w:name="troubleshooting"/>
      <w:r>
        <w:t xml:space="preserve">20. Troubleshooting</w:t>
      </w:r>
      <w:bookmarkEnd w:id="125"/>
    </w:p>
    <w:p>
      <w:pPr>
        <w:pStyle w:val="Ttulo3"/>
      </w:pPr>
      <w:bookmarkStart w:id="126" w:name="Xe2e9fabb15f7ad986c1eeed5e028470329b73fe"/>
      <w:r>
        <w:t xml:space="preserve">Login redireciona ao Microsoft mas retorna com 403</w:t>
      </w:r>
      <w:r>
        <w:t xml:space="preserve"> </w:t>
      </w:r>
      <w:r>
        <w:t xml:space="preserve">“</w:t>
      </w:r>
      <w:r>
        <w:t xml:space="preserve">Sem acesso</w:t>
      </w:r>
      <w:r>
        <w:t xml:space="preserve">”</w:t>
      </w:r>
      <w:bookmarkEnd w:id="126"/>
    </w:p>
    <w:p>
      <w:pPr>
        <w:pStyle w:val="FirstParagraph"/>
      </w:pPr>
      <w:r>
        <w:rPr>
          <w:b/>
        </w:rPr>
        <w:t xml:space="preserve">Causa</w:t>
      </w:r>
      <w:r>
        <w:t xml:space="preserve">: usuário não pertence a nenhum dos 13 grupos do sistema.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 adicionar o usuário em pelo menos um grupo (ex.:</w:t>
      </w:r>
      <w:r>
        <w:t xml:space="preserve"> </w:t>
      </w:r>
      <w:r>
        <w:rPr>
          <w:rStyle w:val="VerbatimChar"/>
        </w:rPr>
        <w:t xml:space="preserve">PRONEP-NF-Admin</w:t>
      </w:r>
      <w:r>
        <w:t xml:space="preserve"> </w:t>
      </w:r>
      <w:r>
        <w:t xml:space="preserve">para teste).</w:t>
      </w:r>
    </w:p>
    <w:p>
      <w:pPr>
        <w:pStyle w:val="Ttulo3"/>
      </w:pPr>
      <w:bookmarkStart w:id="127" w:name="apimeusgrupos-retorna-roles"/>
      <w:r>
        <w:rPr>
          <w:rStyle w:val="VerbatimChar"/>
        </w:rPr>
        <w:t xml:space="preserve">/api/MeusGrupos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roles: []</w:t>
      </w:r>
      <w:bookmarkEnd w:id="127"/>
    </w:p>
    <w:p>
      <w:pPr>
        <w:pStyle w:val="FirstParagraph"/>
      </w:pPr>
      <w:r>
        <w:rPr>
          <w:b/>
        </w:rPr>
        <w:t xml:space="preserve">Causa</w:t>
      </w:r>
      <w:r>
        <w:t xml:space="preserve">: token não está emitindo a claim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 voltar em Entra ID → App Reg →</w:t>
      </w:r>
      <w:r>
        <w:t xml:space="preserve"> </w:t>
      </w:r>
      <w:r>
        <w:rPr>
          <w:b/>
        </w:rPr>
        <w:t xml:space="preserve">Token configuration</w:t>
      </w:r>
      <w:r>
        <w:t xml:space="preserve"> </w:t>
      </w:r>
      <w:r>
        <w:t xml:space="preserve">→ confirmar que a claim</w:t>
      </w:r>
      <w:r>
        <w:t xml:space="preserve"> </w:t>
      </w:r>
      <w:r>
        <w:t xml:space="preserve">“</w:t>
      </w:r>
      <w:r>
        <w:t xml:space="preserve">groups</w:t>
      </w:r>
      <w:r>
        <w:t xml:space="preserve">”</w:t>
      </w:r>
      <w:r>
        <w:t xml:space="preserve"> </w:t>
      </w:r>
      <w:r>
        <w:t xml:space="preserve">está habilitada com tipo</w:t>
      </w:r>
      <w:r>
        <w:t xml:space="preserve"> </w:t>
      </w:r>
      <w:r>
        <w:t xml:space="preserve">“</w:t>
      </w:r>
      <w:r>
        <w:t xml:space="preserve">Group ID</w:t>
      </w:r>
      <w:r>
        <w:t xml:space="preserve">”</w:t>
      </w:r>
      <w:r>
        <w:t xml:space="preserve">.</w:t>
      </w:r>
    </w:p>
    <w:p>
      <w:pPr>
        <w:pStyle w:val="Ttulo3"/>
      </w:pPr>
      <w:bookmarkStart w:id="128" w:name="Xf07896535f82036b96ec178b27cc32417ac1d4a"/>
      <w:r>
        <w:rPr>
          <w:rStyle w:val="VerbatimChar"/>
        </w:rPr>
        <w:t xml:space="preserve">/api/PostNota</w:t>
      </w:r>
      <w:r>
        <w:t xml:space="preserve"> </w:t>
      </w:r>
      <w:r>
        <w:t xml:space="preserve">retorna 500 com</w:t>
      </w:r>
      <w:r>
        <w:t xml:space="preserve"> </w:t>
      </w:r>
      <w:r>
        <w:t xml:space="preserve">“</w:t>
      </w:r>
      <w:r>
        <w:t xml:space="preserve">Lista PRONEP-NF-NotasFiscais nao encontrada</w:t>
      </w:r>
      <w:r>
        <w:t xml:space="preserve">”</w:t>
      </w:r>
      <w:bookmarkEnd w:id="128"/>
    </w:p>
    <w:p>
      <w:pPr>
        <w:pStyle w:val="FirstParagraph"/>
      </w:pPr>
      <w:r>
        <w:rPr>
          <w:b/>
        </w:rPr>
        <w:t xml:space="preserve">Causa</w:t>
      </w:r>
      <w:r>
        <w:t xml:space="preserve">:</w:t>
      </w:r>
      <w:r>
        <w:t xml:space="preserve"> </w:t>
      </w:r>
      <w:r>
        <w:rPr>
          <w:rStyle w:val="VerbatimChar"/>
        </w:rPr>
        <w:t xml:space="preserve">SHAREPOINT_SITE_HOSTNAME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SHAREPOINT_SITE_PATH</w:t>
      </w:r>
      <w:r>
        <w:t xml:space="preserve"> </w:t>
      </w:r>
      <w:r>
        <w:t xml:space="preserve">errados, ou lista com nome diferente.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 confirmar que o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da lista é exatamente</w:t>
      </w:r>
      <w:r>
        <w:t xml:space="preserve"> </w:t>
      </w:r>
      <w:r>
        <w:rPr>
          <w:rStyle w:val="VerbatimChar"/>
        </w:rPr>
        <w:t xml:space="preserve">PRONEP-NF-NotasFiscais</w:t>
      </w:r>
      <w:r>
        <w:t xml:space="preserve"> </w:t>
      </w:r>
      <w:r>
        <w:t xml:space="preserve">(case-sensitive). Confirmar que</w:t>
      </w:r>
      <w:r>
        <w:t xml:space="preserve"> </w:t>
      </w:r>
      <w:r>
        <w:rPr>
          <w:rStyle w:val="VerbatimChar"/>
        </w:rPr>
        <w:t xml:space="preserve">SHAREPOINT_SITE_PATH</w:t>
      </w:r>
      <w:r>
        <w:t xml:space="preserve"> </w:t>
      </w:r>
      <w:r>
        <w:t xml:space="preserve">começa com</w:t>
      </w:r>
      <w:r>
        <w:t xml:space="preserve"> </w:t>
      </w:r>
      <w:r>
        <w:rPr>
          <w:rStyle w:val="VerbatimChar"/>
        </w:rPr>
        <w:t xml:space="preserve">/sites/</w:t>
      </w:r>
      <w:r>
        <w:t xml:space="preserve"> </w:t>
      </w:r>
      <w:r>
        <w:t xml:space="preserve">e não termina com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Ttulo3"/>
      </w:pPr>
      <w:bookmarkStart w:id="129" w:name="e-mails-não-estão-chegando"/>
      <w:r>
        <w:t xml:space="preserve">E-mails não estão chegando</w:t>
      </w:r>
      <w:bookmarkEnd w:id="129"/>
    </w:p>
    <w:p>
      <w:pPr>
        <w:pStyle w:val="FirstParagraph"/>
      </w:pPr>
      <w:r>
        <w:rPr>
          <w:b/>
        </w:rPr>
        <w:t xml:space="preserve">Causa 1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EMAIL_FROM_ADDRESS</w:t>
      </w:r>
      <w:r>
        <w:t xml:space="preserve"> </w:t>
      </w:r>
      <w:r>
        <w:t xml:space="preserve">não tem licença com Exchange Online.</w:t>
      </w:r>
    </w:p>
    <w:p>
      <w:pPr>
        <w:pStyle w:val="BodyText"/>
      </w:pPr>
      <w:r>
        <w:rPr>
          <w:b/>
        </w:rPr>
        <w:t xml:space="preserve">Causa 2</w:t>
      </w:r>
      <w:r>
        <w:t xml:space="preserve">: Permissão</w:t>
      </w:r>
      <w:r>
        <w:t xml:space="preserve"> </w:t>
      </w:r>
      <w:r>
        <w:rPr>
          <w:rStyle w:val="VerbatimChar"/>
        </w:rPr>
        <w:t xml:space="preserve">Mail.Send</w:t>
      </w:r>
      <w:r>
        <w:t xml:space="preserve"> </w:t>
      </w:r>
      <w:r>
        <w:t xml:space="preserve">(Application) não foi consentida pelo admin.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 verificar a conta no Microsoft 365 admin, e voltar em Entra ID → App Reg → API permissions → Mail.Send → garantir status Granted.</w:t>
      </w:r>
    </w:p>
    <w:p>
      <w:pPr>
        <w:pStyle w:val="Ttulo3"/>
      </w:pPr>
      <w:bookmarkStart w:id="130" w:name="notificações-teams-não-chegam"/>
      <w:r>
        <w:t xml:space="preserve">Notificações Teams não chegam</w:t>
      </w:r>
      <w:bookmarkEnd w:id="130"/>
    </w:p>
    <w:p>
      <w:pPr>
        <w:pStyle w:val="FirstParagraph"/>
      </w:pPr>
      <w:r>
        <w:rPr>
          <w:b/>
        </w:rPr>
        <w:t xml:space="preserve">Causa 1</w:t>
      </w:r>
      <w:r>
        <w:t xml:space="preserve">: usuário não tem o Teams App instalado e o auto-install via Graph falhou (política do tenant bloqueia).</w:t>
      </w:r>
    </w:p>
    <w:p>
      <w:pPr>
        <w:pStyle w:val="BodyText"/>
      </w:pPr>
      <w:r>
        <w:rPr>
          <w:b/>
        </w:rPr>
        <w:t xml:space="preserve">Causa 2</w:t>
      </w:r>
      <w:r>
        <w:t xml:space="preserve">: permissões</w:t>
      </w:r>
      <w:r>
        <w:t xml:space="preserve"> </w:t>
      </w:r>
      <w:r>
        <w:rPr>
          <w:rStyle w:val="VerbatimChar"/>
        </w:rPr>
        <w:t xml:space="preserve">TeamsActivity.Send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TeamsAppInstallation.ReadWriteForUser.All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AppCatalog.Read.All</w:t>
      </w:r>
      <w:r>
        <w:t xml:space="preserve"> </w:t>
      </w:r>
      <w:r>
        <w:t xml:space="preserve">não foram concedidas.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 verificar permissions na App Reg, e verificar a Setup Policy de Teams Apps no Admin Center.</w:t>
      </w:r>
    </w:p>
    <w:p>
      <w:pPr>
        <w:pStyle w:val="Ttulo3"/>
      </w:pPr>
      <w:bookmarkStart w:id="131" w:name="push-notifications-não-funcionam"/>
      <w:r>
        <w:t xml:space="preserve">Push Notifications não funcionam</w:t>
      </w:r>
      <w:bookmarkEnd w:id="131"/>
    </w:p>
    <w:p>
      <w:pPr>
        <w:pStyle w:val="FirstParagraph"/>
      </w:pPr>
      <w:r>
        <w:rPr>
          <w:b/>
        </w:rPr>
        <w:t xml:space="preserve">Causa</w:t>
      </w:r>
      <w:r>
        <w:t xml:space="preserve">: VAPID keys ausentes ou inválidas.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 gerar VAPID keys (seção 9.1), adicionar no Azure SWA Configuration, restart.</w:t>
      </w:r>
    </w:p>
    <w:p>
      <w:pPr>
        <w:pStyle w:val="Ttulo3"/>
      </w:pPr>
      <w:bookmarkStart w:id="132" w:name="X5fb054f989c682f0ef01185fc2de5383027447e"/>
      <w:r>
        <w:t xml:space="preserve">PDF errado aparece quando clico em</w:t>
      </w:r>
      <w:r>
        <w:t xml:space="preserve"> </w:t>
      </w:r>
      <w:r>
        <w:t xml:space="preserve">“</w:t>
      </w:r>
      <w:r>
        <w:t xml:space="preserve">Abrir PDF</w:t>
      </w:r>
      <w:r>
        <w:t xml:space="preserve">”</w:t>
      </w:r>
      <w:r>
        <w:t xml:space="preserve"> </w:t>
      </w:r>
      <w:r>
        <w:t xml:space="preserve">nas Notas Aprovadas</w:t>
      </w:r>
      <w:bookmarkEnd w:id="132"/>
    </w:p>
    <w:p>
      <w:pPr>
        <w:pStyle w:val="FirstParagraph"/>
      </w:pPr>
      <w:r>
        <w:rPr>
          <w:b/>
        </w:rPr>
        <w:t xml:space="preserve">Causa</w:t>
      </w:r>
      <w:r>
        <w:t xml:space="preserve">: histórico — versão antiga do</w:t>
      </w:r>
      <w:r>
        <w:t xml:space="preserve"> </w:t>
      </w:r>
      <w:r>
        <w:rPr>
          <w:rStyle w:val="VerbatimChar"/>
        </w:rPr>
        <w:t xml:space="preserve">AbrirPdfDaNota</w:t>
      </w:r>
      <w:r>
        <w:t xml:space="preserve"> </w:t>
      </w:r>
      <w:r>
        <w:t xml:space="preserve">tinha fallback</w:t>
      </w:r>
      <w:r>
        <w:t xml:space="preserve"> </w:t>
      </w:r>
      <w:r>
        <w:t xml:space="preserve">“</w:t>
      </w:r>
      <w:r>
        <w:t xml:space="preserve">mais recente</w:t>
      </w:r>
      <w:r>
        <w:t xml:space="preserve">”</w:t>
      </w:r>
      <w:r>
        <w:t xml:space="preserve"> </w:t>
      </w:r>
      <w:r>
        <w:t xml:space="preserve">que retornava PDF aleatório quando não achava match exato. Já foi corrigido — match exato pelo número da NF.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 garantir que está rodando a versão atualizada do código (commit pós-fix).</w:t>
      </w:r>
    </w:p>
    <w:p>
      <w:pPr>
        <w:pStyle w:val="Ttulo3"/>
      </w:pPr>
      <w:bookmarkStart w:id="133" w:name="Xddc05bc9328563acf755d1df390c8498740e09f"/>
      <w:r>
        <w:t xml:space="preserve">Deploy do GitHub Actions falha com</w:t>
      </w:r>
      <w:r>
        <w:t xml:space="preserve"> </w:t>
      </w:r>
      <w:r>
        <w:t xml:space="preserve">“</w:t>
      </w:r>
      <w:r>
        <w:t xml:space="preserve">401 Unauthorized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Bad credentials</w:t>
      </w:r>
      <w:r>
        <w:t xml:space="preserve">”</w:t>
      </w:r>
      <w:bookmarkEnd w:id="133"/>
    </w:p>
    <w:p>
      <w:pPr>
        <w:pStyle w:val="FirstParagraph"/>
      </w:pPr>
      <w:r>
        <w:rPr>
          <w:b/>
        </w:rPr>
        <w:t xml:space="preserve">Causa</w:t>
      </w:r>
      <w:r>
        <w:t xml:space="preserve">: token</w:t>
      </w:r>
      <w:r>
        <w:t xml:space="preserve"> </w:t>
      </w:r>
      <w:r>
        <w:rPr>
          <w:rStyle w:val="VerbatimChar"/>
        </w:rPr>
        <w:t xml:space="preserve">AZURE_STATIC_WEB_APPS_API_TOKEN</w:t>
      </w:r>
      <w:r>
        <w:t xml:space="preserve"> </w:t>
      </w:r>
      <w:r>
        <w:t xml:space="preserve">invalidado ou expirado.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 Portal Azure → SWA → Overview →</w:t>
      </w:r>
      <w:r>
        <w:t xml:space="preserve"> </w:t>
      </w:r>
      <w:r>
        <w:rPr>
          <w:b/>
        </w:rPr>
        <w:t xml:space="preserve">Manage deployment token</w:t>
      </w:r>
      <w:r>
        <w:t xml:space="preserve"> </w:t>
      </w:r>
      <w:r>
        <w:t xml:space="preserve">→ Reset → copiar novo → atualizar secret no GitHub.</w:t>
      </w:r>
    </w:p>
    <w:p>
      <w:pPr>
        <w:pStyle w:val="Ttulo3"/>
      </w:pPr>
      <w:bookmarkStart w:id="134" w:name="X455975f0a0cc1ab94c3a25f627610717c09ab54"/>
      <w:r>
        <w:t xml:space="preserve">Function nova adicionada não fica disponível (HTTP 404)</w:t>
      </w:r>
      <w:bookmarkEnd w:id="134"/>
    </w:p>
    <w:p>
      <w:pPr>
        <w:pStyle w:val="FirstParagraph"/>
      </w:pPr>
      <w:r>
        <w:rPr>
          <w:b/>
        </w:rPr>
        <w:t xml:space="preserve">Causa possível 1</w:t>
      </w:r>
      <w:r>
        <w:t xml:space="preserve">: deploy não copiou a pasta (cache do build).</w:t>
      </w:r>
    </w:p>
    <w:p>
      <w:pPr>
        <w:pStyle w:val="BodyText"/>
      </w:pPr>
      <w:r>
        <w:rPr>
          <w:b/>
        </w:rPr>
        <w:t xml:space="preserve">Causa possível 2</w:t>
      </w:r>
      <w:r>
        <w:t xml:space="preserve">: erro de require no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que quebra o startup silenciosamente.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</w:t>
      </w:r>
      <w:r>
        <w:t xml:space="preserve"> </w:t>
      </w:r>
      <w:r>
        <w:t xml:space="preserve">1. Bump no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api/package.json</w:t>
      </w:r>
      <w:r>
        <w:t xml:space="preserve"> </w:t>
      </w:r>
      <w:r>
        <w:t xml:space="preserve">para invalidar cache</w:t>
      </w:r>
      <w:r>
        <w:t xml:space="preserve"> </w:t>
      </w:r>
      <w:r>
        <w:t xml:space="preserve">2. Comparar o</w:t>
      </w:r>
      <w:r>
        <w:t xml:space="preserve"> </w:t>
      </w:r>
      <w:r>
        <w:rPr>
          <w:rStyle w:val="VerbatimChar"/>
        </w:rPr>
        <w:t xml:space="preserve">function.json</w:t>
      </w:r>
      <w:r>
        <w:t xml:space="preserve"> </w:t>
      </w:r>
      <w:r>
        <w:t xml:space="preserve">da nova com uma que funciona</w:t>
      </w:r>
      <w:r>
        <w:t xml:space="preserve"> </w:t>
      </w:r>
      <w:r>
        <w:t xml:space="preserve">3. Verificar se algum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no topo do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quebra (testar localmente com</w:t>
      </w:r>
      <w:r>
        <w:t xml:space="preserve"> </w:t>
      </w:r>
      <w:r>
        <w:rPr>
          <w:rStyle w:val="VerbatimChar"/>
        </w:rPr>
        <w:t xml:space="preserve">node -e "require('./api/&lt;NomeFunction&gt;/index.js')"</w:t>
      </w:r>
      <w:r>
        <w:t xml:space="preserve">)</w:t>
      </w:r>
      <w:r>
        <w:t xml:space="preserve"> </w:t>
      </w:r>
      <w:r>
        <w:t xml:space="preserve">4. Listar Functions no Azure Portal → SWA → Functions</w:t>
      </w:r>
    </w:p>
    <w:p>
      <w:pPr>
        <w:pStyle w:val="Ttulo3"/>
      </w:pPr>
      <w:bookmarkStart w:id="135" w:name="X8e228ca626f44c0b7f9ef70da118698dcdda4b9"/>
      <w:r>
        <w:t xml:space="preserve">Filtros mobile estouram a largura no iOS Safari</w:t>
      </w:r>
      <w:bookmarkEnd w:id="135"/>
    </w:p>
    <w:p>
      <w:pPr>
        <w:pStyle w:val="FirstParagraph"/>
      </w:pPr>
      <w:r>
        <w:rPr>
          <w:b/>
        </w:rPr>
        <w:t xml:space="preserve">Causa</w:t>
      </w:r>
      <w:r>
        <w:t xml:space="preserve">: Safari iOS às vezes ignora</w:t>
      </w:r>
      <w:r>
        <w:t xml:space="preserve"> </w:t>
      </w:r>
      <w:r>
        <w:rPr>
          <w:rStyle w:val="VerbatimChar"/>
        </w:rPr>
        <w:t xml:space="preserve">display: grid !important</w:t>
      </w:r>
      <w:r>
        <w:t xml:space="preserve"> </w:t>
      </w:r>
      <w:r>
        <w:t xml:space="preserve">quando há</w:t>
      </w:r>
      <w:r>
        <w:t xml:space="preserve"> </w:t>
      </w:r>
      <w:r>
        <w:rPr>
          <w:rStyle w:val="VerbatimChar"/>
        </w:rPr>
        <w:t xml:space="preserve">style="display: flex"</w:t>
      </w:r>
      <w:r>
        <w:t xml:space="preserve"> </w:t>
      </w:r>
      <w:r>
        <w:t xml:space="preserve">inline conflitante.</w:t>
      </w:r>
    </w:p>
    <w:p>
      <w:pPr>
        <w:pStyle w:val="BodyText"/>
      </w:pPr>
      <w:r>
        <w:rPr>
          <w:b/>
        </w:rPr>
        <w:t xml:space="preserve">Solução</w:t>
      </w:r>
      <w:r>
        <w:t xml:space="preserve">: usar a classe</w:t>
      </w:r>
      <w:r>
        <w:t xml:space="preserve"> </w:t>
      </w:r>
      <w:r>
        <w:rPr>
          <w:rStyle w:val="VerbatimChar"/>
        </w:rPr>
        <w:t xml:space="preserve">filter-stack-mobile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display: flex !important; flex-direction: column !important</w:t>
      </w:r>
      <w:r>
        <w:t xml:space="preserve">. Já implementado no código atual.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136" w:name="mapa-de-permissões-graph"/>
      <w:r>
        <w:t xml:space="preserve">21. Mapa de permissões Graph</w:t>
      </w:r>
      <w:bookmarkEnd w:id="1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Permissão (Application)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Usada por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GroupMember.Read.All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MeusGrupos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ListarGestoresFinanceiro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AdminLimparBase</w:t>
            </w:r>
          </w:p>
        </w:tc>
        <w:tc>
          <w:p>
            <w:pPr>
              <w:pStyle w:val="Compact"/>
              <w:jc w:val="left"/>
            </w:pPr>
            <w:r>
              <w:t xml:space="preserve">Listar grupos do usuário e membros de um grupo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User.Read.All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teamsActivity.js</w:t>
            </w:r>
            <w:r>
              <w:t xml:space="preserve"> </w:t>
            </w:r>
            <w:r>
              <w:t xml:space="preserve">(resolver email → oid)</w:t>
            </w:r>
          </w:p>
        </w:tc>
        <w:tc>
          <w:p>
            <w:pPr>
              <w:pStyle w:val="Compact"/>
              <w:jc w:val="left"/>
            </w:pPr>
            <w:r>
              <w:t xml:space="preserve">Encontrar o objectId do destinatário Teams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Sites.ReadWrite.All</w:t>
            </w:r>
          </w:p>
        </w:tc>
        <w:tc>
          <w:p>
            <w:pPr>
              <w:pStyle w:val="Compact"/>
              <w:jc w:val="left"/>
            </w:pPr>
            <w:r>
              <w:t xml:space="preserve">Todas as Functions que tocam SharePoint</w:t>
            </w:r>
          </w:p>
        </w:tc>
        <w:tc>
          <w:p>
            <w:pPr>
              <w:pStyle w:val="Compact"/>
              <w:jc w:val="left"/>
            </w:pPr>
            <w:r>
              <w:t xml:space="preserve">Ler e gravar nas Listas e Document Library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Mail.Send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email.js</w:t>
            </w:r>
          </w:p>
        </w:tc>
        <w:tc>
          <w:p>
            <w:pPr>
              <w:pStyle w:val="Compact"/>
              <w:jc w:val="left"/>
            </w:pPr>
            <w:r>
              <w:t xml:space="preserve">Enviar emails transacionais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TeamsActivity.Send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teamsActivity.js</w:t>
            </w:r>
          </w:p>
        </w:tc>
        <w:tc>
          <w:p>
            <w:pPr>
              <w:pStyle w:val="Compact"/>
              <w:jc w:val="left"/>
            </w:pPr>
            <w:r>
              <w:t xml:space="preserve">Enviar notificação 1:1 no Teams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TeamsAppInstallation.ReadWriteForUser.All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teamsActivity.js</w:t>
            </w:r>
            <w:r>
              <w:t xml:space="preserve"> </w:t>
            </w:r>
            <w:r>
              <w:t xml:space="preserve">(garantirAppInstalada)</w:t>
            </w:r>
          </w:p>
        </w:tc>
        <w:tc>
          <w:p>
            <w:pPr>
              <w:pStyle w:val="Compact"/>
              <w:jc w:val="left"/>
            </w:pPr>
            <w:r>
              <w:t xml:space="preserve">Instalar o Teams App pro user automaticamente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AppCatalog.Read.All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teamsActivity.js</w:t>
            </w:r>
            <w:r>
              <w:t xml:space="preserve"> </w:t>
            </w:r>
            <w:r>
              <w:t xml:space="preserve">(getCatalogAppId)</w:t>
            </w:r>
          </w:p>
        </w:tc>
        <w:tc>
          <w:p>
            <w:pPr>
              <w:pStyle w:val="Compact"/>
              <w:jc w:val="left"/>
            </w:pPr>
            <w:r>
              <w:t xml:space="preserve">Descobrir o catalogAppId do app</w:t>
            </w:r>
          </w:p>
        </w:tc>
      </w:tr>
    </w:tbl>
    <w:p>
      <w:pPr>
        <w:pStyle w:val="BodyText"/>
      </w:pPr>
      <w:r>
        <w:t xml:space="preserve">Todas com</w:t>
      </w:r>
      <w:r>
        <w:t xml:space="preserve"> </w:t>
      </w:r>
      <w:r>
        <w:rPr>
          <w:b/>
        </w:rPr>
        <w:t xml:space="preserve">Admin Consent</w:t>
      </w:r>
      <w:r>
        <w:t xml:space="preserve"> </w:t>
      </w:r>
      <w:r>
        <w:t xml:space="preserve">concedido.</w:t>
      </w:r>
    </w:p>
    <w:p>
      <w:r>
        <w:pict>
          <v:rect style="width:0;height:1.5pt" o:hralign="center" o:hrstd="t" o:hr="t"/>
        </w:pict>
      </w:r>
    </w:p>
    <w:p>
      <w:pPr>
        <w:pStyle w:val="Ttulo2"/>
      </w:pPr>
      <w:bookmarkStart w:id="137" w:name="glossário"/>
      <w:r>
        <w:t xml:space="preserve">22. Glossário</w:t>
      </w:r>
      <w:bookmarkEnd w:id="13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SWA</w:t>
            </w:r>
          </w:p>
        </w:tc>
        <w:tc>
          <w:p>
            <w:pPr>
              <w:pStyle w:val="Compact"/>
              <w:jc w:val="left"/>
            </w:pPr>
            <w:r>
              <w:t xml:space="preserve">Static Web App (recurso Azure que hospeda este sistema)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 Reg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</w:rPr>
              <w:t xml:space="preserve">App Registration</w:t>
            </w:r>
          </w:p>
        </w:tc>
        <w:tc>
          <w:p>
            <w:pPr>
              <w:pStyle w:val="Compact"/>
              <w:jc w:val="left"/>
            </w:pPr>
            <w:r>
              <w:t xml:space="preserve">Aplicação registrada no Entra ID que tem identidade própria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Easy Auth</w:t>
            </w:r>
          </w:p>
        </w:tc>
        <w:tc>
          <w:p>
            <w:pPr>
              <w:pStyle w:val="Compact"/>
              <w:jc w:val="left"/>
            </w:pPr>
            <w:r>
              <w:t xml:space="preserve">Sistema nativo do Azure SWA que faz autenticação OpenID Connect transparente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Teams SSO</w:t>
            </w:r>
          </w:p>
        </w:tc>
        <w:tc>
          <w:p>
            <w:pPr>
              <w:pStyle w:val="Compact"/>
              <w:jc w:val="left"/>
            </w:pPr>
            <w:r>
              <w:t xml:space="preserve">Single Sign-On do Microsoft Teams — permite que o app embarcado obtenha token do user sem novo login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MSAL</w:t>
            </w:r>
          </w:p>
        </w:tc>
        <w:tc>
          <w:p>
            <w:pPr>
              <w:pStyle w:val="Compact"/>
              <w:jc w:val="left"/>
            </w:pPr>
            <w:r>
              <w:t xml:space="preserve">Microsoft Authentication Library — usada pelo Teams JS SDK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JWKS</w:t>
            </w:r>
          </w:p>
        </w:tc>
        <w:tc>
          <w:p>
            <w:pPr>
              <w:pStyle w:val="Compact"/>
              <w:jc w:val="left"/>
            </w:pPr>
            <w:r>
              <w:t xml:space="preserve">JSON Web Key Set — endpoint público da Microsoft com chaves para validar JWTs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VAPID</w:t>
            </w:r>
          </w:p>
        </w:tc>
        <w:tc>
          <w:p>
            <w:pPr>
              <w:pStyle w:val="Compact"/>
              <w:jc w:val="left"/>
            </w:pPr>
            <w:r>
              <w:t xml:space="preserve">Voluntary Application Server Identification — padrão Web Push baseado em chaves ECDSA P-256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PWA</w:t>
            </w:r>
          </w:p>
        </w:tc>
        <w:tc>
          <w:p>
            <w:pPr>
              <w:pStyle w:val="Compact"/>
              <w:jc w:val="left"/>
            </w:pPr>
            <w:r>
              <w:t xml:space="preserve">Progressive Web App — aplicação web instalável que funciona como app nativo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Worker</w:t>
            </w:r>
          </w:p>
        </w:tc>
        <w:tc>
          <w:p>
            <w:pPr>
              <w:pStyle w:val="Compact"/>
              <w:jc w:val="left"/>
            </w:pPr>
            <w:r>
              <w:t xml:space="preserve">Script de background do navegador que faz cache, push e interceptação de requests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RBAC</w:t>
            </w:r>
          </w:p>
        </w:tc>
        <w:tc>
          <w:p>
            <w:pPr>
              <w:pStyle w:val="Compact"/>
              <w:jc w:val="left"/>
            </w:pPr>
            <w:r>
              <w:t xml:space="preserve">Role-Based Access Control — controle de acesso por perfil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Hash SHA-256</w:t>
            </w:r>
          </w:p>
        </w:tc>
        <w:tc>
          <w:p>
            <w:pPr>
              <w:pStyle w:val="Compact"/>
              <w:jc w:val="left"/>
            </w:pPr>
            <w:r>
              <w:t xml:space="preserve">Função criptográfica que gera</w:t>
            </w:r>
            <w:r>
              <w:t xml:space="preserve"> </w:t>
            </w:r>
            <w:r>
              <w:t xml:space="preserve">“</w:t>
            </w:r>
            <w:r>
              <w:t xml:space="preserve">impressão digital</w:t>
            </w:r>
            <w:r>
              <w:t xml:space="preserve">”</w:t>
            </w:r>
            <w:r>
              <w:t xml:space="preserve"> </w:t>
            </w:r>
            <w:r>
              <w:t xml:space="preserve">única do arquivo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JSON Web Token — formato padrão de tokens assinados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Watermark</w:t>
            </w:r>
          </w:p>
        </w:tc>
        <w:tc>
          <w:p>
            <w:pPr>
              <w:pStyle w:val="Compact"/>
              <w:jc w:val="left"/>
            </w:pPr>
            <w:r>
              <w:t xml:space="preserve">Marca d’água sobreposta no PDF (texto</w:t>
            </w:r>
            <w:r>
              <w:t xml:space="preserve"> </w:t>
            </w:r>
            <w:r>
              <w:t xml:space="preserve">“</w:t>
            </w:r>
            <w:r>
              <w:t xml:space="preserve">APROVADO</w:t>
            </w:r>
            <w:r>
              <w:t xml:space="preserve">”</w:t>
            </w:r>
            <w:r>
              <w:t xml:space="preserve"> </w:t>
            </w:r>
            <w:r>
              <w:t xml:space="preserve">+ data + aprovador)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D+5 dias úteis</w:t>
            </w:r>
          </w:p>
        </w:tc>
        <w:tc>
          <w:p>
            <w:pPr>
              <w:pStyle w:val="Compact"/>
              <w:jc w:val="left"/>
            </w:pPr>
            <w:r>
              <w:t xml:space="preserve">5 dias úteis a partir de hoje (considerando feriados nacionais via Brasilapi)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2º nível</w:t>
            </w:r>
          </w:p>
        </w:tc>
        <w:tc>
          <w:p>
            <w:pPr>
              <w:pStyle w:val="Compact"/>
              <w:jc w:val="left"/>
            </w:pPr>
            <w:r>
              <w:t xml:space="preserve">Aprovação adicional exigida para NFs acima do valor limite configurado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catalogAppId</w:t>
            </w:r>
          </w:p>
        </w:tc>
        <w:tc>
          <w:p>
            <w:pPr>
              <w:pStyle w:val="Compact"/>
              <w:jc w:val="left"/>
            </w:pPr>
            <w:r>
              <w:t xml:space="preserve">ID interno do Teams App publicado no catálogo do tenant (diferente do externalId do manifest)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FIM DO MANUAL</w:t>
      </w:r>
    </w:p>
    <w:p>
      <w:pPr>
        <w:pStyle w:val="BodyText"/>
      </w:pPr>
      <w:r>
        <w:t xml:space="preserve">Pronep Life Care — Sistema de Aprovação de Notas Fiscais</w:t>
      </w:r>
      <w:r>
        <w:t xml:space="preserve"> </w:t>
      </w:r>
      <w:r>
        <w:t xml:space="preserve">Versão 1.0 — Maio/2026</w:t>
      </w:r>
    </w:p>
    <w:p>
      <w:pPr>
        <w:pStyle w:val="BodyText"/>
      </w:pPr>
      <w:r>
        <w:t xml:space="preserve">Em caso de dúvidas técnicas, consultar Rafael Machado (rafael.machado@pronep.com.br) ou o time de TI/Analytics Pronep.</w:t>
      </w:r>
    </w:p>
    <w:sectPr w:rsidR="007B111B" w:rsidRPr="00692E53">
      <w:headerReference w:type="default" r:id="rId9"/>
      <w:footerReference w:type="default" r:id="rId10"/>
      <w:pgSz w:w="11909" w:h="16834"/>
      <w:pgMar w:top="1440" w:right="1440" w:bottom="1440" w:left="1440" w:header="720" w:footer="73" w:gutter="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i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78278" w14:textId="77777777" w:rsidR="007B111B" w:rsidRDefault="007B111B">
    <w:pPr>
      <w:pBdr>
        <w:top w:val="single" w:sz="4" w:space="1" w:color="27AAE1"/>
      </w:pBdr>
      <w:spacing w:after="80"/>
    </w:pPr>
  </w:p>
  <w:p w14:paraId="59A4888C" w14:textId="77777777" w:rsidR="007B111B" w:rsidRDefault="005D61DD">
    <w:pPr>
      <w:jc w:val="center"/>
      <w:spacing w:after="40" w:line="240" w:lineRule="auto"/>
      <w:rPr>
        <w:rFonts w:ascii="Muli" w:eastAsia="Muli" w:hAnsi="Muli" w:cs="Muli"/>
        <w:b/>
        <w:color w:val="27AAE1"/>
        <w:sz w:val="18"/>
        <w:szCs w:val="18"/>
      </w:rPr>
    </w:pPr>
    <w:r>
      <w:rPr>
        <w:rFonts w:ascii="Muli" w:eastAsia="Muli" w:hAnsi="Muli" w:cs="Muli"/>
        <w:b/>
        <w:color w:val="27AAE1"/>
        <w:sz w:val="18"/>
        <w:szCs w:val="18"/>
      </w:rPr>
      <w:t xml:space="preserve">Rio de Janeiro  |  São Paulo  |  Vitória</w:t>
    </w:r>
  </w:p>
  <w:p w14:paraId="62EBF3C5" w14:textId="77777777" w:rsidR="007B111B" w:rsidRDefault="005D61DD">
    <w:pPr>
      <w:jc w:val="center"/>
      <w:spacing w:after="0" w:line="240" w:lineRule="auto"/>
      <w:rPr>
        <w:rFonts w:ascii="Muli" w:eastAsia="Muli" w:hAnsi="Muli" w:cs="Muli"/>
        <w:color w:val="647883"/>
        <w:sz w:val="16"/>
        <w:szCs w:val="16"/>
      </w:rPr>
    </w:pPr>
    <w:r>
      <w:rPr>
        <w:rFonts w:ascii="Muli" w:eastAsia="Muli" w:hAnsi="Muli" w:cs="Muli"/>
        <w:color w:val="647883"/>
        <w:sz w:val="16"/>
        <w:szCs w:val="16"/>
      </w:rPr>
      <w:t>www.pronep.com.br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7D122" w14:textId="77777777" w:rsidR="007B111B" w:rsidRDefault="005D61DD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1137B4E" wp14:editId="53B285BF">
          <wp:simplePos x="0" y="0"/>
          <wp:positionH relativeFrom="column">
            <wp:posOffset>-400050</wp:posOffset>
          </wp:positionH>
          <wp:positionV relativeFrom="paragraph">
            <wp:posOffset>-44450</wp:posOffset>
          </wp:positionV>
          <wp:extent cx="1595120" cy="342900"/>
          <wp:effectExtent l="0" t="0" r="508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b="32246"/>
                  <a:stretch/>
                </pic:blipFill>
                <pic:spPr bwMode="auto">
                  <a:xfrm>
                    <a:off x="0" y="0"/>
                    <a:ext cx="1595120" cy="342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52F35"/>
    <w:multiLevelType w:val="hybridMultilevel"/>
    <w:tmpl w:val="3EBC2F6E"/>
    <w:lvl w:ilvl="0" w:tplc="DC52CBE8">
      <w:start w:val="1"/>
      <w:numFmt w:val="bullet"/>
      <w:lvlText w:val=""/>
      <w:lvlJc w:val="left"/>
      <w:pPr>
        <w:ind w:left="720" w:hanging="360"/>
      </w:pPr>
      <w:rPr>
        <w:rFonts w:ascii="Symbol" w:eastAsia="Roboto" w:hAnsi="Symbol" w:cs="Roboto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F5EAF"/>
    <w:multiLevelType w:val="hybridMultilevel"/>
    <w:tmpl w:val="910058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249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D97CAC"/>
    <w:multiLevelType w:val="hybridMultilevel"/>
    <w:tmpl w:val="7C6A531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1753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849F8C"/>
    <w:multiLevelType w:val="hybridMultilevel"/>
    <w:tmpl w:val="A404DFA6"/>
    <w:lvl w:ilvl="0" w:tplc="9FC028CC">
      <w:start w:val="1"/>
      <w:numFmt w:val="decimal"/>
      <w:lvlText w:val="%1)"/>
      <w:lvlJc w:val="left"/>
      <w:pPr>
        <w:ind w:left="720" w:hanging="360"/>
      </w:pPr>
    </w:lvl>
    <w:lvl w:ilvl="1" w:tplc="A7A2952C">
      <w:start w:val="1"/>
      <w:numFmt w:val="lowerLetter"/>
      <w:lvlText w:val="%2."/>
      <w:lvlJc w:val="left"/>
      <w:pPr>
        <w:ind w:left="1440" w:hanging="360"/>
      </w:pPr>
    </w:lvl>
    <w:lvl w:ilvl="2" w:tplc="339E89B2">
      <w:start w:val="1"/>
      <w:numFmt w:val="lowerRoman"/>
      <w:lvlText w:val="%3."/>
      <w:lvlJc w:val="right"/>
      <w:pPr>
        <w:ind w:left="2160" w:hanging="180"/>
      </w:pPr>
    </w:lvl>
    <w:lvl w:ilvl="3" w:tplc="E95C29DA">
      <w:start w:val="1"/>
      <w:numFmt w:val="decimal"/>
      <w:lvlText w:val="%4."/>
      <w:lvlJc w:val="left"/>
      <w:pPr>
        <w:ind w:left="2880" w:hanging="360"/>
      </w:pPr>
    </w:lvl>
    <w:lvl w:ilvl="4" w:tplc="DBEA4C4E">
      <w:start w:val="1"/>
      <w:numFmt w:val="lowerLetter"/>
      <w:lvlText w:val="%5."/>
      <w:lvlJc w:val="left"/>
      <w:pPr>
        <w:ind w:left="3600" w:hanging="360"/>
      </w:pPr>
    </w:lvl>
    <w:lvl w:ilvl="5" w:tplc="C58E5356">
      <w:start w:val="1"/>
      <w:numFmt w:val="lowerRoman"/>
      <w:lvlText w:val="%6."/>
      <w:lvlJc w:val="right"/>
      <w:pPr>
        <w:ind w:left="4320" w:hanging="180"/>
      </w:pPr>
    </w:lvl>
    <w:lvl w:ilvl="6" w:tplc="69FC437E">
      <w:start w:val="1"/>
      <w:numFmt w:val="decimal"/>
      <w:lvlText w:val="%7."/>
      <w:lvlJc w:val="left"/>
      <w:pPr>
        <w:ind w:left="5040" w:hanging="360"/>
      </w:pPr>
    </w:lvl>
    <w:lvl w:ilvl="7" w:tplc="939E8D0A">
      <w:start w:val="1"/>
      <w:numFmt w:val="lowerLetter"/>
      <w:lvlText w:val="%8."/>
      <w:lvlJc w:val="left"/>
      <w:pPr>
        <w:ind w:left="5760" w:hanging="360"/>
      </w:pPr>
    </w:lvl>
    <w:lvl w:ilvl="8" w:tplc="290ACA9C">
      <w:start w:val="1"/>
      <w:numFmt w:val="lowerRoman"/>
      <w:lvlText w:val="%9."/>
      <w:lvlJc w:val="right"/>
      <w:pPr>
        <w:ind w:left="6480" w:hanging="1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611469703">
    <w:abstractNumId w:val="5"/>
  </w:num>
  <w:num w:numId="2" w16cid:durableId="360860288">
    <w:abstractNumId w:val="4"/>
  </w:num>
  <w:num w:numId="3" w16cid:durableId="1171220511">
    <w:abstractNumId w:val="2"/>
  </w:num>
  <w:num w:numId="4" w16cid:durableId="64226915">
    <w:abstractNumId w:val="3"/>
  </w:num>
  <w:num w:numId="5" w16cid:durableId="911738915">
    <w:abstractNumId w:val="1"/>
  </w:num>
  <w:num w:numId="6" w16cid:durableId="793837860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8762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7624"/>
  </w:style>
  <w:style w:type="paragraph" w:styleId="Rodap">
    <w:name w:val="footer"/>
    <w:basedOn w:val="Normal"/>
    <w:link w:val="RodapChar"/>
    <w:uiPriority w:val="99"/>
    <w:unhideWhenUsed/>
    <w:rsid w:val="00F8762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7624"/>
  </w:style>
  <w:style w:type="paragraph" w:styleId="PargrafodaLista">
    <w:name w:val="List Paragraph"/>
    <w:basedOn w:val="Normal"/>
    <w:uiPriority w:val="34"/>
    <w:qFormat/>
    <w:rsid w:val="00C148E2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5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Type="http://schemas.openxmlformats.org/officeDocument/2006/relationships/hyperlink" Id="rId37" Target="https://portal.azure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https://portal.azure.com" TargetMode="External" 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2026-05-28T18:35:15Z</dcterms:created>
  <dcterms:modified xsi:type="dcterms:W3CDTF">2026-05-28T18:35:15Z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