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28F45" w14:textId="77777777" w:rsidR="00273244" w:rsidRPr="005813AA" w:rsidRDefault="00273244" w:rsidP="005813AA">
      <w:pPr>
        <w:pStyle w:val="Standard"/>
        <w:spacing w:line="360" w:lineRule="auto"/>
        <w:rPr>
          <w:rFonts w:ascii="Arial" w:hAnsi="Arial" w:cs="Arial"/>
        </w:rPr>
      </w:pPr>
      <w:r w:rsidRPr="005813AA">
        <w:rPr>
          <w:rStyle w:val="Tipodeletrapredefinidodopargrafo1"/>
          <w:rFonts w:ascii="Arial" w:hAnsi="Arial" w:cs="Arial"/>
          <w:b/>
          <w:bCs/>
          <w:noProof/>
          <w:lang w:eastAsia="pt-PT" w:bidi="ar-SA"/>
        </w:rPr>
        <w:drawing>
          <wp:anchor distT="0" distB="0" distL="114300" distR="114300" simplePos="0" relativeHeight="251538944" behindDoc="0" locked="0" layoutInCell="1" allowOverlap="1" wp14:anchorId="410819C7" wp14:editId="6ED1C866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084819" cy="1136142"/>
            <wp:effectExtent l="0" t="0" r="1281" b="6858"/>
            <wp:wrapTopAndBottom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4819" cy="113614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5813AA">
        <w:rPr>
          <w:rStyle w:val="Tipodeletrapredefinidodopargrafo1"/>
          <w:rFonts w:ascii="Arial" w:hAnsi="Arial" w:cs="Arial"/>
          <w:b/>
          <w:bCs/>
        </w:rPr>
        <w:t>departamento de eletrónica, telecomunicações e informática</w:t>
      </w:r>
    </w:p>
    <w:p w14:paraId="249EF1EE" w14:textId="77777777" w:rsidR="00273244" w:rsidRPr="005813AA" w:rsidRDefault="00273244" w:rsidP="005813AA">
      <w:pPr>
        <w:pStyle w:val="Standard"/>
        <w:spacing w:line="360" w:lineRule="auto"/>
        <w:rPr>
          <w:rFonts w:ascii="Arial" w:hAnsi="Arial" w:cs="Arial"/>
          <w:b/>
          <w:bCs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4"/>
        <w:gridCol w:w="8474"/>
      </w:tblGrid>
      <w:tr w:rsidR="00273244" w:rsidRPr="005813AA" w14:paraId="41B937E3" w14:textId="77777777" w:rsidTr="00DD1C28">
        <w:tc>
          <w:tcPr>
            <w:tcW w:w="1164" w:type="dxa"/>
            <w:shd w:val="clear" w:color="auto" w:fill="auto"/>
            <w:tcMar>
              <w:top w:w="57" w:type="dxa"/>
              <w:left w:w="0" w:type="dxa"/>
              <w:bottom w:w="57" w:type="dxa"/>
              <w:right w:w="0" w:type="dxa"/>
            </w:tcMar>
          </w:tcPr>
          <w:p w14:paraId="00B40338" w14:textId="77777777" w:rsidR="00273244" w:rsidRPr="005813AA" w:rsidRDefault="00273244" w:rsidP="005813AA">
            <w:pPr>
              <w:pStyle w:val="Standard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813AA">
              <w:rPr>
                <w:rFonts w:ascii="Arial" w:hAnsi="Arial" w:cs="Arial"/>
                <w:sz w:val="20"/>
                <w:szCs w:val="20"/>
              </w:rPr>
              <w:t>Curso</w:t>
            </w:r>
          </w:p>
        </w:tc>
        <w:tc>
          <w:tcPr>
            <w:tcW w:w="847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EC20F6" w14:textId="77777777" w:rsidR="00273244" w:rsidRPr="005813AA" w:rsidRDefault="00273244" w:rsidP="005813AA">
            <w:pPr>
              <w:pStyle w:val="Standard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813AA">
              <w:rPr>
                <w:rFonts w:ascii="Arial" w:hAnsi="Arial" w:cs="Arial"/>
                <w:sz w:val="20"/>
                <w:szCs w:val="20"/>
              </w:rPr>
              <w:t>8204 - Mestrado Integrado em Engenharia Eletrónica e Telecomunicações</w:t>
            </w:r>
          </w:p>
        </w:tc>
      </w:tr>
      <w:tr w:rsidR="00273244" w:rsidRPr="005813AA" w14:paraId="04387150" w14:textId="77777777" w:rsidTr="00DD1C28">
        <w:tc>
          <w:tcPr>
            <w:tcW w:w="1164" w:type="dxa"/>
            <w:shd w:val="clear" w:color="auto" w:fill="auto"/>
            <w:tcMar>
              <w:top w:w="57" w:type="dxa"/>
              <w:left w:w="0" w:type="dxa"/>
              <w:bottom w:w="57" w:type="dxa"/>
              <w:right w:w="0" w:type="dxa"/>
            </w:tcMar>
          </w:tcPr>
          <w:p w14:paraId="79A1DF7B" w14:textId="77777777" w:rsidR="00273244" w:rsidRPr="005813AA" w:rsidRDefault="00273244" w:rsidP="005813AA">
            <w:pPr>
              <w:pStyle w:val="Standard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813AA">
              <w:rPr>
                <w:rFonts w:ascii="Arial" w:hAnsi="Arial" w:cs="Arial"/>
                <w:sz w:val="20"/>
                <w:szCs w:val="20"/>
              </w:rPr>
              <w:t>Disciplina</w:t>
            </w:r>
          </w:p>
        </w:tc>
        <w:tc>
          <w:tcPr>
            <w:tcW w:w="847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077C4D" w14:textId="7B35A894" w:rsidR="00273244" w:rsidRPr="005813AA" w:rsidRDefault="00ED1AB3" w:rsidP="005813AA">
            <w:pPr>
              <w:pStyle w:val="Standard"/>
              <w:tabs>
                <w:tab w:val="left" w:pos="4592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813AA">
              <w:rPr>
                <w:rFonts w:ascii="Arial" w:hAnsi="Arial" w:cs="Arial"/>
                <w:sz w:val="20"/>
                <w:szCs w:val="20"/>
              </w:rPr>
              <w:t>41773</w:t>
            </w:r>
            <w:r w:rsidR="00273244" w:rsidRPr="005813AA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5813AA">
              <w:rPr>
                <w:rFonts w:ascii="Arial" w:hAnsi="Arial" w:cs="Arial"/>
                <w:sz w:val="20"/>
                <w:szCs w:val="20"/>
              </w:rPr>
              <w:t>Física Computacional</w:t>
            </w:r>
          </w:p>
        </w:tc>
      </w:tr>
      <w:tr w:rsidR="00273244" w:rsidRPr="005813AA" w14:paraId="2D082EB8" w14:textId="77777777" w:rsidTr="00DD1C28">
        <w:tc>
          <w:tcPr>
            <w:tcW w:w="1164" w:type="dxa"/>
            <w:shd w:val="clear" w:color="auto" w:fill="auto"/>
            <w:tcMar>
              <w:top w:w="57" w:type="dxa"/>
              <w:left w:w="0" w:type="dxa"/>
              <w:bottom w:w="57" w:type="dxa"/>
              <w:right w:w="0" w:type="dxa"/>
            </w:tcMar>
          </w:tcPr>
          <w:p w14:paraId="045FCDA7" w14:textId="77777777" w:rsidR="00273244" w:rsidRPr="005813AA" w:rsidRDefault="00273244" w:rsidP="005813AA">
            <w:pPr>
              <w:pStyle w:val="Standard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813AA">
              <w:rPr>
                <w:rFonts w:ascii="Arial" w:hAnsi="Arial" w:cs="Arial"/>
                <w:sz w:val="20"/>
                <w:szCs w:val="20"/>
              </w:rPr>
              <w:t>Ano letivo</w:t>
            </w:r>
          </w:p>
        </w:tc>
        <w:tc>
          <w:tcPr>
            <w:tcW w:w="847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612CFF" w14:textId="7449D2FB" w:rsidR="00273244" w:rsidRPr="005813AA" w:rsidRDefault="00EE1B16" w:rsidP="005813AA">
            <w:pPr>
              <w:pStyle w:val="Standard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813AA">
              <w:rPr>
                <w:rFonts w:ascii="Arial" w:hAnsi="Arial" w:cs="Arial"/>
                <w:sz w:val="20"/>
                <w:szCs w:val="20"/>
              </w:rPr>
              <w:t>2020</w:t>
            </w:r>
            <w:r w:rsidR="00273244" w:rsidRPr="005813AA">
              <w:rPr>
                <w:rFonts w:ascii="Arial" w:hAnsi="Arial" w:cs="Arial"/>
                <w:sz w:val="20"/>
                <w:szCs w:val="20"/>
              </w:rPr>
              <w:t>/</w:t>
            </w:r>
            <w:r w:rsidRPr="005813AA">
              <w:rPr>
                <w:rFonts w:ascii="Arial" w:hAnsi="Arial" w:cs="Arial"/>
                <w:sz w:val="20"/>
                <w:szCs w:val="20"/>
              </w:rPr>
              <w:t>21</w:t>
            </w:r>
          </w:p>
        </w:tc>
      </w:tr>
    </w:tbl>
    <w:p w14:paraId="2DF51AE4" w14:textId="77777777" w:rsidR="00273244" w:rsidRPr="005813AA" w:rsidRDefault="00273244" w:rsidP="005813AA">
      <w:pPr>
        <w:pStyle w:val="Standard"/>
        <w:spacing w:line="360" w:lineRule="auto"/>
        <w:rPr>
          <w:rFonts w:ascii="Arial" w:hAnsi="Arial" w:cs="Arial"/>
          <w:b/>
          <w:bCs/>
        </w:rPr>
      </w:pPr>
    </w:p>
    <w:p w14:paraId="2F1572B3" w14:textId="77777777" w:rsidR="00273244" w:rsidRPr="005813AA" w:rsidRDefault="00273244" w:rsidP="005813AA">
      <w:pPr>
        <w:pStyle w:val="Standard"/>
        <w:spacing w:line="360" w:lineRule="auto"/>
        <w:rPr>
          <w:rFonts w:ascii="Arial" w:hAnsi="Arial" w:cs="Arial"/>
          <w:b/>
          <w:bCs/>
        </w:rPr>
      </w:pPr>
    </w:p>
    <w:p w14:paraId="64DDF6A5" w14:textId="77777777" w:rsidR="00273244" w:rsidRPr="005813AA" w:rsidRDefault="00273244" w:rsidP="005813AA">
      <w:pPr>
        <w:pStyle w:val="Standard"/>
        <w:spacing w:line="360" w:lineRule="auto"/>
        <w:rPr>
          <w:rFonts w:ascii="Arial" w:hAnsi="Arial" w:cs="Arial"/>
          <w:b/>
          <w:bCs/>
        </w:rPr>
      </w:pPr>
    </w:p>
    <w:p w14:paraId="324C0BEE" w14:textId="77777777" w:rsidR="00273244" w:rsidRPr="005813AA" w:rsidRDefault="00273244" w:rsidP="005813AA">
      <w:pPr>
        <w:pStyle w:val="Standard"/>
        <w:spacing w:line="360" w:lineRule="auto"/>
        <w:rPr>
          <w:rFonts w:ascii="Arial" w:hAnsi="Arial" w:cs="Arial"/>
          <w:b/>
          <w:bCs/>
        </w:rPr>
      </w:pPr>
    </w:p>
    <w:p w14:paraId="2A728A32" w14:textId="77777777" w:rsidR="00273244" w:rsidRPr="005813AA" w:rsidRDefault="00273244" w:rsidP="005813AA">
      <w:pPr>
        <w:pStyle w:val="Standard"/>
        <w:spacing w:line="360" w:lineRule="auto"/>
        <w:rPr>
          <w:rFonts w:ascii="Arial" w:hAnsi="Arial" w:cs="Arial"/>
          <w:b/>
          <w:bCs/>
        </w:rPr>
      </w:pPr>
    </w:p>
    <w:p w14:paraId="072C66C0" w14:textId="77777777" w:rsidR="00273244" w:rsidRPr="005813AA" w:rsidRDefault="00273244" w:rsidP="005813AA">
      <w:pPr>
        <w:pStyle w:val="Standard"/>
        <w:spacing w:line="360" w:lineRule="auto"/>
        <w:rPr>
          <w:rFonts w:ascii="Arial" w:hAnsi="Arial" w:cs="Arial"/>
          <w:b/>
          <w:bCs/>
        </w:rPr>
      </w:pPr>
    </w:p>
    <w:p w14:paraId="4D6E8B45" w14:textId="77777777" w:rsidR="00273244" w:rsidRPr="005813AA" w:rsidRDefault="00273244" w:rsidP="005813AA">
      <w:pPr>
        <w:pStyle w:val="Standard"/>
        <w:spacing w:line="360" w:lineRule="auto"/>
        <w:rPr>
          <w:rFonts w:ascii="Arial" w:hAnsi="Arial" w:cs="Arial"/>
          <w:b/>
          <w:bCs/>
        </w:rPr>
      </w:pPr>
    </w:p>
    <w:p w14:paraId="24E1C6C3" w14:textId="77777777" w:rsidR="00273244" w:rsidRPr="005813AA" w:rsidRDefault="00273244" w:rsidP="005813AA">
      <w:pPr>
        <w:pStyle w:val="Standard"/>
        <w:spacing w:line="360" w:lineRule="auto"/>
        <w:rPr>
          <w:rFonts w:ascii="Arial" w:hAnsi="Arial" w:cs="Arial"/>
          <w:b/>
          <w:bCs/>
        </w:rPr>
      </w:pPr>
    </w:p>
    <w:p w14:paraId="0492E183" w14:textId="77777777" w:rsidR="00273244" w:rsidRPr="005813AA" w:rsidRDefault="00273244" w:rsidP="005813AA">
      <w:pPr>
        <w:pStyle w:val="Ttulo1"/>
        <w:spacing w:line="360" w:lineRule="auto"/>
        <w:rPr>
          <w:rFonts w:ascii="Arial" w:hAnsi="Arial" w:cs="Arial"/>
        </w:rPr>
      </w:pPr>
      <w:r w:rsidRPr="005813AA">
        <w:rPr>
          <w:rFonts w:ascii="Arial" w:hAnsi="Arial" w:cs="Arial"/>
        </w:rPr>
        <w:t>Relatório</w:t>
      </w:r>
    </w:p>
    <w:p w14:paraId="11E21AAF" w14:textId="4F991A28" w:rsidR="00273244" w:rsidRPr="005813AA" w:rsidRDefault="006E23DD" w:rsidP="005813AA">
      <w:pPr>
        <w:pStyle w:val="Subttulo1"/>
        <w:spacing w:line="360" w:lineRule="auto"/>
        <w:rPr>
          <w:rFonts w:cs="Arial"/>
        </w:rPr>
      </w:pPr>
      <w:r w:rsidRPr="005813AA">
        <w:rPr>
          <w:rFonts w:cs="Arial"/>
        </w:rPr>
        <w:t>T2 A</w:t>
      </w:r>
    </w:p>
    <w:p w14:paraId="2A2678FA" w14:textId="77777777" w:rsidR="00273244" w:rsidRPr="005813AA" w:rsidRDefault="00273244" w:rsidP="005813AA">
      <w:pPr>
        <w:pStyle w:val="Standard"/>
        <w:spacing w:line="360" w:lineRule="auto"/>
        <w:rPr>
          <w:rFonts w:ascii="Arial" w:hAnsi="Arial" w:cs="Arial"/>
        </w:rPr>
      </w:pPr>
    </w:p>
    <w:p w14:paraId="20FBDAA6" w14:textId="77777777" w:rsidR="00273244" w:rsidRPr="005813AA" w:rsidRDefault="00273244" w:rsidP="005813AA">
      <w:pPr>
        <w:pStyle w:val="Standard"/>
        <w:spacing w:line="360" w:lineRule="auto"/>
        <w:rPr>
          <w:rFonts w:ascii="Arial" w:hAnsi="Arial" w:cs="Arial"/>
        </w:rPr>
      </w:pPr>
    </w:p>
    <w:p w14:paraId="78FFE53F" w14:textId="77777777" w:rsidR="00273244" w:rsidRPr="005813AA" w:rsidRDefault="00273244" w:rsidP="005813AA">
      <w:pPr>
        <w:pStyle w:val="Standard"/>
        <w:spacing w:line="360" w:lineRule="auto"/>
        <w:rPr>
          <w:rFonts w:ascii="Arial" w:hAnsi="Arial" w:cs="Arial"/>
        </w:rPr>
      </w:pPr>
    </w:p>
    <w:p w14:paraId="0C0AA504" w14:textId="77777777" w:rsidR="00273244" w:rsidRPr="005813AA" w:rsidRDefault="00273244" w:rsidP="005813AA">
      <w:pPr>
        <w:pStyle w:val="Standard"/>
        <w:spacing w:line="360" w:lineRule="auto"/>
        <w:rPr>
          <w:rFonts w:ascii="Arial" w:hAnsi="Arial" w:cs="Arial"/>
        </w:rPr>
      </w:pPr>
      <w:r w:rsidRPr="005813AA">
        <w:rPr>
          <w:rFonts w:ascii="Arial" w:hAnsi="Arial" w:cs="Arial"/>
        </w:rPr>
        <w:t>Autores: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4"/>
        <w:gridCol w:w="1534"/>
        <w:gridCol w:w="1034"/>
        <w:gridCol w:w="5786"/>
      </w:tblGrid>
      <w:tr w:rsidR="00273244" w:rsidRPr="005813AA" w14:paraId="6B2669BC" w14:textId="77777777" w:rsidTr="00273244">
        <w:tc>
          <w:tcPr>
            <w:tcW w:w="128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693923" w14:textId="3419D4B1" w:rsidR="00273244" w:rsidRPr="005813AA" w:rsidRDefault="006A752B" w:rsidP="005813AA">
            <w:pPr>
              <w:pStyle w:val="Standard"/>
              <w:spacing w:line="360" w:lineRule="auto"/>
              <w:rPr>
                <w:rFonts w:ascii="Arial" w:hAnsi="Arial" w:cs="Arial"/>
              </w:rPr>
            </w:pPr>
            <w:r w:rsidRPr="005813AA">
              <w:rPr>
                <w:rFonts w:ascii="Arial" w:hAnsi="Arial" w:cs="Arial"/>
              </w:rPr>
              <w:t>80248</w:t>
            </w:r>
          </w:p>
        </w:tc>
        <w:tc>
          <w:tcPr>
            <w:tcW w:w="8354" w:type="dxa"/>
            <w:gridSpan w:val="3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C1AD69" w14:textId="6C5C43FF" w:rsidR="00273244" w:rsidRPr="005813AA" w:rsidRDefault="006A752B" w:rsidP="005813AA">
            <w:pPr>
              <w:pStyle w:val="Standard"/>
              <w:spacing w:line="360" w:lineRule="auto"/>
              <w:rPr>
                <w:rFonts w:ascii="Arial" w:hAnsi="Arial" w:cs="Arial"/>
              </w:rPr>
            </w:pPr>
            <w:r w:rsidRPr="005813AA">
              <w:rPr>
                <w:rFonts w:ascii="Arial" w:hAnsi="Arial" w:cs="Arial"/>
              </w:rPr>
              <w:t>Fábio Pinto Caldas</w:t>
            </w:r>
          </w:p>
        </w:tc>
      </w:tr>
      <w:tr w:rsidR="00273244" w:rsidRPr="005813AA" w14:paraId="57785854" w14:textId="77777777" w:rsidTr="00273244">
        <w:tc>
          <w:tcPr>
            <w:tcW w:w="128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B35446" w14:textId="20AEE379" w:rsidR="00273244" w:rsidRPr="005813AA" w:rsidRDefault="006A752B" w:rsidP="005813AA">
            <w:pPr>
              <w:pStyle w:val="Standard"/>
              <w:spacing w:line="360" w:lineRule="auto"/>
              <w:rPr>
                <w:rFonts w:ascii="Arial" w:hAnsi="Arial" w:cs="Arial"/>
              </w:rPr>
            </w:pPr>
            <w:r w:rsidRPr="005813AA">
              <w:rPr>
                <w:rFonts w:ascii="Arial" w:hAnsi="Arial" w:cs="Arial"/>
              </w:rPr>
              <w:t>92933</w:t>
            </w:r>
          </w:p>
        </w:tc>
        <w:tc>
          <w:tcPr>
            <w:tcW w:w="8354" w:type="dxa"/>
            <w:gridSpan w:val="3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B4C862" w14:textId="46A70786" w:rsidR="00273244" w:rsidRPr="005813AA" w:rsidRDefault="008F0F9F" w:rsidP="005813AA">
            <w:pPr>
              <w:pStyle w:val="Standard"/>
              <w:spacing w:line="360" w:lineRule="auto"/>
              <w:rPr>
                <w:rFonts w:ascii="Arial" w:hAnsi="Arial" w:cs="Arial"/>
              </w:rPr>
            </w:pPr>
            <w:r w:rsidRPr="005813AA">
              <w:rPr>
                <w:rFonts w:ascii="Arial" w:hAnsi="Arial" w:cs="Arial"/>
              </w:rPr>
              <w:t>André da Silva Santos</w:t>
            </w:r>
          </w:p>
        </w:tc>
      </w:tr>
      <w:tr w:rsidR="00273244" w:rsidRPr="005813AA" w14:paraId="2F105B10" w14:textId="77777777" w:rsidTr="00273244">
        <w:tc>
          <w:tcPr>
            <w:tcW w:w="128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E16A9A" w14:textId="77777777" w:rsidR="00273244" w:rsidRPr="005813AA" w:rsidRDefault="00273244" w:rsidP="005813AA">
            <w:pPr>
              <w:pStyle w:val="Standard"/>
              <w:spacing w:line="360" w:lineRule="auto"/>
              <w:rPr>
                <w:rFonts w:ascii="Arial" w:hAnsi="Arial" w:cs="Arial"/>
              </w:rPr>
            </w:pPr>
            <w:r w:rsidRPr="005813AA">
              <w:rPr>
                <w:rFonts w:ascii="Arial" w:hAnsi="Arial" w:cs="Arial"/>
              </w:rPr>
              <w:t>Turma</w:t>
            </w:r>
          </w:p>
        </w:tc>
        <w:tc>
          <w:tcPr>
            <w:tcW w:w="153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C378D9" w14:textId="41EB9D14" w:rsidR="00273244" w:rsidRPr="005813AA" w:rsidRDefault="008F0F9F" w:rsidP="005813AA">
            <w:pPr>
              <w:pStyle w:val="Standard"/>
              <w:spacing w:line="360" w:lineRule="auto"/>
              <w:rPr>
                <w:rFonts w:ascii="Arial" w:hAnsi="Arial" w:cs="Arial"/>
              </w:rPr>
            </w:pPr>
            <w:r w:rsidRPr="005813AA">
              <w:rPr>
                <w:rFonts w:ascii="Arial" w:hAnsi="Arial" w:cs="Arial"/>
              </w:rPr>
              <w:t>PL9</w:t>
            </w:r>
          </w:p>
        </w:tc>
        <w:tc>
          <w:tcPr>
            <w:tcW w:w="103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00140B" w14:textId="214EFEBA" w:rsidR="00273244" w:rsidRPr="005813AA" w:rsidRDefault="00273244" w:rsidP="005813AA">
            <w:pPr>
              <w:pStyle w:val="Standard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578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0DC376" w14:textId="06F5DDEA" w:rsidR="00273244" w:rsidRPr="005813AA" w:rsidRDefault="00273244" w:rsidP="005813AA">
            <w:pPr>
              <w:pStyle w:val="Standard"/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21823C72" w14:textId="77777777" w:rsidR="00273244" w:rsidRPr="005813AA" w:rsidRDefault="00273244" w:rsidP="005813AA">
      <w:pPr>
        <w:pStyle w:val="Textbody"/>
        <w:spacing w:line="360" w:lineRule="auto"/>
        <w:rPr>
          <w:rFonts w:ascii="Arial" w:hAnsi="Arial" w:cs="Arial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4"/>
        <w:gridCol w:w="8354"/>
      </w:tblGrid>
      <w:tr w:rsidR="00273244" w:rsidRPr="005813AA" w14:paraId="51601B97" w14:textId="77777777" w:rsidTr="00DD1C28">
        <w:tc>
          <w:tcPr>
            <w:tcW w:w="128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55ADC5" w14:textId="77777777" w:rsidR="00273244" w:rsidRPr="005813AA" w:rsidRDefault="00273244" w:rsidP="005813AA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 w:rsidRPr="005813AA">
              <w:rPr>
                <w:rFonts w:ascii="Arial" w:hAnsi="Arial" w:cs="Arial"/>
              </w:rPr>
              <w:t>Data</w:t>
            </w:r>
          </w:p>
        </w:tc>
        <w:tc>
          <w:tcPr>
            <w:tcW w:w="835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F81591" w14:textId="08F4CC25" w:rsidR="00273244" w:rsidRPr="005813AA" w:rsidRDefault="00BB1405" w:rsidP="005813AA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 w:rsidRPr="005813AA">
              <w:rPr>
                <w:rFonts w:ascii="Arial" w:hAnsi="Arial" w:cs="Arial"/>
              </w:rPr>
              <w:t>20/06/2021</w:t>
            </w:r>
          </w:p>
        </w:tc>
      </w:tr>
      <w:tr w:rsidR="00273244" w:rsidRPr="005813AA" w14:paraId="6D850118" w14:textId="77777777" w:rsidTr="00DD1C28">
        <w:tc>
          <w:tcPr>
            <w:tcW w:w="128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0F475F" w14:textId="77777777" w:rsidR="00273244" w:rsidRPr="005813AA" w:rsidRDefault="00273244" w:rsidP="005813AA">
            <w:pPr>
              <w:pStyle w:val="Standard"/>
              <w:spacing w:line="360" w:lineRule="auto"/>
              <w:rPr>
                <w:rFonts w:ascii="Arial" w:hAnsi="Arial" w:cs="Arial"/>
              </w:rPr>
            </w:pPr>
            <w:r w:rsidRPr="005813AA">
              <w:rPr>
                <w:rFonts w:ascii="Arial" w:hAnsi="Arial" w:cs="Arial"/>
              </w:rPr>
              <w:t>Docente</w:t>
            </w:r>
          </w:p>
        </w:tc>
        <w:tc>
          <w:tcPr>
            <w:tcW w:w="835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31E759" w14:textId="4672E5F8" w:rsidR="00273244" w:rsidRPr="005813AA" w:rsidRDefault="00C13ECD" w:rsidP="005813AA">
            <w:pPr>
              <w:pStyle w:val="Standard"/>
              <w:spacing w:line="360" w:lineRule="auto"/>
              <w:rPr>
                <w:rFonts w:ascii="Arial" w:hAnsi="Arial" w:cs="Arial"/>
              </w:rPr>
            </w:pPr>
            <w:r w:rsidRPr="005813AA">
              <w:rPr>
                <w:rFonts w:ascii="Arial" w:hAnsi="Arial" w:cs="Arial"/>
              </w:rPr>
              <w:t>Carlos Davide da Rocha Azevedo</w:t>
            </w:r>
          </w:p>
        </w:tc>
      </w:tr>
    </w:tbl>
    <w:p w14:paraId="7FB2D287" w14:textId="5F012825" w:rsidR="00273244" w:rsidRPr="005813AA" w:rsidRDefault="00273244" w:rsidP="005813AA">
      <w:pPr>
        <w:widowControl/>
        <w:suppressAutoHyphens w:val="0"/>
        <w:autoSpaceDN/>
        <w:spacing w:after="160" w:line="360" w:lineRule="auto"/>
        <w:jc w:val="left"/>
        <w:textAlignment w:val="auto"/>
        <w:rPr>
          <w:rFonts w:ascii="Arial" w:hAnsi="Arial" w:cs="Arial"/>
        </w:rPr>
      </w:pPr>
    </w:p>
    <w:sdt>
      <w:sdtPr>
        <w:rPr>
          <w:rFonts w:ascii="Arial" w:eastAsia="AR PL UMing HK" w:hAnsi="Arial" w:cs="Arial"/>
          <w:color w:val="auto"/>
          <w:kern w:val="3"/>
          <w:sz w:val="24"/>
          <w:szCs w:val="24"/>
          <w:lang w:val="pt-PT" w:eastAsia="zh-CN" w:bidi="hi-IN"/>
        </w:rPr>
        <w:id w:val="-18752232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16E42C" w14:textId="75EAEFCE" w:rsidR="00273244" w:rsidRPr="005813AA" w:rsidRDefault="00C200FE" w:rsidP="005813AA">
          <w:pPr>
            <w:pStyle w:val="TOCHeading"/>
            <w:spacing w:line="360" w:lineRule="auto"/>
            <w:rPr>
              <w:rFonts w:ascii="Arial" w:hAnsi="Arial" w:cs="Arial"/>
              <w:b/>
              <w:bCs/>
              <w:color w:val="auto"/>
            </w:rPr>
          </w:pPr>
          <w:r w:rsidRPr="005813AA">
            <w:rPr>
              <w:rFonts w:ascii="Arial" w:hAnsi="Arial" w:cs="Arial"/>
              <w:b/>
              <w:bCs/>
              <w:color w:val="auto"/>
            </w:rPr>
            <w:t>Índice</w:t>
          </w:r>
        </w:p>
        <w:p w14:paraId="2D5ABBF3" w14:textId="3CB33F0B" w:rsidR="00B43D6A" w:rsidRDefault="00273244">
          <w:pPr>
            <w:pStyle w:val="TOC1"/>
            <w:tabs>
              <w:tab w:val="right" w:leader="dot" w:pos="8494"/>
            </w:tabs>
            <w:rPr>
              <w:rFonts w:eastAsiaTheme="minorEastAsia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r w:rsidRPr="005813AA">
            <w:rPr>
              <w:rFonts w:ascii="Arial" w:hAnsi="Arial" w:cs="Arial"/>
            </w:rPr>
            <w:fldChar w:fldCharType="begin"/>
          </w:r>
          <w:r w:rsidRPr="005813AA">
            <w:rPr>
              <w:rFonts w:ascii="Arial" w:hAnsi="Arial" w:cs="Arial"/>
            </w:rPr>
            <w:instrText xml:space="preserve"> TOC \o "1-3" \h \z \u </w:instrText>
          </w:r>
          <w:r w:rsidRPr="005813AA">
            <w:rPr>
              <w:rFonts w:ascii="Arial" w:hAnsi="Arial" w:cs="Arial"/>
            </w:rPr>
            <w:fldChar w:fldCharType="separate"/>
          </w:r>
          <w:hyperlink w:anchor="_Toc75111270" w:history="1">
            <w:r w:rsidR="00B43D6A" w:rsidRPr="00A16008">
              <w:rPr>
                <w:rStyle w:val="Hyperlink"/>
                <w:rFonts w:ascii="Arial" w:hAnsi="Arial" w:cs="Arial"/>
                <w:noProof/>
              </w:rPr>
              <w:t>Sumário</w:t>
            </w:r>
            <w:r w:rsidR="00B43D6A">
              <w:rPr>
                <w:noProof/>
                <w:webHidden/>
              </w:rPr>
              <w:tab/>
            </w:r>
            <w:r w:rsidR="00B43D6A">
              <w:rPr>
                <w:noProof/>
                <w:webHidden/>
              </w:rPr>
              <w:fldChar w:fldCharType="begin"/>
            </w:r>
            <w:r w:rsidR="00B43D6A">
              <w:rPr>
                <w:noProof/>
                <w:webHidden/>
              </w:rPr>
              <w:instrText xml:space="preserve"> PAGEREF _Toc75111270 \h </w:instrText>
            </w:r>
            <w:r w:rsidR="00B43D6A">
              <w:rPr>
                <w:noProof/>
                <w:webHidden/>
              </w:rPr>
            </w:r>
            <w:r w:rsidR="00B43D6A">
              <w:rPr>
                <w:noProof/>
                <w:webHidden/>
              </w:rPr>
              <w:fldChar w:fldCharType="separate"/>
            </w:r>
            <w:r w:rsidR="00C85118">
              <w:rPr>
                <w:noProof/>
                <w:webHidden/>
              </w:rPr>
              <w:t>3</w:t>
            </w:r>
            <w:r w:rsidR="00B43D6A">
              <w:rPr>
                <w:noProof/>
                <w:webHidden/>
              </w:rPr>
              <w:fldChar w:fldCharType="end"/>
            </w:r>
          </w:hyperlink>
        </w:p>
        <w:p w14:paraId="0CE91CA4" w14:textId="5D613DF7" w:rsidR="00B43D6A" w:rsidRDefault="00B43D6A">
          <w:pPr>
            <w:pStyle w:val="TOC1"/>
            <w:tabs>
              <w:tab w:val="right" w:leader="dot" w:pos="8494"/>
            </w:tabs>
            <w:rPr>
              <w:rFonts w:eastAsiaTheme="minorEastAsia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75111271" w:history="1">
            <w:r w:rsidRPr="00A16008">
              <w:rPr>
                <w:rStyle w:val="Hyperlink"/>
                <w:rFonts w:ascii="Arial" w:hAnsi="Arial" w:cs="Arial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_Toc75111271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511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C7E5E" w14:textId="04EDD87F" w:rsidR="00B43D6A" w:rsidRDefault="00B43D6A">
          <w:pPr>
            <w:pStyle w:val="TOC1"/>
            <w:tabs>
              <w:tab w:val="right" w:leader="dot" w:pos="8494"/>
            </w:tabs>
            <w:rPr>
              <w:rFonts w:eastAsiaTheme="minorEastAsia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75111272" w:history="1">
            <w:r w:rsidRPr="00A16008">
              <w:rPr>
                <w:rStyle w:val="Hyperlink"/>
                <w:rFonts w:ascii="Arial" w:hAnsi="Arial" w:cs="Arial"/>
                <w:noProof/>
              </w:rPr>
              <w:t>Métodos 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_Toc75111272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511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8BE3B" w14:textId="483CBB62" w:rsidR="00B43D6A" w:rsidRDefault="00B43D6A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75111273" w:history="1">
            <w:r w:rsidRPr="00A16008">
              <w:rPr>
                <w:rStyle w:val="Hyperlink"/>
                <w:rFonts w:ascii="Arial" w:hAnsi="Arial" w:cs="Arial"/>
                <w:noProof/>
              </w:rPr>
              <w:t>a) Determinar o valor próprio da energia do estado fundamental e representar a sua função de onda normalizada.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_Toc75111273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511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6AE5A" w14:textId="1D0FDA47" w:rsidR="00B43D6A" w:rsidRDefault="00B43D6A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75111274" w:history="1">
            <w:r w:rsidRPr="00A16008">
              <w:rPr>
                <w:rStyle w:val="Hyperlink"/>
                <w:rFonts w:ascii="Arial" w:hAnsi="Arial" w:cs="Arial"/>
                <w:bCs/>
                <w:noProof/>
              </w:rPr>
              <w:t xml:space="preserve">b) </w:t>
            </w:r>
            <w:r w:rsidRPr="00A16008">
              <w:rPr>
                <w:rStyle w:val="Hyperlink"/>
                <w:rFonts w:ascii="Arial" w:hAnsi="Arial" w:cs="Arial"/>
                <w:noProof/>
              </w:rPr>
              <w:t xml:space="preserve">Comparação dos resultados obtidos em </w:t>
            </w:r>
            <w:r w:rsidRPr="00A16008">
              <w:rPr>
                <w:rStyle w:val="Hyperlink"/>
                <w:rFonts w:ascii="Arial" w:hAnsi="Arial" w:cs="Arial"/>
                <w:bCs/>
                <w:noProof/>
              </w:rPr>
              <w:t>a)</w:t>
            </w:r>
            <w:r w:rsidRPr="00A16008">
              <w:rPr>
                <w:rStyle w:val="Hyperlink"/>
                <w:rFonts w:ascii="Arial" w:hAnsi="Arial" w:cs="Arial"/>
                <w:noProof/>
              </w:rPr>
              <w:t xml:space="preserve"> com os resultados obtidos com a aplicação do método de Euler-Cromer.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_Toc75111274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511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BB97D" w14:textId="16781B60" w:rsidR="00B43D6A" w:rsidRDefault="00B43D6A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75111275" w:history="1">
            <w:r w:rsidRPr="00A16008">
              <w:rPr>
                <w:rStyle w:val="Hyperlink"/>
                <w:rFonts w:ascii="Arial" w:hAnsi="Arial" w:cs="Arial"/>
                <w:bCs/>
                <w:noProof/>
              </w:rPr>
              <w:t>c)</w:t>
            </w:r>
            <w:r w:rsidRPr="00A16008">
              <w:rPr>
                <w:rStyle w:val="Hyperlink"/>
                <w:rFonts w:ascii="Arial" w:hAnsi="Arial" w:cs="Arial"/>
                <w:noProof/>
              </w:rPr>
              <w:t xml:space="preserve"> Escreva um programa que permita calcular qualquer um dos 10 valores próprios das energias.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_Toc75111275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511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7E7EC" w14:textId="72AA4EBD" w:rsidR="00B43D6A" w:rsidRDefault="00B43D6A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75111276" w:history="1">
            <w:r w:rsidRPr="00A16008">
              <w:rPr>
                <w:rStyle w:val="Hyperlink"/>
                <w:rFonts w:ascii="Arial" w:hAnsi="Arial" w:cs="Arial"/>
                <w:bCs/>
                <w:noProof/>
              </w:rPr>
              <w:t>d)</w:t>
            </w:r>
            <w:r w:rsidRPr="00A16008">
              <w:rPr>
                <w:rStyle w:val="Hyperlink"/>
                <w:rFonts w:ascii="Arial" w:hAnsi="Arial" w:cs="Arial"/>
                <w:noProof/>
              </w:rPr>
              <w:t xml:space="preserve"> Comparar o valor da energia exata para o 3º nível com o valor estimado.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_Toc75111276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511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917C9" w14:textId="0E59D2AD" w:rsidR="00B43D6A" w:rsidRDefault="00B43D6A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75111277" w:history="1">
            <w:r w:rsidRPr="00A16008">
              <w:rPr>
                <w:rStyle w:val="Hyperlink"/>
                <w:rFonts w:ascii="Arial" w:hAnsi="Arial" w:cs="Arial"/>
                <w:bCs/>
                <w:noProof/>
              </w:rPr>
              <w:t>e)</w:t>
            </w:r>
            <w:r w:rsidRPr="00A16008">
              <w:rPr>
                <w:rStyle w:val="Hyperlink"/>
                <w:rFonts w:ascii="Arial" w:hAnsi="Arial" w:cs="Arial"/>
                <w:noProof/>
              </w:rPr>
              <w:t xml:space="preserve"> Cálculo da probabilidade de encontrar a partícula numa região classicamente proibida.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_Toc75111277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511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245B3" w14:textId="78291009" w:rsidR="00B43D6A" w:rsidRDefault="00B43D6A">
          <w:pPr>
            <w:pStyle w:val="TOC1"/>
            <w:tabs>
              <w:tab w:val="right" w:leader="dot" w:pos="8494"/>
            </w:tabs>
            <w:rPr>
              <w:rFonts w:eastAsiaTheme="minorEastAsia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75111278" w:history="1">
            <w:r w:rsidRPr="00A16008">
              <w:rPr>
                <w:rStyle w:val="Hyperlink"/>
                <w:rFonts w:ascii="Arial" w:hAnsi="Arial" w:cs="Arial"/>
                <w:noProof/>
              </w:rPr>
              <w:t>Discussão e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_Toc75111278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511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C2AB2" w14:textId="1BF8A90A" w:rsidR="00273244" w:rsidRPr="005813AA" w:rsidRDefault="00273244" w:rsidP="005813AA">
          <w:pPr>
            <w:spacing w:line="360" w:lineRule="auto"/>
            <w:rPr>
              <w:rFonts w:ascii="Arial" w:hAnsi="Arial" w:cs="Arial"/>
            </w:rPr>
          </w:pPr>
          <w:r w:rsidRPr="005813AA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65B87EE2" w14:textId="3E16F602" w:rsidR="00C200FE" w:rsidRPr="005813AA" w:rsidRDefault="00C200FE" w:rsidP="005813AA">
      <w:pPr>
        <w:widowControl/>
        <w:suppressAutoHyphens w:val="0"/>
        <w:autoSpaceDN/>
        <w:spacing w:after="160" w:line="360" w:lineRule="auto"/>
        <w:jc w:val="left"/>
        <w:textAlignment w:val="auto"/>
        <w:rPr>
          <w:rStyle w:val="SubtleEmphasis"/>
          <w:rFonts w:ascii="Arial" w:hAnsi="Arial" w:cs="Arial"/>
        </w:rPr>
      </w:pPr>
      <w:r w:rsidRPr="005813AA">
        <w:rPr>
          <w:rStyle w:val="SubtleEmphasis"/>
          <w:rFonts w:ascii="Arial" w:hAnsi="Arial" w:cs="Arial"/>
        </w:rPr>
        <w:br w:type="page"/>
      </w:r>
    </w:p>
    <w:p w14:paraId="11E87FB3" w14:textId="363F8BD0" w:rsidR="00FC379F" w:rsidRPr="005813AA" w:rsidRDefault="00CF2197" w:rsidP="005813AA">
      <w:pPr>
        <w:pStyle w:val="Heading1"/>
        <w:spacing w:line="360" w:lineRule="auto"/>
        <w:rPr>
          <w:rStyle w:val="SubtleEmphasis"/>
          <w:rFonts w:ascii="Arial" w:hAnsi="Arial" w:cs="Arial"/>
          <w:i w:val="0"/>
          <w:iCs w:val="0"/>
          <w:color w:val="auto"/>
        </w:rPr>
      </w:pPr>
      <w:bookmarkStart w:id="0" w:name="_Toc75111270"/>
      <w:r w:rsidRPr="005813AA">
        <w:rPr>
          <w:rStyle w:val="SubtleEmphasis"/>
          <w:rFonts w:ascii="Arial" w:hAnsi="Arial" w:cs="Arial"/>
          <w:i w:val="0"/>
          <w:iCs w:val="0"/>
          <w:color w:val="auto"/>
        </w:rPr>
        <w:lastRenderedPageBreak/>
        <w:t>Sumário</w:t>
      </w:r>
      <w:bookmarkEnd w:id="0"/>
    </w:p>
    <w:p w14:paraId="795C63B3" w14:textId="4BC12BAB" w:rsidR="00364FAA" w:rsidRPr="005813AA" w:rsidRDefault="0040472C" w:rsidP="005813AA">
      <w:pPr>
        <w:spacing w:line="360" w:lineRule="auto"/>
        <w:rPr>
          <w:rFonts w:ascii="Arial" w:hAnsi="Arial" w:cs="Arial"/>
        </w:rPr>
      </w:pPr>
      <w:r w:rsidRPr="005813AA">
        <w:rPr>
          <w:rFonts w:ascii="Arial" w:hAnsi="Arial" w:cs="Arial"/>
        </w:rPr>
        <w:t>O objetivo principal do trabalho é:</w:t>
      </w:r>
    </w:p>
    <w:p w14:paraId="4CB51178" w14:textId="4BFE891A" w:rsidR="0040472C" w:rsidRPr="005813AA" w:rsidRDefault="0048062B" w:rsidP="005813AA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5813AA">
        <w:rPr>
          <w:rFonts w:ascii="Arial" w:hAnsi="Arial" w:cs="Arial"/>
        </w:rPr>
        <w:t>Estimarmos um valor da energia de uma determinada partícula</w:t>
      </w:r>
      <w:r w:rsidR="005B7495" w:rsidRPr="005813AA">
        <w:rPr>
          <w:rFonts w:ascii="Arial" w:hAnsi="Arial" w:cs="Arial"/>
        </w:rPr>
        <w:t xml:space="preserve"> num determinado nível</w:t>
      </w:r>
      <w:r w:rsidR="00702DB3" w:rsidRPr="005813AA">
        <w:rPr>
          <w:rFonts w:ascii="Arial" w:hAnsi="Arial" w:cs="Arial"/>
        </w:rPr>
        <w:t>, resolvendo a equação de Schrödinger</w:t>
      </w:r>
      <w:r w:rsidRPr="005813AA">
        <w:rPr>
          <w:rFonts w:ascii="Arial" w:hAnsi="Arial" w:cs="Arial"/>
        </w:rPr>
        <w:t xml:space="preserve"> a partir do método de Numerov</w:t>
      </w:r>
      <w:r w:rsidR="004B1464" w:rsidRPr="005813AA">
        <w:rPr>
          <w:rFonts w:ascii="Arial" w:hAnsi="Arial" w:cs="Arial"/>
        </w:rPr>
        <w:t>, recorrendo ao método de Shooting para aproximarmos as soluções da aplicação do método anterior</w:t>
      </w:r>
      <w:r w:rsidRPr="005813AA">
        <w:rPr>
          <w:rFonts w:ascii="Arial" w:hAnsi="Arial" w:cs="Arial"/>
        </w:rPr>
        <w:t xml:space="preserve"> e compararmos esse resultado com um valor aproximado</w:t>
      </w:r>
      <w:r w:rsidR="005B7495" w:rsidRPr="005813AA">
        <w:rPr>
          <w:rFonts w:ascii="Arial" w:hAnsi="Arial" w:cs="Arial"/>
        </w:rPr>
        <w:t xml:space="preserve"> para esse mesmo nível</w:t>
      </w:r>
      <w:r w:rsidRPr="005813AA">
        <w:rPr>
          <w:rFonts w:ascii="Arial" w:hAnsi="Arial" w:cs="Arial"/>
        </w:rPr>
        <w:t>;</w:t>
      </w:r>
    </w:p>
    <w:p w14:paraId="285B1349" w14:textId="1BC01678" w:rsidR="0048062B" w:rsidRPr="005813AA" w:rsidRDefault="005B7495" w:rsidP="005813AA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5813AA">
        <w:rPr>
          <w:rFonts w:ascii="Arial" w:hAnsi="Arial" w:cs="Arial"/>
        </w:rPr>
        <w:t xml:space="preserve">Comparar </w:t>
      </w:r>
      <w:r w:rsidR="00287100" w:rsidRPr="005813AA">
        <w:rPr>
          <w:rFonts w:ascii="Arial" w:hAnsi="Arial" w:cs="Arial"/>
        </w:rPr>
        <w:t xml:space="preserve">a eficiência </w:t>
      </w:r>
      <w:r w:rsidR="00B72D91" w:rsidRPr="005813AA">
        <w:rPr>
          <w:rFonts w:ascii="Arial" w:hAnsi="Arial" w:cs="Arial"/>
        </w:rPr>
        <w:t>da aplicação do método de Numerov com a do método de Euler-</w:t>
      </w:r>
      <w:proofErr w:type="spellStart"/>
      <w:r w:rsidR="00B72D91" w:rsidRPr="005813AA">
        <w:rPr>
          <w:rFonts w:ascii="Arial" w:hAnsi="Arial" w:cs="Arial"/>
        </w:rPr>
        <w:t>Cromer</w:t>
      </w:r>
      <w:proofErr w:type="spellEnd"/>
      <w:r w:rsidR="00B72D91" w:rsidRPr="005813AA">
        <w:rPr>
          <w:rFonts w:ascii="Arial" w:hAnsi="Arial" w:cs="Arial"/>
        </w:rPr>
        <w:t>;</w:t>
      </w:r>
    </w:p>
    <w:p w14:paraId="332AAB46" w14:textId="40496BAA" w:rsidR="00B72D91" w:rsidRPr="005813AA" w:rsidRDefault="00E64DF9" w:rsidP="005813AA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5813AA">
        <w:rPr>
          <w:rFonts w:ascii="Arial" w:hAnsi="Arial" w:cs="Arial"/>
        </w:rPr>
        <w:t xml:space="preserve">Calcular o valor exato da energia para um determinado nível e comprar esse resultado com o valor estimado pelo </w:t>
      </w:r>
      <w:r w:rsidR="007C3212" w:rsidRPr="005813AA">
        <w:rPr>
          <w:rFonts w:ascii="Arial" w:hAnsi="Arial" w:cs="Arial"/>
        </w:rPr>
        <w:t>método de Numerov para o mesmo nível.</w:t>
      </w:r>
    </w:p>
    <w:p w14:paraId="5BB42901" w14:textId="4D775DE0" w:rsidR="007C3212" w:rsidRPr="005813AA" w:rsidRDefault="007C3212" w:rsidP="005813AA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5813AA">
        <w:rPr>
          <w:rFonts w:ascii="Arial" w:hAnsi="Arial" w:cs="Arial"/>
        </w:rPr>
        <w:t xml:space="preserve">Analisar qual a probabilidade de encontrar </w:t>
      </w:r>
      <w:r w:rsidR="008E5465" w:rsidRPr="005813AA">
        <w:rPr>
          <w:rFonts w:ascii="Arial" w:hAnsi="Arial" w:cs="Arial"/>
        </w:rPr>
        <w:t>a partícula numa região classicamente proibida, considerando o nível dessa partícula.</w:t>
      </w:r>
    </w:p>
    <w:p w14:paraId="77593EC7" w14:textId="3F9F9FA9" w:rsidR="009101CA" w:rsidRPr="005813AA" w:rsidRDefault="00711FE6" w:rsidP="005813AA">
      <w:pPr>
        <w:spacing w:line="360" w:lineRule="auto"/>
        <w:rPr>
          <w:rFonts w:ascii="Arial" w:hAnsi="Arial" w:cs="Arial"/>
        </w:rPr>
      </w:pPr>
      <w:r w:rsidRPr="005813AA">
        <w:rPr>
          <w:rFonts w:ascii="Arial" w:hAnsi="Arial" w:cs="Arial"/>
        </w:rPr>
        <w:t>Todos os resultados que obti</w:t>
      </w:r>
      <w:r w:rsidR="00A04C0F">
        <w:rPr>
          <w:rFonts w:ascii="Arial" w:hAnsi="Arial" w:cs="Arial"/>
        </w:rPr>
        <w:t xml:space="preserve">dos </w:t>
      </w:r>
      <w:r w:rsidR="000A42D0" w:rsidRPr="005813AA">
        <w:rPr>
          <w:rFonts w:ascii="Arial" w:hAnsi="Arial" w:cs="Arial"/>
        </w:rPr>
        <w:t>foram</w:t>
      </w:r>
      <w:r w:rsidR="00A04C0F">
        <w:rPr>
          <w:rFonts w:ascii="Arial" w:hAnsi="Arial" w:cs="Arial"/>
        </w:rPr>
        <w:t xml:space="preserve"> ao encontro do que era expectável</w:t>
      </w:r>
      <w:r w:rsidR="000D33A7" w:rsidRPr="005813AA">
        <w:rPr>
          <w:rFonts w:ascii="Arial" w:hAnsi="Arial" w:cs="Arial"/>
        </w:rPr>
        <w:t>.</w:t>
      </w:r>
    </w:p>
    <w:p w14:paraId="3709C8A5" w14:textId="5F25E659" w:rsidR="00C200FE" w:rsidRPr="005813AA" w:rsidRDefault="00CF2197" w:rsidP="005813AA">
      <w:pPr>
        <w:pStyle w:val="Heading1"/>
        <w:spacing w:line="360" w:lineRule="auto"/>
        <w:rPr>
          <w:rFonts w:ascii="Arial" w:hAnsi="Arial" w:cs="Arial"/>
        </w:rPr>
      </w:pPr>
      <w:bookmarkStart w:id="1" w:name="_Toc75111271"/>
      <w:r w:rsidRPr="005813AA">
        <w:rPr>
          <w:rFonts w:ascii="Arial" w:hAnsi="Arial" w:cs="Arial"/>
        </w:rPr>
        <w:t>Introdução</w:t>
      </w:r>
      <w:bookmarkEnd w:id="1"/>
    </w:p>
    <w:p w14:paraId="7783C9E4" w14:textId="7BBCC266" w:rsidR="00AB4603" w:rsidRPr="005813AA" w:rsidRDefault="00AE22D1" w:rsidP="005813AA">
      <w:pPr>
        <w:spacing w:line="360" w:lineRule="auto"/>
        <w:rPr>
          <w:rFonts w:ascii="Arial" w:hAnsi="Arial" w:cs="Arial"/>
        </w:rPr>
      </w:pPr>
      <w:r w:rsidRPr="005813AA">
        <w:rPr>
          <w:rFonts w:ascii="Arial" w:hAnsi="Arial" w:cs="Arial"/>
        </w:rPr>
        <w:t>O</w:t>
      </w:r>
      <w:r w:rsidR="00167416" w:rsidRPr="005813AA">
        <w:rPr>
          <w:rFonts w:ascii="Arial" w:hAnsi="Arial" w:cs="Arial"/>
        </w:rPr>
        <w:t xml:space="preserve"> contexto do</w:t>
      </w:r>
      <w:r w:rsidRPr="005813AA">
        <w:rPr>
          <w:rFonts w:ascii="Arial" w:hAnsi="Arial" w:cs="Arial"/>
        </w:rPr>
        <w:t xml:space="preserve"> problema tratado neste trabalho é o de uma partícula que está </w:t>
      </w:r>
      <w:r w:rsidR="00982566" w:rsidRPr="005813AA">
        <w:rPr>
          <w:rFonts w:ascii="Arial" w:hAnsi="Arial" w:cs="Arial"/>
        </w:rPr>
        <w:t xml:space="preserve">confinada a um </w:t>
      </w:r>
      <w:r w:rsidRPr="005813AA">
        <w:rPr>
          <w:rFonts w:ascii="Arial" w:hAnsi="Arial" w:cs="Arial"/>
        </w:rPr>
        <w:t>poço de potencial infinito</w:t>
      </w:r>
      <w:r w:rsidR="00BE2834" w:rsidRPr="005813AA">
        <w:rPr>
          <w:rFonts w:ascii="Arial" w:hAnsi="Arial" w:cs="Arial"/>
        </w:rPr>
        <w:t xml:space="preserve"> e que apenas se consegue mover em uma dimensão</w:t>
      </w:r>
      <w:r w:rsidR="00AE3375" w:rsidRPr="005813AA">
        <w:rPr>
          <w:rFonts w:ascii="Arial" w:hAnsi="Arial" w:cs="Arial"/>
        </w:rPr>
        <w:t>, entre as paredes deste poço</w:t>
      </w:r>
      <w:r w:rsidR="00120B02" w:rsidRPr="005813AA">
        <w:rPr>
          <w:rFonts w:ascii="Arial" w:hAnsi="Arial" w:cs="Arial"/>
        </w:rPr>
        <w:t xml:space="preserve">, </w:t>
      </w:r>
      <w:r w:rsidR="0071385F" w:rsidRPr="005813AA">
        <w:rPr>
          <w:rFonts w:ascii="Arial" w:hAnsi="Arial" w:cs="Arial"/>
        </w:rPr>
        <w:t>toda a região exterior ao poço tem um potencial infinito</w:t>
      </w:r>
      <w:r w:rsidR="00EC1A60" w:rsidRPr="005813AA">
        <w:rPr>
          <w:rFonts w:ascii="Arial" w:hAnsi="Arial" w:cs="Arial"/>
        </w:rPr>
        <w:t xml:space="preserve"> e o seu interior tem um potencial nulo.</w:t>
      </w:r>
      <w:r w:rsidR="00AB4603" w:rsidRPr="005813AA">
        <w:rPr>
          <w:rFonts w:ascii="Arial" w:hAnsi="Arial" w:cs="Arial"/>
        </w:rPr>
        <w:t xml:space="preserve"> Com base nesta informação, pretendemos estudar </w:t>
      </w:r>
      <w:r w:rsidR="00FD3D4D" w:rsidRPr="005813AA">
        <w:rPr>
          <w:rFonts w:ascii="Arial" w:hAnsi="Arial" w:cs="Arial"/>
        </w:rPr>
        <w:t>a forma como a energia</w:t>
      </w:r>
      <w:r w:rsidR="00FF4668" w:rsidRPr="005813AA">
        <w:rPr>
          <w:rFonts w:ascii="Arial" w:hAnsi="Arial" w:cs="Arial"/>
        </w:rPr>
        <w:t xml:space="preserve"> da partícula</w:t>
      </w:r>
      <w:r w:rsidR="00FD3D4D" w:rsidRPr="005813AA">
        <w:rPr>
          <w:rFonts w:ascii="Arial" w:hAnsi="Arial" w:cs="Arial"/>
        </w:rPr>
        <w:t xml:space="preserve"> var</w:t>
      </w:r>
      <w:r w:rsidR="007D2DF6" w:rsidRPr="005813AA">
        <w:rPr>
          <w:rFonts w:ascii="Arial" w:hAnsi="Arial" w:cs="Arial"/>
        </w:rPr>
        <w:t>ia dependendo do nível em que esta se encontra.</w:t>
      </w:r>
      <w:r w:rsidR="006D120E" w:rsidRPr="005813AA">
        <w:rPr>
          <w:rFonts w:ascii="Arial" w:hAnsi="Arial" w:cs="Arial"/>
        </w:rPr>
        <w:t xml:space="preserve"> Para isso iremos te</w:t>
      </w:r>
      <w:r w:rsidR="00A5510B" w:rsidRPr="005813AA">
        <w:rPr>
          <w:rFonts w:ascii="Arial" w:hAnsi="Arial" w:cs="Arial"/>
        </w:rPr>
        <w:t xml:space="preserve">r </w:t>
      </w:r>
      <w:r w:rsidR="000C0D5C" w:rsidRPr="005813AA">
        <w:rPr>
          <w:rFonts w:ascii="Arial" w:hAnsi="Arial" w:cs="Arial"/>
        </w:rPr>
        <w:t>de determinar a expressão da sua onda a partir da equação de S</w:t>
      </w:r>
      <w:r w:rsidR="001C5DE9" w:rsidRPr="005813AA">
        <w:rPr>
          <w:rFonts w:ascii="Arial" w:hAnsi="Arial" w:cs="Arial"/>
        </w:rPr>
        <w:t>chrödinger</w:t>
      </w:r>
      <w:r w:rsidR="005A6B58" w:rsidRPr="005813AA">
        <w:rPr>
          <w:rFonts w:ascii="Arial" w:hAnsi="Arial" w:cs="Arial"/>
        </w:rPr>
        <w:t xml:space="preserve"> de tempo independente (TISE)</w:t>
      </w:r>
      <w:r w:rsidR="000B4D38" w:rsidRPr="005813AA">
        <w:rPr>
          <w:rFonts w:ascii="Arial" w:hAnsi="Arial" w:cs="Arial"/>
        </w:rPr>
        <w:t xml:space="preserve"> que irá ser solucionada através do método de Numerov</w:t>
      </w:r>
      <w:r w:rsidR="00DC0DD7" w:rsidRPr="005813AA">
        <w:rPr>
          <w:rFonts w:ascii="Arial" w:hAnsi="Arial" w:cs="Arial"/>
        </w:rPr>
        <w:t xml:space="preserve"> que é um algoritmo</w:t>
      </w:r>
      <w:r w:rsidR="009E39E2" w:rsidRPr="005813AA">
        <w:rPr>
          <w:rFonts w:ascii="Arial" w:hAnsi="Arial" w:cs="Arial"/>
        </w:rPr>
        <w:t xml:space="preserve"> eficiente para resolver equações diferenciais ordinárias de 2ª ordem</w:t>
      </w:r>
      <w:r w:rsidR="005E6122" w:rsidRPr="005813AA">
        <w:rPr>
          <w:rFonts w:ascii="Arial" w:hAnsi="Arial" w:cs="Arial"/>
        </w:rPr>
        <w:t xml:space="preserve"> </w:t>
      </w:r>
      <w:r w:rsidR="008B7CA8" w:rsidRPr="005813AA">
        <w:rPr>
          <w:rFonts w:ascii="Arial" w:hAnsi="Arial" w:cs="Arial"/>
        </w:rPr>
        <w:t>cujos termos de 1ª ordem não existem.</w:t>
      </w:r>
      <w:r w:rsidR="003E7AD4" w:rsidRPr="005813AA">
        <w:rPr>
          <w:rFonts w:ascii="Arial" w:hAnsi="Arial" w:cs="Arial"/>
        </w:rPr>
        <w:t xml:space="preserve"> Finalmente, foi também utilizado o método de Shooting para o cálculo de sucessivas novas aproximações para a energia da partícula até que uma determinada tolerância fosse c</w:t>
      </w:r>
      <w:r w:rsidR="000B5A27" w:rsidRPr="005813AA">
        <w:rPr>
          <w:rFonts w:ascii="Arial" w:hAnsi="Arial" w:cs="Arial"/>
        </w:rPr>
        <w:t>umprida.</w:t>
      </w:r>
    </w:p>
    <w:p w14:paraId="5D63ED16" w14:textId="48AE4BA3" w:rsidR="00C200FE" w:rsidRPr="005813AA" w:rsidRDefault="00536DB9" w:rsidP="005813AA">
      <w:pPr>
        <w:pStyle w:val="Heading1"/>
        <w:spacing w:line="360" w:lineRule="auto"/>
        <w:rPr>
          <w:rFonts w:ascii="Arial" w:hAnsi="Arial" w:cs="Arial"/>
        </w:rPr>
      </w:pPr>
      <w:bookmarkStart w:id="2" w:name="_Toc75111272"/>
      <w:r w:rsidRPr="005813AA">
        <w:rPr>
          <w:rFonts w:ascii="Arial" w:hAnsi="Arial" w:cs="Arial"/>
        </w:rPr>
        <w:lastRenderedPageBreak/>
        <w:t>Métodos e Resultados</w:t>
      </w:r>
      <w:bookmarkEnd w:id="2"/>
    </w:p>
    <w:p w14:paraId="284F4004" w14:textId="55FA9CD4" w:rsidR="004D23BE" w:rsidRPr="005813AA" w:rsidRDefault="004E3109" w:rsidP="005813AA">
      <w:pPr>
        <w:pStyle w:val="Heading2"/>
        <w:spacing w:line="360" w:lineRule="auto"/>
        <w:rPr>
          <w:rFonts w:ascii="Arial" w:hAnsi="Arial" w:cs="Arial"/>
        </w:rPr>
      </w:pPr>
      <w:bookmarkStart w:id="3" w:name="_Toc75111273"/>
      <w:r w:rsidRPr="005813AA">
        <w:rPr>
          <w:rFonts w:ascii="Arial" w:hAnsi="Arial" w:cs="Arial"/>
          <w:b w:val="0"/>
        </w:rPr>
        <w:t>a)</w:t>
      </w:r>
      <w:r w:rsidRPr="005813AA">
        <w:rPr>
          <w:rFonts w:ascii="Arial" w:hAnsi="Arial" w:cs="Arial"/>
        </w:rPr>
        <w:t xml:space="preserve"> </w:t>
      </w:r>
      <w:r w:rsidR="004D23BE" w:rsidRPr="005813AA">
        <w:rPr>
          <w:rFonts w:ascii="Arial" w:hAnsi="Arial" w:cs="Arial"/>
        </w:rPr>
        <w:t>Determinar o valor próprio da energia do estado fundamental e representar a sua função de onda normalizada.</w:t>
      </w:r>
      <w:bookmarkEnd w:id="3"/>
    </w:p>
    <w:p w14:paraId="386CD260" w14:textId="714882FF" w:rsidR="004B420A" w:rsidRPr="005813AA" w:rsidRDefault="004B420A" w:rsidP="005813AA">
      <w:pPr>
        <w:spacing w:line="360" w:lineRule="auto"/>
        <w:rPr>
          <w:rFonts w:ascii="Arial" w:hAnsi="Arial" w:cs="Arial"/>
        </w:rPr>
      </w:pPr>
      <w:r w:rsidRPr="005813AA">
        <w:rPr>
          <w:rFonts w:ascii="Arial" w:hAnsi="Arial" w:cs="Arial"/>
        </w:rPr>
        <w:t xml:space="preserve">Para determinar o valor próprio da energia do estado fundamental teremos, em primeiro, de resolver a </w:t>
      </w:r>
      <w:r w:rsidR="0021638A" w:rsidRPr="005813AA">
        <w:rPr>
          <w:rFonts w:ascii="Arial" w:hAnsi="Arial" w:cs="Arial"/>
        </w:rPr>
        <w:t>TISE,</w:t>
      </w:r>
    </w:p>
    <w:p w14:paraId="5415FB14" w14:textId="4288AE30" w:rsidR="0094106C" w:rsidRPr="005813AA" w:rsidRDefault="004B420A" w:rsidP="005813AA">
      <w:pPr>
        <w:spacing w:line="360" w:lineRule="auto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r>
            <w:rPr>
              <w:rFonts w:ascii="Cambria Math" w:hAnsi="Cambria Math" w:cs="Arial"/>
            </w:rPr>
            <m:t>×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d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dx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</w:rPr>
            <m:t>+V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×ψ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=E×ψ(x)</m:t>
          </m:r>
        </m:oMath>
      </m:oMathPara>
    </w:p>
    <w:p w14:paraId="666405EE" w14:textId="437688B4" w:rsidR="00112C12" w:rsidRPr="005813AA" w:rsidRDefault="00835894" w:rsidP="005813AA">
      <w:pPr>
        <w:spacing w:line="360" w:lineRule="auto"/>
        <w:rPr>
          <w:rFonts w:ascii="Arial" w:hAnsi="Arial" w:cs="Arial"/>
        </w:rPr>
      </w:pPr>
      <w:r w:rsidRPr="005813AA">
        <w:rPr>
          <w:rFonts w:ascii="Arial" w:hAnsi="Arial" w:cs="Arial"/>
        </w:rPr>
        <w:t>r</w:t>
      </w:r>
      <w:r w:rsidR="004B420A" w:rsidRPr="005813AA">
        <w:rPr>
          <w:rFonts w:ascii="Arial" w:hAnsi="Arial" w:cs="Arial"/>
        </w:rPr>
        <w:t>ecorrendo ao método de Numerov</w:t>
      </w:r>
      <w:r w:rsidR="0094106C" w:rsidRPr="005813AA">
        <w:rPr>
          <w:rFonts w:ascii="Arial" w:hAnsi="Arial" w:cs="Arial"/>
        </w:rPr>
        <w:t>,</w:t>
      </w:r>
    </w:p>
    <w:p w14:paraId="513D4717" w14:textId="0AC1D105" w:rsidR="0094106C" w:rsidRPr="005813AA" w:rsidRDefault="00C85118" w:rsidP="005813AA">
      <w:pPr>
        <w:spacing w:line="360" w:lineRule="auto"/>
        <w:rPr>
          <w:rFonts w:ascii="Arial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d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dx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</w:rPr>
            <m:t>+g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×y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=S(x)</m:t>
          </m:r>
        </m:oMath>
      </m:oMathPara>
    </w:p>
    <w:p w14:paraId="4F6E5B9A" w14:textId="695F2143" w:rsidR="00EA5A53" w:rsidRPr="005813AA" w:rsidRDefault="00F615F5" w:rsidP="005813AA">
      <w:pPr>
        <w:spacing w:line="360" w:lineRule="auto"/>
        <w:rPr>
          <w:rFonts w:ascii="Arial" w:hAnsi="Arial" w:cs="Arial"/>
        </w:rPr>
      </w:pPr>
      <w:r w:rsidRPr="005813AA">
        <w:rPr>
          <w:rFonts w:ascii="Arial" w:hAnsi="Arial" w:cs="Arial"/>
        </w:rPr>
        <w:t xml:space="preserve">Após desenvolvermos a TISE para este problema em questão e </w:t>
      </w:r>
      <w:r w:rsidR="0073565A" w:rsidRPr="005813AA">
        <w:rPr>
          <w:rFonts w:ascii="Arial" w:hAnsi="Arial" w:cs="Arial"/>
        </w:rPr>
        <w:t xml:space="preserve">a </w:t>
      </w:r>
      <w:r w:rsidRPr="005813AA">
        <w:rPr>
          <w:rFonts w:ascii="Arial" w:hAnsi="Arial" w:cs="Arial"/>
        </w:rPr>
        <w:t xml:space="preserve">compararmos com </w:t>
      </w:r>
      <w:r w:rsidR="001D0369" w:rsidRPr="005813AA">
        <w:rPr>
          <w:rFonts w:ascii="Arial" w:hAnsi="Arial" w:cs="Arial"/>
        </w:rPr>
        <w:t>o método de Numerov verificamos que</w:t>
      </w:r>
      <w:r w:rsidR="00EA5A53" w:rsidRPr="005813AA">
        <w:rPr>
          <w:rFonts w:ascii="Arial" w:hAnsi="Arial" w:cs="Arial"/>
        </w:rPr>
        <w:t>:</w:t>
      </w:r>
    </w:p>
    <w:p w14:paraId="29718FED" w14:textId="537D9BAC" w:rsidR="00F1782D" w:rsidRPr="005813AA" w:rsidRDefault="00C85118" w:rsidP="005813AA">
      <w:pPr>
        <w:spacing w:line="360" w:lineRule="auto"/>
        <w:rPr>
          <w:rFonts w:ascii="Arial" w:hAnsi="Arial" w:cs="Arial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Arial"/>
                    </w:rPr>
                    <m:t>=ψ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d>
                </m:e>
                <m:e>
                  <m:r>
                    <w:rPr>
                      <w:rFonts w:ascii="Cambria Math" w:hAnsi="Cambria Math" w:cs="Arial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Arial"/>
                    </w:rPr>
                    <m:t>=-4x+2E</m:t>
                  </m:r>
                </m:e>
                <m:e>
                  <m:r>
                    <w:rPr>
                      <w:rFonts w:ascii="Cambria Math" w:hAnsi="Cambria Math" w:cs="Arial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Arial"/>
                    </w:rPr>
                    <m:t>=0</m:t>
                  </m:r>
                </m:e>
              </m:eqArr>
            </m:e>
          </m:d>
        </m:oMath>
      </m:oMathPara>
    </w:p>
    <w:p w14:paraId="19241937" w14:textId="1711D754" w:rsidR="0045428B" w:rsidRPr="005813AA" w:rsidRDefault="00242BF7" w:rsidP="005813AA">
      <w:pPr>
        <w:spacing w:line="360" w:lineRule="auto"/>
        <w:rPr>
          <w:rFonts w:ascii="Arial" w:hAnsi="Arial" w:cs="Arial"/>
        </w:rPr>
      </w:pPr>
      <w:r w:rsidRPr="005813AA">
        <w:rPr>
          <w:rFonts w:ascii="Arial" w:hAnsi="Arial" w:cs="Arial"/>
        </w:rPr>
        <w:t xml:space="preserve">O que nos leva à necessidade de </w:t>
      </w:r>
      <w:r w:rsidR="00FC76C5" w:rsidRPr="005813AA">
        <w:rPr>
          <w:rFonts w:ascii="Arial" w:hAnsi="Arial" w:cs="Arial"/>
        </w:rPr>
        <w:t xml:space="preserve">estimar dois valores de </w:t>
      </w:r>
      <w:r w:rsidR="00590C3C" w:rsidRPr="005813AA">
        <w:rPr>
          <w:rFonts w:ascii="Arial" w:hAnsi="Arial" w:cs="Arial"/>
        </w:rPr>
        <w:t>e</w:t>
      </w:r>
      <w:r w:rsidR="00FC76C5" w:rsidRPr="005813AA">
        <w:rPr>
          <w:rFonts w:ascii="Arial" w:hAnsi="Arial" w:cs="Arial"/>
        </w:rPr>
        <w:t>nergia iniciais</w:t>
      </w:r>
      <w:r w:rsidR="00F5421C" w:rsidRPr="005813AA">
        <w:rPr>
          <w:rFonts w:ascii="Arial" w:hAnsi="Arial" w:cs="Arial"/>
        </w:rPr>
        <w:t xml:space="preserve">, </w:t>
      </w:r>
      <w:r w:rsidR="00D164E8" w:rsidRPr="005813AA">
        <w:rPr>
          <w:rFonts w:ascii="Arial" w:hAnsi="Arial" w:cs="Arial"/>
        </w:rPr>
        <w:t xml:space="preserve">para podermos aplicar o método de Numerov </w:t>
      </w:r>
      <w:r w:rsidR="00F5421C" w:rsidRPr="005813AA">
        <w:rPr>
          <w:rFonts w:ascii="Arial" w:hAnsi="Arial" w:cs="Arial"/>
        </w:rPr>
        <w:t xml:space="preserve">sendo que </w:t>
      </w:r>
      <m:oMath>
        <m:r>
          <w:rPr>
            <w:rFonts w:ascii="Cambria Math" w:hAnsi="Cambria Math" w:cs="Arial"/>
          </w:rPr>
          <m:t>g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</m:oMath>
      <w:r w:rsidR="00F5421C" w:rsidRPr="005813AA">
        <w:rPr>
          <w:rFonts w:ascii="Arial" w:hAnsi="Arial" w:cs="Arial"/>
        </w:rPr>
        <w:t xml:space="preserve"> depende da energia</w:t>
      </w:r>
      <w:r w:rsidR="00305264" w:rsidRPr="005813AA">
        <w:rPr>
          <w:rFonts w:ascii="Arial" w:hAnsi="Arial" w:cs="Arial"/>
        </w:rPr>
        <w:t>.</w:t>
      </w:r>
      <w:r w:rsidR="00F5421C" w:rsidRPr="005813AA">
        <w:rPr>
          <w:rFonts w:ascii="Arial" w:hAnsi="Arial" w:cs="Arial"/>
        </w:rPr>
        <w:t xml:space="preserve"> </w:t>
      </w:r>
      <w:r w:rsidR="00305264" w:rsidRPr="005813AA">
        <w:rPr>
          <w:rFonts w:ascii="Arial" w:hAnsi="Arial" w:cs="Arial"/>
        </w:rPr>
        <w:t>Estes valores de energia</w:t>
      </w:r>
      <w:r w:rsidR="00ED5930" w:rsidRPr="005813AA">
        <w:rPr>
          <w:rFonts w:ascii="Arial" w:hAnsi="Arial" w:cs="Arial"/>
        </w:rPr>
        <w:t xml:space="preserve"> foram obtidos através d</w:t>
      </w:r>
      <w:r w:rsidR="005054B3" w:rsidRPr="005813AA">
        <w:rPr>
          <w:rFonts w:ascii="Arial" w:hAnsi="Arial" w:cs="Arial"/>
        </w:rPr>
        <w:t xml:space="preserve">o cálculo </w:t>
      </w:r>
      <w:r w:rsidR="00820469" w:rsidRPr="005813AA">
        <w:rPr>
          <w:rFonts w:ascii="Arial" w:hAnsi="Arial" w:cs="Arial"/>
        </w:rPr>
        <w:t xml:space="preserve">de valores próximos </w:t>
      </w:r>
      <w:r w:rsidR="005054B3" w:rsidRPr="005813AA">
        <w:rPr>
          <w:rFonts w:ascii="Arial" w:hAnsi="Arial" w:cs="Arial"/>
        </w:rPr>
        <w:t>d</w:t>
      </w:r>
      <w:r w:rsidR="00564445" w:rsidRPr="005813AA">
        <w:rPr>
          <w:rFonts w:ascii="Arial" w:hAnsi="Arial" w:cs="Arial"/>
        </w:rPr>
        <w:t>o valor aproximado da energia para o seu estado fundamental (</w:t>
      </w:r>
      <m:oMath>
        <m:r>
          <w:rPr>
            <w:rFonts w:ascii="Cambria Math" w:hAnsi="Cambria Math" w:cs="Arial"/>
          </w:rPr>
          <m:t>n=1</m:t>
        </m:r>
      </m:oMath>
      <w:r w:rsidR="00564445" w:rsidRPr="005813AA">
        <w:rPr>
          <w:rFonts w:ascii="Arial" w:hAnsi="Arial" w:cs="Arial"/>
        </w:rPr>
        <w:t>)</w:t>
      </w:r>
      <w:r w:rsidR="009C62D3" w:rsidRPr="005813AA">
        <w:rPr>
          <w:rFonts w:ascii="Arial" w:hAnsi="Arial" w:cs="Arial"/>
        </w:rPr>
        <w:t>:</w:t>
      </w:r>
    </w:p>
    <w:p w14:paraId="72417CA0" w14:textId="04A481CA" w:rsidR="0045428B" w:rsidRPr="005813AA" w:rsidRDefault="00C85118" w:rsidP="005813AA">
      <w:pPr>
        <w:spacing w:line="360" w:lineRule="auto"/>
        <w:rPr>
          <w:rFonts w:ascii="Arial" w:hAnsi="Arial" w:cs="Arial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</w:rPr>
                        <m:t>=0.99×E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Arial"/>
                        </w:rPr>
                        <m:t>aprox</m:t>
                      </m:r>
                    </m:sup>
                  </m:sSubSup>
                  <m:r>
                    <w:rPr>
                      <w:rFonts w:ascii="Cambria Math" w:hAnsi="Cambria Math" w:cs="Arial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0.99×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</w:rPr>
                                <m:t>3π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hAnsi="Cambria Math" w:cs="Arial"/>
                            </w:rPr>
                            <m:t>(1-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hAnsi="Cambria Math" w:cs="Arial"/>
                            </w:rPr>
                            <m:t>)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3</m:t>
                          </m:r>
                        </m:den>
                      </m:f>
                    </m:sup>
                  </m:sSup>
                </m:e>
                <m:e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</w:rPr>
                        <m:t>=1.01×E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Arial"/>
                        </w:rPr>
                        <m:t>aprox</m:t>
                      </m:r>
                    </m:sup>
                  </m:sSubSup>
                  <m:r>
                    <w:rPr>
                      <w:rFonts w:ascii="Cambria Math" w:hAnsi="Cambria Math" w:cs="Arial"/>
                    </w:rPr>
                    <m:t>=1.01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</w:rPr>
                                <m:t>3π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hAnsi="Cambria Math" w:cs="Arial"/>
                            </w:rPr>
                            <m:t>(1-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hAnsi="Cambria Math" w:cs="Arial"/>
                            </w:rPr>
                            <m:t>)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3</m:t>
                          </m:r>
                        </m:den>
                      </m:f>
                    </m:sup>
                  </m:sSup>
                </m:e>
              </m:eqArr>
            </m:e>
          </m:d>
        </m:oMath>
      </m:oMathPara>
    </w:p>
    <w:p w14:paraId="11A49E77" w14:textId="230739CE" w:rsidR="00D400C2" w:rsidRPr="005813AA" w:rsidRDefault="00D400C2" w:rsidP="005813AA">
      <w:pPr>
        <w:spacing w:line="360" w:lineRule="auto"/>
        <w:rPr>
          <w:rFonts w:ascii="Arial" w:hAnsi="Arial" w:cs="Arial"/>
        </w:rPr>
      </w:pPr>
    </w:p>
    <w:p w14:paraId="50B27600" w14:textId="2C503FC0" w:rsidR="00DD1C28" w:rsidRPr="005813AA" w:rsidRDefault="00352C3C" w:rsidP="005813AA">
      <w:pPr>
        <w:spacing w:line="360" w:lineRule="auto"/>
        <w:rPr>
          <w:rFonts w:ascii="Arial" w:hAnsi="Arial" w:cs="Arial"/>
        </w:rPr>
      </w:pPr>
      <w:r w:rsidRPr="005813AA">
        <w:rPr>
          <w:rFonts w:ascii="Arial" w:hAnsi="Arial" w:cs="Arial"/>
        </w:rPr>
        <w:t>Outra condição para a aplicação do método de Numerov é a definição de d</w:t>
      </w:r>
      <w:r w:rsidR="00BF3056" w:rsidRPr="005813AA">
        <w:rPr>
          <w:rFonts w:ascii="Arial" w:hAnsi="Arial" w:cs="Arial"/>
        </w:rPr>
        <w:t xml:space="preserve">uas soluções iniciais consecutivas e próximas para que possamos estabelecer </w:t>
      </w:r>
      <w:r w:rsidR="00F556A5" w:rsidRPr="005813AA">
        <w:rPr>
          <w:rFonts w:ascii="Arial" w:hAnsi="Arial" w:cs="Arial"/>
        </w:rPr>
        <w:t>o</w:t>
      </w:r>
      <w:r w:rsidR="00BF3056" w:rsidRPr="005813AA">
        <w:rPr>
          <w:rFonts w:ascii="Arial" w:hAnsi="Arial" w:cs="Arial"/>
        </w:rPr>
        <w:t xml:space="preserve"> algoritmo que calcule o ponto seguinte</w:t>
      </w:r>
      <w:r w:rsidR="00F556A5" w:rsidRPr="005813AA">
        <w:rPr>
          <w:rFonts w:ascii="Arial" w:hAnsi="Arial" w:cs="Arial"/>
        </w:rPr>
        <w:t>.</w:t>
      </w:r>
      <w:r w:rsidR="00BF719E" w:rsidRPr="005813AA">
        <w:rPr>
          <w:rFonts w:ascii="Arial" w:hAnsi="Arial" w:cs="Arial"/>
        </w:rPr>
        <w:t xml:space="preserve"> </w:t>
      </w:r>
      <w:r w:rsidR="00204994" w:rsidRPr="005813AA">
        <w:rPr>
          <w:rFonts w:ascii="Arial" w:hAnsi="Arial" w:cs="Arial"/>
        </w:rPr>
        <w:t xml:space="preserve">Como sabemos que a função de onda </w:t>
      </w: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</w:rPr>
                  <m:t>x→∞</m:t>
                </m:r>
              </m:lim>
            </m:limLow>
          </m:fName>
          <m:e>
            <m:r>
              <w:rPr>
                <w:rFonts w:ascii="Cambria Math" w:hAnsi="Cambria Math" w:cs="Arial"/>
              </w:rPr>
              <m:t>ψ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</m:e>
        </m:func>
        <m:r>
          <w:rPr>
            <w:rFonts w:ascii="Cambria Math" w:hAnsi="Cambria Math" w:cs="Arial"/>
          </w:rPr>
          <m:t>=0</m:t>
        </m:r>
      </m:oMath>
      <w:r w:rsidR="00F04727" w:rsidRPr="005813AA">
        <w:rPr>
          <w:rFonts w:ascii="Arial" w:hAnsi="Arial" w:cs="Arial"/>
        </w:rPr>
        <w:t xml:space="preserve">, </w:t>
      </w:r>
      <w:r w:rsidR="009B6620" w:rsidRPr="005813AA">
        <w:rPr>
          <w:rFonts w:ascii="Arial" w:hAnsi="Arial" w:cs="Arial"/>
        </w:rPr>
        <w:t>num</w:t>
      </w:r>
      <w:r w:rsidR="004103EF" w:rsidRPr="005813AA">
        <w:rPr>
          <w:rFonts w:ascii="Arial" w:hAnsi="Arial" w:cs="Arial"/>
        </w:rPr>
        <w:t xml:space="preserve"> poço de</w:t>
      </w:r>
      <w:r w:rsidR="005F4403" w:rsidRPr="005813AA">
        <w:rPr>
          <w:rFonts w:ascii="Arial" w:hAnsi="Arial" w:cs="Arial"/>
        </w:rPr>
        <w:t xml:space="preserve"> </w:t>
      </w:r>
      <w:r w:rsidR="004103EF" w:rsidRPr="005813AA">
        <w:rPr>
          <w:rFonts w:ascii="Arial" w:hAnsi="Arial" w:cs="Arial"/>
        </w:rPr>
        <w:t>potencial infinito</w:t>
      </w:r>
      <w:r w:rsidR="001D2331" w:rsidRPr="005813AA">
        <w:rPr>
          <w:rFonts w:ascii="Arial" w:hAnsi="Arial" w:cs="Arial"/>
        </w:rPr>
        <w:t>, basta nos arbitrar uma segunda solução inicial</w:t>
      </w:r>
      <w:r w:rsidR="00013D50" w:rsidRPr="005813AA">
        <w:rPr>
          <w:rFonts w:ascii="Arial" w:hAnsi="Arial" w:cs="Arial"/>
        </w:rPr>
        <w:t>, que cumpra com as condições enunciadas anteriormente</w:t>
      </w:r>
      <w:r w:rsidR="00331630" w:rsidRPr="005813AA">
        <w:rPr>
          <w:rFonts w:ascii="Arial" w:hAnsi="Arial" w:cs="Arial"/>
        </w:rPr>
        <w:t xml:space="preserve"> </w:t>
      </w:r>
      <w:r w:rsidR="001D2331" w:rsidRPr="005813AA">
        <w:rPr>
          <w:rFonts w:ascii="Arial" w:hAnsi="Arial" w:cs="Arial"/>
        </w:rPr>
        <w:t>e aplicamos o respetivo método regressivamente.</w:t>
      </w:r>
    </w:p>
    <w:p w14:paraId="18FDCED2" w14:textId="5B9A7CCC" w:rsidR="007B7E7C" w:rsidRPr="005813AA" w:rsidRDefault="007B7E7C" w:rsidP="005813AA">
      <w:pPr>
        <w:spacing w:line="360" w:lineRule="auto"/>
        <w:rPr>
          <w:rFonts w:ascii="Arial" w:hAnsi="Arial" w:cs="Arial"/>
        </w:rPr>
      </w:pPr>
      <w:r w:rsidRPr="005813AA">
        <w:rPr>
          <w:rFonts w:ascii="Arial" w:hAnsi="Arial" w:cs="Arial"/>
        </w:rPr>
        <w:t>Após</w:t>
      </w:r>
      <w:r w:rsidR="005C6C3E" w:rsidRPr="005813AA">
        <w:rPr>
          <w:rFonts w:ascii="Arial" w:hAnsi="Arial" w:cs="Arial"/>
        </w:rPr>
        <w:t xml:space="preserve"> obtermos </w:t>
      </w:r>
      <w:r w:rsidR="005D7242" w:rsidRPr="005813AA">
        <w:rPr>
          <w:rFonts w:ascii="Arial" w:hAnsi="Arial" w:cs="Arial"/>
        </w:rPr>
        <w:t xml:space="preserve">a segunda solução de </w:t>
      </w:r>
      <m:oMath>
        <m:r>
          <w:rPr>
            <w:rFonts w:ascii="Cambria Math" w:hAnsi="Cambria Math" w:cs="Arial"/>
          </w:rPr>
          <m:t>ψ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</m:oMath>
      <w:r w:rsidR="001A3DF0" w:rsidRPr="005813AA">
        <w:rPr>
          <w:rFonts w:ascii="Arial" w:hAnsi="Arial" w:cs="Arial"/>
        </w:rPr>
        <w:t xml:space="preserve"> estamos prontos para começar a aplicar o método de Shooting</w:t>
      </w:r>
      <w:r w:rsidR="00A2059E" w:rsidRPr="005813AA">
        <w:rPr>
          <w:rFonts w:ascii="Arial" w:hAnsi="Arial" w:cs="Arial"/>
        </w:rPr>
        <w:t xml:space="preserve"> e </w:t>
      </w:r>
      <w:r w:rsidR="006A423F" w:rsidRPr="005813AA">
        <w:rPr>
          <w:rFonts w:ascii="Arial" w:hAnsi="Arial" w:cs="Arial"/>
        </w:rPr>
        <w:t xml:space="preserve">calcularmos </w:t>
      </w:r>
      <w:r w:rsidR="00974A05" w:rsidRPr="005813AA">
        <w:rPr>
          <w:rFonts w:ascii="Arial" w:hAnsi="Arial" w:cs="Arial"/>
        </w:rPr>
        <w:t>aproximações</w:t>
      </w:r>
      <w:r w:rsidR="00A421EE" w:rsidRPr="005813AA">
        <w:rPr>
          <w:rFonts w:ascii="Arial" w:hAnsi="Arial" w:cs="Arial"/>
        </w:rPr>
        <w:t xml:space="preserve"> novas</w:t>
      </w:r>
      <w:r w:rsidR="00974A05" w:rsidRPr="005813AA">
        <w:rPr>
          <w:rFonts w:ascii="Arial" w:hAnsi="Arial" w:cs="Arial"/>
        </w:rPr>
        <w:t xml:space="preserve"> sucessivas </w:t>
      </w:r>
      <w:r w:rsidR="00A44B2B" w:rsidRPr="005813AA">
        <w:rPr>
          <w:rFonts w:ascii="Arial" w:hAnsi="Arial" w:cs="Arial"/>
        </w:rPr>
        <w:t>para a energia no seu estado fundamental</w:t>
      </w:r>
      <w:r w:rsidR="00A421EE" w:rsidRPr="005813AA">
        <w:rPr>
          <w:rFonts w:ascii="Arial" w:hAnsi="Arial" w:cs="Arial"/>
        </w:rPr>
        <w:t xml:space="preserve"> até que uma determinada tolerância seja cumprida.</w:t>
      </w:r>
    </w:p>
    <w:p w14:paraId="44A7A431" w14:textId="5D55D2F3" w:rsidR="00F57316" w:rsidRPr="005813AA" w:rsidRDefault="00293367" w:rsidP="005813AA">
      <w:pPr>
        <w:spacing w:line="360" w:lineRule="auto"/>
        <w:rPr>
          <w:rFonts w:ascii="Arial" w:hAnsi="Arial" w:cs="Arial"/>
        </w:rPr>
      </w:pPr>
      <w:r w:rsidRPr="005813AA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383D890D" wp14:editId="408AA8B7">
                <wp:simplePos x="0" y="0"/>
                <wp:positionH relativeFrom="margin">
                  <wp:align>right</wp:align>
                </wp:positionH>
                <wp:positionV relativeFrom="paragraph">
                  <wp:posOffset>2316480</wp:posOffset>
                </wp:positionV>
                <wp:extent cx="2773680" cy="635"/>
                <wp:effectExtent l="0" t="0" r="7620" b="8255"/>
                <wp:wrapSquare wrapText="bothSides"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3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D8EC04" w14:textId="08FE328D" w:rsidR="00530002" w:rsidRPr="00530002" w:rsidRDefault="00530002" w:rsidP="00530002">
                            <w:pPr>
                              <w:pStyle w:val="Caption"/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</w:t>
                            </w:r>
                            <w:r w:rsidRPr="00530002">
                              <w:rPr>
                                <w:rFonts w:ascii="Arial" w:hAnsi="Arial" w:cs="Arial"/>
                                <w:noProof/>
                              </w:rPr>
                              <w:t xml:space="preserve">Figura </w:t>
                            </w:r>
                            <w:r>
                              <w:rPr>
                                <w:rFonts w:ascii="Arial" w:hAnsi="Arial" w:cs="Arial"/>
                                <w:noProof/>
                              </w:rPr>
                              <w:t>2</w:t>
                            </w:r>
                            <w:r w:rsidRPr="00530002">
                              <w:rPr>
                                <w:rFonts w:ascii="Arial" w:hAnsi="Arial" w:cs="Arial"/>
                                <w:noProof/>
                              </w:rPr>
                              <w:t xml:space="preserve"> - </w:t>
                            </w:r>
                            <w:r w:rsidRPr="00530002">
                              <w:rPr>
                                <w:rFonts w:ascii="Arial" w:hAnsi="Arial" w:cs="Arial"/>
                              </w:rPr>
                              <w:t>Gráfico da função de onda normalizada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3D890D" id="_x0000_t202" coordsize="21600,21600" o:spt="202" path="m,l,21600r21600,l21600,xe">
                <v:stroke joinstyle="miter"/>
                <v:path gradientshapeok="t" o:connecttype="rect"/>
              </v:shapetype>
              <v:shape id="Caixa de texto 33" o:spid="_x0000_s1026" type="#_x0000_t202" style="position:absolute;left:0;text-align:left;margin-left:167.2pt;margin-top:182.4pt;width:218.4pt;height:.05pt;z-index:2516403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" stroked="f">
                <v:textbox style="mso-fit-shape-to-text:t" inset="0,0,0,0">
                  <w:txbxContent>
                    <w:p w14:paraId="60D8EC04" w14:textId="08FE328D" w:rsidR="00530002" w:rsidRPr="00530002" w:rsidRDefault="00530002" w:rsidP="00530002">
                      <w:pPr>
                        <w:pStyle w:val="Legenda"/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t xml:space="preserve">  </w:t>
                      </w:r>
                      <w:r w:rsidRPr="00530002">
                        <w:rPr>
                          <w:rFonts w:ascii="Arial" w:hAnsi="Arial" w:cs="Arial"/>
                          <w:noProof/>
                        </w:rPr>
                        <w:t xml:space="preserve">Figura </w:t>
                      </w:r>
                      <w:r>
                        <w:rPr>
                          <w:rFonts w:ascii="Arial" w:hAnsi="Arial" w:cs="Arial"/>
                          <w:noProof/>
                        </w:rPr>
                        <w:t>2</w:t>
                      </w:r>
                      <w:r w:rsidRPr="00530002">
                        <w:rPr>
                          <w:rFonts w:ascii="Arial" w:hAnsi="Arial" w:cs="Arial"/>
                          <w:noProof/>
                        </w:rPr>
                        <w:t xml:space="preserve"> - </w:t>
                      </w:r>
                      <w:r w:rsidRPr="00530002">
                        <w:rPr>
                          <w:rFonts w:ascii="Arial" w:hAnsi="Arial" w:cs="Arial"/>
                        </w:rPr>
                        <w:t>Gráfico da função de onda normalizada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813A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56A73586" wp14:editId="7C2D265E">
                <wp:simplePos x="0" y="0"/>
                <wp:positionH relativeFrom="column">
                  <wp:posOffset>161925</wp:posOffset>
                </wp:positionH>
                <wp:positionV relativeFrom="paragraph">
                  <wp:posOffset>2300605</wp:posOffset>
                </wp:positionV>
                <wp:extent cx="1996440" cy="198120"/>
                <wp:effectExtent l="0" t="0" r="3810" b="0"/>
                <wp:wrapSquare wrapText="bothSides"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440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BBDF54" w14:textId="43D40EF3" w:rsidR="0094607D" w:rsidRPr="00530002" w:rsidRDefault="0094607D" w:rsidP="0094607D">
                            <w:pPr>
                              <w:pStyle w:val="Caption"/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</w:t>
                            </w:r>
                            <w:r w:rsidRPr="00530002">
                              <w:rPr>
                                <w:rFonts w:ascii="Arial" w:hAnsi="Arial" w:cs="Arial"/>
                                <w:noProof/>
                              </w:rPr>
                              <w:t xml:space="preserve">Figura 1 </w:t>
                            </w:r>
                            <w:r w:rsidR="00530002" w:rsidRPr="00530002">
                              <w:rPr>
                                <w:rFonts w:ascii="Arial" w:hAnsi="Arial" w:cs="Arial"/>
                                <w:noProof/>
                              </w:rPr>
                              <w:t xml:space="preserve">- </w:t>
                            </w:r>
                            <w:r w:rsidRPr="00530002">
                              <w:rPr>
                                <w:rFonts w:ascii="Arial" w:hAnsi="Arial" w:cs="Arial"/>
                              </w:rPr>
                              <w:t xml:space="preserve">Gráfico da função de onda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73586" id="Caixa de texto 32" o:spid="_x0000_s1027" type="#_x0000_t202" style="position:absolute;left:0;text-align:left;margin-left:12.75pt;margin-top:181.15pt;width:157.2pt;height:15.6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" stroked="f">
                <v:textbox inset="0,0,0,0">
                  <w:txbxContent>
                    <w:p w14:paraId="54BBDF54" w14:textId="43D40EF3" w:rsidR="0094607D" w:rsidRPr="00530002" w:rsidRDefault="0094607D" w:rsidP="0094607D">
                      <w:pPr>
                        <w:pStyle w:val="Legenda"/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t xml:space="preserve">  </w:t>
                      </w:r>
                      <w:r w:rsidRPr="00530002">
                        <w:rPr>
                          <w:rFonts w:ascii="Arial" w:hAnsi="Arial" w:cs="Arial"/>
                          <w:noProof/>
                        </w:rPr>
                        <w:t xml:space="preserve">Figura 1 </w:t>
                      </w:r>
                      <w:r w:rsidR="00530002" w:rsidRPr="00530002">
                        <w:rPr>
                          <w:rFonts w:ascii="Arial" w:hAnsi="Arial" w:cs="Arial"/>
                          <w:noProof/>
                        </w:rPr>
                        <w:t xml:space="preserve">- </w:t>
                      </w:r>
                      <w:r w:rsidRPr="00530002">
                        <w:rPr>
                          <w:rFonts w:ascii="Arial" w:hAnsi="Arial" w:cs="Arial"/>
                        </w:rPr>
                        <w:t xml:space="preserve">Gráfico da função de onda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813AA">
        <w:rPr>
          <w:rFonts w:ascii="Arial" w:hAnsi="Arial" w:cs="Arial"/>
          <w:noProof/>
        </w:rPr>
        <w:drawing>
          <wp:anchor distT="0" distB="0" distL="114300" distR="114300" simplePos="0" relativeHeight="251568640" behindDoc="1" locked="0" layoutInCell="1" allowOverlap="1" wp14:anchorId="0244F920" wp14:editId="234F5B12">
            <wp:simplePos x="0" y="0"/>
            <wp:positionH relativeFrom="column">
              <wp:posOffset>-272415</wp:posOffset>
            </wp:positionH>
            <wp:positionV relativeFrom="paragraph">
              <wp:posOffset>216535</wp:posOffset>
            </wp:positionV>
            <wp:extent cx="2773680" cy="2080260"/>
            <wp:effectExtent l="0" t="0" r="7620" b="0"/>
            <wp:wrapSquare wrapText="bothSides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13AA">
        <w:rPr>
          <w:rFonts w:ascii="Arial" w:hAnsi="Arial" w:cs="Arial"/>
          <w:noProof/>
        </w:rPr>
        <w:drawing>
          <wp:anchor distT="0" distB="0" distL="114300" distR="114300" simplePos="0" relativeHeight="251599360" behindDoc="0" locked="0" layoutInCell="1" allowOverlap="1" wp14:anchorId="2C92DBDB" wp14:editId="7E8E8AA2">
            <wp:simplePos x="0" y="0"/>
            <wp:positionH relativeFrom="margin">
              <wp:align>right</wp:align>
            </wp:positionH>
            <wp:positionV relativeFrom="paragraph">
              <wp:posOffset>245745</wp:posOffset>
            </wp:positionV>
            <wp:extent cx="2835910" cy="2127250"/>
            <wp:effectExtent l="0" t="0" r="254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91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4369" w:rsidRPr="005813AA">
        <w:rPr>
          <w:rFonts w:ascii="Arial" w:hAnsi="Arial" w:cs="Arial"/>
        </w:rPr>
        <w:t xml:space="preserve">Finalmente obtemos um valor de energia de, </w:t>
      </w:r>
      <m:oMath>
        <m:r>
          <w:rPr>
            <w:rFonts w:ascii="Cambria Math" w:hAnsi="Cambria Math" w:cs="Arial"/>
          </w:rPr>
          <m:t>E=2.9458 Ha</m:t>
        </m:r>
      </m:oMath>
      <w:r w:rsidR="00C34369" w:rsidRPr="005813AA">
        <w:rPr>
          <w:rFonts w:ascii="Arial" w:hAnsi="Arial" w:cs="Arial"/>
        </w:rPr>
        <w:t>.</w:t>
      </w:r>
    </w:p>
    <w:p w14:paraId="680A0A41" w14:textId="77777777" w:rsidR="00FC48B2" w:rsidRPr="005813AA" w:rsidRDefault="00FC48B2" w:rsidP="005813AA">
      <w:pPr>
        <w:spacing w:line="360" w:lineRule="auto"/>
        <w:rPr>
          <w:rFonts w:ascii="Arial" w:hAnsi="Arial" w:cs="Arial"/>
        </w:rPr>
      </w:pPr>
    </w:p>
    <w:p w14:paraId="1022FFB8" w14:textId="01C7C62B" w:rsidR="003D6980" w:rsidRPr="005813AA" w:rsidRDefault="001102B7" w:rsidP="005813AA">
      <w:pPr>
        <w:spacing w:line="360" w:lineRule="auto"/>
        <w:rPr>
          <w:rFonts w:ascii="Arial" w:hAnsi="Arial" w:cs="Arial"/>
        </w:rPr>
      </w:pPr>
      <w:r w:rsidRPr="005813AA">
        <w:rPr>
          <w:rFonts w:ascii="Arial" w:hAnsi="Arial" w:cs="Arial"/>
        </w:rPr>
        <w:t xml:space="preserve">Para confirmar se os valores obtidos são, ou não, satisfatórios </w:t>
      </w:r>
      <w:proofErr w:type="gramStart"/>
      <w:r w:rsidR="005C1FEE" w:rsidRPr="005813AA">
        <w:rPr>
          <w:rFonts w:ascii="Arial" w:hAnsi="Arial" w:cs="Arial"/>
        </w:rPr>
        <w:t>foi</w:t>
      </w:r>
      <w:proofErr w:type="gramEnd"/>
      <w:r w:rsidR="005C1FEE" w:rsidRPr="005813AA">
        <w:rPr>
          <w:rFonts w:ascii="Arial" w:hAnsi="Arial" w:cs="Arial"/>
        </w:rPr>
        <w:t xml:space="preserve"> calculado o ratio entre a energia calculada e a energia aproximada</w:t>
      </w:r>
      <w:r w:rsidR="00D32ACF" w:rsidRPr="005813AA">
        <w:rPr>
          <w:rFonts w:ascii="Arial" w:hAnsi="Arial" w:cs="Arial"/>
        </w:rPr>
        <w:t>,</w:t>
      </w:r>
    </w:p>
    <w:p w14:paraId="7DAC72D3" w14:textId="3BE4A608" w:rsidR="00D32ACF" w:rsidRPr="005813AA" w:rsidRDefault="00C85118" w:rsidP="005813AA">
      <w:pPr>
        <w:spacing w:line="360" w:lineRule="auto"/>
        <w:rPr>
          <w:rFonts w:ascii="Arial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E_aprox</m:t>
              </m:r>
            </m:num>
            <m:den>
              <m:r>
                <w:rPr>
                  <w:rFonts w:ascii="Cambria Math" w:hAnsi="Cambria Math" w:cs="Arial"/>
                </w:rPr>
                <m:t>Energia</m:t>
              </m:r>
            </m:den>
          </m:f>
          <m:r>
            <w:rPr>
              <w:rFonts w:ascii="Cambria Math" w:hAnsi="Cambria Math" w:cs="Arial"/>
            </w:rPr>
            <m:t>=0.9924</m:t>
          </m:r>
        </m:oMath>
      </m:oMathPara>
    </w:p>
    <w:p w14:paraId="66EADCDD" w14:textId="2D00ACD2" w:rsidR="00DD1C28" w:rsidRPr="005813AA" w:rsidRDefault="001C15C1" w:rsidP="005813AA">
      <w:pPr>
        <w:spacing w:line="360" w:lineRule="auto"/>
        <w:rPr>
          <w:rFonts w:ascii="Arial" w:hAnsi="Arial" w:cs="Arial"/>
        </w:rPr>
      </w:pPr>
      <w:r w:rsidRPr="005813AA">
        <w:rPr>
          <w:rFonts w:ascii="Arial" w:hAnsi="Arial" w:cs="Arial"/>
        </w:rPr>
        <w:t>Sendo que este valor está muito próximo de 1</w:t>
      </w:r>
      <w:r w:rsidR="00086887" w:rsidRPr="005813AA">
        <w:rPr>
          <w:rFonts w:ascii="Arial" w:hAnsi="Arial" w:cs="Arial"/>
        </w:rPr>
        <w:t>, podemos concluir que os valores obtidos são satisfatórios.</w:t>
      </w:r>
    </w:p>
    <w:p w14:paraId="0DF2C1FE" w14:textId="77777777" w:rsidR="00293367" w:rsidRPr="005813AA" w:rsidRDefault="00293367" w:rsidP="005813AA">
      <w:pPr>
        <w:spacing w:line="360" w:lineRule="auto"/>
        <w:rPr>
          <w:rFonts w:ascii="Arial" w:hAnsi="Arial" w:cs="Arial"/>
        </w:rPr>
      </w:pPr>
    </w:p>
    <w:p w14:paraId="17277231" w14:textId="1B8D0C8A" w:rsidR="00957F5E" w:rsidRPr="005813AA" w:rsidRDefault="00C34369" w:rsidP="005813AA">
      <w:pPr>
        <w:pStyle w:val="Heading2"/>
        <w:spacing w:line="360" w:lineRule="auto"/>
        <w:rPr>
          <w:rFonts w:ascii="Arial" w:hAnsi="Arial" w:cs="Arial"/>
        </w:rPr>
      </w:pPr>
      <w:bookmarkStart w:id="4" w:name="_Toc75111274"/>
      <w:r w:rsidRPr="005813AA">
        <w:rPr>
          <w:rFonts w:ascii="Arial" w:hAnsi="Arial" w:cs="Arial"/>
          <w:b w:val="0"/>
          <w:bCs/>
        </w:rPr>
        <w:t xml:space="preserve">b) </w:t>
      </w:r>
      <w:r w:rsidR="00767AF2" w:rsidRPr="005813AA">
        <w:rPr>
          <w:rFonts w:ascii="Arial" w:hAnsi="Arial" w:cs="Arial"/>
        </w:rPr>
        <w:t xml:space="preserve">Comparação dos resultados obtidos em </w:t>
      </w:r>
      <w:r w:rsidR="00767AF2" w:rsidRPr="005813AA">
        <w:rPr>
          <w:rFonts w:ascii="Arial" w:hAnsi="Arial" w:cs="Arial"/>
          <w:b w:val="0"/>
          <w:bCs/>
        </w:rPr>
        <w:t>a)</w:t>
      </w:r>
      <w:r w:rsidR="00767AF2" w:rsidRPr="005813AA">
        <w:rPr>
          <w:rFonts w:ascii="Arial" w:hAnsi="Arial" w:cs="Arial"/>
        </w:rPr>
        <w:t xml:space="preserve"> </w:t>
      </w:r>
      <w:r w:rsidR="00957F5E" w:rsidRPr="005813AA">
        <w:rPr>
          <w:rFonts w:ascii="Arial" w:hAnsi="Arial" w:cs="Arial"/>
        </w:rPr>
        <w:t>com os resultados obtidos com a aplicação do método de Euler-</w:t>
      </w:r>
      <w:proofErr w:type="spellStart"/>
      <w:r w:rsidR="00724DDC" w:rsidRPr="005813AA">
        <w:rPr>
          <w:rFonts w:ascii="Arial" w:hAnsi="Arial" w:cs="Arial"/>
        </w:rPr>
        <w:t>Cromer</w:t>
      </w:r>
      <w:proofErr w:type="spellEnd"/>
      <w:r w:rsidR="00A0225A" w:rsidRPr="005813AA">
        <w:rPr>
          <w:rFonts w:ascii="Arial" w:hAnsi="Arial" w:cs="Arial"/>
        </w:rPr>
        <w:t>.</w:t>
      </w:r>
      <w:bookmarkEnd w:id="4"/>
    </w:p>
    <w:tbl>
      <w:tblPr>
        <w:tblStyle w:val="TableGrid"/>
        <w:tblW w:w="87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204"/>
        <w:gridCol w:w="1242"/>
        <w:gridCol w:w="1275"/>
        <w:gridCol w:w="1273"/>
        <w:gridCol w:w="1255"/>
        <w:gridCol w:w="1267"/>
        <w:gridCol w:w="1273"/>
      </w:tblGrid>
      <w:tr w:rsidR="007677D2" w:rsidRPr="005813AA" w14:paraId="4080A546" w14:textId="77777777" w:rsidTr="007A0E29">
        <w:tc>
          <w:tcPr>
            <w:tcW w:w="113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2D0087E" w14:textId="77777777" w:rsidR="007677D2" w:rsidRPr="005813AA" w:rsidRDefault="007677D2" w:rsidP="005813A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824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84F319" w14:textId="31221017" w:rsidR="007677D2" w:rsidRPr="005813AA" w:rsidRDefault="007677D2" w:rsidP="005813A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813AA">
              <w:rPr>
                <w:rFonts w:ascii="Arial" w:hAnsi="Arial" w:cs="Arial"/>
              </w:rPr>
              <w:t>Numerov</w:t>
            </w:r>
          </w:p>
        </w:tc>
        <w:tc>
          <w:tcPr>
            <w:tcW w:w="382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31D9242" w14:textId="4D9B0828" w:rsidR="007677D2" w:rsidRPr="005813AA" w:rsidRDefault="007677D2" w:rsidP="005813A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813AA">
              <w:rPr>
                <w:rFonts w:ascii="Arial" w:hAnsi="Arial" w:cs="Arial"/>
              </w:rPr>
              <w:t>Euler-</w:t>
            </w:r>
            <w:proofErr w:type="spellStart"/>
            <w:r w:rsidR="00C505CF" w:rsidRPr="005813AA">
              <w:rPr>
                <w:rFonts w:ascii="Arial" w:hAnsi="Arial" w:cs="Arial"/>
              </w:rPr>
              <w:t>Cromer</w:t>
            </w:r>
            <w:proofErr w:type="spellEnd"/>
          </w:p>
        </w:tc>
      </w:tr>
      <w:tr w:rsidR="00634D7C" w:rsidRPr="005813AA" w14:paraId="186FAB01" w14:textId="77777777" w:rsidTr="007A0E29">
        <w:tc>
          <w:tcPr>
            <w:tcW w:w="113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2B0879C4" w14:textId="77777777" w:rsidR="00634D7C" w:rsidRPr="005813AA" w:rsidRDefault="00634D7C" w:rsidP="005813A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2514A38" w14:textId="114DAF03" w:rsidR="00634D7C" w:rsidRPr="005813AA" w:rsidRDefault="00634D7C" w:rsidP="005813A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813AA">
              <w:rPr>
                <w:rFonts w:ascii="Arial" w:hAnsi="Arial" w:cs="Arial"/>
              </w:rPr>
              <w:t>h=0.01</w:t>
            </w:r>
          </w:p>
        </w:tc>
        <w:tc>
          <w:tcPr>
            <w:tcW w:w="1287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3990D61" w14:textId="172E1994" w:rsidR="00634D7C" w:rsidRPr="005813AA" w:rsidRDefault="00634D7C" w:rsidP="005813A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813AA">
              <w:rPr>
                <w:rFonts w:ascii="Arial" w:hAnsi="Arial" w:cs="Arial"/>
              </w:rPr>
              <w:t>h=0.001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A2FD35" w14:textId="5E1BBAB3" w:rsidR="00634D7C" w:rsidRPr="005813AA" w:rsidRDefault="00634D7C" w:rsidP="005813A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813AA">
              <w:rPr>
                <w:rFonts w:ascii="Arial" w:hAnsi="Arial" w:cs="Arial"/>
              </w:rPr>
              <w:t>h=0.0001</w:t>
            </w:r>
          </w:p>
        </w:tc>
        <w:tc>
          <w:tcPr>
            <w:tcW w:w="1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4D8B239" w14:textId="6085CDA7" w:rsidR="00634D7C" w:rsidRPr="005813AA" w:rsidRDefault="00634D7C" w:rsidP="005813A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813AA">
              <w:rPr>
                <w:rFonts w:ascii="Arial" w:hAnsi="Arial" w:cs="Arial"/>
              </w:rPr>
              <w:t>h=0.01</w:t>
            </w:r>
          </w:p>
        </w:tc>
        <w:tc>
          <w:tcPr>
            <w:tcW w:w="127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839F1A0" w14:textId="65FD6048" w:rsidR="00634D7C" w:rsidRPr="005813AA" w:rsidRDefault="00634D7C" w:rsidP="005813A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813AA">
              <w:rPr>
                <w:rFonts w:ascii="Arial" w:hAnsi="Arial" w:cs="Arial"/>
              </w:rPr>
              <w:t>h=0.001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1F75473" w14:textId="73EEDFA4" w:rsidR="00634D7C" w:rsidRPr="005813AA" w:rsidRDefault="00634D7C" w:rsidP="005813A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813AA">
              <w:rPr>
                <w:rFonts w:ascii="Arial" w:hAnsi="Arial" w:cs="Arial"/>
              </w:rPr>
              <w:t>h=</w:t>
            </w:r>
            <w:r w:rsidR="00935EE7" w:rsidRPr="005813AA">
              <w:rPr>
                <w:rFonts w:ascii="Arial" w:hAnsi="Arial" w:cs="Arial"/>
              </w:rPr>
              <w:t>0.</w:t>
            </w:r>
            <w:r w:rsidRPr="005813AA">
              <w:rPr>
                <w:rFonts w:ascii="Arial" w:hAnsi="Arial" w:cs="Arial"/>
              </w:rPr>
              <w:t>000</w:t>
            </w:r>
            <w:r w:rsidR="00935EE7" w:rsidRPr="005813AA">
              <w:rPr>
                <w:rFonts w:ascii="Arial" w:hAnsi="Arial" w:cs="Arial"/>
              </w:rPr>
              <w:t>1</w:t>
            </w:r>
          </w:p>
        </w:tc>
      </w:tr>
      <w:tr w:rsidR="00634D7C" w:rsidRPr="005813AA" w14:paraId="7226B7D2" w14:textId="77777777" w:rsidTr="007A0E29">
        <w:tc>
          <w:tcPr>
            <w:tcW w:w="1137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B892AA1" w14:textId="16D26B37" w:rsidR="00634D7C" w:rsidRPr="005813AA" w:rsidRDefault="00634D7C" w:rsidP="005813AA">
            <w:pPr>
              <w:spacing w:line="360" w:lineRule="auto"/>
              <w:rPr>
                <w:rFonts w:ascii="Arial" w:hAnsi="Arial" w:cs="Arial"/>
              </w:rPr>
            </w:pPr>
            <w:r w:rsidRPr="005813AA">
              <w:rPr>
                <w:rFonts w:ascii="Arial" w:hAnsi="Arial" w:cs="Arial"/>
              </w:rPr>
              <w:t>E</w:t>
            </w:r>
            <w:r w:rsidR="00CE6BE3" w:rsidRPr="005813AA">
              <w:rPr>
                <w:rFonts w:ascii="Arial" w:hAnsi="Arial" w:cs="Arial"/>
              </w:rPr>
              <w:t>(</w:t>
            </w:r>
            <w:proofErr w:type="spellStart"/>
            <w:r w:rsidR="00CE6BE3" w:rsidRPr="005813AA">
              <w:rPr>
                <w:rFonts w:ascii="Arial" w:hAnsi="Arial" w:cs="Arial"/>
              </w:rPr>
              <w:t>end</w:t>
            </w:r>
            <w:proofErr w:type="spellEnd"/>
            <w:r w:rsidR="00CE6BE3" w:rsidRPr="005813AA">
              <w:rPr>
                <w:rFonts w:ascii="Arial" w:hAnsi="Arial" w:cs="Arial"/>
              </w:rPr>
              <w:t>)</w:t>
            </w:r>
          </w:p>
        </w:tc>
        <w:tc>
          <w:tcPr>
            <w:tcW w:w="1261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0EFFF612" w14:textId="6019501F" w:rsidR="00634D7C" w:rsidRPr="005813AA" w:rsidRDefault="000E118F" w:rsidP="005813AA">
            <w:pPr>
              <w:spacing w:line="360" w:lineRule="auto"/>
              <w:rPr>
                <w:rFonts w:ascii="Arial" w:hAnsi="Arial" w:cs="Arial"/>
              </w:rPr>
            </w:pPr>
            <w:r w:rsidRPr="005813AA">
              <w:rPr>
                <w:rFonts w:ascii="Arial" w:hAnsi="Arial" w:cs="Arial"/>
              </w:rPr>
              <w:t>2.9458</w:t>
            </w:r>
            <w:r w:rsidR="007A0E29" w:rsidRPr="005813AA">
              <w:rPr>
                <w:rFonts w:ascii="Arial" w:hAnsi="Arial" w:cs="Arial"/>
              </w:rPr>
              <w:t xml:space="preserve"> </w:t>
            </w:r>
            <w:proofErr w:type="spellStart"/>
            <w:r w:rsidR="007A0E29" w:rsidRPr="005813AA">
              <w:rPr>
                <w:rFonts w:ascii="Arial" w:hAnsi="Arial" w:cs="Arial"/>
              </w:rPr>
              <w:t>Ha</w:t>
            </w:r>
            <w:proofErr w:type="spellEnd"/>
          </w:p>
        </w:tc>
        <w:tc>
          <w:tcPr>
            <w:tcW w:w="1287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</w:tcPr>
          <w:p w14:paraId="0C8FC691" w14:textId="3E27DC7E" w:rsidR="00634D7C" w:rsidRPr="005813AA" w:rsidRDefault="00634D7C" w:rsidP="005813AA">
            <w:pPr>
              <w:spacing w:line="360" w:lineRule="auto"/>
              <w:rPr>
                <w:rFonts w:ascii="Arial" w:hAnsi="Arial" w:cs="Arial"/>
              </w:rPr>
            </w:pPr>
            <w:r w:rsidRPr="005813AA">
              <w:rPr>
                <w:rFonts w:ascii="Arial" w:hAnsi="Arial" w:cs="Arial"/>
              </w:rPr>
              <w:t xml:space="preserve">2.9458 </w:t>
            </w:r>
            <w:proofErr w:type="spellStart"/>
            <w:r w:rsidRPr="005813AA">
              <w:rPr>
                <w:rFonts w:ascii="Arial" w:hAnsi="Arial" w:cs="Arial"/>
              </w:rPr>
              <w:t>Ha</w:t>
            </w:r>
            <w:proofErr w:type="spellEnd"/>
          </w:p>
        </w:tc>
        <w:tc>
          <w:tcPr>
            <w:tcW w:w="1276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02C15ABB" w14:textId="39112258" w:rsidR="00634D7C" w:rsidRPr="005813AA" w:rsidRDefault="000F4651" w:rsidP="005813AA">
            <w:pPr>
              <w:spacing w:line="360" w:lineRule="auto"/>
              <w:rPr>
                <w:rFonts w:ascii="Arial" w:hAnsi="Arial" w:cs="Arial"/>
              </w:rPr>
            </w:pPr>
            <w:r w:rsidRPr="005813AA">
              <w:rPr>
                <w:rFonts w:ascii="Arial" w:hAnsi="Arial" w:cs="Arial"/>
              </w:rPr>
              <w:t xml:space="preserve">2.9458 </w:t>
            </w:r>
            <w:proofErr w:type="spellStart"/>
            <w:r w:rsidRPr="005813AA">
              <w:rPr>
                <w:rFonts w:ascii="Arial" w:hAnsi="Arial" w:cs="Arial"/>
              </w:rPr>
              <w:t>Ha</w:t>
            </w:r>
            <w:proofErr w:type="spellEnd"/>
          </w:p>
        </w:tc>
        <w:tc>
          <w:tcPr>
            <w:tcW w:w="1274" w:type="dxa"/>
            <w:tcBorders>
              <w:top w:val="single" w:sz="12" w:space="0" w:color="auto"/>
              <w:left w:val="single" w:sz="12" w:space="0" w:color="auto"/>
            </w:tcBorders>
          </w:tcPr>
          <w:p w14:paraId="4EC2784C" w14:textId="3D67AD8D" w:rsidR="00634D7C" w:rsidRPr="005813AA" w:rsidRDefault="001E4D5B" w:rsidP="005813AA">
            <w:pPr>
              <w:spacing w:line="360" w:lineRule="auto"/>
              <w:rPr>
                <w:rFonts w:ascii="Arial" w:hAnsi="Arial" w:cs="Arial"/>
              </w:rPr>
            </w:pPr>
            <w:r w:rsidRPr="005813AA">
              <w:rPr>
                <w:rFonts w:ascii="Arial" w:hAnsi="Arial" w:cs="Arial"/>
              </w:rPr>
              <w:t>2.8941</w:t>
            </w:r>
            <w:r w:rsidR="00935EE7" w:rsidRPr="005813AA">
              <w:rPr>
                <w:rFonts w:ascii="Arial" w:hAnsi="Arial" w:cs="Arial"/>
              </w:rPr>
              <w:t xml:space="preserve"> </w:t>
            </w:r>
            <w:proofErr w:type="spellStart"/>
            <w:r w:rsidR="00935EE7" w:rsidRPr="005813AA">
              <w:rPr>
                <w:rFonts w:ascii="Arial" w:hAnsi="Arial" w:cs="Arial"/>
              </w:rPr>
              <w:t>Ha</w:t>
            </w:r>
            <w:proofErr w:type="spellEnd"/>
          </w:p>
        </w:tc>
        <w:tc>
          <w:tcPr>
            <w:tcW w:w="1278" w:type="dxa"/>
            <w:tcBorders>
              <w:top w:val="single" w:sz="12" w:space="0" w:color="auto"/>
            </w:tcBorders>
          </w:tcPr>
          <w:p w14:paraId="158DD694" w14:textId="2CFE6E94" w:rsidR="00634D7C" w:rsidRPr="005813AA" w:rsidRDefault="00634D7C" w:rsidP="005813AA">
            <w:pPr>
              <w:spacing w:line="360" w:lineRule="auto"/>
              <w:rPr>
                <w:rFonts w:ascii="Arial" w:hAnsi="Arial" w:cs="Arial"/>
              </w:rPr>
            </w:pPr>
            <w:r w:rsidRPr="005813AA">
              <w:rPr>
                <w:rFonts w:ascii="Arial" w:hAnsi="Arial" w:cs="Arial"/>
              </w:rPr>
              <w:t xml:space="preserve">2.8941 </w:t>
            </w:r>
            <w:proofErr w:type="spellStart"/>
            <w:r w:rsidRPr="005813AA">
              <w:rPr>
                <w:rFonts w:ascii="Arial" w:hAnsi="Arial" w:cs="Arial"/>
              </w:rPr>
              <w:t>Ha</w:t>
            </w:r>
            <w:proofErr w:type="spellEnd"/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7D6DA382" w14:textId="67FE43EE" w:rsidR="00634D7C" w:rsidRPr="005813AA" w:rsidRDefault="00E3170A" w:rsidP="005813AA">
            <w:pPr>
              <w:spacing w:line="360" w:lineRule="auto"/>
              <w:rPr>
                <w:rFonts w:ascii="Arial" w:hAnsi="Arial" w:cs="Arial"/>
              </w:rPr>
            </w:pPr>
            <w:r w:rsidRPr="005813AA">
              <w:rPr>
                <w:rFonts w:ascii="Arial" w:hAnsi="Arial" w:cs="Arial"/>
              </w:rPr>
              <w:t xml:space="preserve">2.8941 </w:t>
            </w:r>
            <w:proofErr w:type="spellStart"/>
            <w:r w:rsidRPr="005813AA">
              <w:rPr>
                <w:rFonts w:ascii="Arial" w:hAnsi="Arial" w:cs="Arial"/>
              </w:rPr>
              <w:t>Ha</w:t>
            </w:r>
            <w:proofErr w:type="spellEnd"/>
          </w:p>
        </w:tc>
      </w:tr>
      <w:tr w:rsidR="00634D7C" w:rsidRPr="005813AA" w14:paraId="5D1067F4" w14:textId="77777777" w:rsidTr="007A0E29">
        <w:tc>
          <w:tcPr>
            <w:tcW w:w="113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4488921" w14:textId="71C064AA" w:rsidR="00634D7C" w:rsidRPr="005813AA" w:rsidRDefault="00634D7C" w:rsidP="005813AA">
            <w:pPr>
              <w:spacing w:line="360" w:lineRule="auto"/>
              <w:rPr>
                <w:rFonts w:ascii="Arial" w:hAnsi="Arial" w:cs="Arial"/>
              </w:rPr>
            </w:pPr>
            <w:r w:rsidRPr="005813AA">
              <w:rPr>
                <w:rFonts w:ascii="Arial" w:hAnsi="Arial" w:cs="Arial"/>
              </w:rPr>
              <w:t>Ratio</w:t>
            </w:r>
          </w:p>
        </w:tc>
        <w:tc>
          <w:tcPr>
            <w:tcW w:w="1261" w:type="dxa"/>
            <w:tcBorders>
              <w:left w:val="single" w:sz="12" w:space="0" w:color="auto"/>
              <w:right w:val="single" w:sz="8" w:space="0" w:color="auto"/>
            </w:tcBorders>
          </w:tcPr>
          <w:p w14:paraId="5266EE65" w14:textId="63DE6954" w:rsidR="00634D7C" w:rsidRPr="005813AA" w:rsidRDefault="0018106F" w:rsidP="005813AA">
            <w:pPr>
              <w:spacing w:line="360" w:lineRule="auto"/>
              <w:rPr>
                <w:rFonts w:ascii="Arial" w:hAnsi="Arial" w:cs="Arial"/>
              </w:rPr>
            </w:pPr>
            <w:r w:rsidRPr="005813AA">
              <w:rPr>
                <w:rFonts w:ascii="Arial" w:hAnsi="Arial" w:cs="Arial"/>
              </w:rPr>
              <w:t>0.9924</w:t>
            </w:r>
          </w:p>
        </w:tc>
        <w:tc>
          <w:tcPr>
            <w:tcW w:w="1287" w:type="dxa"/>
            <w:tcBorders>
              <w:left w:val="single" w:sz="8" w:space="0" w:color="auto"/>
              <w:right w:val="single" w:sz="8" w:space="0" w:color="auto"/>
            </w:tcBorders>
          </w:tcPr>
          <w:p w14:paraId="51D48350" w14:textId="59718AB2" w:rsidR="00634D7C" w:rsidRPr="005813AA" w:rsidRDefault="00634D7C" w:rsidP="005813AA">
            <w:pPr>
              <w:spacing w:line="360" w:lineRule="auto"/>
              <w:rPr>
                <w:rFonts w:ascii="Arial" w:hAnsi="Arial" w:cs="Arial"/>
              </w:rPr>
            </w:pPr>
            <w:r w:rsidRPr="005813AA">
              <w:rPr>
                <w:rFonts w:ascii="Arial" w:hAnsi="Arial" w:cs="Arial"/>
              </w:rPr>
              <w:t>0.9924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12" w:space="0" w:color="auto"/>
            </w:tcBorders>
          </w:tcPr>
          <w:p w14:paraId="60BE801C" w14:textId="71A536D5" w:rsidR="00634D7C" w:rsidRPr="005813AA" w:rsidRDefault="000F4651" w:rsidP="005813AA">
            <w:pPr>
              <w:spacing w:line="360" w:lineRule="auto"/>
              <w:rPr>
                <w:rFonts w:ascii="Arial" w:hAnsi="Arial" w:cs="Arial"/>
              </w:rPr>
            </w:pPr>
            <w:r w:rsidRPr="005813AA">
              <w:rPr>
                <w:rFonts w:ascii="Arial" w:hAnsi="Arial" w:cs="Arial"/>
              </w:rPr>
              <w:t>0.9924</w:t>
            </w:r>
          </w:p>
        </w:tc>
        <w:tc>
          <w:tcPr>
            <w:tcW w:w="1274" w:type="dxa"/>
            <w:tcBorders>
              <w:left w:val="single" w:sz="12" w:space="0" w:color="auto"/>
            </w:tcBorders>
          </w:tcPr>
          <w:p w14:paraId="0745892B" w14:textId="5519F144" w:rsidR="00634D7C" w:rsidRPr="005813AA" w:rsidRDefault="00935EE7" w:rsidP="005813AA">
            <w:pPr>
              <w:spacing w:line="360" w:lineRule="auto"/>
              <w:rPr>
                <w:rFonts w:ascii="Arial" w:hAnsi="Arial" w:cs="Arial"/>
              </w:rPr>
            </w:pPr>
            <w:r w:rsidRPr="005813AA">
              <w:rPr>
                <w:rFonts w:ascii="Arial" w:hAnsi="Arial" w:cs="Arial"/>
              </w:rPr>
              <w:t>1.0101</w:t>
            </w:r>
          </w:p>
        </w:tc>
        <w:tc>
          <w:tcPr>
            <w:tcW w:w="1278" w:type="dxa"/>
          </w:tcPr>
          <w:p w14:paraId="11ABE5AE" w14:textId="3A248FCA" w:rsidR="00634D7C" w:rsidRPr="005813AA" w:rsidRDefault="00634D7C" w:rsidP="005813AA">
            <w:pPr>
              <w:spacing w:line="360" w:lineRule="auto"/>
              <w:rPr>
                <w:rFonts w:ascii="Arial" w:hAnsi="Arial" w:cs="Arial"/>
              </w:rPr>
            </w:pPr>
            <w:r w:rsidRPr="005813AA">
              <w:rPr>
                <w:rFonts w:ascii="Arial" w:hAnsi="Arial" w:cs="Arial"/>
              </w:rPr>
              <w:t>1.0101</w:t>
            </w:r>
          </w:p>
        </w:tc>
        <w:tc>
          <w:tcPr>
            <w:tcW w:w="1276" w:type="dxa"/>
          </w:tcPr>
          <w:p w14:paraId="0A96FA63" w14:textId="2948F800" w:rsidR="00634D7C" w:rsidRPr="005813AA" w:rsidRDefault="00E3170A" w:rsidP="005813AA">
            <w:pPr>
              <w:spacing w:line="360" w:lineRule="auto"/>
              <w:rPr>
                <w:rFonts w:ascii="Arial" w:hAnsi="Arial" w:cs="Arial"/>
              </w:rPr>
            </w:pPr>
            <w:r w:rsidRPr="005813AA">
              <w:rPr>
                <w:rFonts w:ascii="Arial" w:hAnsi="Arial" w:cs="Arial"/>
              </w:rPr>
              <w:t>1.0101</w:t>
            </w:r>
          </w:p>
        </w:tc>
      </w:tr>
      <w:tr w:rsidR="00634D7C" w:rsidRPr="005813AA" w14:paraId="51395AD5" w14:textId="77777777" w:rsidTr="007A0E29">
        <w:tc>
          <w:tcPr>
            <w:tcW w:w="113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E5DED2" w14:textId="1160A9B6" w:rsidR="00634D7C" w:rsidRPr="005813AA" w:rsidRDefault="00634D7C" w:rsidP="005813AA">
            <w:pPr>
              <w:spacing w:line="360" w:lineRule="auto"/>
              <w:rPr>
                <w:rFonts w:ascii="Arial" w:hAnsi="Arial" w:cs="Arial"/>
              </w:rPr>
            </w:pPr>
            <w:r w:rsidRPr="005813AA">
              <w:rPr>
                <w:rFonts w:ascii="Arial" w:hAnsi="Arial" w:cs="Arial"/>
              </w:rPr>
              <w:t>Iterações</w:t>
            </w:r>
          </w:p>
        </w:tc>
        <w:tc>
          <w:tcPr>
            <w:tcW w:w="1261" w:type="dxa"/>
            <w:tcBorders>
              <w:left w:val="single" w:sz="12" w:space="0" w:color="auto"/>
              <w:right w:val="single" w:sz="8" w:space="0" w:color="auto"/>
            </w:tcBorders>
          </w:tcPr>
          <w:p w14:paraId="5970DA20" w14:textId="2F066B42" w:rsidR="00634D7C" w:rsidRPr="005813AA" w:rsidRDefault="0018106F" w:rsidP="005813AA">
            <w:pPr>
              <w:spacing w:line="360" w:lineRule="auto"/>
              <w:rPr>
                <w:rFonts w:ascii="Arial" w:hAnsi="Arial" w:cs="Arial"/>
              </w:rPr>
            </w:pPr>
            <w:r w:rsidRPr="005813AA">
              <w:rPr>
                <w:rFonts w:ascii="Arial" w:hAnsi="Arial" w:cs="Arial"/>
              </w:rPr>
              <w:t>10</w:t>
            </w:r>
          </w:p>
        </w:tc>
        <w:tc>
          <w:tcPr>
            <w:tcW w:w="1287" w:type="dxa"/>
            <w:tcBorders>
              <w:left w:val="single" w:sz="8" w:space="0" w:color="auto"/>
              <w:right w:val="single" w:sz="8" w:space="0" w:color="auto"/>
            </w:tcBorders>
          </w:tcPr>
          <w:p w14:paraId="596CD956" w14:textId="55E4056A" w:rsidR="00634D7C" w:rsidRPr="005813AA" w:rsidRDefault="00564EC1" w:rsidP="005813AA">
            <w:pPr>
              <w:spacing w:line="360" w:lineRule="auto"/>
              <w:rPr>
                <w:rFonts w:ascii="Arial" w:hAnsi="Arial" w:cs="Arial"/>
              </w:rPr>
            </w:pPr>
            <w:r w:rsidRPr="005813AA">
              <w:rPr>
                <w:rFonts w:ascii="Arial" w:hAnsi="Arial" w:cs="Arial"/>
              </w:rPr>
              <w:t>11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12" w:space="0" w:color="auto"/>
            </w:tcBorders>
          </w:tcPr>
          <w:p w14:paraId="3FDA9EAB" w14:textId="7F0EAEE6" w:rsidR="00634D7C" w:rsidRPr="005813AA" w:rsidRDefault="00B978F4" w:rsidP="005813AA">
            <w:pPr>
              <w:spacing w:line="360" w:lineRule="auto"/>
              <w:rPr>
                <w:rFonts w:ascii="Arial" w:hAnsi="Arial" w:cs="Arial"/>
              </w:rPr>
            </w:pPr>
            <w:r w:rsidRPr="005813AA">
              <w:rPr>
                <w:rFonts w:ascii="Arial" w:hAnsi="Arial" w:cs="Arial"/>
              </w:rPr>
              <w:t>9</w:t>
            </w:r>
          </w:p>
        </w:tc>
        <w:tc>
          <w:tcPr>
            <w:tcW w:w="1274" w:type="dxa"/>
            <w:tcBorders>
              <w:left w:val="single" w:sz="12" w:space="0" w:color="auto"/>
            </w:tcBorders>
          </w:tcPr>
          <w:p w14:paraId="4105EB93" w14:textId="5F4993CB" w:rsidR="00634D7C" w:rsidRPr="005813AA" w:rsidRDefault="00935EE7" w:rsidP="005813AA">
            <w:pPr>
              <w:spacing w:line="360" w:lineRule="auto"/>
              <w:rPr>
                <w:rFonts w:ascii="Arial" w:hAnsi="Arial" w:cs="Arial"/>
              </w:rPr>
            </w:pPr>
            <w:r w:rsidRPr="005813AA">
              <w:rPr>
                <w:rFonts w:ascii="Arial" w:hAnsi="Arial" w:cs="Arial"/>
              </w:rPr>
              <w:t>4</w:t>
            </w:r>
          </w:p>
        </w:tc>
        <w:tc>
          <w:tcPr>
            <w:tcW w:w="1278" w:type="dxa"/>
          </w:tcPr>
          <w:p w14:paraId="1B2B3DFF" w14:textId="1AE3DE9E" w:rsidR="00634D7C" w:rsidRPr="005813AA" w:rsidRDefault="00CF376D" w:rsidP="005813AA">
            <w:pPr>
              <w:spacing w:line="360" w:lineRule="auto"/>
              <w:rPr>
                <w:rFonts w:ascii="Arial" w:hAnsi="Arial" w:cs="Arial"/>
              </w:rPr>
            </w:pPr>
            <w:r w:rsidRPr="005813AA">
              <w:rPr>
                <w:rFonts w:ascii="Arial" w:hAnsi="Arial" w:cs="Arial"/>
              </w:rPr>
              <w:t>4</w:t>
            </w:r>
          </w:p>
        </w:tc>
        <w:tc>
          <w:tcPr>
            <w:tcW w:w="1276" w:type="dxa"/>
          </w:tcPr>
          <w:p w14:paraId="64F62013" w14:textId="56A30F01" w:rsidR="00634D7C" w:rsidRPr="005813AA" w:rsidRDefault="00B31D43" w:rsidP="005813A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634D7C" w:rsidRPr="005813AA" w14:paraId="2BC98CB0" w14:textId="77777777" w:rsidTr="007A0E29">
        <w:tc>
          <w:tcPr>
            <w:tcW w:w="1137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DAB4E79" w14:textId="03901922" w:rsidR="00634D7C" w:rsidRPr="005813AA" w:rsidRDefault="00634D7C" w:rsidP="005813AA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5813AA">
              <w:rPr>
                <w:rFonts w:ascii="Arial" w:hAnsi="Arial" w:cs="Arial"/>
              </w:rPr>
              <w:t>Δt</w:t>
            </w:r>
            <w:proofErr w:type="spellEnd"/>
          </w:p>
        </w:tc>
        <w:tc>
          <w:tcPr>
            <w:tcW w:w="1261" w:type="dxa"/>
            <w:tcBorders>
              <w:left w:val="single" w:sz="12" w:space="0" w:color="auto"/>
              <w:right w:val="single" w:sz="8" w:space="0" w:color="auto"/>
            </w:tcBorders>
          </w:tcPr>
          <w:p w14:paraId="205E86BB" w14:textId="11EE99B5" w:rsidR="00634D7C" w:rsidRPr="005813AA" w:rsidRDefault="003C27E2" w:rsidP="005813AA">
            <w:pPr>
              <w:spacing w:line="360" w:lineRule="auto"/>
              <w:rPr>
                <w:rFonts w:ascii="Arial" w:hAnsi="Arial" w:cs="Arial"/>
              </w:rPr>
            </w:pPr>
            <w:r w:rsidRPr="005813AA">
              <w:rPr>
                <w:rFonts w:ascii="Arial" w:hAnsi="Arial" w:cs="Arial"/>
              </w:rPr>
              <w:t>0.</w:t>
            </w:r>
            <w:r w:rsidR="00A66A8C" w:rsidRPr="005813AA">
              <w:rPr>
                <w:rFonts w:ascii="Arial" w:hAnsi="Arial" w:cs="Arial"/>
              </w:rPr>
              <w:t>45</w:t>
            </w:r>
            <w:r w:rsidR="009C7E62" w:rsidRPr="005813AA">
              <w:rPr>
                <w:rFonts w:ascii="Arial" w:hAnsi="Arial" w:cs="Arial"/>
              </w:rPr>
              <w:t>83</w:t>
            </w:r>
            <w:r w:rsidR="00EC1EAC" w:rsidRPr="005813AA">
              <w:rPr>
                <w:rFonts w:ascii="Arial" w:hAnsi="Arial" w:cs="Arial"/>
              </w:rPr>
              <w:t xml:space="preserve"> s</w:t>
            </w:r>
          </w:p>
        </w:tc>
        <w:tc>
          <w:tcPr>
            <w:tcW w:w="128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563763E" w14:textId="77237515" w:rsidR="00634D7C" w:rsidRPr="005813AA" w:rsidRDefault="00634D7C" w:rsidP="005813AA">
            <w:pPr>
              <w:spacing w:line="360" w:lineRule="auto"/>
              <w:rPr>
                <w:rFonts w:ascii="Arial" w:hAnsi="Arial" w:cs="Arial"/>
              </w:rPr>
            </w:pPr>
            <w:r w:rsidRPr="005813AA">
              <w:rPr>
                <w:rFonts w:ascii="Arial" w:hAnsi="Arial" w:cs="Arial"/>
              </w:rPr>
              <w:t>0.</w:t>
            </w:r>
            <w:r w:rsidR="009C7E62" w:rsidRPr="005813AA">
              <w:rPr>
                <w:rFonts w:ascii="Arial" w:hAnsi="Arial" w:cs="Arial"/>
              </w:rPr>
              <w:t>46</w:t>
            </w:r>
            <w:r w:rsidR="00461D59" w:rsidRPr="005813AA">
              <w:rPr>
                <w:rFonts w:ascii="Arial" w:hAnsi="Arial" w:cs="Arial"/>
              </w:rPr>
              <w:t>87</w:t>
            </w:r>
            <w:r w:rsidRPr="005813AA">
              <w:rPr>
                <w:rFonts w:ascii="Arial" w:hAnsi="Arial" w:cs="Arial"/>
              </w:rPr>
              <w:t xml:space="preserve"> s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12" w:space="0" w:color="auto"/>
            </w:tcBorders>
          </w:tcPr>
          <w:p w14:paraId="33BC1F36" w14:textId="0D8E7FD0" w:rsidR="00634D7C" w:rsidRPr="005813AA" w:rsidRDefault="00B978F4" w:rsidP="005813AA">
            <w:pPr>
              <w:spacing w:line="360" w:lineRule="auto"/>
              <w:rPr>
                <w:rFonts w:ascii="Arial" w:hAnsi="Arial" w:cs="Arial"/>
              </w:rPr>
            </w:pPr>
            <w:r w:rsidRPr="005813AA">
              <w:rPr>
                <w:rFonts w:ascii="Arial" w:hAnsi="Arial" w:cs="Arial"/>
              </w:rPr>
              <w:t>0.</w:t>
            </w:r>
            <w:r w:rsidR="00461D59" w:rsidRPr="005813AA">
              <w:rPr>
                <w:rFonts w:ascii="Arial" w:hAnsi="Arial" w:cs="Arial"/>
              </w:rPr>
              <w:t>4797</w:t>
            </w:r>
            <w:r w:rsidR="00EC1EAC" w:rsidRPr="005813AA">
              <w:rPr>
                <w:rFonts w:ascii="Arial" w:hAnsi="Arial" w:cs="Arial"/>
              </w:rPr>
              <w:t xml:space="preserve"> s</w:t>
            </w:r>
          </w:p>
        </w:tc>
        <w:tc>
          <w:tcPr>
            <w:tcW w:w="1274" w:type="dxa"/>
            <w:tcBorders>
              <w:left w:val="single" w:sz="12" w:space="0" w:color="auto"/>
              <w:bottom w:val="single" w:sz="12" w:space="0" w:color="auto"/>
            </w:tcBorders>
          </w:tcPr>
          <w:p w14:paraId="530629AA" w14:textId="3EA7D873" w:rsidR="00634D7C" w:rsidRPr="005813AA" w:rsidRDefault="00935EE7" w:rsidP="005813AA">
            <w:pPr>
              <w:spacing w:line="360" w:lineRule="auto"/>
              <w:rPr>
                <w:rFonts w:ascii="Arial" w:hAnsi="Arial" w:cs="Arial"/>
              </w:rPr>
            </w:pPr>
            <w:r w:rsidRPr="005813AA">
              <w:rPr>
                <w:rFonts w:ascii="Arial" w:hAnsi="Arial" w:cs="Arial"/>
              </w:rPr>
              <w:t>0.</w:t>
            </w:r>
            <w:r w:rsidR="00695A3F" w:rsidRPr="005813AA">
              <w:rPr>
                <w:rFonts w:ascii="Arial" w:hAnsi="Arial" w:cs="Arial"/>
              </w:rPr>
              <w:t>3634</w:t>
            </w:r>
            <w:r w:rsidRPr="005813AA">
              <w:rPr>
                <w:rFonts w:ascii="Arial" w:hAnsi="Arial" w:cs="Arial"/>
              </w:rPr>
              <w:t xml:space="preserve"> s</w:t>
            </w:r>
          </w:p>
        </w:tc>
        <w:tc>
          <w:tcPr>
            <w:tcW w:w="1278" w:type="dxa"/>
            <w:tcBorders>
              <w:bottom w:val="single" w:sz="12" w:space="0" w:color="auto"/>
            </w:tcBorders>
          </w:tcPr>
          <w:p w14:paraId="2E7950CD" w14:textId="1E3D78BE" w:rsidR="00634D7C" w:rsidRPr="005813AA" w:rsidRDefault="00634D7C" w:rsidP="005813AA">
            <w:pPr>
              <w:spacing w:line="360" w:lineRule="auto"/>
              <w:rPr>
                <w:rFonts w:ascii="Arial" w:hAnsi="Arial" w:cs="Arial"/>
              </w:rPr>
            </w:pPr>
            <w:r w:rsidRPr="005813AA">
              <w:rPr>
                <w:rFonts w:ascii="Arial" w:hAnsi="Arial" w:cs="Arial"/>
              </w:rPr>
              <w:t>0.</w:t>
            </w:r>
            <w:r w:rsidR="00CE6BE3" w:rsidRPr="005813AA">
              <w:rPr>
                <w:rFonts w:ascii="Arial" w:hAnsi="Arial" w:cs="Arial"/>
              </w:rPr>
              <w:t>3</w:t>
            </w:r>
            <w:r w:rsidR="00EB2353" w:rsidRPr="005813AA">
              <w:rPr>
                <w:rFonts w:ascii="Arial" w:hAnsi="Arial" w:cs="Arial"/>
              </w:rPr>
              <w:t>645</w:t>
            </w:r>
            <w:r w:rsidRPr="005813AA">
              <w:rPr>
                <w:rFonts w:ascii="Arial" w:hAnsi="Arial" w:cs="Arial"/>
              </w:rPr>
              <w:t xml:space="preserve"> s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7F1D8D7A" w14:textId="52E2BFD5" w:rsidR="00634D7C" w:rsidRPr="005813AA" w:rsidRDefault="00B620F5" w:rsidP="005813AA">
            <w:pPr>
              <w:keepNext/>
              <w:spacing w:line="360" w:lineRule="auto"/>
              <w:rPr>
                <w:rFonts w:ascii="Arial" w:hAnsi="Arial" w:cs="Arial"/>
              </w:rPr>
            </w:pPr>
            <w:r w:rsidRPr="005813AA">
              <w:rPr>
                <w:rFonts w:ascii="Arial" w:hAnsi="Arial" w:cs="Arial"/>
              </w:rPr>
              <w:t>0.</w:t>
            </w:r>
            <w:r w:rsidR="00695A3F" w:rsidRPr="005813AA">
              <w:rPr>
                <w:rFonts w:ascii="Arial" w:hAnsi="Arial" w:cs="Arial"/>
              </w:rPr>
              <w:t>4065</w:t>
            </w:r>
            <w:r w:rsidR="0015426E" w:rsidRPr="005813AA">
              <w:rPr>
                <w:rFonts w:ascii="Arial" w:hAnsi="Arial" w:cs="Arial"/>
              </w:rPr>
              <w:t xml:space="preserve"> s</w:t>
            </w:r>
          </w:p>
        </w:tc>
      </w:tr>
    </w:tbl>
    <w:p w14:paraId="3C70A929" w14:textId="38CE2FB6" w:rsidR="00724DDC" w:rsidRPr="005813AA" w:rsidRDefault="00391221" w:rsidP="005813AA">
      <w:pPr>
        <w:pStyle w:val="Caption"/>
        <w:spacing w:line="360" w:lineRule="auto"/>
        <w:jc w:val="center"/>
        <w:rPr>
          <w:rFonts w:ascii="Arial" w:hAnsi="Arial" w:cs="Arial"/>
        </w:rPr>
      </w:pPr>
      <w:r w:rsidRPr="005813AA">
        <w:rPr>
          <w:rFonts w:ascii="Arial" w:hAnsi="Arial" w:cs="Arial"/>
        </w:rPr>
        <w:t>Tab</w:t>
      </w:r>
      <w:r w:rsidR="00F06FA4" w:rsidRPr="005813AA">
        <w:rPr>
          <w:rFonts w:ascii="Arial" w:hAnsi="Arial" w:cs="Arial"/>
        </w:rPr>
        <w:t>e</w:t>
      </w:r>
      <w:r w:rsidRPr="005813AA">
        <w:rPr>
          <w:rFonts w:ascii="Arial" w:hAnsi="Arial" w:cs="Arial"/>
        </w:rPr>
        <w:t>l</w:t>
      </w:r>
      <w:r w:rsidR="00F06FA4" w:rsidRPr="005813AA">
        <w:rPr>
          <w:rFonts w:ascii="Arial" w:hAnsi="Arial" w:cs="Arial"/>
        </w:rPr>
        <w:t>a</w:t>
      </w:r>
      <w:r w:rsidRPr="005813AA">
        <w:rPr>
          <w:rFonts w:ascii="Arial" w:hAnsi="Arial" w:cs="Arial"/>
        </w:rPr>
        <w:t xml:space="preserve"> </w:t>
      </w:r>
      <w:r w:rsidRPr="005813AA">
        <w:rPr>
          <w:rFonts w:ascii="Arial" w:hAnsi="Arial" w:cs="Arial"/>
        </w:rPr>
        <w:fldChar w:fldCharType="begin"/>
      </w:r>
      <w:r w:rsidRPr="005813AA">
        <w:rPr>
          <w:rFonts w:ascii="Arial" w:hAnsi="Arial" w:cs="Arial"/>
        </w:rPr>
        <w:instrText xml:space="preserve"> SEQ Table \* ARABIC </w:instrText>
      </w:r>
      <w:r w:rsidRPr="005813AA">
        <w:rPr>
          <w:rFonts w:ascii="Arial" w:hAnsi="Arial" w:cs="Arial"/>
        </w:rPr>
        <w:fldChar w:fldCharType="separate"/>
      </w:r>
      <w:r w:rsidR="00C85118">
        <w:rPr>
          <w:rFonts w:ascii="Arial" w:hAnsi="Arial" w:cs="Arial"/>
          <w:noProof/>
        </w:rPr>
        <w:t>1</w:t>
      </w:r>
      <w:r w:rsidRPr="005813AA">
        <w:rPr>
          <w:rFonts w:ascii="Arial" w:hAnsi="Arial" w:cs="Arial"/>
        </w:rPr>
        <w:fldChar w:fldCharType="end"/>
      </w:r>
      <w:r w:rsidR="009D4821" w:rsidRPr="005813AA">
        <w:rPr>
          <w:rFonts w:ascii="Arial" w:hAnsi="Arial" w:cs="Arial"/>
        </w:rPr>
        <w:t>:</w:t>
      </w:r>
      <w:r w:rsidRPr="005813AA">
        <w:rPr>
          <w:rFonts w:ascii="Arial" w:hAnsi="Arial" w:cs="Arial"/>
        </w:rPr>
        <w:t xml:space="preserve"> Comparação método de Numerov </w:t>
      </w:r>
      <w:proofErr w:type="spellStart"/>
      <w:r w:rsidRPr="005813AA">
        <w:rPr>
          <w:rFonts w:ascii="Arial" w:hAnsi="Arial" w:cs="Arial"/>
        </w:rPr>
        <w:t>vs</w:t>
      </w:r>
      <w:proofErr w:type="spellEnd"/>
      <w:r w:rsidRPr="005813AA">
        <w:rPr>
          <w:rFonts w:ascii="Arial" w:hAnsi="Arial" w:cs="Arial"/>
        </w:rPr>
        <w:t xml:space="preserve"> método de Euler-</w:t>
      </w:r>
      <w:proofErr w:type="spellStart"/>
      <w:r w:rsidRPr="005813AA">
        <w:rPr>
          <w:rFonts w:ascii="Arial" w:hAnsi="Arial" w:cs="Arial"/>
        </w:rPr>
        <w:t>Cromer</w:t>
      </w:r>
      <w:proofErr w:type="spellEnd"/>
    </w:p>
    <w:p w14:paraId="100E0C6F" w14:textId="6ED0C939" w:rsidR="007246F5" w:rsidRPr="005813AA" w:rsidRDefault="00E33D26" w:rsidP="005813AA">
      <w:pPr>
        <w:spacing w:line="360" w:lineRule="auto"/>
        <w:rPr>
          <w:rFonts w:ascii="Arial" w:hAnsi="Arial" w:cs="Arial"/>
        </w:rPr>
      </w:pPr>
      <w:r w:rsidRPr="005813AA">
        <w:rPr>
          <w:rFonts w:ascii="Arial" w:hAnsi="Arial" w:cs="Arial"/>
        </w:rPr>
        <w:t xml:space="preserve">Como podemos observar, independentemente do </w:t>
      </w:r>
      <w:r w:rsidR="00A01B8C" w:rsidRPr="005813AA">
        <w:rPr>
          <w:rFonts w:ascii="Arial" w:hAnsi="Arial" w:cs="Arial"/>
        </w:rPr>
        <w:t xml:space="preserve">passo utilizado tanto para o método de Numerov como para o </w:t>
      </w:r>
      <w:r w:rsidR="00875CB8" w:rsidRPr="005813AA">
        <w:rPr>
          <w:rFonts w:ascii="Arial" w:hAnsi="Arial" w:cs="Arial"/>
        </w:rPr>
        <w:t xml:space="preserve">método de </w:t>
      </w:r>
      <w:r w:rsidR="00A01B8C" w:rsidRPr="005813AA">
        <w:rPr>
          <w:rFonts w:ascii="Arial" w:hAnsi="Arial" w:cs="Arial"/>
        </w:rPr>
        <w:t>Euler-</w:t>
      </w:r>
      <w:proofErr w:type="spellStart"/>
      <w:r w:rsidR="00A01B8C" w:rsidRPr="005813AA">
        <w:rPr>
          <w:rFonts w:ascii="Arial" w:hAnsi="Arial" w:cs="Arial"/>
        </w:rPr>
        <w:t>Cromer</w:t>
      </w:r>
      <w:proofErr w:type="spellEnd"/>
      <w:r w:rsidR="00A01B8C" w:rsidRPr="005813AA">
        <w:rPr>
          <w:rFonts w:ascii="Arial" w:hAnsi="Arial" w:cs="Arial"/>
        </w:rPr>
        <w:t xml:space="preserve"> os resultados são sempre muito idênticos</w:t>
      </w:r>
      <w:r w:rsidR="007F155C" w:rsidRPr="005813AA">
        <w:rPr>
          <w:rFonts w:ascii="Arial" w:hAnsi="Arial" w:cs="Arial"/>
        </w:rPr>
        <w:t xml:space="preserve">, </w:t>
      </w:r>
      <w:r w:rsidR="000E2DD2" w:rsidRPr="005813AA">
        <w:rPr>
          <w:rFonts w:ascii="Arial" w:hAnsi="Arial" w:cs="Arial"/>
        </w:rPr>
        <w:t>como é de esperar</w:t>
      </w:r>
      <w:r w:rsidR="00DB57E9" w:rsidRPr="005813AA">
        <w:rPr>
          <w:rFonts w:ascii="Arial" w:hAnsi="Arial" w:cs="Arial"/>
        </w:rPr>
        <w:t>. Porém, é facilmente identificado que o método de Euler-</w:t>
      </w:r>
      <w:proofErr w:type="spellStart"/>
      <w:r w:rsidR="00DB57E9" w:rsidRPr="005813AA">
        <w:rPr>
          <w:rFonts w:ascii="Arial" w:hAnsi="Arial" w:cs="Arial"/>
        </w:rPr>
        <w:t>Cromer</w:t>
      </w:r>
      <w:proofErr w:type="spellEnd"/>
      <w:r w:rsidR="00DB57E9" w:rsidRPr="005813AA">
        <w:rPr>
          <w:rFonts w:ascii="Arial" w:hAnsi="Arial" w:cs="Arial"/>
        </w:rPr>
        <w:t xml:space="preserve"> foi mais eficiente que o de Numerov sendo que resolveu o problema</w:t>
      </w:r>
      <w:r w:rsidR="00B06586" w:rsidRPr="005813AA">
        <w:rPr>
          <w:rFonts w:ascii="Arial" w:hAnsi="Arial" w:cs="Arial"/>
        </w:rPr>
        <w:t xml:space="preserve"> com sensivelmente metade das iterações e em menos tempo.</w:t>
      </w:r>
    </w:p>
    <w:p w14:paraId="59F40D58" w14:textId="0BA0AC5D" w:rsidR="00337D8F" w:rsidRPr="005813AA" w:rsidRDefault="00337D8F" w:rsidP="005813AA">
      <w:pPr>
        <w:pStyle w:val="Heading2"/>
        <w:spacing w:line="360" w:lineRule="auto"/>
        <w:rPr>
          <w:rFonts w:ascii="Arial" w:hAnsi="Arial" w:cs="Arial"/>
        </w:rPr>
      </w:pPr>
      <w:bookmarkStart w:id="5" w:name="_Toc75111275"/>
      <w:r w:rsidRPr="005813AA">
        <w:rPr>
          <w:rFonts w:ascii="Arial" w:hAnsi="Arial" w:cs="Arial"/>
          <w:b w:val="0"/>
          <w:bCs/>
        </w:rPr>
        <w:lastRenderedPageBreak/>
        <w:t>c)</w:t>
      </w:r>
      <w:r w:rsidRPr="005813AA">
        <w:rPr>
          <w:rFonts w:ascii="Arial" w:hAnsi="Arial" w:cs="Arial"/>
        </w:rPr>
        <w:t xml:space="preserve"> </w:t>
      </w:r>
      <w:r w:rsidR="006F73FE" w:rsidRPr="005813AA">
        <w:rPr>
          <w:rFonts w:ascii="Arial" w:hAnsi="Arial" w:cs="Arial"/>
        </w:rPr>
        <w:t>Escreva um programa que permita calcular qualquer um dos 10 valores próprios das energias.</w:t>
      </w:r>
      <w:bookmarkEnd w:id="5"/>
    </w:p>
    <w:p w14:paraId="2E011586" w14:textId="77777777" w:rsidR="005813AA" w:rsidRPr="005813AA" w:rsidRDefault="005813AA" w:rsidP="005813AA">
      <w:pPr>
        <w:spacing w:line="360" w:lineRule="auto"/>
        <w:rPr>
          <w:rFonts w:ascii="Arial" w:hAnsi="Arial" w:cs="Arial"/>
        </w:rPr>
      </w:pPr>
    </w:p>
    <w:tbl>
      <w:tblPr>
        <w:tblStyle w:val="TableGrid"/>
        <w:tblW w:w="11057" w:type="dxa"/>
        <w:jc w:val="center"/>
        <w:tblLook w:val="04A0" w:firstRow="1" w:lastRow="0" w:firstColumn="1" w:lastColumn="0" w:noHBand="0" w:noVBand="1"/>
      </w:tblPr>
      <w:tblGrid>
        <w:gridCol w:w="2378"/>
        <w:gridCol w:w="2706"/>
        <w:gridCol w:w="2736"/>
        <w:gridCol w:w="3237"/>
      </w:tblGrid>
      <w:tr w:rsidR="003D17BA" w:rsidRPr="005813AA" w14:paraId="06565CCC" w14:textId="77777777" w:rsidTr="003D17BA">
        <w:trPr>
          <w:trHeight w:val="1111"/>
          <w:jc w:val="center"/>
        </w:trPr>
        <w:tc>
          <w:tcPr>
            <w:tcW w:w="2378" w:type="dxa"/>
          </w:tcPr>
          <w:p w14:paraId="5CD9A2FF" w14:textId="3EA3C11C" w:rsidR="001A6C19" w:rsidRPr="005813AA" w:rsidRDefault="00871E78" w:rsidP="005813AA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5813AA">
              <w:rPr>
                <w:rFonts w:ascii="Arial" w:hAnsi="Arial" w:cs="Arial"/>
                <w:b/>
                <w:bCs/>
              </w:rPr>
              <w:t>Níveis de Energia (n):</w:t>
            </w:r>
          </w:p>
        </w:tc>
        <w:tc>
          <w:tcPr>
            <w:tcW w:w="2706" w:type="dxa"/>
          </w:tcPr>
          <w:p w14:paraId="244EFB09" w14:textId="3C5B5733" w:rsidR="001A6C19" w:rsidRPr="005813AA" w:rsidRDefault="00871E78" w:rsidP="005813AA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rial"/>
                </w:rPr>
                <m:t>ψ</m:t>
              </m:r>
            </m:oMath>
            <w:r w:rsidR="00DB789A" w:rsidRPr="005813AA">
              <w:rPr>
                <w:rFonts w:ascii="Arial" w:hAnsi="Arial" w:cs="Arial"/>
                <w:b/>
                <w:bCs/>
              </w:rPr>
              <w:t xml:space="preserve"> em função de x</w:t>
            </w:r>
            <w:r w:rsidRPr="005813AA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2736" w:type="dxa"/>
          </w:tcPr>
          <w:p w14:paraId="05015F6A" w14:textId="172D15EC" w:rsidR="001A6C19" w:rsidRPr="005813AA" w:rsidRDefault="00871E78" w:rsidP="005813AA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rial"/>
                </w:rPr>
                <m:t>ψ</m:t>
              </m:r>
            </m:oMath>
            <w:r w:rsidR="00DB789A" w:rsidRPr="005813AA">
              <w:rPr>
                <w:rFonts w:ascii="Arial" w:hAnsi="Arial" w:cs="Arial"/>
                <w:b/>
                <w:bCs/>
              </w:rPr>
              <w:t xml:space="preserve"> em função de x normalizado</w:t>
            </w:r>
            <w:r w:rsidRPr="005813AA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237" w:type="dxa"/>
          </w:tcPr>
          <w:p w14:paraId="20B62280" w14:textId="3EF3E301" w:rsidR="001A6C19" w:rsidRPr="005813AA" w:rsidRDefault="00871E78" w:rsidP="005813AA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5813AA">
              <w:rPr>
                <w:rFonts w:ascii="Arial" w:hAnsi="Arial" w:cs="Arial"/>
                <w:b/>
                <w:bCs/>
              </w:rPr>
              <w:t>Resultados:</w:t>
            </w:r>
          </w:p>
        </w:tc>
      </w:tr>
      <w:tr w:rsidR="003D17BA" w:rsidRPr="005813AA" w14:paraId="2C1F8C79" w14:textId="77777777" w:rsidTr="003D17BA">
        <w:trPr>
          <w:trHeight w:val="1644"/>
          <w:jc w:val="center"/>
        </w:trPr>
        <w:tc>
          <w:tcPr>
            <w:tcW w:w="2378" w:type="dxa"/>
          </w:tcPr>
          <w:p w14:paraId="6BA631A7" w14:textId="77777777" w:rsidR="00871E78" w:rsidRPr="005813AA" w:rsidRDefault="00871E78" w:rsidP="005813AA">
            <w:pPr>
              <w:spacing w:line="360" w:lineRule="auto"/>
              <w:rPr>
                <w:rFonts w:ascii="Arial" w:hAnsi="Arial" w:cs="Arial"/>
              </w:rPr>
            </w:pPr>
          </w:p>
          <w:p w14:paraId="3A32BED9" w14:textId="0BF25B53" w:rsidR="001A6C19" w:rsidRPr="005813AA" w:rsidRDefault="00871E78" w:rsidP="005813A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813AA">
              <w:rPr>
                <w:rFonts w:ascii="Arial" w:hAnsi="Arial" w:cs="Arial"/>
              </w:rPr>
              <w:t>n = 1</w:t>
            </w:r>
          </w:p>
        </w:tc>
        <w:tc>
          <w:tcPr>
            <w:tcW w:w="2706" w:type="dxa"/>
          </w:tcPr>
          <w:p w14:paraId="47D06246" w14:textId="40EC4ECC" w:rsidR="001A6C19" w:rsidRPr="005813AA" w:rsidRDefault="00A2781D" w:rsidP="005813AA">
            <w:pPr>
              <w:spacing w:line="360" w:lineRule="auto"/>
              <w:rPr>
                <w:rFonts w:ascii="Arial" w:hAnsi="Arial" w:cs="Arial"/>
              </w:rPr>
            </w:pPr>
            <w:r w:rsidRPr="005813AA">
              <w:rPr>
                <w:rFonts w:ascii="Arial" w:hAnsi="Arial" w:cs="Arial"/>
                <w:noProof/>
              </w:rPr>
              <w:drawing>
                <wp:inline distT="0" distB="0" distL="0" distR="0" wp14:anchorId="4497B7D5" wp14:editId="0B744A69">
                  <wp:extent cx="1402080" cy="1051560"/>
                  <wp:effectExtent l="0" t="0" r="762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2080" cy="105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6" w:type="dxa"/>
          </w:tcPr>
          <w:p w14:paraId="2056F04C" w14:textId="5EDE18FE" w:rsidR="001A6C19" w:rsidRPr="005813AA" w:rsidRDefault="00871E78" w:rsidP="005813AA">
            <w:pPr>
              <w:spacing w:line="360" w:lineRule="auto"/>
              <w:rPr>
                <w:rFonts w:ascii="Arial" w:hAnsi="Arial" w:cs="Arial"/>
              </w:rPr>
            </w:pPr>
            <w:r w:rsidRPr="005813AA">
              <w:rPr>
                <w:rFonts w:ascii="Arial" w:hAnsi="Arial" w:cs="Arial"/>
                <w:noProof/>
              </w:rPr>
              <w:drawing>
                <wp:inline distT="0" distB="0" distL="0" distR="0" wp14:anchorId="45287C26" wp14:editId="615252FF">
                  <wp:extent cx="1386840" cy="1040130"/>
                  <wp:effectExtent l="0" t="0" r="3810" b="762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6840" cy="1040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7" w:type="dxa"/>
          </w:tcPr>
          <w:p w14:paraId="56ECD5A2" w14:textId="77777777" w:rsidR="005A77B5" w:rsidRPr="005813AA" w:rsidRDefault="005A77B5" w:rsidP="005813AA">
            <w:pPr>
              <w:spacing w:line="360" w:lineRule="auto"/>
              <w:rPr>
                <w:rFonts w:ascii="Arial" w:hAnsi="Arial" w:cs="Arial"/>
              </w:rPr>
            </w:pPr>
          </w:p>
          <w:p w14:paraId="29D09C49" w14:textId="752992AC" w:rsidR="003D17BA" w:rsidRPr="005813AA" w:rsidRDefault="003D17BA" w:rsidP="005813AA">
            <w:pPr>
              <w:spacing w:line="360" w:lineRule="auto"/>
              <w:rPr>
                <w:rFonts w:ascii="Arial" w:hAnsi="Arial" w:cs="Arial"/>
              </w:rPr>
            </w:pPr>
            <w:r w:rsidRPr="005813AA">
              <w:rPr>
                <w:rFonts w:ascii="Arial" w:hAnsi="Arial" w:cs="Arial"/>
              </w:rPr>
              <w:t>E(</w:t>
            </w:r>
            <w:proofErr w:type="spellStart"/>
            <w:r w:rsidRPr="005813AA">
              <w:rPr>
                <w:rFonts w:ascii="Arial" w:hAnsi="Arial" w:cs="Arial"/>
              </w:rPr>
              <w:t>end</w:t>
            </w:r>
            <w:proofErr w:type="spellEnd"/>
            <w:r w:rsidRPr="005813AA">
              <w:rPr>
                <w:rFonts w:ascii="Arial" w:hAnsi="Arial" w:cs="Arial"/>
              </w:rPr>
              <w:t xml:space="preserve">) = 2.945831 </w:t>
            </w:r>
            <w:proofErr w:type="spellStart"/>
            <w:r w:rsidRPr="005813AA">
              <w:rPr>
                <w:rFonts w:ascii="Arial" w:hAnsi="Arial" w:cs="Arial"/>
              </w:rPr>
              <w:t>Ha</w:t>
            </w:r>
            <w:proofErr w:type="spellEnd"/>
          </w:p>
          <w:p w14:paraId="43087024" w14:textId="77777777" w:rsidR="003D17BA" w:rsidRPr="005813AA" w:rsidRDefault="003D17BA" w:rsidP="005813AA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5813AA">
              <w:rPr>
                <w:rFonts w:ascii="Arial" w:hAnsi="Arial" w:cs="Arial"/>
              </w:rPr>
              <w:t>E_aprox</w:t>
            </w:r>
            <w:proofErr w:type="spellEnd"/>
            <w:r w:rsidRPr="005813AA">
              <w:rPr>
                <w:rFonts w:ascii="Arial" w:hAnsi="Arial" w:cs="Arial"/>
              </w:rPr>
              <w:t xml:space="preserve"> = 2.923333 </w:t>
            </w:r>
            <w:proofErr w:type="spellStart"/>
            <w:r w:rsidRPr="005813AA">
              <w:rPr>
                <w:rFonts w:ascii="Arial" w:hAnsi="Arial" w:cs="Arial"/>
              </w:rPr>
              <w:t>Ha</w:t>
            </w:r>
            <w:proofErr w:type="spellEnd"/>
          </w:p>
          <w:p w14:paraId="424D576B" w14:textId="35C2E3D4" w:rsidR="001A6C19" w:rsidRPr="005813AA" w:rsidRDefault="003D17BA" w:rsidP="005813AA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5813AA">
              <w:rPr>
                <w:rFonts w:ascii="Arial" w:hAnsi="Arial" w:cs="Arial"/>
              </w:rPr>
              <w:t>E_aprox</w:t>
            </w:r>
            <w:proofErr w:type="spellEnd"/>
            <w:r w:rsidRPr="005813AA">
              <w:rPr>
                <w:rFonts w:ascii="Arial" w:hAnsi="Arial" w:cs="Arial"/>
              </w:rPr>
              <w:t>/E(</w:t>
            </w:r>
            <w:proofErr w:type="spellStart"/>
            <w:r w:rsidRPr="005813AA">
              <w:rPr>
                <w:rFonts w:ascii="Arial" w:hAnsi="Arial" w:cs="Arial"/>
              </w:rPr>
              <w:t>end</w:t>
            </w:r>
            <w:proofErr w:type="spellEnd"/>
            <w:r w:rsidRPr="005813AA">
              <w:rPr>
                <w:rFonts w:ascii="Arial" w:hAnsi="Arial" w:cs="Arial"/>
              </w:rPr>
              <w:t>) = 0.992363</w:t>
            </w:r>
          </w:p>
        </w:tc>
      </w:tr>
      <w:tr w:rsidR="003D17BA" w:rsidRPr="005813AA" w14:paraId="353D5B03" w14:textId="77777777" w:rsidTr="003D17BA">
        <w:trPr>
          <w:trHeight w:val="1644"/>
          <w:jc w:val="center"/>
        </w:trPr>
        <w:tc>
          <w:tcPr>
            <w:tcW w:w="2378" w:type="dxa"/>
          </w:tcPr>
          <w:p w14:paraId="2FF8A06D" w14:textId="77777777" w:rsidR="005A77B5" w:rsidRPr="005813AA" w:rsidRDefault="005A77B5" w:rsidP="005813A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14:paraId="5FE525EE" w14:textId="77777777" w:rsidR="005A77B5" w:rsidRPr="005813AA" w:rsidRDefault="005A77B5" w:rsidP="005813A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14:paraId="515CC750" w14:textId="702F4133" w:rsidR="001A6C19" w:rsidRPr="005813AA" w:rsidRDefault="00871E78" w:rsidP="005813A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813AA">
              <w:rPr>
                <w:rFonts w:ascii="Arial" w:hAnsi="Arial" w:cs="Arial"/>
              </w:rPr>
              <w:t>n = 2</w:t>
            </w:r>
          </w:p>
        </w:tc>
        <w:tc>
          <w:tcPr>
            <w:tcW w:w="2706" w:type="dxa"/>
          </w:tcPr>
          <w:p w14:paraId="6F571B3B" w14:textId="7D993791" w:rsidR="001A6C19" w:rsidRPr="005813AA" w:rsidRDefault="00160DA8" w:rsidP="005813AA">
            <w:pPr>
              <w:spacing w:line="360" w:lineRule="auto"/>
              <w:rPr>
                <w:rFonts w:ascii="Arial" w:hAnsi="Arial" w:cs="Arial"/>
              </w:rPr>
            </w:pPr>
            <w:r w:rsidRPr="005813AA">
              <w:rPr>
                <w:rFonts w:ascii="Arial" w:hAnsi="Arial" w:cs="Arial"/>
                <w:noProof/>
              </w:rPr>
              <w:drawing>
                <wp:inline distT="0" distB="0" distL="0" distR="0" wp14:anchorId="1E89F05F" wp14:editId="6EEA56BA">
                  <wp:extent cx="1395695" cy="1046444"/>
                  <wp:effectExtent l="0" t="0" r="0" b="1905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3092" cy="1051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6" w:type="dxa"/>
          </w:tcPr>
          <w:p w14:paraId="7BBC9819" w14:textId="27C049D4" w:rsidR="001A6C19" w:rsidRPr="005813AA" w:rsidRDefault="00160DA8" w:rsidP="005813AA">
            <w:pPr>
              <w:spacing w:line="360" w:lineRule="auto"/>
              <w:rPr>
                <w:rFonts w:ascii="Arial" w:hAnsi="Arial" w:cs="Arial"/>
              </w:rPr>
            </w:pPr>
            <w:r w:rsidRPr="005813AA">
              <w:rPr>
                <w:rFonts w:ascii="Arial" w:hAnsi="Arial" w:cs="Arial"/>
                <w:noProof/>
              </w:rPr>
              <w:drawing>
                <wp:inline distT="0" distB="0" distL="0" distR="0" wp14:anchorId="7AE87264" wp14:editId="37F56681">
                  <wp:extent cx="1402080" cy="1051560"/>
                  <wp:effectExtent l="0" t="0" r="762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2080" cy="105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7" w:type="dxa"/>
          </w:tcPr>
          <w:p w14:paraId="68CF562B" w14:textId="77777777" w:rsidR="005A77B5" w:rsidRPr="005813AA" w:rsidRDefault="005A77B5" w:rsidP="005813AA">
            <w:pPr>
              <w:spacing w:line="360" w:lineRule="auto"/>
              <w:rPr>
                <w:rFonts w:ascii="Arial" w:hAnsi="Arial" w:cs="Arial"/>
              </w:rPr>
            </w:pPr>
          </w:p>
          <w:p w14:paraId="13A7BABB" w14:textId="304BD8F7" w:rsidR="00B56FB6" w:rsidRPr="005813AA" w:rsidRDefault="00B56FB6" w:rsidP="005813AA">
            <w:pPr>
              <w:spacing w:line="360" w:lineRule="auto"/>
              <w:rPr>
                <w:rFonts w:ascii="Arial" w:hAnsi="Arial" w:cs="Arial"/>
              </w:rPr>
            </w:pPr>
            <w:r w:rsidRPr="005813AA">
              <w:rPr>
                <w:rFonts w:ascii="Arial" w:hAnsi="Arial" w:cs="Arial"/>
              </w:rPr>
              <w:t>E(</w:t>
            </w:r>
            <w:proofErr w:type="spellStart"/>
            <w:r w:rsidRPr="005813AA">
              <w:rPr>
                <w:rFonts w:ascii="Arial" w:hAnsi="Arial" w:cs="Arial"/>
              </w:rPr>
              <w:t>end</w:t>
            </w:r>
            <w:proofErr w:type="spellEnd"/>
            <w:r w:rsidRPr="005813AA">
              <w:rPr>
                <w:rFonts w:ascii="Arial" w:hAnsi="Arial" w:cs="Arial"/>
              </w:rPr>
              <w:t xml:space="preserve">) = 5.150494 </w:t>
            </w:r>
            <w:proofErr w:type="spellStart"/>
            <w:r w:rsidRPr="005813AA">
              <w:rPr>
                <w:rFonts w:ascii="Arial" w:hAnsi="Arial" w:cs="Arial"/>
              </w:rPr>
              <w:t>Ha</w:t>
            </w:r>
            <w:proofErr w:type="spellEnd"/>
          </w:p>
          <w:p w14:paraId="24B348B7" w14:textId="77777777" w:rsidR="00B56FB6" w:rsidRPr="005813AA" w:rsidRDefault="00B56FB6" w:rsidP="005813AA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5813AA">
              <w:rPr>
                <w:rFonts w:ascii="Arial" w:hAnsi="Arial" w:cs="Arial"/>
              </w:rPr>
              <w:t>E_aprox</w:t>
            </w:r>
            <w:proofErr w:type="spellEnd"/>
            <w:r w:rsidRPr="005813AA">
              <w:rPr>
                <w:rFonts w:ascii="Arial" w:hAnsi="Arial" w:cs="Arial"/>
              </w:rPr>
              <w:t xml:space="preserve"> = 5.142758 </w:t>
            </w:r>
            <w:proofErr w:type="spellStart"/>
            <w:r w:rsidRPr="005813AA">
              <w:rPr>
                <w:rFonts w:ascii="Arial" w:hAnsi="Arial" w:cs="Arial"/>
              </w:rPr>
              <w:t>Ha</w:t>
            </w:r>
            <w:proofErr w:type="spellEnd"/>
          </w:p>
          <w:p w14:paraId="0D23E60E" w14:textId="0CF9517A" w:rsidR="001A6C19" w:rsidRPr="005813AA" w:rsidRDefault="00B56FB6" w:rsidP="005813AA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5813AA">
              <w:rPr>
                <w:rFonts w:ascii="Arial" w:hAnsi="Arial" w:cs="Arial"/>
              </w:rPr>
              <w:t>E_aprox</w:t>
            </w:r>
            <w:proofErr w:type="spellEnd"/>
            <w:r w:rsidRPr="005813AA">
              <w:rPr>
                <w:rFonts w:ascii="Arial" w:hAnsi="Arial" w:cs="Arial"/>
              </w:rPr>
              <w:t>/E(</w:t>
            </w:r>
            <w:proofErr w:type="spellStart"/>
            <w:r w:rsidRPr="005813AA">
              <w:rPr>
                <w:rFonts w:ascii="Arial" w:hAnsi="Arial" w:cs="Arial"/>
              </w:rPr>
              <w:t>end</w:t>
            </w:r>
            <w:proofErr w:type="spellEnd"/>
            <w:r w:rsidRPr="005813AA">
              <w:rPr>
                <w:rFonts w:ascii="Arial" w:hAnsi="Arial" w:cs="Arial"/>
              </w:rPr>
              <w:t>) = 0.998498</w:t>
            </w:r>
          </w:p>
        </w:tc>
      </w:tr>
      <w:tr w:rsidR="003D17BA" w:rsidRPr="005813AA" w14:paraId="05F01DC2" w14:textId="77777777" w:rsidTr="003D17BA">
        <w:trPr>
          <w:trHeight w:val="1644"/>
          <w:jc w:val="center"/>
        </w:trPr>
        <w:tc>
          <w:tcPr>
            <w:tcW w:w="2378" w:type="dxa"/>
          </w:tcPr>
          <w:p w14:paraId="7D5083B6" w14:textId="77777777" w:rsidR="005A77B5" w:rsidRPr="005813AA" w:rsidRDefault="005A77B5" w:rsidP="005813AA">
            <w:pPr>
              <w:spacing w:line="360" w:lineRule="auto"/>
              <w:rPr>
                <w:rFonts w:ascii="Arial" w:hAnsi="Arial" w:cs="Arial"/>
              </w:rPr>
            </w:pPr>
          </w:p>
          <w:p w14:paraId="06655505" w14:textId="77777777" w:rsidR="005A77B5" w:rsidRPr="005813AA" w:rsidRDefault="005A77B5" w:rsidP="005813AA">
            <w:pPr>
              <w:spacing w:line="360" w:lineRule="auto"/>
              <w:rPr>
                <w:rFonts w:ascii="Arial" w:hAnsi="Arial" w:cs="Arial"/>
              </w:rPr>
            </w:pPr>
          </w:p>
          <w:p w14:paraId="0DD95736" w14:textId="14D9E650" w:rsidR="001A6C19" w:rsidRPr="005813AA" w:rsidRDefault="00871E78" w:rsidP="005813A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813AA">
              <w:rPr>
                <w:rFonts w:ascii="Arial" w:hAnsi="Arial" w:cs="Arial"/>
              </w:rPr>
              <w:t>n = 3</w:t>
            </w:r>
          </w:p>
        </w:tc>
        <w:tc>
          <w:tcPr>
            <w:tcW w:w="2706" w:type="dxa"/>
          </w:tcPr>
          <w:p w14:paraId="65F37347" w14:textId="30DAC9D6" w:rsidR="001A6C19" w:rsidRPr="005813AA" w:rsidRDefault="0022340E" w:rsidP="005813AA">
            <w:pPr>
              <w:spacing w:line="360" w:lineRule="auto"/>
              <w:rPr>
                <w:rFonts w:ascii="Arial" w:hAnsi="Arial" w:cs="Arial"/>
              </w:rPr>
            </w:pPr>
            <w:r w:rsidRPr="005813AA">
              <w:rPr>
                <w:rFonts w:ascii="Arial" w:hAnsi="Arial" w:cs="Arial"/>
                <w:noProof/>
              </w:rPr>
              <w:drawing>
                <wp:inline distT="0" distB="0" distL="0" distR="0" wp14:anchorId="2F1502E6" wp14:editId="541CFB22">
                  <wp:extent cx="1447800" cy="1085850"/>
                  <wp:effectExtent l="0" t="0" r="0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6" w:type="dxa"/>
          </w:tcPr>
          <w:p w14:paraId="479A61A1" w14:textId="62EF32E6" w:rsidR="001A6C19" w:rsidRPr="005813AA" w:rsidRDefault="0022340E" w:rsidP="005813AA">
            <w:pPr>
              <w:spacing w:line="360" w:lineRule="auto"/>
              <w:rPr>
                <w:rFonts w:ascii="Arial" w:hAnsi="Arial" w:cs="Arial"/>
              </w:rPr>
            </w:pPr>
            <w:r w:rsidRPr="005813AA">
              <w:rPr>
                <w:rFonts w:ascii="Arial" w:hAnsi="Arial" w:cs="Arial"/>
                <w:noProof/>
              </w:rPr>
              <w:drawing>
                <wp:inline distT="0" distB="0" distL="0" distR="0" wp14:anchorId="0D807A46" wp14:editId="3432A4AA">
                  <wp:extent cx="1513840" cy="1135380"/>
                  <wp:effectExtent l="0" t="0" r="0" b="762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3840" cy="1135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7" w:type="dxa"/>
          </w:tcPr>
          <w:p w14:paraId="64D3E6D8" w14:textId="77777777" w:rsidR="005A77B5" w:rsidRPr="005813AA" w:rsidRDefault="005A77B5" w:rsidP="005813AA">
            <w:pPr>
              <w:spacing w:line="360" w:lineRule="auto"/>
              <w:rPr>
                <w:rFonts w:ascii="Arial" w:hAnsi="Arial" w:cs="Arial"/>
              </w:rPr>
            </w:pPr>
          </w:p>
          <w:p w14:paraId="30CABDD5" w14:textId="5F413D27" w:rsidR="00B56FB6" w:rsidRPr="005813AA" w:rsidRDefault="00B56FB6" w:rsidP="005813AA">
            <w:pPr>
              <w:spacing w:line="360" w:lineRule="auto"/>
              <w:rPr>
                <w:rFonts w:ascii="Arial" w:hAnsi="Arial" w:cs="Arial"/>
              </w:rPr>
            </w:pPr>
            <w:r w:rsidRPr="005813AA">
              <w:rPr>
                <w:rFonts w:ascii="Arial" w:hAnsi="Arial" w:cs="Arial"/>
              </w:rPr>
              <w:t>E(</w:t>
            </w:r>
            <w:proofErr w:type="spellStart"/>
            <w:r w:rsidRPr="005813AA">
              <w:rPr>
                <w:rFonts w:ascii="Arial" w:hAnsi="Arial" w:cs="Arial"/>
              </w:rPr>
              <w:t>end</w:t>
            </w:r>
            <w:proofErr w:type="spellEnd"/>
            <w:r w:rsidRPr="005813AA">
              <w:rPr>
                <w:rFonts w:ascii="Arial" w:hAnsi="Arial" w:cs="Arial"/>
              </w:rPr>
              <w:t xml:space="preserve">) = 6.955470 </w:t>
            </w:r>
            <w:proofErr w:type="spellStart"/>
            <w:r w:rsidRPr="005813AA">
              <w:rPr>
                <w:rFonts w:ascii="Arial" w:hAnsi="Arial" w:cs="Arial"/>
              </w:rPr>
              <w:t>Ha</w:t>
            </w:r>
            <w:proofErr w:type="spellEnd"/>
          </w:p>
          <w:p w14:paraId="6CE15FAE" w14:textId="77777777" w:rsidR="00B56FB6" w:rsidRPr="005813AA" w:rsidRDefault="00B56FB6" w:rsidP="005813AA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5813AA">
              <w:rPr>
                <w:rFonts w:ascii="Arial" w:hAnsi="Arial" w:cs="Arial"/>
              </w:rPr>
              <w:t>E_aprox</w:t>
            </w:r>
            <w:proofErr w:type="spellEnd"/>
            <w:r w:rsidRPr="005813AA">
              <w:rPr>
                <w:rFonts w:ascii="Arial" w:hAnsi="Arial" w:cs="Arial"/>
              </w:rPr>
              <w:t xml:space="preserve"> = 6.951191 </w:t>
            </w:r>
            <w:proofErr w:type="spellStart"/>
            <w:r w:rsidRPr="005813AA">
              <w:rPr>
                <w:rFonts w:ascii="Arial" w:hAnsi="Arial" w:cs="Arial"/>
              </w:rPr>
              <w:t>Ha</w:t>
            </w:r>
            <w:proofErr w:type="spellEnd"/>
          </w:p>
          <w:p w14:paraId="08A03A7A" w14:textId="1D20851B" w:rsidR="001A6C19" w:rsidRPr="005813AA" w:rsidRDefault="00B56FB6" w:rsidP="005813AA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5813AA">
              <w:rPr>
                <w:rFonts w:ascii="Arial" w:hAnsi="Arial" w:cs="Arial"/>
              </w:rPr>
              <w:t>E_aprox</w:t>
            </w:r>
            <w:proofErr w:type="spellEnd"/>
            <w:r w:rsidRPr="005813AA">
              <w:rPr>
                <w:rFonts w:ascii="Arial" w:hAnsi="Arial" w:cs="Arial"/>
              </w:rPr>
              <w:t>/E(</w:t>
            </w:r>
            <w:proofErr w:type="spellStart"/>
            <w:r w:rsidRPr="005813AA">
              <w:rPr>
                <w:rFonts w:ascii="Arial" w:hAnsi="Arial" w:cs="Arial"/>
              </w:rPr>
              <w:t>end</w:t>
            </w:r>
            <w:proofErr w:type="spellEnd"/>
            <w:r w:rsidRPr="005813AA">
              <w:rPr>
                <w:rFonts w:ascii="Arial" w:hAnsi="Arial" w:cs="Arial"/>
              </w:rPr>
              <w:t>) = 0.999385</w:t>
            </w:r>
          </w:p>
        </w:tc>
      </w:tr>
      <w:tr w:rsidR="003D17BA" w:rsidRPr="005813AA" w14:paraId="107835F0" w14:textId="77777777" w:rsidTr="003D17BA">
        <w:trPr>
          <w:trHeight w:val="1644"/>
          <w:jc w:val="center"/>
        </w:trPr>
        <w:tc>
          <w:tcPr>
            <w:tcW w:w="2378" w:type="dxa"/>
          </w:tcPr>
          <w:p w14:paraId="43D5C243" w14:textId="77777777" w:rsidR="005A77B5" w:rsidRPr="005813AA" w:rsidRDefault="005A77B5" w:rsidP="005813A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14:paraId="29BED736" w14:textId="77777777" w:rsidR="005A77B5" w:rsidRPr="005813AA" w:rsidRDefault="005A77B5" w:rsidP="005813A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14:paraId="67B2613C" w14:textId="7A8A612C" w:rsidR="001A6C19" w:rsidRPr="005813AA" w:rsidRDefault="00871E78" w:rsidP="005813A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813AA">
              <w:rPr>
                <w:rFonts w:ascii="Arial" w:hAnsi="Arial" w:cs="Arial"/>
              </w:rPr>
              <w:t>n = 4</w:t>
            </w:r>
          </w:p>
        </w:tc>
        <w:tc>
          <w:tcPr>
            <w:tcW w:w="2706" w:type="dxa"/>
          </w:tcPr>
          <w:p w14:paraId="414918C2" w14:textId="2F89E26F" w:rsidR="001A6C19" w:rsidRPr="005813AA" w:rsidRDefault="0022340E" w:rsidP="005813AA">
            <w:pPr>
              <w:spacing w:line="360" w:lineRule="auto"/>
              <w:rPr>
                <w:rFonts w:ascii="Arial" w:hAnsi="Arial" w:cs="Arial"/>
              </w:rPr>
            </w:pPr>
            <w:r w:rsidRPr="005813AA">
              <w:rPr>
                <w:rFonts w:ascii="Arial" w:hAnsi="Arial" w:cs="Arial"/>
                <w:noProof/>
              </w:rPr>
              <w:drawing>
                <wp:inline distT="0" distB="0" distL="0" distR="0" wp14:anchorId="57C07797" wp14:editId="3FCF9920">
                  <wp:extent cx="1447800" cy="1085850"/>
                  <wp:effectExtent l="0" t="0" r="0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6" w:type="dxa"/>
          </w:tcPr>
          <w:p w14:paraId="2C479BC6" w14:textId="5D7BD268" w:rsidR="001A6C19" w:rsidRPr="005813AA" w:rsidRDefault="0022340E" w:rsidP="005813AA">
            <w:pPr>
              <w:spacing w:line="360" w:lineRule="auto"/>
              <w:rPr>
                <w:rFonts w:ascii="Arial" w:hAnsi="Arial" w:cs="Arial"/>
              </w:rPr>
            </w:pPr>
            <w:r w:rsidRPr="005813AA">
              <w:rPr>
                <w:rFonts w:ascii="Arial" w:hAnsi="Arial" w:cs="Arial"/>
                <w:noProof/>
              </w:rPr>
              <w:drawing>
                <wp:inline distT="0" distB="0" distL="0" distR="0" wp14:anchorId="75781235" wp14:editId="4A7C8AC7">
                  <wp:extent cx="1485900" cy="1114425"/>
                  <wp:effectExtent l="0" t="0" r="0" b="9525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7" w:type="dxa"/>
          </w:tcPr>
          <w:p w14:paraId="5ADAA3E7" w14:textId="77777777" w:rsidR="005A77B5" w:rsidRPr="005813AA" w:rsidRDefault="005A77B5" w:rsidP="005813AA">
            <w:pPr>
              <w:spacing w:line="360" w:lineRule="auto"/>
              <w:rPr>
                <w:rFonts w:ascii="Arial" w:hAnsi="Arial" w:cs="Arial"/>
              </w:rPr>
            </w:pPr>
          </w:p>
          <w:p w14:paraId="14C2ADC1" w14:textId="22561119" w:rsidR="00B56FB6" w:rsidRPr="005813AA" w:rsidRDefault="00B56FB6" w:rsidP="005813AA">
            <w:pPr>
              <w:spacing w:line="360" w:lineRule="auto"/>
              <w:rPr>
                <w:rFonts w:ascii="Arial" w:hAnsi="Arial" w:cs="Arial"/>
              </w:rPr>
            </w:pPr>
            <w:r w:rsidRPr="005813AA">
              <w:rPr>
                <w:rFonts w:ascii="Arial" w:hAnsi="Arial" w:cs="Arial"/>
              </w:rPr>
              <w:t>E(</w:t>
            </w:r>
            <w:proofErr w:type="spellStart"/>
            <w:r w:rsidRPr="005813AA">
              <w:rPr>
                <w:rFonts w:ascii="Arial" w:hAnsi="Arial" w:cs="Arial"/>
              </w:rPr>
              <w:t>end</w:t>
            </w:r>
            <w:proofErr w:type="spellEnd"/>
            <w:r w:rsidRPr="005813AA">
              <w:rPr>
                <w:rFonts w:ascii="Arial" w:hAnsi="Arial" w:cs="Arial"/>
              </w:rPr>
              <w:t xml:space="preserve">) = 8.550716 </w:t>
            </w:r>
            <w:proofErr w:type="spellStart"/>
            <w:r w:rsidRPr="005813AA">
              <w:rPr>
                <w:rFonts w:ascii="Arial" w:hAnsi="Arial" w:cs="Arial"/>
              </w:rPr>
              <w:t>Ha</w:t>
            </w:r>
            <w:proofErr w:type="spellEnd"/>
          </w:p>
          <w:p w14:paraId="0B9074FF" w14:textId="77777777" w:rsidR="00B56FB6" w:rsidRPr="005813AA" w:rsidRDefault="00B56FB6" w:rsidP="005813AA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5813AA">
              <w:rPr>
                <w:rFonts w:ascii="Arial" w:hAnsi="Arial" w:cs="Arial"/>
              </w:rPr>
              <w:t>E_aprox</w:t>
            </w:r>
            <w:proofErr w:type="spellEnd"/>
            <w:r w:rsidRPr="005813AA">
              <w:rPr>
                <w:rFonts w:ascii="Arial" w:hAnsi="Arial" w:cs="Arial"/>
              </w:rPr>
              <w:t xml:space="preserve"> = 8.547877 </w:t>
            </w:r>
            <w:proofErr w:type="spellStart"/>
            <w:r w:rsidRPr="005813AA">
              <w:rPr>
                <w:rFonts w:ascii="Arial" w:hAnsi="Arial" w:cs="Arial"/>
              </w:rPr>
              <w:t>Ha</w:t>
            </w:r>
            <w:proofErr w:type="spellEnd"/>
          </w:p>
          <w:p w14:paraId="522FD7D7" w14:textId="3FE510BC" w:rsidR="001A6C19" w:rsidRPr="005813AA" w:rsidRDefault="00B56FB6" w:rsidP="005813AA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5813AA">
              <w:rPr>
                <w:rFonts w:ascii="Arial" w:hAnsi="Arial" w:cs="Arial"/>
              </w:rPr>
              <w:t>E_aprox</w:t>
            </w:r>
            <w:proofErr w:type="spellEnd"/>
            <w:r w:rsidRPr="005813AA">
              <w:rPr>
                <w:rFonts w:ascii="Arial" w:hAnsi="Arial" w:cs="Arial"/>
              </w:rPr>
              <w:t>/E(</w:t>
            </w:r>
            <w:proofErr w:type="spellStart"/>
            <w:r w:rsidRPr="005813AA">
              <w:rPr>
                <w:rFonts w:ascii="Arial" w:hAnsi="Arial" w:cs="Arial"/>
              </w:rPr>
              <w:t>end</w:t>
            </w:r>
            <w:proofErr w:type="spellEnd"/>
            <w:r w:rsidRPr="005813AA">
              <w:rPr>
                <w:rFonts w:ascii="Arial" w:hAnsi="Arial" w:cs="Arial"/>
              </w:rPr>
              <w:t>) = 0.999668</w:t>
            </w:r>
          </w:p>
        </w:tc>
      </w:tr>
      <w:tr w:rsidR="003D17BA" w:rsidRPr="005813AA" w14:paraId="3A53EFA7" w14:textId="77777777" w:rsidTr="003D17BA">
        <w:trPr>
          <w:trHeight w:val="1644"/>
          <w:jc w:val="center"/>
        </w:trPr>
        <w:tc>
          <w:tcPr>
            <w:tcW w:w="2378" w:type="dxa"/>
          </w:tcPr>
          <w:p w14:paraId="20514A5A" w14:textId="77777777" w:rsidR="005A77B5" w:rsidRPr="005813AA" w:rsidRDefault="005A77B5" w:rsidP="005813A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14:paraId="74760240" w14:textId="77777777" w:rsidR="005A77B5" w:rsidRPr="005813AA" w:rsidRDefault="005A77B5" w:rsidP="005813A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14:paraId="6EBA0210" w14:textId="699E2ECB" w:rsidR="001A6C19" w:rsidRPr="005813AA" w:rsidRDefault="00871E78" w:rsidP="005813A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813AA">
              <w:rPr>
                <w:rFonts w:ascii="Arial" w:hAnsi="Arial" w:cs="Arial"/>
              </w:rPr>
              <w:t>n = 5</w:t>
            </w:r>
          </w:p>
        </w:tc>
        <w:tc>
          <w:tcPr>
            <w:tcW w:w="2706" w:type="dxa"/>
          </w:tcPr>
          <w:p w14:paraId="70EE23C2" w14:textId="0219EFE3" w:rsidR="001A6C19" w:rsidRPr="005813AA" w:rsidRDefault="0022340E" w:rsidP="005813AA">
            <w:pPr>
              <w:spacing w:line="360" w:lineRule="auto"/>
              <w:rPr>
                <w:rFonts w:ascii="Arial" w:hAnsi="Arial" w:cs="Arial"/>
              </w:rPr>
            </w:pPr>
            <w:r w:rsidRPr="005813AA">
              <w:rPr>
                <w:rFonts w:ascii="Arial" w:hAnsi="Arial" w:cs="Arial"/>
                <w:noProof/>
              </w:rPr>
              <w:drawing>
                <wp:inline distT="0" distB="0" distL="0" distR="0" wp14:anchorId="3814876B" wp14:editId="069BF74F">
                  <wp:extent cx="1513840" cy="1135380"/>
                  <wp:effectExtent l="0" t="0" r="0" b="7620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3840" cy="1135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6" w:type="dxa"/>
          </w:tcPr>
          <w:p w14:paraId="7ADEC4BB" w14:textId="1A467E55" w:rsidR="001A6C19" w:rsidRPr="005813AA" w:rsidRDefault="0022340E" w:rsidP="005813AA">
            <w:pPr>
              <w:spacing w:line="360" w:lineRule="auto"/>
              <w:rPr>
                <w:rFonts w:ascii="Arial" w:hAnsi="Arial" w:cs="Arial"/>
              </w:rPr>
            </w:pPr>
            <w:r w:rsidRPr="005813AA">
              <w:rPr>
                <w:rFonts w:ascii="Arial" w:hAnsi="Arial" w:cs="Arial"/>
                <w:noProof/>
              </w:rPr>
              <w:drawing>
                <wp:inline distT="0" distB="0" distL="0" distR="0" wp14:anchorId="45C56B9A" wp14:editId="14804A63">
                  <wp:extent cx="1536700" cy="1152525"/>
                  <wp:effectExtent l="0" t="0" r="6350" b="9525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0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7" w:type="dxa"/>
          </w:tcPr>
          <w:p w14:paraId="65ED64CF" w14:textId="77777777" w:rsidR="005A77B5" w:rsidRPr="005813AA" w:rsidRDefault="005A77B5" w:rsidP="005813AA">
            <w:pPr>
              <w:spacing w:line="360" w:lineRule="auto"/>
              <w:rPr>
                <w:rFonts w:ascii="Arial" w:hAnsi="Arial" w:cs="Arial"/>
              </w:rPr>
            </w:pPr>
          </w:p>
          <w:p w14:paraId="7BA51436" w14:textId="10CEBB20" w:rsidR="0002651F" w:rsidRPr="005813AA" w:rsidRDefault="0002651F" w:rsidP="005813AA">
            <w:pPr>
              <w:spacing w:line="360" w:lineRule="auto"/>
              <w:rPr>
                <w:rFonts w:ascii="Arial" w:hAnsi="Arial" w:cs="Arial"/>
              </w:rPr>
            </w:pPr>
            <w:r w:rsidRPr="005813AA">
              <w:rPr>
                <w:rFonts w:ascii="Arial" w:hAnsi="Arial" w:cs="Arial"/>
              </w:rPr>
              <w:t>E(</w:t>
            </w:r>
            <w:proofErr w:type="spellStart"/>
            <w:r w:rsidRPr="005813AA">
              <w:rPr>
                <w:rFonts w:ascii="Arial" w:hAnsi="Arial" w:cs="Arial"/>
              </w:rPr>
              <w:t>end</w:t>
            </w:r>
            <w:proofErr w:type="spellEnd"/>
            <w:r w:rsidRPr="005813AA">
              <w:rPr>
                <w:rFonts w:ascii="Arial" w:hAnsi="Arial" w:cs="Arial"/>
              </w:rPr>
              <w:t xml:space="preserve">) = 10.008981 </w:t>
            </w:r>
            <w:proofErr w:type="spellStart"/>
            <w:r w:rsidRPr="005813AA">
              <w:rPr>
                <w:rFonts w:ascii="Arial" w:hAnsi="Arial" w:cs="Arial"/>
              </w:rPr>
              <w:t>Ha</w:t>
            </w:r>
            <w:proofErr w:type="spellEnd"/>
          </w:p>
          <w:p w14:paraId="07054CC3" w14:textId="77777777" w:rsidR="0002651F" w:rsidRPr="005813AA" w:rsidRDefault="0002651F" w:rsidP="005813AA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5813AA">
              <w:rPr>
                <w:rFonts w:ascii="Arial" w:hAnsi="Arial" w:cs="Arial"/>
              </w:rPr>
              <w:t>E_aprox</w:t>
            </w:r>
            <w:proofErr w:type="spellEnd"/>
            <w:r w:rsidRPr="005813AA">
              <w:rPr>
                <w:rFonts w:ascii="Arial" w:hAnsi="Arial" w:cs="Arial"/>
              </w:rPr>
              <w:t xml:space="preserve"> = 10.006906 </w:t>
            </w:r>
            <w:proofErr w:type="spellStart"/>
            <w:r w:rsidRPr="005813AA">
              <w:rPr>
                <w:rFonts w:ascii="Arial" w:hAnsi="Arial" w:cs="Arial"/>
              </w:rPr>
              <w:t>Ha</w:t>
            </w:r>
            <w:proofErr w:type="spellEnd"/>
          </w:p>
          <w:p w14:paraId="4F2E327E" w14:textId="715E931A" w:rsidR="001A6C19" w:rsidRPr="005813AA" w:rsidRDefault="0002651F" w:rsidP="005813AA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5813AA">
              <w:rPr>
                <w:rFonts w:ascii="Arial" w:hAnsi="Arial" w:cs="Arial"/>
              </w:rPr>
              <w:t>E_aprox</w:t>
            </w:r>
            <w:proofErr w:type="spellEnd"/>
            <w:r w:rsidRPr="005813AA">
              <w:rPr>
                <w:rFonts w:ascii="Arial" w:hAnsi="Arial" w:cs="Arial"/>
              </w:rPr>
              <w:t>/E(</w:t>
            </w:r>
            <w:proofErr w:type="spellStart"/>
            <w:r w:rsidRPr="005813AA">
              <w:rPr>
                <w:rFonts w:ascii="Arial" w:hAnsi="Arial" w:cs="Arial"/>
              </w:rPr>
              <w:t>end</w:t>
            </w:r>
            <w:proofErr w:type="spellEnd"/>
            <w:r w:rsidRPr="005813AA">
              <w:rPr>
                <w:rFonts w:ascii="Arial" w:hAnsi="Arial" w:cs="Arial"/>
              </w:rPr>
              <w:t>) = 0.999793</w:t>
            </w:r>
          </w:p>
        </w:tc>
      </w:tr>
      <w:tr w:rsidR="003D17BA" w:rsidRPr="005813AA" w14:paraId="4CE3D8D1" w14:textId="77777777" w:rsidTr="003D17BA">
        <w:trPr>
          <w:trHeight w:val="1644"/>
          <w:jc w:val="center"/>
        </w:trPr>
        <w:tc>
          <w:tcPr>
            <w:tcW w:w="2378" w:type="dxa"/>
          </w:tcPr>
          <w:p w14:paraId="5A99A3FD" w14:textId="77777777" w:rsidR="005A77B5" w:rsidRPr="005813AA" w:rsidRDefault="005A77B5" w:rsidP="005813AA">
            <w:pPr>
              <w:spacing w:line="360" w:lineRule="auto"/>
              <w:rPr>
                <w:rFonts w:ascii="Arial" w:hAnsi="Arial" w:cs="Arial"/>
              </w:rPr>
            </w:pPr>
          </w:p>
          <w:p w14:paraId="36D437C3" w14:textId="77777777" w:rsidR="005A77B5" w:rsidRPr="005813AA" w:rsidRDefault="005A77B5" w:rsidP="005813AA">
            <w:pPr>
              <w:spacing w:line="360" w:lineRule="auto"/>
              <w:rPr>
                <w:rFonts w:ascii="Arial" w:hAnsi="Arial" w:cs="Arial"/>
              </w:rPr>
            </w:pPr>
          </w:p>
          <w:p w14:paraId="411DB861" w14:textId="53351785" w:rsidR="001A6C19" w:rsidRPr="005813AA" w:rsidRDefault="00871E78" w:rsidP="005813A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813AA">
              <w:rPr>
                <w:rFonts w:ascii="Arial" w:hAnsi="Arial" w:cs="Arial"/>
              </w:rPr>
              <w:t>n = 6</w:t>
            </w:r>
          </w:p>
        </w:tc>
        <w:tc>
          <w:tcPr>
            <w:tcW w:w="2706" w:type="dxa"/>
          </w:tcPr>
          <w:p w14:paraId="2C372B7E" w14:textId="2D166009" w:rsidR="001A6C19" w:rsidRPr="005813AA" w:rsidRDefault="00936D21" w:rsidP="005813AA">
            <w:pPr>
              <w:spacing w:line="360" w:lineRule="auto"/>
              <w:rPr>
                <w:rFonts w:ascii="Arial" w:hAnsi="Arial" w:cs="Arial"/>
              </w:rPr>
            </w:pPr>
            <w:r w:rsidRPr="005813AA">
              <w:rPr>
                <w:rFonts w:ascii="Arial" w:hAnsi="Arial" w:cs="Arial"/>
                <w:noProof/>
              </w:rPr>
              <w:drawing>
                <wp:inline distT="0" distB="0" distL="0" distR="0" wp14:anchorId="5C569060" wp14:editId="5C7FB606">
                  <wp:extent cx="1513840" cy="1135024"/>
                  <wp:effectExtent l="0" t="0" r="0" b="8255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2761" cy="1141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6" w:type="dxa"/>
          </w:tcPr>
          <w:p w14:paraId="5B8C5AD6" w14:textId="69794C1C" w:rsidR="001A6C19" w:rsidRPr="005813AA" w:rsidRDefault="00936D21" w:rsidP="005813AA">
            <w:pPr>
              <w:spacing w:line="360" w:lineRule="auto"/>
              <w:rPr>
                <w:rFonts w:ascii="Arial" w:hAnsi="Arial" w:cs="Arial"/>
              </w:rPr>
            </w:pPr>
            <w:r w:rsidRPr="005813AA">
              <w:rPr>
                <w:rFonts w:ascii="Arial" w:hAnsi="Arial" w:cs="Arial"/>
                <w:noProof/>
              </w:rPr>
              <w:drawing>
                <wp:inline distT="0" distB="0" distL="0" distR="0" wp14:anchorId="658E7B5B" wp14:editId="09E326D2">
                  <wp:extent cx="1513840" cy="1135024"/>
                  <wp:effectExtent l="0" t="0" r="0" b="8255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3239" cy="1142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7" w:type="dxa"/>
          </w:tcPr>
          <w:p w14:paraId="41422A1A" w14:textId="77777777" w:rsidR="005A77B5" w:rsidRPr="005813AA" w:rsidRDefault="005A77B5" w:rsidP="005813AA">
            <w:pPr>
              <w:spacing w:line="360" w:lineRule="auto"/>
              <w:rPr>
                <w:rFonts w:ascii="Arial" w:hAnsi="Arial" w:cs="Arial"/>
              </w:rPr>
            </w:pPr>
          </w:p>
          <w:p w14:paraId="362DA6AB" w14:textId="4F9FD1D8" w:rsidR="0002651F" w:rsidRPr="005813AA" w:rsidRDefault="0002651F" w:rsidP="005813AA">
            <w:pPr>
              <w:spacing w:line="360" w:lineRule="auto"/>
              <w:rPr>
                <w:rFonts w:ascii="Arial" w:hAnsi="Arial" w:cs="Arial"/>
              </w:rPr>
            </w:pPr>
            <w:r w:rsidRPr="005813AA">
              <w:rPr>
                <w:rFonts w:ascii="Arial" w:hAnsi="Arial" w:cs="Arial"/>
              </w:rPr>
              <w:t>E(</w:t>
            </w:r>
            <w:proofErr w:type="spellStart"/>
            <w:r w:rsidRPr="005813AA">
              <w:rPr>
                <w:rFonts w:ascii="Arial" w:hAnsi="Arial" w:cs="Arial"/>
              </w:rPr>
              <w:t>end</w:t>
            </w:r>
            <w:proofErr w:type="spellEnd"/>
            <w:r w:rsidRPr="005813AA">
              <w:rPr>
                <w:rFonts w:ascii="Arial" w:hAnsi="Arial" w:cs="Arial"/>
              </w:rPr>
              <w:t xml:space="preserve">) = 11.367828 </w:t>
            </w:r>
            <w:proofErr w:type="spellStart"/>
            <w:r w:rsidRPr="005813AA">
              <w:rPr>
                <w:rFonts w:ascii="Arial" w:hAnsi="Arial" w:cs="Arial"/>
              </w:rPr>
              <w:t>Ha</w:t>
            </w:r>
            <w:proofErr w:type="spellEnd"/>
          </w:p>
          <w:p w14:paraId="105FC0EC" w14:textId="77777777" w:rsidR="0002651F" w:rsidRPr="005813AA" w:rsidRDefault="0002651F" w:rsidP="005813AA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5813AA">
              <w:rPr>
                <w:rFonts w:ascii="Arial" w:hAnsi="Arial" w:cs="Arial"/>
              </w:rPr>
              <w:t>E_aprox</w:t>
            </w:r>
            <w:proofErr w:type="spellEnd"/>
            <w:r w:rsidRPr="005813AA">
              <w:rPr>
                <w:rFonts w:ascii="Arial" w:hAnsi="Arial" w:cs="Arial"/>
              </w:rPr>
              <w:t xml:space="preserve"> = 11.366218 </w:t>
            </w:r>
            <w:proofErr w:type="spellStart"/>
            <w:r w:rsidRPr="005813AA">
              <w:rPr>
                <w:rFonts w:ascii="Arial" w:hAnsi="Arial" w:cs="Arial"/>
              </w:rPr>
              <w:t>Ha</w:t>
            </w:r>
            <w:proofErr w:type="spellEnd"/>
          </w:p>
          <w:p w14:paraId="3285AA52" w14:textId="4478C632" w:rsidR="001A6C19" w:rsidRPr="005813AA" w:rsidRDefault="0002651F" w:rsidP="005813AA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5813AA">
              <w:rPr>
                <w:rFonts w:ascii="Arial" w:hAnsi="Arial" w:cs="Arial"/>
              </w:rPr>
              <w:t>E_aprox</w:t>
            </w:r>
            <w:proofErr w:type="spellEnd"/>
            <w:r w:rsidRPr="005813AA">
              <w:rPr>
                <w:rFonts w:ascii="Arial" w:hAnsi="Arial" w:cs="Arial"/>
              </w:rPr>
              <w:t>/E(</w:t>
            </w:r>
            <w:proofErr w:type="spellStart"/>
            <w:r w:rsidRPr="005813AA">
              <w:rPr>
                <w:rFonts w:ascii="Arial" w:hAnsi="Arial" w:cs="Arial"/>
              </w:rPr>
              <w:t>end</w:t>
            </w:r>
            <w:proofErr w:type="spellEnd"/>
            <w:r w:rsidRPr="005813AA">
              <w:rPr>
                <w:rFonts w:ascii="Arial" w:hAnsi="Arial" w:cs="Arial"/>
              </w:rPr>
              <w:t>) = 0.999858</w:t>
            </w:r>
          </w:p>
        </w:tc>
      </w:tr>
      <w:tr w:rsidR="003D17BA" w:rsidRPr="005813AA" w14:paraId="0119160F" w14:textId="77777777" w:rsidTr="003D17BA">
        <w:trPr>
          <w:trHeight w:val="1644"/>
          <w:jc w:val="center"/>
        </w:trPr>
        <w:tc>
          <w:tcPr>
            <w:tcW w:w="2378" w:type="dxa"/>
          </w:tcPr>
          <w:p w14:paraId="78D46F36" w14:textId="77777777" w:rsidR="005A77B5" w:rsidRPr="005813AA" w:rsidRDefault="005A77B5" w:rsidP="005813AA">
            <w:pPr>
              <w:spacing w:line="360" w:lineRule="auto"/>
              <w:rPr>
                <w:rFonts w:ascii="Arial" w:hAnsi="Arial" w:cs="Arial"/>
              </w:rPr>
            </w:pPr>
          </w:p>
          <w:p w14:paraId="157174E8" w14:textId="77777777" w:rsidR="005A77B5" w:rsidRPr="005813AA" w:rsidRDefault="005A77B5" w:rsidP="005813AA">
            <w:pPr>
              <w:spacing w:line="360" w:lineRule="auto"/>
              <w:rPr>
                <w:rFonts w:ascii="Arial" w:hAnsi="Arial" w:cs="Arial"/>
              </w:rPr>
            </w:pPr>
          </w:p>
          <w:p w14:paraId="5C019946" w14:textId="08BB5325" w:rsidR="001A6C19" w:rsidRPr="005813AA" w:rsidRDefault="00871E78" w:rsidP="005813A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813AA">
              <w:rPr>
                <w:rFonts w:ascii="Arial" w:hAnsi="Arial" w:cs="Arial"/>
              </w:rPr>
              <w:t>n = 7</w:t>
            </w:r>
          </w:p>
        </w:tc>
        <w:tc>
          <w:tcPr>
            <w:tcW w:w="2706" w:type="dxa"/>
          </w:tcPr>
          <w:p w14:paraId="4461F9FB" w14:textId="1A45438C" w:rsidR="001A6C19" w:rsidRPr="005813AA" w:rsidRDefault="00936D21" w:rsidP="005813A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813AA">
              <w:rPr>
                <w:rFonts w:ascii="Arial" w:hAnsi="Arial" w:cs="Arial"/>
                <w:noProof/>
              </w:rPr>
              <w:drawing>
                <wp:inline distT="0" distB="0" distL="0" distR="0" wp14:anchorId="5C041C0F" wp14:editId="72190BA3">
                  <wp:extent cx="1527866" cy="1145540"/>
                  <wp:effectExtent l="0" t="0" r="0" b="0"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630" cy="11468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6" w:type="dxa"/>
          </w:tcPr>
          <w:p w14:paraId="7DBFED11" w14:textId="5A8940B8" w:rsidR="001A6C19" w:rsidRPr="005813AA" w:rsidRDefault="00936D21" w:rsidP="005813AA">
            <w:pPr>
              <w:spacing w:line="360" w:lineRule="auto"/>
              <w:rPr>
                <w:rFonts w:ascii="Arial" w:hAnsi="Arial" w:cs="Arial"/>
              </w:rPr>
            </w:pPr>
            <w:r w:rsidRPr="005813AA">
              <w:rPr>
                <w:rFonts w:ascii="Arial" w:hAnsi="Arial" w:cs="Arial"/>
                <w:noProof/>
              </w:rPr>
              <w:drawing>
                <wp:inline distT="0" distB="0" distL="0" distR="0" wp14:anchorId="445C22D8" wp14:editId="267E6BA0">
                  <wp:extent cx="1577340" cy="1182635"/>
                  <wp:effectExtent l="0" t="0" r="3810" b="0"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6214" cy="11967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7" w:type="dxa"/>
          </w:tcPr>
          <w:p w14:paraId="79A52596" w14:textId="77777777" w:rsidR="005A77B5" w:rsidRPr="005813AA" w:rsidRDefault="005A77B5" w:rsidP="005813AA">
            <w:pPr>
              <w:spacing w:line="360" w:lineRule="auto"/>
              <w:rPr>
                <w:rFonts w:ascii="Arial" w:hAnsi="Arial" w:cs="Arial"/>
              </w:rPr>
            </w:pPr>
          </w:p>
          <w:p w14:paraId="50D4E0C0" w14:textId="6A3B2270" w:rsidR="0002651F" w:rsidRPr="005813AA" w:rsidRDefault="0002651F" w:rsidP="005813AA">
            <w:pPr>
              <w:spacing w:line="360" w:lineRule="auto"/>
              <w:rPr>
                <w:rFonts w:ascii="Arial" w:hAnsi="Arial" w:cs="Arial"/>
              </w:rPr>
            </w:pPr>
            <w:r w:rsidRPr="005813AA">
              <w:rPr>
                <w:rFonts w:ascii="Arial" w:hAnsi="Arial" w:cs="Arial"/>
              </w:rPr>
              <w:t>E(</w:t>
            </w:r>
            <w:proofErr w:type="spellStart"/>
            <w:r w:rsidRPr="005813AA">
              <w:rPr>
                <w:rFonts w:ascii="Arial" w:hAnsi="Arial" w:cs="Arial"/>
              </w:rPr>
              <w:t>end</w:t>
            </w:r>
            <w:proofErr w:type="spellEnd"/>
            <w:r w:rsidRPr="005813AA">
              <w:rPr>
                <w:rFonts w:ascii="Arial" w:hAnsi="Arial" w:cs="Arial"/>
              </w:rPr>
              <w:t xml:space="preserve">) = 12.649827 </w:t>
            </w:r>
            <w:proofErr w:type="spellStart"/>
            <w:r w:rsidRPr="005813AA">
              <w:rPr>
                <w:rFonts w:ascii="Arial" w:hAnsi="Arial" w:cs="Arial"/>
              </w:rPr>
              <w:t>Ha</w:t>
            </w:r>
            <w:proofErr w:type="spellEnd"/>
          </w:p>
          <w:p w14:paraId="11BEFFD1" w14:textId="77777777" w:rsidR="0002651F" w:rsidRPr="005813AA" w:rsidRDefault="0002651F" w:rsidP="005813AA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5813AA">
              <w:rPr>
                <w:rFonts w:ascii="Arial" w:hAnsi="Arial" w:cs="Arial"/>
              </w:rPr>
              <w:t>E_aprox</w:t>
            </w:r>
            <w:proofErr w:type="spellEnd"/>
            <w:r w:rsidRPr="005813AA">
              <w:rPr>
                <w:rFonts w:ascii="Arial" w:hAnsi="Arial" w:cs="Arial"/>
              </w:rPr>
              <w:t xml:space="preserve"> = 12.648526 </w:t>
            </w:r>
            <w:proofErr w:type="spellStart"/>
            <w:r w:rsidRPr="005813AA">
              <w:rPr>
                <w:rFonts w:ascii="Arial" w:hAnsi="Arial" w:cs="Arial"/>
              </w:rPr>
              <w:t>Ha</w:t>
            </w:r>
            <w:proofErr w:type="spellEnd"/>
          </w:p>
          <w:p w14:paraId="46F6B20A" w14:textId="6768B523" w:rsidR="001A6C19" w:rsidRPr="005813AA" w:rsidRDefault="0002651F" w:rsidP="005813AA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5813AA">
              <w:rPr>
                <w:rFonts w:ascii="Arial" w:hAnsi="Arial" w:cs="Arial"/>
              </w:rPr>
              <w:t>E_aprox</w:t>
            </w:r>
            <w:proofErr w:type="spellEnd"/>
            <w:r w:rsidRPr="005813AA">
              <w:rPr>
                <w:rFonts w:ascii="Arial" w:hAnsi="Arial" w:cs="Arial"/>
              </w:rPr>
              <w:t>/E(</w:t>
            </w:r>
            <w:proofErr w:type="spellStart"/>
            <w:r w:rsidRPr="005813AA">
              <w:rPr>
                <w:rFonts w:ascii="Arial" w:hAnsi="Arial" w:cs="Arial"/>
              </w:rPr>
              <w:t>end</w:t>
            </w:r>
            <w:proofErr w:type="spellEnd"/>
            <w:r w:rsidRPr="005813AA">
              <w:rPr>
                <w:rFonts w:ascii="Arial" w:hAnsi="Arial" w:cs="Arial"/>
              </w:rPr>
              <w:t>) = 0.999897</w:t>
            </w:r>
          </w:p>
        </w:tc>
      </w:tr>
      <w:tr w:rsidR="003D17BA" w:rsidRPr="005813AA" w14:paraId="607801F6" w14:textId="77777777" w:rsidTr="003D17BA">
        <w:trPr>
          <w:trHeight w:val="1644"/>
          <w:jc w:val="center"/>
        </w:trPr>
        <w:tc>
          <w:tcPr>
            <w:tcW w:w="2378" w:type="dxa"/>
          </w:tcPr>
          <w:p w14:paraId="2C73CB85" w14:textId="77777777" w:rsidR="005A77B5" w:rsidRPr="005813AA" w:rsidRDefault="005A77B5" w:rsidP="005813A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14:paraId="2A72525B" w14:textId="77777777" w:rsidR="005A77B5" w:rsidRPr="005813AA" w:rsidRDefault="005A77B5" w:rsidP="005813A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14:paraId="3A6FEA8F" w14:textId="715379BE" w:rsidR="001A6C19" w:rsidRPr="005813AA" w:rsidRDefault="00871E78" w:rsidP="005813A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813AA">
              <w:rPr>
                <w:rFonts w:ascii="Arial" w:hAnsi="Arial" w:cs="Arial"/>
              </w:rPr>
              <w:t>n = 8</w:t>
            </w:r>
          </w:p>
        </w:tc>
        <w:tc>
          <w:tcPr>
            <w:tcW w:w="2706" w:type="dxa"/>
          </w:tcPr>
          <w:p w14:paraId="728630C3" w14:textId="40512BD4" w:rsidR="001A6C19" w:rsidRPr="005813AA" w:rsidRDefault="002E56C1" w:rsidP="005813AA">
            <w:pPr>
              <w:spacing w:line="360" w:lineRule="auto"/>
              <w:rPr>
                <w:rFonts w:ascii="Arial" w:hAnsi="Arial" w:cs="Arial"/>
              </w:rPr>
            </w:pPr>
            <w:r w:rsidRPr="005813AA">
              <w:rPr>
                <w:rFonts w:ascii="Arial" w:hAnsi="Arial" w:cs="Arial"/>
                <w:noProof/>
              </w:rPr>
              <w:drawing>
                <wp:inline distT="0" distB="0" distL="0" distR="0" wp14:anchorId="59F578F6" wp14:editId="41420C27">
                  <wp:extent cx="1546860" cy="1159781"/>
                  <wp:effectExtent l="0" t="0" r="0" b="2540"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6653" cy="1167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6" w:type="dxa"/>
          </w:tcPr>
          <w:p w14:paraId="210992B7" w14:textId="69F453F2" w:rsidR="001A6C19" w:rsidRPr="005813AA" w:rsidRDefault="002E56C1" w:rsidP="005813AA">
            <w:pPr>
              <w:spacing w:line="360" w:lineRule="auto"/>
              <w:rPr>
                <w:rFonts w:ascii="Arial" w:hAnsi="Arial" w:cs="Arial"/>
              </w:rPr>
            </w:pPr>
            <w:r w:rsidRPr="005813AA">
              <w:rPr>
                <w:rFonts w:ascii="Arial" w:hAnsi="Arial" w:cs="Arial"/>
                <w:noProof/>
              </w:rPr>
              <w:drawing>
                <wp:inline distT="0" distB="0" distL="0" distR="0" wp14:anchorId="68101677" wp14:editId="0C625695">
                  <wp:extent cx="1568519" cy="1176020"/>
                  <wp:effectExtent l="0" t="0" r="0" b="5080"/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2915" cy="1179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7" w:type="dxa"/>
          </w:tcPr>
          <w:p w14:paraId="6413E4BD" w14:textId="77777777" w:rsidR="005A77B5" w:rsidRPr="005813AA" w:rsidRDefault="005A77B5" w:rsidP="005813AA">
            <w:pPr>
              <w:spacing w:line="360" w:lineRule="auto"/>
              <w:rPr>
                <w:rFonts w:ascii="Arial" w:hAnsi="Arial" w:cs="Arial"/>
              </w:rPr>
            </w:pPr>
          </w:p>
          <w:p w14:paraId="22C5A75D" w14:textId="505EE8C0" w:rsidR="005A77B5" w:rsidRPr="005813AA" w:rsidRDefault="005A77B5" w:rsidP="005813AA">
            <w:pPr>
              <w:spacing w:line="360" w:lineRule="auto"/>
              <w:rPr>
                <w:rFonts w:ascii="Arial" w:hAnsi="Arial" w:cs="Arial"/>
              </w:rPr>
            </w:pPr>
            <w:r w:rsidRPr="005813AA">
              <w:rPr>
                <w:rFonts w:ascii="Arial" w:hAnsi="Arial" w:cs="Arial"/>
              </w:rPr>
              <w:t>E(</w:t>
            </w:r>
            <w:proofErr w:type="spellStart"/>
            <w:r w:rsidRPr="005813AA">
              <w:rPr>
                <w:rFonts w:ascii="Arial" w:hAnsi="Arial" w:cs="Arial"/>
              </w:rPr>
              <w:t>end</w:t>
            </w:r>
            <w:proofErr w:type="spellEnd"/>
            <w:r w:rsidRPr="005813AA">
              <w:rPr>
                <w:rFonts w:ascii="Arial" w:hAnsi="Arial" w:cs="Arial"/>
              </w:rPr>
              <w:t xml:space="preserve">) = 13.869872 </w:t>
            </w:r>
            <w:proofErr w:type="spellStart"/>
            <w:r w:rsidRPr="005813AA">
              <w:rPr>
                <w:rFonts w:ascii="Arial" w:hAnsi="Arial" w:cs="Arial"/>
              </w:rPr>
              <w:t>Ha</w:t>
            </w:r>
            <w:proofErr w:type="spellEnd"/>
          </w:p>
          <w:p w14:paraId="13B25768" w14:textId="77777777" w:rsidR="005A77B5" w:rsidRPr="005813AA" w:rsidRDefault="005A77B5" w:rsidP="005813AA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5813AA">
              <w:rPr>
                <w:rFonts w:ascii="Arial" w:hAnsi="Arial" w:cs="Arial"/>
              </w:rPr>
              <w:t>E_aprox</w:t>
            </w:r>
            <w:proofErr w:type="spellEnd"/>
            <w:r w:rsidRPr="005813AA">
              <w:rPr>
                <w:rFonts w:ascii="Arial" w:hAnsi="Arial" w:cs="Arial"/>
              </w:rPr>
              <w:t xml:space="preserve"> = 13.868789 </w:t>
            </w:r>
            <w:proofErr w:type="spellStart"/>
            <w:r w:rsidRPr="005813AA">
              <w:rPr>
                <w:rFonts w:ascii="Arial" w:hAnsi="Arial" w:cs="Arial"/>
              </w:rPr>
              <w:t>Ha</w:t>
            </w:r>
            <w:proofErr w:type="spellEnd"/>
          </w:p>
          <w:p w14:paraId="074E4349" w14:textId="3BCFE23C" w:rsidR="001A6C19" w:rsidRPr="005813AA" w:rsidRDefault="005A77B5" w:rsidP="005813AA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5813AA">
              <w:rPr>
                <w:rFonts w:ascii="Arial" w:hAnsi="Arial" w:cs="Arial"/>
              </w:rPr>
              <w:t>E_aprox</w:t>
            </w:r>
            <w:proofErr w:type="spellEnd"/>
            <w:r w:rsidRPr="005813AA">
              <w:rPr>
                <w:rFonts w:ascii="Arial" w:hAnsi="Arial" w:cs="Arial"/>
              </w:rPr>
              <w:t>/E(</w:t>
            </w:r>
            <w:proofErr w:type="spellStart"/>
            <w:r w:rsidRPr="005813AA">
              <w:rPr>
                <w:rFonts w:ascii="Arial" w:hAnsi="Arial" w:cs="Arial"/>
              </w:rPr>
              <w:t>end</w:t>
            </w:r>
            <w:proofErr w:type="spellEnd"/>
            <w:r w:rsidRPr="005813AA">
              <w:rPr>
                <w:rFonts w:ascii="Arial" w:hAnsi="Arial" w:cs="Arial"/>
              </w:rPr>
              <w:t>) = 0.999922</w:t>
            </w:r>
          </w:p>
        </w:tc>
      </w:tr>
      <w:tr w:rsidR="003D17BA" w:rsidRPr="005813AA" w14:paraId="4ACA991B" w14:textId="77777777" w:rsidTr="003D17BA">
        <w:trPr>
          <w:trHeight w:val="1644"/>
          <w:jc w:val="center"/>
        </w:trPr>
        <w:tc>
          <w:tcPr>
            <w:tcW w:w="2378" w:type="dxa"/>
          </w:tcPr>
          <w:p w14:paraId="4604EAF5" w14:textId="77777777" w:rsidR="005A77B5" w:rsidRPr="005813AA" w:rsidRDefault="005A77B5" w:rsidP="005813AA">
            <w:pPr>
              <w:spacing w:line="360" w:lineRule="auto"/>
              <w:rPr>
                <w:rFonts w:ascii="Arial" w:hAnsi="Arial" w:cs="Arial"/>
              </w:rPr>
            </w:pPr>
          </w:p>
          <w:p w14:paraId="07F2BCBB" w14:textId="77777777" w:rsidR="005A77B5" w:rsidRPr="005813AA" w:rsidRDefault="005A77B5" w:rsidP="005813AA">
            <w:pPr>
              <w:spacing w:line="360" w:lineRule="auto"/>
              <w:rPr>
                <w:rFonts w:ascii="Arial" w:hAnsi="Arial" w:cs="Arial"/>
              </w:rPr>
            </w:pPr>
          </w:p>
          <w:p w14:paraId="76F02E47" w14:textId="45B69158" w:rsidR="001A6C19" w:rsidRPr="005813AA" w:rsidRDefault="00871E78" w:rsidP="005813A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813AA">
              <w:rPr>
                <w:rFonts w:ascii="Arial" w:hAnsi="Arial" w:cs="Arial"/>
              </w:rPr>
              <w:t>n = 9</w:t>
            </w:r>
          </w:p>
        </w:tc>
        <w:tc>
          <w:tcPr>
            <w:tcW w:w="2706" w:type="dxa"/>
          </w:tcPr>
          <w:p w14:paraId="772C59EB" w14:textId="0368A7D6" w:rsidR="001A6C19" w:rsidRPr="005813AA" w:rsidRDefault="00080CFD" w:rsidP="005813AA">
            <w:pPr>
              <w:spacing w:line="360" w:lineRule="auto"/>
              <w:rPr>
                <w:rFonts w:ascii="Arial" w:hAnsi="Arial" w:cs="Arial"/>
              </w:rPr>
            </w:pPr>
            <w:r w:rsidRPr="005813AA">
              <w:rPr>
                <w:rFonts w:ascii="Arial" w:hAnsi="Arial" w:cs="Arial"/>
                <w:noProof/>
              </w:rPr>
              <w:drawing>
                <wp:inline distT="0" distB="0" distL="0" distR="0" wp14:anchorId="5791A540" wp14:editId="5D0FCEC7">
                  <wp:extent cx="1558280" cy="1168344"/>
                  <wp:effectExtent l="0" t="0" r="4445" b="0"/>
                  <wp:docPr id="24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3608" cy="1172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6" w:type="dxa"/>
          </w:tcPr>
          <w:p w14:paraId="7B827D96" w14:textId="2CBA2248" w:rsidR="001A6C19" w:rsidRPr="005813AA" w:rsidRDefault="00080CFD" w:rsidP="005813AA">
            <w:pPr>
              <w:spacing w:line="360" w:lineRule="auto"/>
              <w:rPr>
                <w:rFonts w:ascii="Arial" w:hAnsi="Arial" w:cs="Arial"/>
              </w:rPr>
            </w:pPr>
            <w:r w:rsidRPr="005813AA">
              <w:rPr>
                <w:rFonts w:ascii="Arial" w:hAnsi="Arial" w:cs="Arial"/>
                <w:noProof/>
              </w:rPr>
              <w:drawing>
                <wp:inline distT="0" distB="0" distL="0" distR="0" wp14:anchorId="1148A278" wp14:editId="591235A6">
                  <wp:extent cx="1548192" cy="1160780"/>
                  <wp:effectExtent l="0" t="0" r="0" b="1270"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0983" cy="11628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7" w:type="dxa"/>
          </w:tcPr>
          <w:p w14:paraId="44D23C44" w14:textId="77777777" w:rsidR="005A77B5" w:rsidRPr="005813AA" w:rsidRDefault="005A77B5" w:rsidP="005813AA">
            <w:pPr>
              <w:spacing w:line="360" w:lineRule="auto"/>
              <w:rPr>
                <w:rFonts w:ascii="Arial" w:hAnsi="Arial" w:cs="Arial"/>
              </w:rPr>
            </w:pPr>
          </w:p>
          <w:p w14:paraId="2C85AFA2" w14:textId="125793EA" w:rsidR="005A77B5" w:rsidRPr="005813AA" w:rsidRDefault="005A77B5" w:rsidP="005813AA">
            <w:pPr>
              <w:spacing w:line="360" w:lineRule="auto"/>
              <w:rPr>
                <w:rFonts w:ascii="Arial" w:hAnsi="Arial" w:cs="Arial"/>
              </w:rPr>
            </w:pPr>
            <w:r w:rsidRPr="005813AA">
              <w:rPr>
                <w:rFonts w:ascii="Arial" w:hAnsi="Arial" w:cs="Arial"/>
              </w:rPr>
              <w:t>E(</w:t>
            </w:r>
            <w:proofErr w:type="spellStart"/>
            <w:r w:rsidRPr="005813AA">
              <w:rPr>
                <w:rFonts w:ascii="Arial" w:hAnsi="Arial" w:cs="Arial"/>
              </w:rPr>
              <w:t>end</w:t>
            </w:r>
            <w:proofErr w:type="spellEnd"/>
            <w:r w:rsidRPr="005813AA">
              <w:rPr>
                <w:rFonts w:ascii="Arial" w:hAnsi="Arial" w:cs="Arial"/>
              </w:rPr>
              <w:t xml:space="preserve">) = 15.038443 </w:t>
            </w:r>
            <w:proofErr w:type="spellStart"/>
            <w:r w:rsidRPr="005813AA">
              <w:rPr>
                <w:rFonts w:ascii="Arial" w:hAnsi="Arial" w:cs="Arial"/>
              </w:rPr>
              <w:t>Ha</w:t>
            </w:r>
            <w:proofErr w:type="spellEnd"/>
          </w:p>
          <w:p w14:paraId="1FAFAE86" w14:textId="77777777" w:rsidR="005A77B5" w:rsidRPr="005813AA" w:rsidRDefault="005A77B5" w:rsidP="005813AA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5813AA">
              <w:rPr>
                <w:rFonts w:ascii="Arial" w:hAnsi="Arial" w:cs="Arial"/>
              </w:rPr>
              <w:t>E_aprox</w:t>
            </w:r>
            <w:proofErr w:type="spellEnd"/>
            <w:r w:rsidRPr="005813AA">
              <w:rPr>
                <w:rFonts w:ascii="Arial" w:hAnsi="Arial" w:cs="Arial"/>
              </w:rPr>
              <w:t xml:space="preserve"> = 15.037517 </w:t>
            </w:r>
            <w:proofErr w:type="spellStart"/>
            <w:r w:rsidRPr="005813AA">
              <w:rPr>
                <w:rFonts w:ascii="Arial" w:hAnsi="Arial" w:cs="Arial"/>
              </w:rPr>
              <w:t>Ha</w:t>
            </w:r>
            <w:proofErr w:type="spellEnd"/>
          </w:p>
          <w:p w14:paraId="5818CF03" w14:textId="31C707E6" w:rsidR="001A6C19" w:rsidRPr="005813AA" w:rsidRDefault="005A77B5" w:rsidP="005813AA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5813AA">
              <w:rPr>
                <w:rFonts w:ascii="Arial" w:hAnsi="Arial" w:cs="Arial"/>
              </w:rPr>
              <w:t>E_aprox</w:t>
            </w:r>
            <w:proofErr w:type="spellEnd"/>
            <w:r w:rsidRPr="005813AA">
              <w:rPr>
                <w:rFonts w:ascii="Arial" w:hAnsi="Arial" w:cs="Arial"/>
              </w:rPr>
              <w:t>/E(</w:t>
            </w:r>
            <w:proofErr w:type="spellStart"/>
            <w:r w:rsidRPr="005813AA">
              <w:rPr>
                <w:rFonts w:ascii="Arial" w:hAnsi="Arial" w:cs="Arial"/>
              </w:rPr>
              <w:t>end</w:t>
            </w:r>
            <w:proofErr w:type="spellEnd"/>
            <w:r w:rsidRPr="005813AA">
              <w:rPr>
                <w:rFonts w:ascii="Arial" w:hAnsi="Arial" w:cs="Arial"/>
              </w:rPr>
              <w:t>) = 0.999938</w:t>
            </w:r>
          </w:p>
        </w:tc>
      </w:tr>
      <w:tr w:rsidR="003D17BA" w:rsidRPr="005813AA" w14:paraId="38C2FCFB" w14:textId="77777777" w:rsidTr="003D17BA">
        <w:trPr>
          <w:trHeight w:val="1644"/>
          <w:jc w:val="center"/>
        </w:trPr>
        <w:tc>
          <w:tcPr>
            <w:tcW w:w="2378" w:type="dxa"/>
          </w:tcPr>
          <w:p w14:paraId="3B8895C4" w14:textId="77777777" w:rsidR="005A77B5" w:rsidRPr="005813AA" w:rsidRDefault="005A77B5" w:rsidP="005813AA">
            <w:pPr>
              <w:spacing w:line="360" w:lineRule="auto"/>
              <w:rPr>
                <w:rFonts w:ascii="Arial" w:hAnsi="Arial" w:cs="Arial"/>
              </w:rPr>
            </w:pPr>
          </w:p>
          <w:p w14:paraId="7A0B4CD7" w14:textId="77777777" w:rsidR="005A77B5" w:rsidRPr="005813AA" w:rsidRDefault="005A77B5" w:rsidP="005813AA">
            <w:pPr>
              <w:spacing w:line="360" w:lineRule="auto"/>
              <w:rPr>
                <w:rFonts w:ascii="Arial" w:hAnsi="Arial" w:cs="Arial"/>
              </w:rPr>
            </w:pPr>
          </w:p>
          <w:p w14:paraId="596073AE" w14:textId="01E645AA" w:rsidR="001A6C19" w:rsidRPr="005813AA" w:rsidRDefault="00871E78" w:rsidP="005813A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813AA">
              <w:rPr>
                <w:rFonts w:ascii="Arial" w:hAnsi="Arial" w:cs="Arial"/>
              </w:rPr>
              <w:t>n = 10</w:t>
            </w:r>
          </w:p>
        </w:tc>
        <w:tc>
          <w:tcPr>
            <w:tcW w:w="2706" w:type="dxa"/>
          </w:tcPr>
          <w:p w14:paraId="6442B000" w14:textId="68DC8428" w:rsidR="001A6C19" w:rsidRPr="005813AA" w:rsidRDefault="00080CFD" w:rsidP="005813AA">
            <w:pPr>
              <w:spacing w:line="360" w:lineRule="auto"/>
              <w:rPr>
                <w:rFonts w:ascii="Arial" w:hAnsi="Arial" w:cs="Arial"/>
              </w:rPr>
            </w:pPr>
            <w:r w:rsidRPr="005813AA">
              <w:rPr>
                <w:rFonts w:ascii="Arial" w:hAnsi="Arial" w:cs="Arial"/>
                <w:noProof/>
              </w:rPr>
              <w:drawing>
                <wp:inline distT="0" distB="0" distL="0" distR="0" wp14:anchorId="724A0B95" wp14:editId="0C6E3A23">
                  <wp:extent cx="1574487" cy="1180495"/>
                  <wp:effectExtent l="0" t="0" r="6985" b="635"/>
                  <wp:docPr id="26" name="Image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3761" cy="11949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6" w:type="dxa"/>
          </w:tcPr>
          <w:p w14:paraId="6D66EF60" w14:textId="5E8163A2" w:rsidR="001A6C19" w:rsidRPr="005813AA" w:rsidRDefault="00080CFD" w:rsidP="005813AA">
            <w:pPr>
              <w:spacing w:line="360" w:lineRule="auto"/>
              <w:rPr>
                <w:rFonts w:ascii="Arial" w:hAnsi="Arial" w:cs="Arial"/>
              </w:rPr>
            </w:pPr>
            <w:r w:rsidRPr="005813AA">
              <w:rPr>
                <w:rFonts w:ascii="Arial" w:hAnsi="Arial" w:cs="Arial"/>
                <w:noProof/>
              </w:rPr>
              <w:drawing>
                <wp:inline distT="0" distB="0" distL="0" distR="0" wp14:anchorId="28E4DA71" wp14:editId="05D696BF">
                  <wp:extent cx="1597660" cy="1197869"/>
                  <wp:effectExtent l="0" t="0" r="2540" b="2540"/>
                  <wp:docPr id="27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5521" cy="12037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7" w:type="dxa"/>
          </w:tcPr>
          <w:p w14:paraId="4A860416" w14:textId="77777777" w:rsidR="005A77B5" w:rsidRPr="005813AA" w:rsidRDefault="005A77B5" w:rsidP="005813AA">
            <w:pPr>
              <w:spacing w:line="360" w:lineRule="auto"/>
              <w:rPr>
                <w:rFonts w:ascii="Arial" w:hAnsi="Arial" w:cs="Arial"/>
              </w:rPr>
            </w:pPr>
          </w:p>
          <w:p w14:paraId="405899E0" w14:textId="35B70D4D" w:rsidR="005A77B5" w:rsidRPr="005813AA" w:rsidRDefault="005A77B5" w:rsidP="005813AA">
            <w:pPr>
              <w:spacing w:line="360" w:lineRule="auto"/>
              <w:rPr>
                <w:rFonts w:ascii="Arial" w:hAnsi="Arial" w:cs="Arial"/>
              </w:rPr>
            </w:pPr>
            <w:r w:rsidRPr="005813AA">
              <w:rPr>
                <w:rFonts w:ascii="Arial" w:hAnsi="Arial" w:cs="Arial"/>
              </w:rPr>
              <w:t>E(</w:t>
            </w:r>
            <w:proofErr w:type="spellStart"/>
            <w:r w:rsidRPr="005813AA">
              <w:rPr>
                <w:rFonts w:ascii="Arial" w:hAnsi="Arial" w:cs="Arial"/>
              </w:rPr>
              <w:t>end</w:t>
            </w:r>
            <w:proofErr w:type="spellEnd"/>
            <w:r w:rsidRPr="005813AA">
              <w:rPr>
                <w:rFonts w:ascii="Arial" w:hAnsi="Arial" w:cs="Arial"/>
              </w:rPr>
              <w:t xml:space="preserve">) = 16.163387 </w:t>
            </w:r>
            <w:proofErr w:type="spellStart"/>
            <w:r w:rsidRPr="005813AA">
              <w:rPr>
                <w:rFonts w:ascii="Arial" w:hAnsi="Arial" w:cs="Arial"/>
              </w:rPr>
              <w:t>Ha</w:t>
            </w:r>
            <w:proofErr w:type="spellEnd"/>
          </w:p>
          <w:p w14:paraId="2213EE3C" w14:textId="77777777" w:rsidR="005A77B5" w:rsidRPr="005813AA" w:rsidRDefault="005A77B5" w:rsidP="005813AA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5813AA">
              <w:rPr>
                <w:rFonts w:ascii="Arial" w:hAnsi="Arial" w:cs="Arial"/>
              </w:rPr>
              <w:t>E_aprox</w:t>
            </w:r>
            <w:proofErr w:type="spellEnd"/>
            <w:r w:rsidRPr="005813AA">
              <w:rPr>
                <w:rFonts w:ascii="Arial" w:hAnsi="Arial" w:cs="Arial"/>
              </w:rPr>
              <w:t xml:space="preserve"> = 16.162449 </w:t>
            </w:r>
            <w:proofErr w:type="spellStart"/>
            <w:r w:rsidRPr="005813AA">
              <w:rPr>
                <w:rFonts w:ascii="Arial" w:hAnsi="Arial" w:cs="Arial"/>
              </w:rPr>
              <w:t>Ha</w:t>
            </w:r>
            <w:proofErr w:type="spellEnd"/>
          </w:p>
          <w:p w14:paraId="20FA2DFD" w14:textId="71A72EB0" w:rsidR="001A6C19" w:rsidRPr="005813AA" w:rsidRDefault="005A77B5" w:rsidP="005813AA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5813AA">
              <w:rPr>
                <w:rFonts w:ascii="Arial" w:hAnsi="Arial" w:cs="Arial"/>
              </w:rPr>
              <w:t>E_aprox</w:t>
            </w:r>
            <w:proofErr w:type="spellEnd"/>
            <w:r w:rsidRPr="005813AA">
              <w:rPr>
                <w:rFonts w:ascii="Arial" w:hAnsi="Arial" w:cs="Arial"/>
              </w:rPr>
              <w:t>/E(</w:t>
            </w:r>
            <w:proofErr w:type="spellStart"/>
            <w:r w:rsidRPr="005813AA">
              <w:rPr>
                <w:rFonts w:ascii="Arial" w:hAnsi="Arial" w:cs="Arial"/>
              </w:rPr>
              <w:t>end</w:t>
            </w:r>
            <w:proofErr w:type="spellEnd"/>
            <w:r w:rsidRPr="005813AA">
              <w:rPr>
                <w:rFonts w:ascii="Arial" w:hAnsi="Arial" w:cs="Arial"/>
              </w:rPr>
              <w:t>) = 0.999942</w:t>
            </w:r>
          </w:p>
        </w:tc>
      </w:tr>
    </w:tbl>
    <w:p w14:paraId="4907B4C2" w14:textId="24D836DD" w:rsidR="00080CFD" w:rsidRPr="005813AA" w:rsidRDefault="00442F86" w:rsidP="005813AA">
      <w:pPr>
        <w:spacing w:line="360" w:lineRule="auto"/>
        <w:rPr>
          <w:rFonts w:ascii="Arial" w:hAnsi="Arial" w:cs="Arial"/>
          <w:color w:val="FF0000"/>
        </w:rPr>
      </w:pPr>
      <w:r w:rsidRPr="005813A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0E46256C" wp14:editId="005BB6D5">
                <wp:simplePos x="0" y="0"/>
                <wp:positionH relativeFrom="margin">
                  <wp:posOffset>396240</wp:posOffset>
                </wp:positionH>
                <wp:positionV relativeFrom="paragraph">
                  <wp:posOffset>21590</wp:posOffset>
                </wp:positionV>
                <wp:extent cx="4526280" cy="635"/>
                <wp:effectExtent l="0" t="0" r="7620" b="0"/>
                <wp:wrapSquare wrapText="bothSides"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62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B5094E" w14:textId="5B0579AF" w:rsidR="00442F86" w:rsidRPr="00E92173" w:rsidRDefault="005813AA" w:rsidP="00442F86">
                            <w:pPr>
                              <w:pStyle w:val="Caption"/>
                              <w:rPr>
                                <w:rFonts w:ascii="Arial" w:hAnsi="Arial" w:cs="Arial"/>
                                <w:noProof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t>Tabela</w:t>
                            </w:r>
                            <w:r w:rsidR="00442F86">
                              <w:t xml:space="preserve"> 2 </w:t>
                            </w:r>
                            <w:r w:rsidR="00CD57AA">
                              <w:t>–</w:t>
                            </w:r>
                            <w:r w:rsidR="00442F86">
                              <w:t xml:space="preserve"> </w:t>
                            </w:r>
                            <w:r w:rsidR="006D36B0">
                              <w:t>G</w:t>
                            </w:r>
                            <w:r w:rsidR="004F5063">
                              <w:t xml:space="preserve">ráficos para os 10 </w:t>
                            </w:r>
                            <w:r w:rsidR="006D36B0">
                              <w:t>primeiros valores próprios de energia</w:t>
                            </w:r>
                            <w:r w:rsidR="00CD57AA">
                              <w:t xml:space="preserve"> </w:t>
                            </w:r>
                            <w:r w:rsidR="006D36B0">
                              <w:t>e respetivos resultados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46256C" id="Caixa de texto 37" o:spid="_x0000_s1028" type="#_x0000_t202" style="position:absolute;left:0;text-align:left;margin-left:31.2pt;margin-top:1.7pt;width:356.4pt;height:.05pt;z-index:2517775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" stroked="f">
                <v:textbox style="mso-fit-shape-to-text:t" inset="0,0,0,0">
                  <w:txbxContent>
                    <w:p w14:paraId="25B5094E" w14:textId="5B0579AF" w:rsidR="00442F86" w:rsidRPr="00E92173" w:rsidRDefault="005813AA" w:rsidP="00442F86">
                      <w:pPr>
                        <w:pStyle w:val="Legenda"/>
                        <w:rPr>
                          <w:rFonts w:ascii="Arial" w:hAnsi="Arial" w:cs="Arial"/>
                          <w:noProof/>
                          <w:color w:val="FF0000"/>
                          <w:sz w:val="24"/>
                          <w:szCs w:val="24"/>
                        </w:rPr>
                      </w:pPr>
                      <w:r>
                        <w:t>Tabela</w:t>
                      </w:r>
                      <w:r w:rsidR="00442F86">
                        <w:t xml:space="preserve"> 2 </w:t>
                      </w:r>
                      <w:r w:rsidR="00CD57AA">
                        <w:t>–</w:t>
                      </w:r>
                      <w:r w:rsidR="00442F86">
                        <w:t xml:space="preserve"> </w:t>
                      </w:r>
                      <w:r w:rsidR="006D36B0">
                        <w:t>G</w:t>
                      </w:r>
                      <w:r w:rsidR="004F5063">
                        <w:t xml:space="preserve">ráficos para os 10 </w:t>
                      </w:r>
                      <w:r w:rsidR="006D36B0">
                        <w:t>primeiros valores próprios de energia</w:t>
                      </w:r>
                      <w:r w:rsidR="00CD57AA">
                        <w:t xml:space="preserve"> </w:t>
                      </w:r>
                      <w:r w:rsidR="006D36B0">
                        <w:t>e respetivos resultados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E19D0B3" w14:textId="77777777" w:rsidR="00442F86" w:rsidRPr="005813AA" w:rsidRDefault="00442F86" w:rsidP="005813AA">
      <w:pPr>
        <w:pStyle w:val="Heading2"/>
        <w:spacing w:line="360" w:lineRule="auto"/>
        <w:rPr>
          <w:rFonts w:ascii="Arial" w:hAnsi="Arial" w:cs="Arial"/>
          <w:b w:val="0"/>
          <w:bCs/>
        </w:rPr>
      </w:pPr>
    </w:p>
    <w:bookmarkStart w:id="6" w:name="_Toc75111276"/>
    <w:p w14:paraId="78232042" w14:textId="4A59F9CF" w:rsidR="00A80776" w:rsidRPr="005813AA" w:rsidRDefault="0073484E" w:rsidP="005813AA">
      <w:pPr>
        <w:pStyle w:val="Heading2"/>
        <w:spacing w:line="360" w:lineRule="auto"/>
        <w:rPr>
          <w:rFonts w:ascii="Arial" w:hAnsi="Arial" w:cs="Arial"/>
        </w:rPr>
      </w:pPr>
      <w:r w:rsidRPr="005813A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2CD95127" wp14:editId="65659D23">
                <wp:simplePos x="0" y="0"/>
                <wp:positionH relativeFrom="column">
                  <wp:posOffset>3131820</wp:posOffset>
                </wp:positionH>
                <wp:positionV relativeFrom="paragraph">
                  <wp:posOffset>2665095</wp:posOffset>
                </wp:positionV>
                <wp:extent cx="1981200" cy="635"/>
                <wp:effectExtent l="0" t="0" r="0" b="0"/>
                <wp:wrapSquare wrapText="bothSides"/>
                <wp:docPr id="39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B4C799" w14:textId="556131C8" w:rsidR="005B4CCD" w:rsidRPr="00E92173" w:rsidRDefault="00241E94" w:rsidP="005B4CCD">
                            <w:pPr>
                              <w:pStyle w:val="Caption"/>
                              <w:rPr>
                                <w:rFonts w:ascii="Arial" w:hAnsi="Arial" w:cs="Arial"/>
                                <w:noProof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t>Figura 3 – Função de onda d</w:t>
                            </w:r>
                            <w:r w:rsidR="00A73826">
                              <w:t>a energia exata para n=3;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D95127" id="Caixa de texto 39" o:spid="_x0000_s1029" type="#_x0000_t202" style="position:absolute;left:0;text-align:left;margin-left:246.6pt;margin-top:209.85pt;width:156pt;height:.05pt;z-index:25177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" stroked="f">
                <v:textbox style="mso-fit-shape-to-text:t" inset="0,0,0,0">
                  <w:txbxContent>
                    <w:p w14:paraId="23B4C799" w14:textId="556131C8" w:rsidR="005B4CCD" w:rsidRPr="00E92173" w:rsidRDefault="00241E94" w:rsidP="005B4CCD">
                      <w:pPr>
                        <w:pStyle w:val="Legenda"/>
                        <w:rPr>
                          <w:rFonts w:ascii="Arial" w:hAnsi="Arial" w:cs="Arial"/>
                          <w:noProof/>
                          <w:color w:val="FF0000"/>
                          <w:sz w:val="24"/>
                          <w:szCs w:val="24"/>
                        </w:rPr>
                      </w:pPr>
                      <w:r>
                        <w:t xml:space="preserve">Figura 3 – Função de onda </w:t>
                      </w:r>
                      <w:r>
                        <w:t>d</w:t>
                      </w:r>
                      <w:r w:rsidR="00A73826">
                        <w:t>a energia exata para n=3;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3826" w:rsidRPr="005813AA">
        <w:rPr>
          <w:rFonts w:ascii="Arial" w:hAnsi="Arial" w:cs="Arial"/>
          <w:noProof/>
          <w:color w:val="FF0000"/>
        </w:rPr>
        <w:drawing>
          <wp:anchor distT="0" distB="0" distL="114300" distR="114300" simplePos="0" relativeHeight="251687424" behindDoc="0" locked="0" layoutInCell="1" allowOverlap="1" wp14:anchorId="167B36F2" wp14:editId="7E44405E">
            <wp:simplePos x="0" y="0"/>
            <wp:positionH relativeFrom="margin">
              <wp:posOffset>2717800</wp:posOffset>
            </wp:positionH>
            <wp:positionV relativeFrom="paragraph">
              <wp:posOffset>629285</wp:posOffset>
            </wp:positionV>
            <wp:extent cx="2766060" cy="2074545"/>
            <wp:effectExtent l="0" t="0" r="0" b="1905"/>
            <wp:wrapSquare wrapText="bothSides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826" w:rsidRPr="005813A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1B317A24" wp14:editId="4B8DB0C5">
                <wp:simplePos x="0" y="0"/>
                <wp:positionH relativeFrom="column">
                  <wp:posOffset>124460</wp:posOffset>
                </wp:positionH>
                <wp:positionV relativeFrom="paragraph">
                  <wp:posOffset>2665095</wp:posOffset>
                </wp:positionV>
                <wp:extent cx="1981200" cy="635"/>
                <wp:effectExtent l="0" t="0" r="0" b="0"/>
                <wp:wrapSquare wrapText="bothSides"/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05E195" w14:textId="54F2A24E" w:rsidR="005B4CCD" w:rsidRPr="00E92173" w:rsidRDefault="005B4CCD" w:rsidP="005B4CCD">
                            <w:pPr>
                              <w:pStyle w:val="Caption"/>
                              <w:rPr>
                                <w:rFonts w:ascii="Arial" w:hAnsi="Arial" w:cs="Arial"/>
                                <w:noProof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t>Figura</w:t>
                            </w:r>
                            <w:r w:rsidR="006D36B0">
                              <w:t xml:space="preserve"> 3 </w:t>
                            </w:r>
                            <w:r w:rsidR="00C87061">
                              <w:t>–</w:t>
                            </w:r>
                            <w:r w:rsidR="006D36B0">
                              <w:t xml:space="preserve"> </w:t>
                            </w:r>
                            <w:r w:rsidR="00C87061">
                              <w:t>Função de onda normalizada</w:t>
                            </w:r>
                            <w:r w:rsidR="00A73826">
                              <w:t xml:space="preserve"> para n=3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317A24" id="Caixa de texto 38" o:spid="_x0000_s1030" type="#_x0000_t202" style="position:absolute;left:0;text-align:left;margin-left:9.8pt;margin-top:209.85pt;width:156pt;height:.05pt;z-index:25174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" stroked="f">
                <v:textbox style="mso-fit-shape-to-text:t" inset="0,0,0,0">
                  <w:txbxContent>
                    <w:p w14:paraId="1D05E195" w14:textId="54F2A24E" w:rsidR="005B4CCD" w:rsidRPr="00E92173" w:rsidRDefault="005B4CCD" w:rsidP="005B4CCD">
                      <w:pPr>
                        <w:pStyle w:val="Legenda"/>
                        <w:rPr>
                          <w:rFonts w:ascii="Arial" w:hAnsi="Arial" w:cs="Arial"/>
                          <w:noProof/>
                          <w:color w:val="FF0000"/>
                          <w:sz w:val="24"/>
                          <w:szCs w:val="24"/>
                        </w:rPr>
                      </w:pPr>
                      <w:r>
                        <w:t>Figura</w:t>
                      </w:r>
                      <w:r w:rsidR="006D36B0">
                        <w:t xml:space="preserve"> 3 </w:t>
                      </w:r>
                      <w:r w:rsidR="00C87061">
                        <w:t>–</w:t>
                      </w:r>
                      <w:r w:rsidR="006D36B0">
                        <w:t xml:space="preserve"> </w:t>
                      </w:r>
                      <w:r w:rsidR="00C87061">
                        <w:t>Função de onda normalizada</w:t>
                      </w:r>
                      <w:r w:rsidR="00A73826">
                        <w:t xml:space="preserve"> para n=3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0776" w:rsidRPr="005813AA">
        <w:rPr>
          <w:rFonts w:ascii="Arial" w:hAnsi="Arial" w:cs="Arial"/>
          <w:b w:val="0"/>
          <w:bCs/>
        </w:rPr>
        <w:t>d)</w:t>
      </w:r>
      <w:r w:rsidR="00A80776" w:rsidRPr="005813AA">
        <w:rPr>
          <w:rFonts w:ascii="Arial" w:hAnsi="Arial" w:cs="Arial"/>
        </w:rPr>
        <w:t xml:space="preserve"> </w:t>
      </w:r>
      <w:r w:rsidR="00D45E3D" w:rsidRPr="005813AA">
        <w:rPr>
          <w:rFonts w:ascii="Arial" w:hAnsi="Arial" w:cs="Arial"/>
        </w:rPr>
        <w:t xml:space="preserve">Comparar o valor da energia exata para o 3º nível </w:t>
      </w:r>
      <w:r w:rsidR="00A0225A" w:rsidRPr="005813AA">
        <w:rPr>
          <w:rFonts w:ascii="Arial" w:hAnsi="Arial" w:cs="Arial"/>
        </w:rPr>
        <w:t xml:space="preserve">com o valor </w:t>
      </w:r>
      <w:r w:rsidR="00CF6F61" w:rsidRPr="005813AA">
        <w:rPr>
          <w:rFonts w:ascii="Arial" w:hAnsi="Arial" w:cs="Arial"/>
        </w:rPr>
        <w:t>estimado</w:t>
      </w:r>
      <w:r w:rsidR="00A0225A" w:rsidRPr="005813AA">
        <w:rPr>
          <w:rFonts w:ascii="Arial" w:hAnsi="Arial" w:cs="Arial"/>
        </w:rPr>
        <w:t>.</w:t>
      </w:r>
      <w:bookmarkEnd w:id="6"/>
    </w:p>
    <w:p w14:paraId="37841849" w14:textId="1DA986AF" w:rsidR="001D0CFB" w:rsidRPr="005813AA" w:rsidRDefault="00A73826" w:rsidP="005813AA">
      <w:pPr>
        <w:spacing w:line="360" w:lineRule="auto"/>
        <w:rPr>
          <w:rFonts w:ascii="Arial" w:hAnsi="Arial" w:cs="Arial"/>
          <w:color w:val="FF0000"/>
        </w:rPr>
      </w:pPr>
      <w:r w:rsidRPr="005813AA">
        <w:rPr>
          <w:rFonts w:ascii="Arial" w:hAnsi="Arial" w:cs="Arial"/>
          <w:noProof/>
          <w:color w:val="FF0000"/>
        </w:rPr>
        <w:drawing>
          <wp:anchor distT="0" distB="0" distL="114300" distR="114300" simplePos="0" relativeHeight="251723264" behindDoc="0" locked="0" layoutInCell="1" allowOverlap="1" wp14:anchorId="5C1D68C5" wp14:editId="1382B7E0">
            <wp:simplePos x="0" y="0"/>
            <wp:positionH relativeFrom="column">
              <wp:posOffset>-295275</wp:posOffset>
            </wp:positionH>
            <wp:positionV relativeFrom="paragraph">
              <wp:posOffset>34925</wp:posOffset>
            </wp:positionV>
            <wp:extent cx="2710180" cy="2032635"/>
            <wp:effectExtent l="0" t="0" r="0" b="5715"/>
            <wp:wrapSquare wrapText="bothSides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180" cy="20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E4F7F7" w14:textId="526242BD" w:rsidR="00A0225A" w:rsidRPr="005813AA" w:rsidRDefault="00A0225A" w:rsidP="005813AA">
      <w:pPr>
        <w:pStyle w:val="Heading2"/>
        <w:spacing w:line="360" w:lineRule="auto"/>
        <w:rPr>
          <w:rFonts w:ascii="Arial" w:hAnsi="Arial" w:cs="Arial"/>
        </w:rPr>
      </w:pPr>
      <w:bookmarkStart w:id="7" w:name="_Toc75111277"/>
      <w:r w:rsidRPr="005813AA">
        <w:rPr>
          <w:rFonts w:ascii="Arial" w:hAnsi="Arial" w:cs="Arial"/>
          <w:b w:val="0"/>
          <w:bCs/>
        </w:rPr>
        <w:lastRenderedPageBreak/>
        <w:t>e)</w:t>
      </w:r>
      <w:r w:rsidRPr="005813AA">
        <w:rPr>
          <w:rFonts w:ascii="Arial" w:hAnsi="Arial" w:cs="Arial"/>
        </w:rPr>
        <w:t xml:space="preserve"> </w:t>
      </w:r>
      <w:r w:rsidR="00D53665" w:rsidRPr="005813AA">
        <w:rPr>
          <w:rFonts w:ascii="Arial" w:hAnsi="Arial" w:cs="Arial"/>
        </w:rPr>
        <w:t>Cálculo</w:t>
      </w:r>
      <w:r w:rsidR="005E10BB" w:rsidRPr="005813AA">
        <w:rPr>
          <w:rFonts w:ascii="Arial" w:hAnsi="Arial" w:cs="Arial"/>
        </w:rPr>
        <w:t xml:space="preserve"> da probabilidade de encontrar a partícula numa região classicamente proibida.</w:t>
      </w:r>
      <w:bookmarkEnd w:id="7"/>
    </w:p>
    <w:p w14:paraId="0B86A66B" w14:textId="7B312D3C" w:rsidR="00365637" w:rsidRPr="005813AA" w:rsidRDefault="004A419A" w:rsidP="005813AA">
      <w:pPr>
        <w:spacing w:line="360" w:lineRule="auto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V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>+∞          ,para x≤0</m:t>
                  </m:r>
                </m:e>
                <m:e>
                  <m:r>
                    <w:rPr>
                      <w:rFonts w:ascii="Cambria Math" w:hAnsi="Cambria Math" w:cs="Arial"/>
                    </w:rPr>
                    <m:t>2x            ,para x&gt;0</m:t>
                  </m:r>
                </m:e>
              </m:eqArr>
            </m:e>
          </m:d>
        </m:oMath>
      </m:oMathPara>
    </w:p>
    <w:p w14:paraId="7B696B0A" w14:textId="5345151A" w:rsidR="005E10BB" w:rsidRPr="005813AA" w:rsidRDefault="005E10BB" w:rsidP="005813AA">
      <w:pPr>
        <w:spacing w:line="360" w:lineRule="auto"/>
        <w:rPr>
          <w:rFonts w:ascii="Arial" w:hAnsi="Arial" w:cs="Arial"/>
        </w:rPr>
      </w:pPr>
    </w:p>
    <w:p w14:paraId="716979F9" w14:textId="472409A1" w:rsidR="00DD1C28" w:rsidRPr="005813AA" w:rsidRDefault="00EF7D58" w:rsidP="005813AA">
      <w:pPr>
        <w:spacing w:line="360" w:lineRule="auto"/>
        <w:rPr>
          <w:rFonts w:ascii="Arial" w:hAnsi="Arial" w:cs="Arial"/>
        </w:rPr>
      </w:pPr>
      <w:r w:rsidRPr="005813AA">
        <w:rPr>
          <w:rFonts w:ascii="Arial" w:hAnsi="Arial" w:cs="Arial"/>
        </w:rPr>
        <w:t xml:space="preserve">Sabemos que </w:t>
      </w:r>
      <m:oMath>
        <m:r>
          <w:rPr>
            <w:rFonts w:ascii="Cambria Math" w:hAnsi="Cambria Math" w:cs="Arial"/>
          </w:rPr>
          <m:t>E&lt;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V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</m:oMath>
      <w:r w:rsidR="007C4484" w:rsidRPr="005813AA">
        <w:rPr>
          <w:rFonts w:ascii="Arial" w:hAnsi="Arial" w:cs="Arial"/>
        </w:rPr>
        <w:t>, e</w:t>
      </w:r>
      <w:r w:rsidR="00257936" w:rsidRPr="005813AA">
        <w:rPr>
          <w:rFonts w:ascii="Arial" w:hAnsi="Arial" w:cs="Arial"/>
        </w:rPr>
        <w:t xml:space="preserve"> </w:t>
      </w:r>
      <w:r w:rsidR="00650DB3" w:rsidRPr="005813AA"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V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=2x</m:t>
        </m:r>
      </m:oMath>
      <w:r w:rsidR="00C769CE" w:rsidRPr="005813AA">
        <w:rPr>
          <w:rFonts w:ascii="Arial" w:hAnsi="Arial" w:cs="Arial"/>
        </w:rPr>
        <w:t>,</w:t>
      </w:r>
      <w:r w:rsidR="000B0B36" w:rsidRPr="005813AA">
        <w:rPr>
          <w:rFonts w:ascii="Arial" w:hAnsi="Arial" w:cs="Arial"/>
        </w:rPr>
        <w:t xml:space="preserve"> </w:t>
      </w:r>
      <w:r w:rsidR="00AD7B10" w:rsidRPr="005813AA">
        <w:rPr>
          <w:rFonts w:ascii="Arial" w:hAnsi="Arial" w:cs="Arial"/>
        </w:rPr>
        <w:t>como podemos observar</w:t>
      </w:r>
      <w:r w:rsidR="000B0B36" w:rsidRPr="005813AA">
        <w:rPr>
          <w:rFonts w:ascii="Arial" w:hAnsi="Arial" w:cs="Arial"/>
        </w:rPr>
        <w:t xml:space="preserve"> </w:t>
      </w:r>
      <w:r w:rsidR="00AD7B10" w:rsidRPr="005813AA">
        <w:rPr>
          <w:rFonts w:ascii="Arial" w:hAnsi="Arial" w:cs="Arial"/>
        </w:rPr>
        <w:t>pela</w:t>
      </w:r>
      <w:r w:rsidR="000B0B36" w:rsidRPr="005813AA">
        <w:rPr>
          <w:rFonts w:ascii="Arial" w:hAnsi="Arial" w:cs="Arial"/>
        </w:rPr>
        <w:t xml:space="preserve"> expressão anterior,</w:t>
      </w:r>
      <w:r w:rsidR="00C769CE" w:rsidRPr="005813AA">
        <w:rPr>
          <w:rFonts w:ascii="Arial" w:hAnsi="Arial" w:cs="Arial"/>
        </w:rPr>
        <w:t xml:space="preserve"> então conseguimos concluir que </w:t>
      </w:r>
      <m:oMath>
        <m:r>
          <w:rPr>
            <w:rFonts w:ascii="Cambria Math" w:hAnsi="Cambria Math" w:cs="Arial"/>
          </w:rPr>
          <m:t xml:space="preserve">x≥ 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E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</m:oMath>
      <w:r w:rsidR="00366151" w:rsidRPr="005813AA">
        <w:rPr>
          <w:rFonts w:ascii="Arial" w:hAnsi="Arial" w:cs="Arial"/>
        </w:rPr>
        <w:t>.</w:t>
      </w:r>
      <w:r w:rsidR="00AD60B1" w:rsidRPr="005813AA">
        <w:rPr>
          <w:rFonts w:ascii="Arial" w:hAnsi="Arial" w:cs="Arial"/>
        </w:rPr>
        <w:t xml:space="preserve"> </w:t>
      </w:r>
    </w:p>
    <w:p w14:paraId="1FE6D0EC" w14:textId="0A1ACB8A" w:rsidR="00840EEC" w:rsidRPr="005813AA" w:rsidRDefault="0037070A" w:rsidP="005813AA">
      <w:pPr>
        <w:spacing w:line="360" w:lineRule="auto"/>
        <w:rPr>
          <w:rFonts w:ascii="Arial" w:hAnsi="Arial" w:cs="Arial"/>
        </w:rPr>
      </w:pPr>
      <w:r w:rsidRPr="005813AA">
        <w:rPr>
          <w:rFonts w:ascii="Arial" w:hAnsi="Arial" w:cs="Arial"/>
        </w:rPr>
        <w:t>A</w:t>
      </w:r>
      <w:r w:rsidR="00354896" w:rsidRPr="005813AA">
        <w:rPr>
          <w:rFonts w:ascii="Arial" w:hAnsi="Arial" w:cs="Arial"/>
        </w:rPr>
        <w:t xml:space="preserve"> densidade de probabilidade é dada por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|ψ(x)|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  <w:r w:rsidR="00AF21ED" w:rsidRPr="005813AA">
        <w:rPr>
          <w:rFonts w:ascii="Arial" w:hAnsi="Arial" w:cs="Arial"/>
        </w:rPr>
        <w:t>,</w:t>
      </w:r>
      <w:r w:rsidR="00BF1521" w:rsidRPr="005813AA">
        <w:rPr>
          <w:rFonts w:ascii="Arial" w:hAnsi="Arial" w:cs="Arial"/>
        </w:rPr>
        <w:t xml:space="preserve"> para uma partícula </w:t>
      </w:r>
      <w:r w:rsidR="00630118" w:rsidRPr="005813AA">
        <w:rPr>
          <w:rFonts w:ascii="Arial" w:hAnsi="Arial" w:cs="Arial"/>
        </w:rPr>
        <w:t>que está num estado com a energia definida</w:t>
      </w:r>
      <w:r w:rsidR="00180222" w:rsidRPr="005813AA">
        <w:rPr>
          <w:rFonts w:ascii="Arial" w:hAnsi="Arial" w:cs="Arial"/>
        </w:rPr>
        <w:t xml:space="preserve"> independente do tempo</w:t>
      </w:r>
      <w:r w:rsidR="00806EEF" w:rsidRPr="005813AA">
        <w:rPr>
          <w:rFonts w:ascii="Arial" w:hAnsi="Arial" w:cs="Arial"/>
        </w:rPr>
        <w:t>.</w:t>
      </w:r>
    </w:p>
    <w:p w14:paraId="514F11DB" w14:textId="4BA026E3" w:rsidR="00BD08B6" w:rsidRPr="005813AA" w:rsidRDefault="00840EEC" w:rsidP="005813AA">
      <w:pPr>
        <w:spacing w:line="360" w:lineRule="auto"/>
        <w:rPr>
          <w:rFonts w:ascii="Arial" w:hAnsi="Arial" w:cs="Arial"/>
        </w:rPr>
      </w:pPr>
      <w:r w:rsidRPr="005813AA">
        <w:rPr>
          <w:rFonts w:ascii="Arial" w:hAnsi="Arial" w:cs="Arial"/>
        </w:rPr>
        <w:t>Sabendo que</w:t>
      </w:r>
      <w:r w:rsidR="00D134A8" w:rsidRPr="005813AA">
        <w:rPr>
          <w:rFonts w:ascii="Arial" w:hAnsi="Arial" w:cs="Arial"/>
        </w:rPr>
        <w:t xml:space="preserve"> </w:t>
      </w:r>
      <w:r w:rsidR="00AF21ED" w:rsidRPr="005813AA">
        <w:rPr>
          <w:rFonts w:ascii="Arial" w:hAnsi="Arial" w:cs="Arial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|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Arial"/>
                  </w:rPr>
                  <m:t>(x)|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dx=1</m:t>
            </m:r>
          </m:e>
        </m:nary>
      </m:oMath>
      <w:r w:rsidR="00460442" w:rsidRPr="005813AA">
        <w:rPr>
          <w:rFonts w:ascii="Arial" w:hAnsi="Arial" w:cs="Arial"/>
        </w:rPr>
        <w:t xml:space="preserve">, </w:t>
      </w:r>
      <w:r w:rsidR="00116477" w:rsidRPr="005813AA">
        <w:rPr>
          <w:rFonts w:ascii="Arial" w:hAnsi="Arial" w:cs="Arial"/>
        </w:rPr>
        <w:t xml:space="preserve">calculámos </w:t>
      </w:r>
      <w:proofErr w:type="gramStart"/>
      <w:r w:rsidR="00376F54" w:rsidRPr="005813AA">
        <w:rPr>
          <w:rFonts w:ascii="Arial" w:hAnsi="Arial" w:cs="Arial"/>
        </w:rPr>
        <w:t>o integral</w:t>
      </w:r>
      <w:proofErr w:type="gramEnd"/>
      <w:r w:rsidR="00376F54" w:rsidRPr="005813AA">
        <w:rPr>
          <w:rFonts w:ascii="Arial" w:hAnsi="Arial" w:cs="Arial"/>
        </w:rPr>
        <w:t xml:space="preserve"> d</w:t>
      </w:r>
      <w:r w:rsidR="00A429FF" w:rsidRPr="005813AA">
        <w:rPr>
          <w:rFonts w:ascii="Arial" w:hAnsi="Arial" w:cs="Arial"/>
        </w:rPr>
        <w:t>o psi normalizado usando o x anteriormente calculado</w:t>
      </w:r>
      <w:r w:rsidR="000B0416" w:rsidRPr="005813AA">
        <w:rPr>
          <w:rFonts w:ascii="Arial" w:hAnsi="Arial" w:cs="Arial"/>
        </w:rPr>
        <w:t>, usando para isso o método dos trapézios.</w:t>
      </w:r>
    </w:p>
    <w:p w14:paraId="61F25B63" w14:textId="434E9B79" w:rsidR="00707B27" w:rsidRPr="005813AA" w:rsidRDefault="00595FE8" w:rsidP="005813AA">
      <w:pPr>
        <w:spacing w:line="360" w:lineRule="auto"/>
        <w:rPr>
          <w:rFonts w:ascii="Arial" w:hAnsi="Arial" w:cs="Arial"/>
        </w:rPr>
      </w:pPr>
      <w:r w:rsidRPr="005813AA">
        <w:rPr>
          <w:rFonts w:ascii="Arial" w:hAnsi="Arial" w:cs="Arial"/>
        </w:rPr>
        <w:t xml:space="preserve">A tabela seguinte </w:t>
      </w:r>
      <w:r w:rsidR="003B6B9D" w:rsidRPr="005813AA">
        <w:rPr>
          <w:rFonts w:ascii="Arial" w:hAnsi="Arial" w:cs="Arial"/>
        </w:rPr>
        <w:t xml:space="preserve">apresenta </w:t>
      </w:r>
      <w:r w:rsidR="00163DA7" w:rsidRPr="005813AA">
        <w:rPr>
          <w:rFonts w:ascii="Arial" w:hAnsi="Arial" w:cs="Arial"/>
        </w:rPr>
        <w:t xml:space="preserve">as probabilidades </w:t>
      </w:r>
      <w:r w:rsidR="00FA7ED8" w:rsidRPr="005813AA">
        <w:rPr>
          <w:rFonts w:ascii="Arial" w:hAnsi="Arial" w:cs="Arial"/>
        </w:rPr>
        <w:t>para, neste caso, 5 níveis de energia</w:t>
      </w:r>
      <w:r w:rsidR="00460442" w:rsidRPr="005813AA">
        <w:rPr>
          <w:rFonts w:ascii="Arial" w:hAnsi="Arial" w:cs="Arial"/>
        </w:rPr>
        <w:t xml:space="preserve"> </w:t>
      </w:r>
      <w:r w:rsidR="008D1D97" w:rsidRPr="005813AA">
        <w:rPr>
          <w:rFonts w:ascii="Arial" w:hAnsi="Arial" w:cs="Arial"/>
        </w:rPr>
        <w:t>distintos.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35"/>
        <w:gridCol w:w="4239"/>
      </w:tblGrid>
      <w:tr w:rsidR="004E2332" w:rsidRPr="005813AA" w14:paraId="3E2C1304" w14:textId="77777777" w:rsidTr="004E2332">
        <w:tc>
          <w:tcPr>
            <w:tcW w:w="42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2197E9" w14:textId="498E0DB7" w:rsidR="004E2332" w:rsidRPr="005813AA" w:rsidRDefault="004E2332" w:rsidP="005813A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813AA">
              <w:rPr>
                <w:rFonts w:ascii="Arial" w:hAnsi="Arial" w:cs="Arial"/>
              </w:rPr>
              <w:t>Nível</w:t>
            </w:r>
          </w:p>
        </w:tc>
        <w:tc>
          <w:tcPr>
            <w:tcW w:w="42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CDBF2E" w14:textId="214DA11A" w:rsidR="004E2332" w:rsidRPr="005813AA" w:rsidRDefault="004E2332" w:rsidP="005813A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813AA">
              <w:rPr>
                <w:rFonts w:ascii="Arial" w:hAnsi="Arial" w:cs="Arial"/>
              </w:rPr>
              <w:t>Probabilidade</w:t>
            </w:r>
          </w:p>
        </w:tc>
      </w:tr>
      <w:tr w:rsidR="004E2332" w:rsidRPr="005813AA" w14:paraId="4AA24404" w14:textId="77777777" w:rsidTr="00FD501A">
        <w:tc>
          <w:tcPr>
            <w:tcW w:w="424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BE248FC" w14:textId="34CFBD9C" w:rsidR="004E2332" w:rsidRPr="005813AA" w:rsidRDefault="00E765C2" w:rsidP="005813A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813AA">
              <w:rPr>
                <w:rFonts w:ascii="Arial" w:hAnsi="Arial" w:cs="Arial"/>
              </w:rPr>
              <w:t>1</w:t>
            </w:r>
          </w:p>
        </w:tc>
        <w:tc>
          <w:tcPr>
            <w:tcW w:w="424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316BECA" w14:textId="2AD9707F" w:rsidR="004E2332" w:rsidRPr="005813AA" w:rsidRDefault="00005392" w:rsidP="005813A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813AA">
              <w:rPr>
                <w:rFonts w:ascii="Arial" w:hAnsi="Arial" w:cs="Arial"/>
              </w:rPr>
              <w:t>13.6%</w:t>
            </w:r>
          </w:p>
        </w:tc>
      </w:tr>
      <w:tr w:rsidR="004E2332" w:rsidRPr="005813AA" w14:paraId="7A7914D4" w14:textId="77777777" w:rsidTr="00FD501A">
        <w:tc>
          <w:tcPr>
            <w:tcW w:w="424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E183860" w14:textId="20956282" w:rsidR="004E2332" w:rsidRPr="005813AA" w:rsidRDefault="00E765C2" w:rsidP="005813A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813AA">
              <w:rPr>
                <w:rFonts w:ascii="Arial" w:hAnsi="Arial" w:cs="Arial"/>
              </w:rPr>
              <w:t>2</w:t>
            </w:r>
          </w:p>
        </w:tc>
        <w:tc>
          <w:tcPr>
            <w:tcW w:w="424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2379C6F" w14:textId="7B229FFC" w:rsidR="004E2332" w:rsidRPr="005813AA" w:rsidRDefault="001E05DA" w:rsidP="005813A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813AA">
              <w:rPr>
                <w:rFonts w:ascii="Arial" w:hAnsi="Arial" w:cs="Arial"/>
              </w:rPr>
              <w:t>10.</w:t>
            </w:r>
            <w:r w:rsidR="00A522EB" w:rsidRPr="005813AA">
              <w:rPr>
                <w:rFonts w:ascii="Arial" w:hAnsi="Arial" w:cs="Arial"/>
              </w:rPr>
              <w:t>4%</w:t>
            </w:r>
          </w:p>
        </w:tc>
      </w:tr>
      <w:tr w:rsidR="004E2332" w:rsidRPr="005813AA" w14:paraId="21A1001C" w14:textId="77777777" w:rsidTr="00FD501A">
        <w:tc>
          <w:tcPr>
            <w:tcW w:w="424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221064D" w14:textId="1DF0E8B3" w:rsidR="004E2332" w:rsidRPr="005813AA" w:rsidRDefault="00E765C2" w:rsidP="005813A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813AA">
              <w:rPr>
                <w:rFonts w:ascii="Arial" w:hAnsi="Arial" w:cs="Arial"/>
              </w:rPr>
              <w:t>3</w:t>
            </w:r>
          </w:p>
        </w:tc>
        <w:tc>
          <w:tcPr>
            <w:tcW w:w="424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FB6010" w14:textId="3A6FDE64" w:rsidR="004E2332" w:rsidRPr="005813AA" w:rsidRDefault="00220DF3" w:rsidP="005813A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813AA">
              <w:rPr>
                <w:rFonts w:ascii="Arial" w:hAnsi="Arial" w:cs="Arial"/>
              </w:rPr>
              <w:t>8.97%</w:t>
            </w:r>
          </w:p>
        </w:tc>
      </w:tr>
      <w:tr w:rsidR="004E2332" w:rsidRPr="005813AA" w14:paraId="5D326C7F" w14:textId="77777777" w:rsidTr="00FD501A">
        <w:tc>
          <w:tcPr>
            <w:tcW w:w="424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8DF1C9" w14:textId="3E1BDBD7" w:rsidR="004E2332" w:rsidRPr="005813AA" w:rsidRDefault="00E765C2" w:rsidP="005813A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813AA">
              <w:rPr>
                <w:rFonts w:ascii="Arial" w:hAnsi="Arial" w:cs="Arial"/>
              </w:rPr>
              <w:t>4</w:t>
            </w:r>
          </w:p>
        </w:tc>
        <w:tc>
          <w:tcPr>
            <w:tcW w:w="424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818E07" w14:textId="449E071F" w:rsidR="004E2332" w:rsidRPr="005813AA" w:rsidRDefault="009C7C23" w:rsidP="005813A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813AA">
              <w:rPr>
                <w:rFonts w:ascii="Arial" w:hAnsi="Arial" w:cs="Arial"/>
              </w:rPr>
              <w:t>8.</w:t>
            </w:r>
            <w:r w:rsidR="005223E5" w:rsidRPr="005813AA">
              <w:rPr>
                <w:rFonts w:ascii="Arial" w:hAnsi="Arial" w:cs="Arial"/>
              </w:rPr>
              <w:t>10%</w:t>
            </w:r>
          </w:p>
        </w:tc>
      </w:tr>
      <w:tr w:rsidR="004E2332" w:rsidRPr="005813AA" w14:paraId="7AE9CE99" w14:textId="77777777" w:rsidTr="00FD501A">
        <w:tc>
          <w:tcPr>
            <w:tcW w:w="424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7928B0" w14:textId="4DCDA584" w:rsidR="004E2332" w:rsidRPr="005813AA" w:rsidRDefault="00E765C2" w:rsidP="005813A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813AA">
              <w:rPr>
                <w:rFonts w:ascii="Arial" w:hAnsi="Arial" w:cs="Arial"/>
              </w:rPr>
              <w:t>5</w:t>
            </w:r>
          </w:p>
        </w:tc>
        <w:tc>
          <w:tcPr>
            <w:tcW w:w="424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1ADF00" w14:textId="54193385" w:rsidR="004E2332" w:rsidRPr="005813AA" w:rsidRDefault="00BE4A7A" w:rsidP="005813AA">
            <w:pPr>
              <w:keepNext/>
              <w:spacing w:line="360" w:lineRule="auto"/>
              <w:jc w:val="center"/>
              <w:rPr>
                <w:rFonts w:ascii="Arial" w:hAnsi="Arial" w:cs="Arial"/>
              </w:rPr>
            </w:pPr>
            <w:r w:rsidRPr="005813AA">
              <w:rPr>
                <w:rFonts w:ascii="Arial" w:hAnsi="Arial" w:cs="Arial"/>
              </w:rPr>
              <w:t>7.49%</w:t>
            </w:r>
          </w:p>
        </w:tc>
      </w:tr>
    </w:tbl>
    <w:p w14:paraId="02C632D6" w14:textId="11901057" w:rsidR="003612AC" w:rsidRPr="005813AA" w:rsidRDefault="00FD501A" w:rsidP="005813AA">
      <w:pPr>
        <w:pStyle w:val="Caption"/>
        <w:spacing w:line="360" w:lineRule="auto"/>
        <w:jc w:val="center"/>
        <w:rPr>
          <w:rFonts w:ascii="Arial" w:hAnsi="Arial" w:cs="Arial"/>
        </w:rPr>
      </w:pPr>
      <w:r w:rsidRPr="005813AA">
        <w:rPr>
          <w:rFonts w:ascii="Arial" w:hAnsi="Arial" w:cs="Arial"/>
        </w:rPr>
        <w:t xml:space="preserve">Tabela </w:t>
      </w:r>
      <w:r w:rsidR="005813AA">
        <w:rPr>
          <w:rFonts w:ascii="Arial" w:hAnsi="Arial" w:cs="Arial"/>
        </w:rPr>
        <w:t>3</w:t>
      </w:r>
      <w:r w:rsidR="00CA14C2" w:rsidRPr="005813AA">
        <w:rPr>
          <w:rFonts w:ascii="Arial" w:hAnsi="Arial" w:cs="Arial"/>
        </w:rPr>
        <w:t>:</w:t>
      </w:r>
      <w:r w:rsidRPr="005813AA">
        <w:rPr>
          <w:rFonts w:ascii="Arial" w:hAnsi="Arial" w:cs="Arial"/>
        </w:rPr>
        <w:t xml:space="preserve"> Probabilidade de encontrar uma partícula numa região classicamente </w:t>
      </w:r>
      <w:r w:rsidR="008C7EE4" w:rsidRPr="005813AA">
        <w:rPr>
          <w:rFonts w:ascii="Arial" w:hAnsi="Arial" w:cs="Arial"/>
        </w:rPr>
        <w:t>proibida</w:t>
      </w:r>
      <w:r w:rsidRPr="005813AA">
        <w:rPr>
          <w:rFonts w:ascii="Arial" w:hAnsi="Arial" w:cs="Arial"/>
        </w:rPr>
        <w:t xml:space="preserve"> em </w:t>
      </w:r>
      <w:r w:rsidR="008C7EE4" w:rsidRPr="005813AA">
        <w:rPr>
          <w:rFonts w:ascii="Arial" w:hAnsi="Arial" w:cs="Arial"/>
        </w:rPr>
        <w:t>função</w:t>
      </w:r>
      <w:r w:rsidRPr="005813AA">
        <w:rPr>
          <w:rFonts w:ascii="Arial" w:hAnsi="Arial" w:cs="Arial"/>
        </w:rPr>
        <w:t xml:space="preserve"> do nível</w:t>
      </w:r>
    </w:p>
    <w:p w14:paraId="3728097F" w14:textId="262DABCE" w:rsidR="00D43626" w:rsidRPr="005813AA" w:rsidRDefault="003612AC" w:rsidP="005813AA">
      <w:pPr>
        <w:spacing w:line="360" w:lineRule="auto"/>
        <w:rPr>
          <w:rFonts w:ascii="Arial" w:hAnsi="Arial" w:cs="Arial"/>
        </w:rPr>
      </w:pPr>
      <w:r w:rsidRPr="005813AA">
        <w:rPr>
          <w:rFonts w:ascii="Arial" w:hAnsi="Arial" w:cs="Arial"/>
        </w:rPr>
        <w:t xml:space="preserve">Pela observação da tabela 2, podemos concluir que quanto maior for o nível de energia, menor será a probabilidade de encontrarmos </w:t>
      </w:r>
      <w:r w:rsidR="0013660D" w:rsidRPr="005813AA">
        <w:rPr>
          <w:rFonts w:ascii="Arial" w:hAnsi="Arial" w:cs="Arial"/>
        </w:rPr>
        <w:t xml:space="preserve">uma partícula numa região classicamente </w:t>
      </w:r>
      <w:r w:rsidR="00472401" w:rsidRPr="005813AA">
        <w:rPr>
          <w:rFonts w:ascii="Arial" w:hAnsi="Arial" w:cs="Arial"/>
        </w:rPr>
        <w:t>proibida.</w:t>
      </w:r>
    </w:p>
    <w:p w14:paraId="4124C278" w14:textId="5280E882" w:rsidR="005813AA" w:rsidRPr="005813AA" w:rsidRDefault="005813AA" w:rsidP="005813AA">
      <w:pPr>
        <w:spacing w:line="360" w:lineRule="auto"/>
        <w:rPr>
          <w:rFonts w:ascii="Arial" w:hAnsi="Arial" w:cs="Arial"/>
        </w:rPr>
      </w:pPr>
    </w:p>
    <w:p w14:paraId="3664B5A5" w14:textId="77777777" w:rsidR="005813AA" w:rsidRPr="005813AA" w:rsidRDefault="005813AA" w:rsidP="005813AA">
      <w:pPr>
        <w:spacing w:line="360" w:lineRule="auto"/>
        <w:rPr>
          <w:rFonts w:ascii="Arial" w:hAnsi="Arial" w:cs="Arial"/>
        </w:rPr>
      </w:pPr>
    </w:p>
    <w:p w14:paraId="2E0AF2DB" w14:textId="4E162F6A" w:rsidR="00C200FE" w:rsidRPr="005813AA" w:rsidRDefault="00A73F59" w:rsidP="005813AA">
      <w:pPr>
        <w:pStyle w:val="Heading1"/>
        <w:spacing w:line="360" w:lineRule="auto"/>
        <w:rPr>
          <w:rFonts w:ascii="Arial" w:hAnsi="Arial" w:cs="Arial"/>
        </w:rPr>
      </w:pPr>
      <w:bookmarkStart w:id="8" w:name="_Toc75111278"/>
      <w:r w:rsidRPr="005813AA">
        <w:rPr>
          <w:rFonts w:ascii="Arial" w:hAnsi="Arial" w:cs="Arial"/>
        </w:rPr>
        <w:t>Discussão e Conclusão</w:t>
      </w:r>
      <w:bookmarkEnd w:id="8"/>
    </w:p>
    <w:p w14:paraId="09CB9AFE" w14:textId="647EE027" w:rsidR="00BE1539" w:rsidRDefault="00BE1539" w:rsidP="005813A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Como já foram feitas algumas considerações relativamente aos resultados no ponto anterior, vamos apenas fazer algumas considerações finais respetivamente ao trabalho.</w:t>
      </w:r>
    </w:p>
    <w:p w14:paraId="000C800E" w14:textId="0B00A9C2" w:rsidR="00C200FE" w:rsidRPr="005813AA" w:rsidRDefault="00BE1539" w:rsidP="0064069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Sendo que os resultados obtidos coincidiram com os valores teóricas esperados, podemos concluir que os resultados do trabalho foram ao encontro daquilo que </w:t>
      </w:r>
      <w:r>
        <w:rPr>
          <w:rFonts w:ascii="Arial" w:hAnsi="Arial" w:cs="Arial"/>
        </w:rPr>
        <w:lastRenderedPageBreak/>
        <w:t>era pretendido.</w:t>
      </w:r>
    </w:p>
    <w:sectPr w:rsidR="00C200FE" w:rsidRPr="005813AA" w:rsidSect="005253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 PL UMing HK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default"/>
  </w:font>
  <w:font w:name="DejaVu Sans">
    <w:altName w:val="Arial"/>
    <w:charset w:val="00"/>
    <w:family w:val="swiss"/>
    <w:pitch w:val="variable"/>
  </w:font>
  <w:font w:name="WenQuanYi Zen Hei Sharp"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8699D"/>
    <w:multiLevelType w:val="hybridMultilevel"/>
    <w:tmpl w:val="0E7C29D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01EE4"/>
    <w:multiLevelType w:val="hybridMultilevel"/>
    <w:tmpl w:val="98AC8BC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94BF9"/>
    <w:multiLevelType w:val="hybridMultilevel"/>
    <w:tmpl w:val="9F42383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4049A"/>
    <w:multiLevelType w:val="hybridMultilevel"/>
    <w:tmpl w:val="2B3A9AEC"/>
    <w:lvl w:ilvl="0" w:tplc="D8747126">
      <w:numFmt w:val="bullet"/>
      <w:lvlText w:val=""/>
      <w:lvlJc w:val="left"/>
      <w:pPr>
        <w:ind w:left="720" w:hanging="360"/>
      </w:pPr>
      <w:rPr>
        <w:rFonts w:ascii="Symbol" w:eastAsia="AR PL UMing HK" w:hAnsi="Symbol" w:cs="Lohit Hin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AC715F"/>
    <w:multiLevelType w:val="hybridMultilevel"/>
    <w:tmpl w:val="4D1A5218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244"/>
    <w:rsid w:val="00003F4E"/>
    <w:rsid w:val="00005392"/>
    <w:rsid w:val="00013D50"/>
    <w:rsid w:val="0001616C"/>
    <w:rsid w:val="0002400F"/>
    <w:rsid w:val="0002651F"/>
    <w:rsid w:val="000315E7"/>
    <w:rsid w:val="00034729"/>
    <w:rsid w:val="00042A0A"/>
    <w:rsid w:val="00046AD6"/>
    <w:rsid w:val="00055BA6"/>
    <w:rsid w:val="00056528"/>
    <w:rsid w:val="00061F56"/>
    <w:rsid w:val="000673CC"/>
    <w:rsid w:val="000705C3"/>
    <w:rsid w:val="00080CFD"/>
    <w:rsid w:val="00086887"/>
    <w:rsid w:val="00096BB5"/>
    <w:rsid w:val="000A0928"/>
    <w:rsid w:val="000A42D0"/>
    <w:rsid w:val="000B0416"/>
    <w:rsid w:val="000B0B36"/>
    <w:rsid w:val="000B4D38"/>
    <w:rsid w:val="000B5A27"/>
    <w:rsid w:val="000C0D5C"/>
    <w:rsid w:val="000C4446"/>
    <w:rsid w:val="000D33A7"/>
    <w:rsid w:val="000D7F51"/>
    <w:rsid w:val="000E118F"/>
    <w:rsid w:val="000E2DD2"/>
    <w:rsid w:val="000F4651"/>
    <w:rsid w:val="00106E83"/>
    <w:rsid w:val="001102B7"/>
    <w:rsid w:val="00112C12"/>
    <w:rsid w:val="00116477"/>
    <w:rsid w:val="00120B02"/>
    <w:rsid w:val="00121160"/>
    <w:rsid w:val="00121665"/>
    <w:rsid w:val="001309EF"/>
    <w:rsid w:val="0013660D"/>
    <w:rsid w:val="00137677"/>
    <w:rsid w:val="00140DE9"/>
    <w:rsid w:val="0014727E"/>
    <w:rsid w:val="0015426E"/>
    <w:rsid w:val="00160DA8"/>
    <w:rsid w:val="00163DA7"/>
    <w:rsid w:val="00167416"/>
    <w:rsid w:val="00175106"/>
    <w:rsid w:val="00180222"/>
    <w:rsid w:val="0018106F"/>
    <w:rsid w:val="001833F8"/>
    <w:rsid w:val="001840DD"/>
    <w:rsid w:val="00191B58"/>
    <w:rsid w:val="001A33C3"/>
    <w:rsid w:val="001A3DF0"/>
    <w:rsid w:val="001A6C19"/>
    <w:rsid w:val="001A6EBC"/>
    <w:rsid w:val="001C15C1"/>
    <w:rsid w:val="001C5DE9"/>
    <w:rsid w:val="001D0369"/>
    <w:rsid w:val="001D0CFB"/>
    <w:rsid w:val="001D2331"/>
    <w:rsid w:val="001E05DA"/>
    <w:rsid w:val="001E1516"/>
    <w:rsid w:val="001E4D5B"/>
    <w:rsid w:val="001F22EB"/>
    <w:rsid w:val="0020136D"/>
    <w:rsid w:val="00204994"/>
    <w:rsid w:val="0021638A"/>
    <w:rsid w:val="00217B67"/>
    <w:rsid w:val="00220DF3"/>
    <w:rsid w:val="0022289C"/>
    <w:rsid w:val="0022340E"/>
    <w:rsid w:val="00230579"/>
    <w:rsid w:val="00241E94"/>
    <w:rsid w:val="00242BF7"/>
    <w:rsid w:val="002474F5"/>
    <w:rsid w:val="0025184B"/>
    <w:rsid w:val="002521E7"/>
    <w:rsid w:val="00253A9B"/>
    <w:rsid w:val="00257936"/>
    <w:rsid w:val="00260A72"/>
    <w:rsid w:val="0026546F"/>
    <w:rsid w:val="00273244"/>
    <w:rsid w:val="00283565"/>
    <w:rsid w:val="00284ADF"/>
    <w:rsid w:val="00287100"/>
    <w:rsid w:val="00293367"/>
    <w:rsid w:val="002973C3"/>
    <w:rsid w:val="002A48E2"/>
    <w:rsid w:val="002B67F4"/>
    <w:rsid w:val="002C461A"/>
    <w:rsid w:val="002E56C1"/>
    <w:rsid w:val="002F38A0"/>
    <w:rsid w:val="002F443A"/>
    <w:rsid w:val="002F6A57"/>
    <w:rsid w:val="00303055"/>
    <w:rsid w:val="003037BE"/>
    <w:rsid w:val="00305264"/>
    <w:rsid w:val="00320750"/>
    <w:rsid w:val="003239F8"/>
    <w:rsid w:val="0032546C"/>
    <w:rsid w:val="00331630"/>
    <w:rsid w:val="0033622D"/>
    <w:rsid w:val="00337D8F"/>
    <w:rsid w:val="00352C3C"/>
    <w:rsid w:val="00354896"/>
    <w:rsid w:val="003612AC"/>
    <w:rsid w:val="00361966"/>
    <w:rsid w:val="00364FAA"/>
    <w:rsid w:val="00365637"/>
    <w:rsid w:val="00366151"/>
    <w:rsid w:val="0037070A"/>
    <w:rsid w:val="003717E1"/>
    <w:rsid w:val="00372B4A"/>
    <w:rsid w:val="0037563A"/>
    <w:rsid w:val="00376F54"/>
    <w:rsid w:val="00384A2F"/>
    <w:rsid w:val="00385953"/>
    <w:rsid w:val="00391221"/>
    <w:rsid w:val="0039755A"/>
    <w:rsid w:val="003A4792"/>
    <w:rsid w:val="003A52D7"/>
    <w:rsid w:val="003B6B9D"/>
    <w:rsid w:val="003C27E2"/>
    <w:rsid w:val="003C35B4"/>
    <w:rsid w:val="003C3AF2"/>
    <w:rsid w:val="003C53DF"/>
    <w:rsid w:val="003D17BA"/>
    <w:rsid w:val="003D3A23"/>
    <w:rsid w:val="003D4B29"/>
    <w:rsid w:val="003D6980"/>
    <w:rsid w:val="003E0CA8"/>
    <w:rsid w:val="003E7AD4"/>
    <w:rsid w:val="004007A2"/>
    <w:rsid w:val="004018BA"/>
    <w:rsid w:val="0040472C"/>
    <w:rsid w:val="0040565C"/>
    <w:rsid w:val="004103EF"/>
    <w:rsid w:val="004130C6"/>
    <w:rsid w:val="004212FC"/>
    <w:rsid w:val="00422C60"/>
    <w:rsid w:val="0043116D"/>
    <w:rsid w:val="00437932"/>
    <w:rsid w:val="00441A42"/>
    <w:rsid w:val="00442F86"/>
    <w:rsid w:val="0045428B"/>
    <w:rsid w:val="00460442"/>
    <w:rsid w:val="00461D59"/>
    <w:rsid w:val="004621A6"/>
    <w:rsid w:val="00462266"/>
    <w:rsid w:val="00472038"/>
    <w:rsid w:val="00472401"/>
    <w:rsid w:val="00473AD2"/>
    <w:rsid w:val="00477476"/>
    <w:rsid w:val="0048062B"/>
    <w:rsid w:val="004A419A"/>
    <w:rsid w:val="004A7081"/>
    <w:rsid w:val="004B1464"/>
    <w:rsid w:val="004B420A"/>
    <w:rsid w:val="004C3803"/>
    <w:rsid w:val="004D23BE"/>
    <w:rsid w:val="004D6AC2"/>
    <w:rsid w:val="004D75CA"/>
    <w:rsid w:val="004E2332"/>
    <w:rsid w:val="004E3109"/>
    <w:rsid w:val="004F48B5"/>
    <w:rsid w:val="004F5063"/>
    <w:rsid w:val="005054B3"/>
    <w:rsid w:val="00506CB9"/>
    <w:rsid w:val="00517E9A"/>
    <w:rsid w:val="005223E5"/>
    <w:rsid w:val="005253BA"/>
    <w:rsid w:val="00530002"/>
    <w:rsid w:val="00536DB9"/>
    <w:rsid w:val="005563FA"/>
    <w:rsid w:val="00563D8B"/>
    <w:rsid w:val="00564445"/>
    <w:rsid w:val="00564EC1"/>
    <w:rsid w:val="0057226F"/>
    <w:rsid w:val="005813AA"/>
    <w:rsid w:val="00581591"/>
    <w:rsid w:val="00590162"/>
    <w:rsid w:val="00590C3C"/>
    <w:rsid w:val="00595FE8"/>
    <w:rsid w:val="005A0DFC"/>
    <w:rsid w:val="005A6B58"/>
    <w:rsid w:val="005A77B5"/>
    <w:rsid w:val="005B0273"/>
    <w:rsid w:val="005B4CCD"/>
    <w:rsid w:val="005B7495"/>
    <w:rsid w:val="005C1E52"/>
    <w:rsid w:val="005C1FEE"/>
    <w:rsid w:val="005C6C3E"/>
    <w:rsid w:val="005D04BE"/>
    <w:rsid w:val="005D12B5"/>
    <w:rsid w:val="005D7242"/>
    <w:rsid w:val="005E0C0D"/>
    <w:rsid w:val="005E10BB"/>
    <w:rsid w:val="005E6122"/>
    <w:rsid w:val="005F0B2F"/>
    <w:rsid w:val="005F4403"/>
    <w:rsid w:val="005F6FA3"/>
    <w:rsid w:val="00617F4D"/>
    <w:rsid w:val="006219C8"/>
    <w:rsid w:val="00625FC1"/>
    <w:rsid w:val="00630118"/>
    <w:rsid w:val="006301E5"/>
    <w:rsid w:val="00634D7C"/>
    <w:rsid w:val="00640690"/>
    <w:rsid w:val="00643B47"/>
    <w:rsid w:val="00650DB3"/>
    <w:rsid w:val="006552D9"/>
    <w:rsid w:val="00660A15"/>
    <w:rsid w:val="006773F2"/>
    <w:rsid w:val="00680C9D"/>
    <w:rsid w:val="006903F8"/>
    <w:rsid w:val="00691A5B"/>
    <w:rsid w:val="00695A3F"/>
    <w:rsid w:val="006A423F"/>
    <w:rsid w:val="006A752B"/>
    <w:rsid w:val="006B12E0"/>
    <w:rsid w:val="006B4356"/>
    <w:rsid w:val="006C405C"/>
    <w:rsid w:val="006C4AA1"/>
    <w:rsid w:val="006C7CEA"/>
    <w:rsid w:val="006D120E"/>
    <w:rsid w:val="006D36B0"/>
    <w:rsid w:val="006D692E"/>
    <w:rsid w:val="006E23DD"/>
    <w:rsid w:val="006F4E56"/>
    <w:rsid w:val="006F73FE"/>
    <w:rsid w:val="00702DB3"/>
    <w:rsid w:val="00704591"/>
    <w:rsid w:val="00707B27"/>
    <w:rsid w:val="00710326"/>
    <w:rsid w:val="00711FE6"/>
    <w:rsid w:val="0071385F"/>
    <w:rsid w:val="007246F5"/>
    <w:rsid w:val="00724DDC"/>
    <w:rsid w:val="00731FA8"/>
    <w:rsid w:val="0073484E"/>
    <w:rsid w:val="0073565A"/>
    <w:rsid w:val="00740C72"/>
    <w:rsid w:val="00745E4A"/>
    <w:rsid w:val="00746995"/>
    <w:rsid w:val="00747CD9"/>
    <w:rsid w:val="007600D6"/>
    <w:rsid w:val="00761BDC"/>
    <w:rsid w:val="00761F6F"/>
    <w:rsid w:val="00764B46"/>
    <w:rsid w:val="007677D2"/>
    <w:rsid w:val="00767AF2"/>
    <w:rsid w:val="0079467C"/>
    <w:rsid w:val="007952AC"/>
    <w:rsid w:val="00796915"/>
    <w:rsid w:val="007A0E29"/>
    <w:rsid w:val="007B7E7C"/>
    <w:rsid w:val="007C0215"/>
    <w:rsid w:val="007C3212"/>
    <w:rsid w:val="007C40C9"/>
    <w:rsid w:val="007C4484"/>
    <w:rsid w:val="007D2DF6"/>
    <w:rsid w:val="007D3F37"/>
    <w:rsid w:val="007D4698"/>
    <w:rsid w:val="007D4917"/>
    <w:rsid w:val="007F155C"/>
    <w:rsid w:val="007F45B2"/>
    <w:rsid w:val="007F5E46"/>
    <w:rsid w:val="00806EEF"/>
    <w:rsid w:val="00810841"/>
    <w:rsid w:val="00820469"/>
    <w:rsid w:val="00822579"/>
    <w:rsid w:val="008332BF"/>
    <w:rsid w:val="00835894"/>
    <w:rsid w:val="00840249"/>
    <w:rsid w:val="00840EEC"/>
    <w:rsid w:val="00846E0E"/>
    <w:rsid w:val="00851956"/>
    <w:rsid w:val="008519DF"/>
    <w:rsid w:val="00851C47"/>
    <w:rsid w:val="00855480"/>
    <w:rsid w:val="00871E78"/>
    <w:rsid w:val="00873CC0"/>
    <w:rsid w:val="00875CB8"/>
    <w:rsid w:val="00877ED9"/>
    <w:rsid w:val="00892DCD"/>
    <w:rsid w:val="00894B98"/>
    <w:rsid w:val="008B7CA8"/>
    <w:rsid w:val="008C0203"/>
    <w:rsid w:val="008C2559"/>
    <w:rsid w:val="008C7EE4"/>
    <w:rsid w:val="008D0E3F"/>
    <w:rsid w:val="008D1D97"/>
    <w:rsid w:val="008D4345"/>
    <w:rsid w:val="008E5465"/>
    <w:rsid w:val="008F0F9F"/>
    <w:rsid w:val="0090130F"/>
    <w:rsid w:val="009101CA"/>
    <w:rsid w:val="00910E54"/>
    <w:rsid w:val="00926493"/>
    <w:rsid w:val="00932317"/>
    <w:rsid w:val="00935EE7"/>
    <w:rsid w:val="00936D21"/>
    <w:rsid w:val="0094106C"/>
    <w:rsid w:val="00942863"/>
    <w:rsid w:val="0094607D"/>
    <w:rsid w:val="009548E6"/>
    <w:rsid w:val="00957EDC"/>
    <w:rsid w:val="00957F5E"/>
    <w:rsid w:val="009618D8"/>
    <w:rsid w:val="009640A0"/>
    <w:rsid w:val="00974A05"/>
    <w:rsid w:val="00982566"/>
    <w:rsid w:val="009861BE"/>
    <w:rsid w:val="00997D1D"/>
    <w:rsid w:val="009A5DEE"/>
    <w:rsid w:val="009B0578"/>
    <w:rsid w:val="009B6620"/>
    <w:rsid w:val="009C4D02"/>
    <w:rsid w:val="009C62D3"/>
    <w:rsid w:val="009C7479"/>
    <w:rsid w:val="009C7C23"/>
    <w:rsid w:val="009C7E62"/>
    <w:rsid w:val="009D02C3"/>
    <w:rsid w:val="009D4821"/>
    <w:rsid w:val="009E2D6D"/>
    <w:rsid w:val="009E39E2"/>
    <w:rsid w:val="009F09C4"/>
    <w:rsid w:val="00A01B8C"/>
    <w:rsid w:val="00A0225A"/>
    <w:rsid w:val="00A04C0F"/>
    <w:rsid w:val="00A2059E"/>
    <w:rsid w:val="00A20DBA"/>
    <w:rsid w:val="00A2781D"/>
    <w:rsid w:val="00A40009"/>
    <w:rsid w:val="00A421EE"/>
    <w:rsid w:val="00A429FF"/>
    <w:rsid w:val="00A44B2B"/>
    <w:rsid w:val="00A515A8"/>
    <w:rsid w:val="00A522EB"/>
    <w:rsid w:val="00A5510B"/>
    <w:rsid w:val="00A66A8C"/>
    <w:rsid w:val="00A70594"/>
    <w:rsid w:val="00A73826"/>
    <w:rsid w:val="00A73F59"/>
    <w:rsid w:val="00A7776F"/>
    <w:rsid w:val="00A80776"/>
    <w:rsid w:val="00AA0130"/>
    <w:rsid w:val="00AA4E94"/>
    <w:rsid w:val="00AA5816"/>
    <w:rsid w:val="00AB4603"/>
    <w:rsid w:val="00AC79B6"/>
    <w:rsid w:val="00AD09F3"/>
    <w:rsid w:val="00AD60B1"/>
    <w:rsid w:val="00AD6924"/>
    <w:rsid w:val="00AD7B10"/>
    <w:rsid w:val="00AE22D1"/>
    <w:rsid w:val="00AE2B97"/>
    <w:rsid w:val="00AE3375"/>
    <w:rsid w:val="00AF1692"/>
    <w:rsid w:val="00AF21ED"/>
    <w:rsid w:val="00B06586"/>
    <w:rsid w:val="00B23140"/>
    <w:rsid w:val="00B31D43"/>
    <w:rsid w:val="00B34DEC"/>
    <w:rsid w:val="00B43D6A"/>
    <w:rsid w:val="00B47BD5"/>
    <w:rsid w:val="00B51CBD"/>
    <w:rsid w:val="00B56FB6"/>
    <w:rsid w:val="00B61AFF"/>
    <w:rsid w:val="00B620F5"/>
    <w:rsid w:val="00B7275C"/>
    <w:rsid w:val="00B727D4"/>
    <w:rsid w:val="00B72D91"/>
    <w:rsid w:val="00B854C5"/>
    <w:rsid w:val="00B978F4"/>
    <w:rsid w:val="00BB1405"/>
    <w:rsid w:val="00BC05E2"/>
    <w:rsid w:val="00BC07A9"/>
    <w:rsid w:val="00BC21C1"/>
    <w:rsid w:val="00BC6AE5"/>
    <w:rsid w:val="00BD08B6"/>
    <w:rsid w:val="00BE1539"/>
    <w:rsid w:val="00BE2834"/>
    <w:rsid w:val="00BE4A7A"/>
    <w:rsid w:val="00BE569A"/>
    <w:rsid w:val="00BE785D"/>
    <w:rsid w:val="00BF0F16"/>
    <w:rsid w:val="00BF1521"/>
    <w:rsid w:val="00BF3056"/>
    <w:rsid w:val="00BF719E"/>
    <w:rsid w:val="00C033B4"/>
    <w:rsid w:val="00C06A49"/>
    <w:rsid w:val="00C13ECD"/>
    <w:rsid w:val="00C200FE"/>
    <w:rsid w:val="00C2297E"/>
    <w:rsid w:val="00C237FC"/>
    <w:rsid w:val="00C34369"/>
    <w:rsid w:val="00C345B7"/>
    <w:rsid w:val="00C44BFF"/>
    <w:rsid w:val="00C505CF"/>
    <w:rsid w:val="00C52003"/>
    <w:rsid w:val="00C536A9"/>
    <w:rsid w:val="00C64EFF"/>
    <w:rsid w:val="00C73BE5"/>
    <w:rsid w:val="00C746BC"/>
    <w:rsid w:val="00C769CE"/>
    <w:rsid w:val="00C85118"/>
    <w:rsid w:val="00C85D3E"/>
    <w:rsid w:val="00C87061"/>
    <w:rsid w:val="00C93876"/>
    <w:rsid w:val="00CA14C2"/>
    <w:rsid w:val="00CA3A1B"/>
    <w:rsid w:val="00CA4E91"/>
    <w:rsid w:val="00CB78DE"/>
    <w:rsid w:val="00CD57AA"/>
    <w:rsid w:val="00CE6BE3"/>
    <w:rsid w:val="00CF2197"/>
    <w:rsid w:val="00CF376D"/>
    <w:rsid w:val="00CF6F61"/>
    <w:rsid w:val="00D134A8"/>
    <w:rsid w:val="00D164E8"/>
    <w:rsid w:val="00D25E60"/>
    <w:rsid w:val="00D32ACF"/>
    <w:rsid w:val="00D400C2"/>
    <w:rsid w:val="00D43626"/>
    <w:rsid w:val="00D45E3D"/>
    <w:rsid w:val="00D520C7"/>
    <w:rsid w:val="00D53665"/>
    <w:rsid w:val="00D554AB"/>
    <w:rsid w:val="00D601C6"/>
    <w:rsid w:val="00D64F42"/>
    <w:rsid w:val="00D756B2"/>
    <w:rsid w:val="00D85D67"/>
    <w:rsid w:val="00D92914"/>
    <w:rsid w:val="00DA50D8"/>
    <w:rsid w:val="00DB57E9"/>
    <w:rsid w:val="00DB789A"/>
    <w:rsid w:val="00DC0DD7"/>
    <w:rsid w:val="00DD0151"/>
    <w:rsid w:val="00DD1C28"/>
    <w:rsid w:val="00DE367A"/>
    <w:rsid w:val="00DE6AA7"/>
    <w:rsid w:val="00E011FA"/>
    <w:rsid w:val="00E026D8"/>
    <w:rsid w:val="00E07713"/>
    <w:rsid w:val="00E20EC2"/>
    <w:rsid w:val="00E3170A"/>
    <w:rsid w:val="00E33D26"/>
    <w:rsid w:val="00E35BAF"/>
    <w:rsid w:val="00E41B65"/>
    <w:rsid w:val="00E51A81"/>
    <w:rsid w:val="00E5796E"/>
    <w:rsid w:val="00E63029"/>
    <w:rsid w:val="00E643EC"/>
    <w:rsid w:val="00E64DF9"/>
    <w:rsid w:val="00E71C59"/>
    <w:rsid w:val="00E765C2"/>
    <w:rsid w:val="00E8394B"/>
    <w:rsid w:val="00EA58A7"/>
    <w:rsid w:val="00EA5A53"/>
    <w:rsid w:val="00EA7DCC"/>
    <w:rsid w:val="00EB2353"/>
    <w:rsid w:val="00EC1342"/>
    <w:rsid w:val="00EC1A60"/>
    <w:rsid w:val="00EC1EAC"/>
    <w:rsid w:val="00EC1EC5"/>
    <w:rsid w:val="00ED1AB3"/>
    <w:rsid w:val="00ED5930"/>
    <w:rsid w:val="00EE039D"/>
    <w:rsid w:val="00EE1B16"/>
    <w:rsid w:val="00EF137B"/>
    <w:rsid w:val="00EF364F"/>
    <w:rsid w:val="00EF64D8"/>
    <w:rsid w:val="00EF7D58"/>
    <w:rsid w:val="00F044E9"/>
    <w:rsid w:val="00F04677"/>
    <w:rsid w:val="00F04727"/>
    <w:rsid w:val="00F06FA4"/>
    <w:rsid w:val="00F1782D"/>
    <w:rsid w:val="00F26EA4"/>
    <w:rsid w:val="00F32454"/>
    <w:rsid w:val="00F443B2"/>
    <w:rsid w:val="00F468F0"/>
    <w:rsid w:val="00F4745F"/>
    <w:rsid w:val="00F5421C"/>
    <w:rsid w:val="00F54545"/>
    <w:rsid w:val="00F556A5"/>
    <w:rsid w:val="00F57316"/>
    <w:rsid w:val="00F615F5"/>
    <w:rsid w:val="00F62F05"/>
    <w:rsid w:val="00F663D7"/>
    <w:rsid w:val="00F701DE"/>
    <w:rsid w:val="00F83DFA"/>
    <w:rsid w:val="00F84FAB"/>
    <w:rsid w:val="00FA5235"/>
    <w:rsid w:val="00FA7ED8"/>
    <w:rsid w:val="00FB4F0E"/>
    <w:rsid w:val="00FC021A"/>
    <w:rsid w:val="00FC3695"/>
    <w:rsid w:val="00FC379F"/>
    <w:rsid w:val="00FC48B2"/>
    <w:rsid w:val="00FC76C5"/>
    <w:rsid w:val="00FD3D4D"/>
    <w:rsid w:val="00FD501A"/>
    <w:rsid w:val="00FD731C"/>
    <w:rsid w:val="00FF4668"/>
    <w:rsid w:val="00FF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BEEAC"/>
  <w15:chartTrackingRefBased/>
  <w15:docId w15:val="{C9421093-B20E-4857-A157-D57EC6F1D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244"/>
    <w:pPr>
      <w:widowControl w:val="0"/>
      <w:suppressAutoHyphens/>
      <w:autoSpaceDN w:val="0"/>
      <w:spacing w:after="0" w:line="240" w:lineRule="auto"/>
      <w:jc w:val="both"/>
      <w:textAlignment w:val="baseline"/>
    </w:pPr>
    <w:rPr>
      <w:rFonts w:eastAsia="AR PL UMing HK" w:cs="Lohit Hindi"/>
      <w:kern w:val="3"/>
      <w:sz w:val="24"/>
      <w:szCs w:val="24"/>
      <w:lang w:val="pt-PT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3244"/>
    <w:pPr>
      <w:keepNext/>
      <w:keepLines/>
      <w:spacing w:before="240"/>
      <w:outlineLvl w:val="0"/>
    </w:pPr>
    <w:rPr>
      <w:rFonts w:asciiTheme="majorHAnsi" w:eastAsiaTheme="majorEastAsia" w:hAnsiTheme="majorHAnsi" w:cs="Mangal"/>
      <w:b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244"/>
    <w:pPr>
      <w:keepNext/>
      <w:keepLines/>
      <w:spacing w:before="40"/>
      <w:outlineLvl w:val="1"/>
    </w:pPr>
    <w:rPr>
      <w:rFonts w:asciiTheme="majorHAnsi" w:eastAsiaTheme="majorEastAsia" w:hAnsiTheme="majorHAnsi" w:cs="Mangal"/>
      <w:b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23BE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podeletrapredefinidodopargrafo1">
    <w:name w:val="Tipo de letra predefinido do parágrafo1"/>
    <w:rsid w:val="00273244"/>
  </w:style>
  <w:style w:type="paragraph" w:customStyle="1" w:styleId="Standard">
    <w:name w:val="Standard"/>
    <w:rsid w:val="0027324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 PL UMing HK" w:hAnsi="Liberation Serif" w:cs="Lohit Hindi"/>
      <w:kern w:val="3"/>
      <w:szCs w:val="24"/>
      <w:lang w:val="pt-PT" w:eastAsia="zh-CN" w:bidi="hi-IN"/>
    </w:rPr>
  </w:style>
  <w:style w:type="paragraph" w:customStyle="1" w:styleId="Textbody">
    <w:name w:val="Text body"/>
    <w:basedOn w:val="Standard"/>
    <w:rsid w:val="00273244"/>
    <w:pPr>
      <w:spacing w:after="120"/>
      <w:jc w:val="both"/>
    </w:pPr>
  </w:style>
  <w:style w:type="paragraph" w:customStyle="1" w:styleId="TableContents">
    <w:name w:val="Table Contents"/>
    <w:basedOn w:val="Standard"/>
    <w:rsid w:val="00273244"/>
    <w:pPr>
      <w:suppressLineNumbers/>
    </w:pPr>
  </w:style>
  <w:style w:type="paragraph" w:customStyle="1" w:styleId="Ttulo1">
    <w:name w:val="Título1"/>
    <w:basedOn w:val="Standard"/>
    <w:next w:val="Subttulo1"/>
    <w:rsid w:val="00273244"/>
    <w:pPr>
      <w:jc w:val="center"/>
    </w:pPr>
    <w:rPr>
      <w:rFonts w:ascii="DejaVu Sans" w:eastAsia="DejaVu Sans" w:hAnsi="DejaVu Sans" w:cs="DejaVu Sans"/>
      <w:b/>
      <w:bCs/>
      <w:sz w:val="36"/>
      <w:szCs w:val="36"/>
    </w:rPr>
  </w:style>
  <w:style w:type="paragraph" w:customStyle="1" w:styleId="Subttulo1">
    <w:name w:val="Subtítulo1"/>
    <w:basedOn w:val="Normal"/>
    <w:next w:val="Textbody"/>
    <w:rsid w:val="00273244"/>
    <w:pPr>
      <w:keepNext/>
      <w:spacing w:before="240" w:after="120"/>
      <w:jc w:val="center"/>
    </w:pPr>
    <w:rPr>
      <w:rFonts w:ascii="Arial" w:eastAsia="WenQuanYi Zen Hei Sharp" w:hAnsi="Arial" w:cs="DejaVu Sans"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73244"/>
    <w:rPr>
      <w:rFonts w:asciiTheme="majorHAnsi" w:eastAsiaTheme="majorEastAsia" w:hAnsiTheme="majorHAnsi" w:cs="Mangal"/>
      <w:b/>
      <w:kern w:val="3"/>
      <w:sz w:val="32"/>
      <w:szCs w:val="29"/>
      <w:lang w:val="pt-PT"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273244"/>
    <w:rPr>
      <w:rFonts w:asciiTheme="majorHAnsi" w:eastAsiaTheme="majorEastAsia" w:hAnsiTheme="majorHAnsi" w:cs="Mangal"/>
      <w:b/>
      <w:kern w:val="3"/>
      <w:sz w:val="26"/>
      <w:szCs w:val="23"/>
      <w:lang w:val="pt-PT"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273244"/>
    <w:pPr>
      <w:contextualSpacing/>
    </w:pPr>
    <w:rPr>
      <w:rFonts w:asciiTheme="majorHAnsi" w:eastAsiaTheme="majorEastAsia" w:hAnsiTheme="majorHAnsi" w:cs="Mangal"/>
      <w:b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73244"/>
    <w:rPr>
      <w:rFonts w:asciiTheme="majorHAnsi" w:eastAsiaTheme="majorEastAsia" w:hAnsiTheme="majorHAnsi" w:cs="Mangal"/>
      <w:b/>
      <w:spacing w:val="-10"/>
      <w:kern w:val="28"/>
      <w:sz w:val="56"/>
      <w:szCs w:val="50"/>
      <w:lang w:val="pt-PT" w:eastAsia="zh-CN" w:bidi="hi-IN"/>
    </w:rPr>
  </w:style>
  <w:style w:type="character" w:styleId="SubtleEmphasis">
    <w:name w:val="Subtle Emphasis"/>
    <w:basedOn w:val="DefaultParagraphFont"/>
    <w:uiPriority w:val="19"/>
    <w:rsid w:val="00273244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rsid w:val="00273244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273244"/>
    <w:pPr>
      <w:widowControl/>
      <w:suppressAutoHyphens w:val="0"/>
      <w:autoSpaceDN/>
      <w:spacing w:line="259" w:lineRule="auto"/>
      <w:jc w:val="left"/>
      <w:textAlignment w:val="auto"/>
      <w:outlineLvl w:val="9"/>
    </w:pPr>
    <w:rPr>
      <w:rFonts w:cstheme="majorBidi"/>
      <w:b w:val="0"/>
      <w:color w:val="2F5496" w:themeColor="accent1" w:themeShade="BF"/>
      <w:kern w:val="0"/>
      <w:szCs w:val="3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200FE"/>
    <w:pPr>
      <w:spacing w:after="10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C200F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rsid w:val="00121665"/>
    <w:pPr>
      <w:ind w:left="720"/>
      <w:contextualSpacing/>
    </w:pPr>
    <w:rPr>
      <w:rFonts w:cs="Mangal"/>
      <w:szCs w:val="21"/>
    </w:rPr>
  </w:style>
  <w:style w:type="character" w:styleId="PlaceholderText">
    <w:name w:val="Placeholder Text"/>
    <w:basedOn w:val="DefaultParagraphFont"/>
    <w:uiPriority w:val="99"/>
    <w:semiHidden/>
    <w:rsid w:val="00C06A49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4D23BE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val="pt-PT" w:eastAsia="zh-CN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4E3109"/>
    <w:pPr>
      <w:spacing w:after="100"/>
      <w:ind w:left="240"/>
    </w:pPr>
    <w:rPr>
      <w:rFonts w:cs="Mangal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C34369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table" w:styleId="TableGrid">
    <w:name w:val="Table Grid"/>
    <w:basedOn w:val="TableNormal"/>
    <w:uiPriority w:val="39"/>
    <w:rsid w:val="005D1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6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C9D45-A21E-4A62-96AB-4EF90F58D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1277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8545</CharactersWithSpaces>
  <SharedDoc>false</SharedDoc>
  <HLinks>
    <vt:vector size="54" baseType="variant">
      <vt:variant>
        <vt:i4>1769534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_Toc75089908</vt:lpwstr>
      </vt:variant>
      <vt:variant>
        <vt:i4>1310782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_Toc75089907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_Toc75089906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_Toc75089905</vt:lpwstr>
      </vt:variant>
      <vt:variant>
        <vt:i4>1507390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_Toc75089904</vt:lpwstr>
      </vt:variant>
      <vt:variant>
        <vt:i4>1048638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_Toc75089903</vt:lpwstr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_Toc75089902</vt:lpwstr>
      </vt:variant>
      <vt:variant>
        <vt:i4>1179710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_Toc75089901</vt:lpwstr>
      </vt:variant>
      <vt:variant>
        <vt:i4>1245246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_Toc75089900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Caldas</dc:creator>
  <cp:keywords/>
  <dc:description/>
  <cp:lastModifiedBy>Fábio Caldas</cp:lastModifiedBy>
  <cp:revision>10</cp:revision>
  <cp:lastPrinted>2021-06-20T18:54:00Z</cp:lastPrinted>
  <dcterms:created xsi:type="dcterms:W3CDTF">2021-06-20T18:32:00Z</dcterms:created>
  <dcterms:modified xsi:type="dcterms:W3CDTF">2021-06-20T18:55:00Z</dcterms:modified>
</cp:coreProperties>
</file>