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7EC9" w14:textId="78FF6C1C" w:rsidR="004A30AF" w:rsidRPr="001167BC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HouseStyle</w:t>
      </w:r>
    </w:p>
    <w:p w14:paraId="71D9349F" w14:textId="636BF45D" w:rsidR="001167BC" w:rsidRDefault="001167BC" w:rsidP="001167BC">
      <w:r>
        <w:t>Style of dwelling</w:t>
      </w:r>
      <w:r w:rsidR="002900D4">
        <w:t xml:space="preserve"> - Categorical</w:t>
      </w:r>
    </w:p>
    <w:p w14:paraId="34C4B92A" w14:textId="77777777" w:rsidR="001167BC" w:rsidRDefault="001167BC" w:rsidP="001167BC">
      <w:r>
        <w:tab/>
      </w:r>
    </w:p>
    <w:p w14:paraId="7A004E68" w14:textId="7CD169D5" w:rsidR="001167BC" w:rsidRDefault="001167BC" w:rsidP="001167BC">
      <w:r>
        <w:t xml:space="preserve">       1Story</w:t>
      </w:r>
      <w:r>
        <w:tab/>
        <w:t>One story</w:t>
      </w:r>
      <w:r w:rsidR="009968A4">
        <w:tab/>
      </w:r>
      <w:r w:rsidR="009968A4">
        <w:tab/>
      </w:r>
      <w:r w:rsidR="009968A4">
        <w:tab/>
      </w:r>
      <w:r w:rsidR="009968A4">
        <w:tab/>
      </w:r>
      <w:r w:rsidR="009968A4">
        <w:tab/>
      </w:r>
    </w:p>
    <w:p w14:paraId="78CCD6ED" w14:textId="08D60891" w:rsidR="001167BC" w:rsidRDefault="001167BC" w:rsidP="001167BC">
      <w:r>
        <w:t xml:space="preserve">       1.5Fin</w:t>
      </w:r>
      <w:r>
        <w:tab/>
        <w:t>One and one-half story: 2nd level finished</w:t>
      </w:r>
      <w:r w:rsidR="009968A4">
        <w:tab/>
      </w:r>
    </w:p>
    <w:p w14:paraId="655E38B5" w14:textId="77777777" w:rsidR="001167BC" w:rsidRDefault="001167BC" w:rsidP="001167BC">
      <w:r>
        <w:t xml:space="preserve">       1.5Unf</w:t>
      </w:r>
      <w:r>
        <w:tab/>
        <w:t>One and one-half story: 2nd level unfinished</w:t>
      </w:r>
    </w:p>
    <w:p w14:paraId="6AB26645" w14:textId="77777777" w:rsidR="001167BC" w:rsidRDefault="001167BC" w:rsidP="001167BC">
      <w:r>
        <w:t xml:space="preserve">       2Story</w:t>
      </w:r>
      <w:r>
        <w:tab/>
        <w:t>Two story</w:t>
      </w:r>
    </w:p>
    <w:p w14:paraId="590A6232" w14:textId="77777777" w:rsidR="001167BC" w:rsidRDefault="001167BC" w:rsidP="001167BC">
      <w:r>
        <w:t xml:space="preserve">       2.5Fin</w:t>
      </w:r>
      <w:r>
        <w:tab/>
        <w:t>Two and one-half story: 2nd level finished</w:t>
      </w:r>
    </w:p>
    <w:p w14:paraId="7E65FF0A" w14:textId="77777777" w:rsidR="001167BC" w:rsidRDefault="001167BC" w:rsidP="001167BC">
      <w:r>
        <w:t xml:space="preserve">       2.5Unf</w:t>
      </w:r>
      <w:r>
        <w:tab/>
        <w:t>Two and one-half story: 2nd level unfinished</w:t>
      </w:r>
    </w:p>
    <w:p w14:paraId="29F60B89" w14:textId="77777777" w:rsidR="001167BC" w:rsidRDefault="001167BC" w:rsidP="001167BC">
      <w:r>
        <w:t xml:space="preserve">       SFoyer</w:t>
      </w:r>
      <w:r>
        <w:tab/>
        <w:t>Split Foyer</w:t>
      </w:r>
    </w:p>
    <w:p w14:paraId="2B4E4F1E" w14:textId="5F2545A2" w:rsidR="001167BC" w:rsidRDefault="001167BC" w:rsidP="001167BC">
      <w:r>
        <w:t xml:space="preserve">       SLvl</w:t>
      </w:r>
      <w:r>
        <w:tab/>
        <w:t>Split Level</w:t>
      </w:r>
    </w:p>
    <w:p w14:paraId="6FB1343E" w14:textId="33ED40E7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OverallQual</w:t>
      </w:r>
    </w:p>
    <w:p w14:paraId="13750832" w14:textId="3B74CD41" w:rsidR="001167BC" w:rsidRPr="001167BC" w:rsidRDefault="001167BC" w:rsidP="001167BC">
      <w:pPr>
        <w:ind w:left="2160" w:hanging="2160"/>
        <w:rPr>
          <w:bCs/>
        </w:rPr>
      </w:pPr>
      <w:r w:rsidRPr="001167BC">
        <w:rPr>
          <w:bCs/>
        </w:rPr>
        <w:t>Rates the overall material and finish of the house</w:t>
      </w:r>
      <w:r w:rsidR="002900D4">
        <w:rPr>
          <w:bCs/>
        </w:rPr>
        <w:t xml:space="preserve"> </w:t>
      </w:r>
      <w:r w:rsidR="002900D4">
        <w:t>- Categorical</w:t>
      </w:r>
    </w:p>
    <w:p w14:paraId="0BC80F14" w14:textId="77777777" w:rsidR="001167BC" w:rsidRPr="001167BC" w:rsidRDefault="001167BC" w:rsidP="001167BC">
      <w:pPr>
        <w:rPr>
          <w:bCs/>
        </w:rPr>
      </w:pPr>
    </w:p>
    <w:p w14:paraId="14F72C7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10</w:t>
      </w:r>
      <w:r w:rsidRPr="001167BC">
        <w:rPr>
          <w:bCs/>
        </w:rPr>
        <w:tab/>
        <w:t>Very Excellent</w:t>
      </w:r>
    </w:p>
    <w:p w14:paraId="6972700E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9</w:t>
      </w:r>
      <w:r w:rsidRPr="001167BC">
        <w:rPr>
          <w:bCs/>
        </w:rPr>
        <w:tab/>
        <w:t>Excellent</w:t>
      </w:r>
    </w:p>
    <w:p w14:paraId="6641AF3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8</w:t>
      </w:r>
      <w:r w:rsidRPr="001167BC">
        <w:rPr>
          <w:bCs/>
        </w:rPr>
        <w:tab/>
        <w:t>Very Good</w:t>
      </w:r>
    </w:p>
    <w:p w14:paraId="00EB9A9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7</w:t>
      </w:r>
      <w:r w:rsidRPr="001167BC">
        <w:rPr>
          <w:bCs/>
        </w:rPr>
        <w:tab/>
        <w:t>Good</w:t>
      </w:r>
    </w:p>
    <w:p w14:paraId="6995480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6</w:t>
      </w:r>
      <w:r w:rsidRPr="001167BC">
        <w:rPr>
          <w:bCs/>
        </w:rPr>
        <w:tab/>
        <w:t>Above Average</w:t>
      </w:r>
    </w:p>
    <w:p w14:paraId="1EF8F37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5</w:t>
      </w:r>
      <w:r w:rsidRPr="001167BC">
        <w:rPr>
          <w:bCs/>
        </w:rPr>
        <w:tab/>
        <w:t>Average</w:t>
      </w:r>
    </w:p>
    <w:p w14:paraId="4FA1B12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4</w:t>
      </w:r>
      <w:r w:rsidRPr="001167BC">
        <w:rPr>
          <w:bCs/>
        </w:rPr>
        <w:tab/>
        <w:t>Below Average</w:t>
      </w:r>
    </w:p>
    <w:p w14:paraId="09167F4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3</w:t>
      </w:r>
      <w:r w:rsidRPr="001167BC">
        <w:rPr>
          <w:bCs/>
        </w:rPr>
        <w:tab/>
        <w:t>Fair</w:t>
      </w:r>
    </w:p>
    <w:p w14:paraId="3F1DE3FE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2</w:t>
      </w:r>
      <w:r w:rsidRPr="001167BC">
        <w:rPr>
          <w:bCs/>
        </w:rPr>
        <w:tab/>
        <w:t>Poor</w:t>
      </w:r>
    </w:p>
    <w:p w14:paraId="2FDFAAB9" w14:textId="78C06442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1</w:t>
      </w:r>
      <w:r w:rsidRPr="001167BC">
        <w:rPr>
          <w:bCs/>
        </w:rPr>
        <w:tab/>
        <w:t>Very Poor</w:t>
      </w:r>
    </w:p>
    <w:p w14:paraId="276951AC" w14:textId="6F39F1AE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OverallCond</w:t>
      </w:r>
    </w:p>
    <w:p w14:paraId="328DBC4E" w14:textId="0AF31494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Rates the overall condition of the house</w:t>
      </w:r>
      <w:r w:rsidR="002900D4">
        <w:t>- Categorical</w:t>
      </w:r>
    </w:p>
    <w:p w14:paraId="027DC2A0" w14:textId="77777777" w:rsidR="001167BC" w:rsidRPr="001167BC" w:rsidRDefault="001167BC" w:rsidP="001167BC">
      <w:pPr>
        <w:rPr>
          <w:bCs/>
        </w:rPr>
      </w:pPr>
    </w:p>
    <w:p w14:paraId="2DA01B4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10</w:t>
      </w:r>
      <w:r w:rsidRPr="001167BC">
        <w:rPr>
          <w:bCs/>
        </w:rPr>
        <w:tab/>
        <w:t>Very Excellent</w:t>
      </w:r>
    </w:p>
    <w:p w14:paraId="724335E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9</w:t>
      </w:r>
      <w:r w:rsidRPr="001167BC">
        <w:rPr>
          <w:bCs/>
        </w:rPr>
        <w:tab/>
        <w:t>Excellent</w:t>
      </w:r>
    </w:p>
    <w:p w14:paraId="177762C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8</w:t>
      </w:r>
      <w:r w:rsidRPr="001167BC">
        <w:rPr>
          <w:bCs/>
        </w:rPr>
        <w:tab/>
        <w:t>Very Good</w:t>
      </w:r>
    </w:p>
    <w:p w14:paraId="5A15409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7</w:t>
      </w:r>
      <w:r w:rsidRPr="001167BC">
        <w:rPr>
          <w:bCs/>
        </w:rPr>
        <w:tab/>
        <w:t>Good</w:t>
      </w:r>
    </w:p>
    <w:p w14:paraId="7C5BA19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6</w:t>
      </w:r>
      <w:r w:rsidRPr="001167BC">
        <w:rPr>
          <w:bCs/>
        </w:rPr>
        <w:tab/>
        <w:t>Above Average</w:t>
      </w:r>
      <w:r w:rsidRPr="001167BC">
        <w:rPr>
          <w:bCs/>
        </w:rPr>
        <w:tab/>
      </w:r>
    </w:p>
    <w:p w14:paraId="62531BA9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5</w:t>
      </w:r>
      <w:r w:rsidRPr="001167BC">
        <w:rPr>
          <w:bCs/>
        </w:rPr>
        <w:tab/>
        <w:t>Average</w:t>
      </w:r>
    </w:p>
    <w:p w14:paraId="2958FB5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4</w:t>
      </w:r>
      <w:r w:rsidRPr="001167BC">
        <w:rPr>
          <w:bCs/>
        </w:rPr>
        <w:tab/>
        <w:t>Below Average</w:t>
      </w:r>
      <w:r w:rsidRPr="001167BC">
        <w:rPr>
          <w:bCs/>
        </w:rPr>
        <w:tab/>
      </w:r>
    </w:p>
    <w:p w14:paraId="55AEDD0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3</w:t>
      </w:r>
      <w:r w:rsidRPr="001167BC">
        <w:rPr>
          <w:bCs/>
        </w:rPr>
        <w:tab/>
        <w:t>Fair</w:t>
      </w:r>
    </w:p>
    <w:p w14:paraId="3061ED4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2</w:t>
      </w:r>
      <w:r w:rsidRPr="001167BC">
        <w:rPr>
          <w:bCs/>
        </w:rPr>
        <w:tab/>
        <w:t>Poor</w:t>
      </w:r>
    </w:p>
    <w:p w14:paraId="2E442300" w14:textId="37D9465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1</w:t>
      </w:r>
      <w:r w:rsidRPr="001167BC">
        <w:rPr>
          <w:bCs/>
        </w:rPr>
        <w:tab/>
        <w:t>Very Poor</w:t>
      </w:r>
    </w:p>
    <w:p w14:paraId="1CF997E0" w14:textId="77777777" w:rsidR="001167BC" w:rsidRPr="001167BC" w:rsidRDefault="001167BC">
      <w:pPr>
        <w:rPr>
          <w:b/>
          <w:sz w:val="32"/>
          <w:szCs w:val="32"/>
        </w:rPr>
      </w:pPr>
    </w:p>
    <w:p w14:paraId="3CB55791" w14:textId="7F9E6FC3" w:rsidR="004A30AF" w:rsidRDefault="003907A9">
      <w:pPr>
        <w:rPr>
          <w:b/>
          <w:sz w:val="32"/>
          <w:szCs w:val="32"/>
        </w:rPr>
      </w:pPr>
      <w:r w:rsidRPr="003907A9">
        <w:rPr>
          <w:b/>
          <w:sz w:val="32"/>
          <w:szCs w:val="32"/>
        </w:rPr>
        <w:t>YearRemodAdd</w:t>
      </w:r>
    </w:p>
    <w:p w14:paraId="1D3E4157" w14:textId="79E36694" w:rsidR="00A31656" w:rsidRDefault="001167BC" w:rsidP="001167BC">
      <w:r w:rsidRPr="001167BC">
        <w:rPr>
          <w:bCs/>
        </w:rPr>
        <w:t xml:space="preserve">       Remodel date (same as construction date if no remodeling or additions)</w:t>
      </w:r>
      <w:r w:rsidR="002900D4" w:rsidRPr="002900D4">
        <w:t xml:space="preserve"> </w:t>
      </w:r>
      <w:r w:rsidR="00A31656">
        <w:t>–</w:t>
      </w:r>
      <w:r w:rsidR="002900D4">
        <w:t xml:space="preserve"> Categorical</w:t>
      </w:r>
    </w:p>
    <w:p w14:paraId="4F76E3F2" w14:textId="1702A882" w:rsidR="00A31656" w:rsidRDefault="00A31656" w:rsidP="001167BC">
      <w:r>
        <w:t xml:space="preserve">IMPORTANT: To make </w:t>
      </w:r>
      <w:r w:rsidR="00FE52F2">
        <w:t>our Machine Learning</w:t>
      </w:r>
      <w:r>
        <w:t xml:space="preserve"> model usable in the future, we need to treat this variable as an interval, meaning “the number of years since the last improvement”</w:t>
      </w:r>
      <w:r w:rsidR="00FE52F2">
        <w:t>, relative to the year the house was sold</w:t>
      </w:r>
      <w:r>
        <w:t>. So we will use this variable instead:</w:t>
      </w:r>
    </w:p>
    <w:p w14:paraId="7CA4279D" w14:textId="32DA5E54" w:rsidR="00A31656" w:rsidRPr="00A31656" w:rsidRDefault="00A31656" w:rsidP="001167BC">
      <w:pPr>
        <w:rPr>
          <w:b/>
          <w:sz w:val="32"/>
          <w:szCs w:val="32"/>
        </w:rPr>
      </w:pPr>
      <w:r w:rsidRPr="00A31656">
        <w:rPr>
          <w:b/>
          <w:sz w:val="32"/>
          <w:szCs w:val="32"/>
        </w:rPr>
        <w:t>YearsSinceLastRemod</w:t>
      </w:r>
    </w:p>
    <w:p w14:paraId="1208E073" w14:textId="1BD0B246" w:rsidR="001167BC" w:rsidRDefault="00A31656">
      <w:pPr>
        <w:rPr>
          <w:bCs/>
        </w:rPr>
      </w:pPr>
      <w:r w:rsidRPr="00A31656">
        <w:rPr>
          <w:bCs/>
        </w:rPr>
        <w:tab/>
      </w:r>
      <w:r>
        <w:rPr>
          <w:bCs/>
        </w:rPr>
        <w:t>N</w:t>
      </w:r>
      <w:r w:rsidRPr="00A31656">
        <w:rPr>
          <w:bCs/>
        </w:rPr>
        <w:t>umber of years since the last improvement</w:t>
      </w:r>
      <w:r w:rsidR="00FE52F2">
        <w:rPr>
          <w:bCs/>
        </w:rPr>
        <w:t>, related to the year sold</w:t>
      </w:r>
      <w:bookmarkStart w:id="0" w:name="_GoBack"/>
      <w:bookmarkEnd w:id="0"/>
    </w:p>
    <w:p w14:paraId="5757110B" w14:textId="77777777" w:rsidR="00A31656" w:rsidRPr="00A31656" w:rsidRDefault="00A31656">
      <w:pPr>
        <w:rPr>
          <w:bCs/>
        </w:rPr>
      </w:pPr>
    </w:p>
    <w:p w14:paraId="314A8170" w14:textId="3D665B2C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RoofStyle?</w:t>
      </w:r>
    </w:p>
    <w:p w14:paraId="72B9E48B" w14:textId="7171AEB1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Type of roof</w:t>
      </w:r>
      <w:r w:rsidR="002900D4">
        <w:t xml:space="preserve">- Categorical </w:t>
      </w:r>
    </w:p>
    <w:p w14:paraId="608196DD" w14:textId="77777777" w:rsidR="001167BC" w:rsidRPr="001167BC" w:rsidRDefault="001167BC" w:rsidP="001167BC">
      <w:pPr>
        <w:rPr>
          <w:bCs/>
        </w:rPr>
      </w:pPr>
    </w:p>
    <w:p w14:paraId="66858B8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Flat</w:t>
      </w:r>
      <w:r w:rsidRPr="001167BC">
        <w:rPr>
          <w:bCs/>
        </w:rPr>
        <w:tab/>
        <w:t>Flat</w:t>
      </w:r>
    </w:p>
    <w:p w14:paraId="2C47965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Gable</w:t>
      </w:r>
      <w:r w:rsidRPr="001167BC">
        <w:rPr>
          <w:bCs/>
        </w:rPr>
        <w:tab/>
        <w:t>Gable</w:t>
      </w:r>
    </w:p>
    <w:p w14:paraId="515E38B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Gambrel</w:t>
      </w:r>
      <w:r w:rsidRPr="001167BC">
        <w:rPr>
          <w:bCs/>
        </w:rPr>
        <w:tab/>
        <w:t>Gabrel (Barn)</w:t>
      </w:r>
    </w:p>
    <w:p w14:paraId="26B3243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Hip</w:t>
      </w:r>
      <w:r w:rsidRPr="001167BC">
        <w:rPr>
          <w:bCs/>
        </w:rPr>
        <w:tab/>
        <w:t>Hip</w:t>
      </w:r>
    </w:p>
    <w:p w14:paraId="41813A5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Mansard</w:t>
      </w:r>
      <w:r w:rsidRPr="001167BC">
        <w:rPr>
          <w:bCs/>
        </w:rPr>
        <w:tab/>
        <w:t>Mansard</w:t>
      </w:r>
    </w:p>
    <w:p w14:paraId="0007AAE6" w14:textId="15A88FE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Shed</w:t>
      </w:r>
      <w:r w:rsidRPr="001167BC">
        <w:rPr>
          <w:bCs/>
        </w:rPr>
        <w:tab/>
        <w:t>Shed</w:t>
      </w:r>
    </w:p>
    <w:p w14:paraId="1AC483F9" w14:textId="77777777" w:rsidR="001167BC" w:rsidRPr="001167BC" w:rsidRDefault="001167BC">
      <w:pPr>
        <w:rPr>
          <w:b/>
          <w:sz w:val="32"/>
          <w:szCs w:val="32"/>
        </w:rPr>
      </w:pPr>
    </w:p>
    <w:p w14:paraId="7F0798CD" w14:textId="4133D8F3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lastRenderedPageBreak/>
        <w:t>RoofMatl?</w:t>
      </w:r>
    </w:p>
    <w:p w14:paraId="0610DC4B" w14:textId="3147C04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Roof material</w:t>
      </w:r>
      <w:r w:rsidR="002900D4">
        <w:t>- Categorical</w:t>
      </w:r>
    </w:p>
    <w:p w14:paraId="4FDFF021" w14:textId="77777777" w:rsidR="001167BC" w:rsidRPr="001167BC" w:rsidRDefault="001167BC" w:rsidP="001167BC">
      <w:pPr>
        <w:rPr>
          <w:bCs/>
        </w:rPr>
      </w:pPr>
    </w:p>
    <w:p w14:paraId="5D0BF56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ClyTile</w:t>
      </w:r>
      <w:r w:rsidRPr="001167BC">
        <w:rPr>
          <w:bCs/>
        </w:rPr>
        <w:tab/>
        <w:t>Clay or Tile</w:t>
      </w:r>
    </w:p>
    <w:p w14:paraId="2ED190D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CompShg</w:t>
      </w:r>
      <w:r w:rsidRPr="001167BC">
        <w:rPr>
          <w:bCs/>
        </w:rPr>
        <w:tab/>
        <w:t>Standard (Composite) Shingle</w:t>
      </w:r>
    </w:p>
    <w:p w14:paraId="38AD37B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Membran</w:t>
      </w:r>
      <w:r w:rsidRPr="001167BC">
        <w:rPr>
          <w:bCs/>
        </w:rPr>
        <w:tab/>
        <w:t>Membrane</w:t>
      </w:r>
    </w:p>
    <w:p w14:paraId="683FD54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Metal</w:t>
      </w:r>
      <w:r w:rsidRPr="001167BC">
        <w:rPr>
          <w:bCs/>
        </w:rPr>
        <w:tab/>
        <w:t>Metal</w:t>
      </w:r>
    </w:p>
    <w:p w14:paraId="73E6D90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Roll</w:t>
      </w:r>
      <w:r w:rsidRPr="001167BC">
        <w:rPr>
          <w:bCs/>
        </w:rPr>
        <w:tab/>
        <w:t>Roll</w:t>
      </w:r>
    </w:p>
    <w:p w14:paraId="7A214E5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Tar&amp;Grv</w:t>
      </w:r>
      <w:r w:rsidRPr="001167BC">
        <w:rPr>
          <w:bCs/>
        </w:rPr>
        <w:tab/>
        <w:t>Gravel &amp; Tar</w:t>
      </w:r>
    </w:p>
    <w:p w14:paraId="6AC652A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WdShake</w:t>
      </w:r>
      <w:r w:rsidRPr="001167BC">
        <w:rPr>
          <w:bCs/>
        </w:rPr>
        <w:tab/>
        <w:t>Wood Shakes</w:t>
      </w:r>
    </w:p>
    <w:p w14:paraId="6CD9C318" w14:textId="555E2A7C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WdShngl</w:t>
      </w:r>
      <w:r w:rsidRPr="001167BC">
        <w:rPr>
          <w:bCs/>
        </w:rPr>
        <w:tab/>
        <w:t>Wood Shingles</w:t>
      </w:r>
    </w:p>
    <w:p w14:paraId="7D16C03C" w14:textId="77777777" w:rsidR="001167BC" w:rsidRPr="001167BC" w:rsidRDefault="001167BC">
      <w:pPr>
        <w:rPr>
          <w:b/>
          <w:sz w:val="32"/>
          <w:szCs w:val="32"/>
        </w:rPr>
      </w:pPr>
    </w:p>
    <w:p w14:paraId="6048EFE9" w14:textId="791E4EF3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Exterior1st</w:t>
      </w:r>
    </w:p>
    <w:p w14:paraId="460776B1" w14:textId="38D722FA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Exterior covering on house</w:t>
      </w:r>
      <w:r w:rsidR="002900D4">
        <w:t>- Categorical</w:t>
      </w:r>
    </w:p>
    <w:p w14:paraId="27614124" w14:textId="77777777" w:rsidR="001167BC" w:rsidRPr="001167BC" w:rsidRDefault="001167BC" w:rsidP="001167BC">
      <w:pPr>
        <w:rPr>
          <w:bCs/>
        </w:rPr>
      </w:pPr>
    </w:p>
    <w:p w14:paraId="590CB793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AsbShng</w:t>
      </w:r>
      <w:r w:rsidRPr="001167BC">
        <w:rPr>
          <w:bCs/>
        </w:rPr>
        <w:tab/>
        <w:t>Asbestos Shingles</w:t>
      </w:r>
    </w:p>
    <w:p w14:paraId="57EB76C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AsphShn</w:t>
      </w:r>
      <w:r w:rsidRPr="001167BC">
        <w:rPr>
          <w:bCs/>
        </w:rPr>
        <w:tab/>
        <w:t>Asphalt Shingles</w:t>
      </w:r>
    </w:p>
    <w:p w14:paraId="7F381A69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BrkComm</w:t>
      </w:r>
      <w:r w:rsidRPr="001167BC">
        <w:rPr>
          <w:bCs/>
        </w:rPr>
        <w:tab/>
        <w:t>Brick Common</w:t>
      </w:r>
    </w:p>
    <w:p w14:paraId="265A2CD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BrkFace</w:t>
      </w:r>
      <w:r w:rsidRPr="001167BC">
        <w:rPr>
          <w:bCs/>
        </w:rPr>
        <w:tab/>
        <w:t>Brick Face</w:t>
      </w:r>
    </w:p>
    <w:p w14:paraId="6C7760A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CBlock</w:t>
      </w:r>
      <w:r w:rsidRPr="001167BC">
        <w:rPr>
          <w:bCs/>
        </w:rPr>
        <w:tab/>
        <w:t>Cinder Block</w:t>
      </w:r>
    </w:p>
    <w:p w14:paraId="3AC43FD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CemntBd</w:t>
      </w:r>
      <w:r w:rsidRPr="001167BC">
        <w:rPr>
          <w:bCs/>
        </w:rPr>
        <w:tab/>
        <w:t>Cement Board</w:t>
      </w:r>
    </w:p>
    <w:p w14:paraId="15D0D15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HdBoard</w:t>
      </w:r>
      <w:r w:rsidRPr="001167BC">
        <w:rPr>
          <w:bCs/>
        </w:rPr>
        <w:tab/>
        <w:t>Hard Board</w:t>
      </w:r>
    </w:p>
    <w:p w14:paraId="06FB30E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ImStucc</w:t>
      </w:r>
      <w:r w:rsidRPr="001167BC">
        <w:rPr>
          <w:bCs/>
        </w:rPr>
        <w:tab/>
        <w:t>Imitation Stucco</w:t>
      </w:r>
    </w:p>
    <w:p w14:paraId="6D90AA6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MetalSd</w:t>
      </w:r>
      <w:r w:rsidRPr="001167BC">
        <w:rPr>
          <w:bCs/>
        </w:rPr>
        <w:tab/>
        <w:t>Metal Siding</w:t>
      </w:r>
    </w:p>
    <w:p w14:paraId="61E6BF2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Other</w:t>
      </w:r>
      <w:r w:rsidRPr="001167BC">
        <w:rPr>
          <w:bCs/>
        </w:rPr>
        <w:tab/>
        <w:t>Other</w:t>
      </w:r>
    </w:p>
    <w:p w14:paraId="6C405E2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Plywood</w:t>
      </w:r>
      <w:r w:rsidRPr="001167BC">
        <w:rPr>
          <w:bCs/>
        </w:rPr>
        <w:tab/>
        <w:t>Plywood</w:t>
      </w:r>
    </w:p>
    <w:p w14:paraId="7C68412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PreCast</w:t>
      </w:r>
      <w:r w:rsidRPr="001167BC">
        <w:rPr>
          <w:bCs/>
        </w:rPr>
        <w:tab/>
        <w:t>PreCast</w:t>
      </w:r>
      <w:r w:rsidRPr="001167BC">
        <w:rPr>
          <w:bCs/>
        </w:rPr>
        <w:tab/>
      </w:r>
    </w:p>
    <w:p w14:paraId="46993AE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Stone</w:t>
      </w:r>
      <w:r w:rsidRPr="001167BC">
        <w:rPr>
          <w:bCs/>
        </w:rPr>
        <w:tab/>
        <w:t>Stone</w:t>
      </w:r>
    </w:p>
    <w:p w14:paraId="7F74BA5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Stucco</w:t>
      </w:r>
      <w:r w:rsidRPr="001167BC">
        <w:rPr>
          <w:bCs/>
        </w:rPr>
        <w:tab/>
        <w:t>Stucco</w:t>
      </w:r>
    </w:p>
    <w:p w14:paraId="3C1E0F1F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VinylSd</w:t>
      </w:r>
      <w:r w:rsidRPr="001167BC">
        <w:rPr>
          <w:bCs/>
        </w:rPr>
        <w:tab/>
        <w:t>Vinyl Siding</w:t>
      </w:r>
    </w:p>
    <w:p w14:paraId="6836FEF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Wd Sdng</w:t>
      </w:r>
      <w:r w:rsidRPr="001167BC">
        <w:rPr>
          <w:bCs/>
        </w:rPr>
        <w:tab/>
        <w:t>Wood Siding</w:t>
      </w:r>
    </w:p>
    <w:p w14:paraId="7B6C8939" w14:textId="20E10AE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WdShing</w:t>
      </w:r>
      <w:r w:rsidRPr="001167BC">
        <w:rPr>
          <w:bCs/>
        </w:rPr>
        <w:tab/>
        <w:t>Wood Shingles</w:t>
      </w:r>
    </w:p>
    <w:p w14:paraId="1AC7BB63" w14:textId="77777777" w:rsidR="001167BC" w:rsidRPr="001167BC" w:rsidRDefault="001167BC">
      <w:pPr>
        <w:rPr>
          <w:b/>
          <w:sz w:val="32"/>
          <w:szCs w:val="32"/>
        </w:rPr>
      </w:pPr>
    </w:p>
    <w:p w14:paraId="1163D97D" w14:textId="0DD93BC2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Exterior2nd</w:t>
      </w:r>
    </w:p>
    <w:p w14:paraId="013A002E" w14:textId="48A137EF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Exterior covering on house (if more than one material)</w:t>
      </w:r>
      <w:r w:rsidR="002900D4" w:rsidRPr="002900D4">
        <w:t xml:space="preserve"> </w:t>
      </w:r>
      <w:r w:rsidR="002900D4">
        <w:t>- Categorical</w:t>
      </w:r>
    </w:p>
    <w:p w14:paraId="2925A108" w14:textId="77777777" w:rsidR="001167BC" w:rsidRPr="001167BC" w:rsidRDefault="001167BC" w:rsidP="001167BC">
      <w:pPr>
        <w:rPr>
          <w:bCs/>
        </w:rPr>
      </w:pPr>
    </w:p>
    <w:p w14:paraId="239F6BD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AsbShng</w:t>
      </w:r>
      <w:r w:rsidRPr="001167BC">
        <w:rPr>
          <w:bCs/>
        </w:rPr>
        <w:tab/>
        <w:t>Asbestos Shingles</w:t>
      </w:r>
    </w:p>
    <w:p w14:paraId="35F95529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AsphShn</w:t>
      </w:r>
      <w:r w:rsidRPr="001167BC">
        <w:rPr>
          <w:bCs/>
        </w:rPr>
        <w:tab/>
        <w:t>Asphalt Shingles</w:t>
      </w:r>
    </w:p>
    <w:p w14:paraId="3944E89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BrkComm</w:t>
      </w:r>
      <w:r w:rsidRPr="001167BC">
        <w:rPr>
          <w:bCs/>
        </w:rPr>
        <w:tab/>
        <w:t>Brick Common</w:t>
      </w:r>
    </w:p>
    <w:p w14:paraId="239CA19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BrkFace</w:t>
      </w:r>
      <w:r w:rsidRPr="001167BC">
        <w:rPr>
          <w:bCs/>
        </w:rPr>
        <w:tab/>
        <w:t>Brick Face</w:t>
      </w:r>
    </w:p>
    <w:p w14:paraId="4AF0979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CBlock</w:t>
      </w:r>
      <w:r w:rsidRPr="001167BC">
        <w:rPr>
          <w:bCs/>
        </w:rPr>
        <w:tab/>
        <w:t>Cinder Block</w:t>
      </w:r>
    </w:p>
    <w:p w14:paraId="0AF4655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CemntBd</w:t>
      </w:r>
      <w:r w:rsidRPr="001167BC">
        <w:rPr>
          <w:bCs/>
        </w:rPr>
        <w:tab/>
        <w:t>Cement Board</w:t>
      </w:r>
    </w:p>
    <w:p w14:paraId="5CE1244E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HdBoard</w:t>
      </w:r>
      <w:r w:rsidRPr="001167BC">
        <w:rPr>
          <w:bCs/>
        </w:rPr>
        <w:tab/>
        <w:t>Hard Board</w:t>
      </w:r>
    </w:p>
    <w:p w14:paraId="443AB2C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ImStucc</w:t>
      </w:r>
      <w:r w:rsidRPr="001167BC">
        <w:rPr>
          <w:bCs/>
        </w:rPr>
        <w:tab/>
        <w:t>Imitation Stucco</w:t>
      </w:r>
    </w:p>
    <w:p w14:paraId="1AE9727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MetalSd</w:t>
      </w:r>
      <w:r w:rsidRPr="001167BC">
        <w:rPr>
          <w:bCs/>
        </w:rPr>
        <w:tab/>
        <w:t>Metal Siding</w:t>
      </w:r>
    </w:p>
    <w:p w14:paraId="08D8B72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Other</w:t>
      </w:r>
      <w:r w:rsidRPr="001167BC">
        <w:rPr>
          <w:bCs/>
        </w:rPr>
        <w:tab/>
        <w:t>Other</w:t>
      </w:r>
    </w:p>
    <w:p w14:paraId="7CF6A23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Plywood</w:t>
      </w:r>
      <w:r w:rsidRPr="001167BC">
        <w:rPr>
          <w:bCs/>
        </w:rPr>
        <w:tab/>
        <w:t>Plywood</w:t>
      </w:r>
    </w:p>
    <w:p w14:paraId="1CBAE6E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PreCast</w:t>
      </w:r>
      <w:r w:rsidRPr="001167BC">
        <w:rPr>
          <w:bCs/>
        </w:rPr>
        <w:tab/>
        <w:t>PreCast</w:t>
      </w:r>
    </w:p>
    <w:p w14:paraId="4939501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Stone</w:t>
      </w:r>
      <w:r w:rsidRPr="001167BC">
        <w:rPr>
          <w:bCs/>
        </w:rPr>
        <w:tab/>
        <w:t>Stone</w:t>
      </w:r>
    </w:p>
    <w:p w14:paraId="36C234D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Stucco</w:t>
      </w:r>
      <w:r w:rsidRPr="001167BC">
        <w:rPr>
          <w:bCs/>
        </w:rPr>
        <w:tab/>
        <w:t>Stucco</w:t>
      </w:r>
    </w:p>
    <w:p w14:paraId="53729FB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VinylSd</w:t>
      </w:r>
      <w:r w:rsidRPr="001167BC">
        <w:rPr>
          <w:bCs/>
        </w:rPr>
        <w:tab/>
        <w:t>Vinyl Siding</w:t>
      </w:r>
    </w:p>
    <w:p w14:paraId="6F66B18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Wd Sdng</w:t>
      </w:r>
      <w:r w:rsidRPr="001167BC">
        <w:rPr>
          <w:bCs/>
        </w:rPr>
        <w:tab/>
        <w:t>Wood Siding</w:t>
      </w:r>
    </w:p>
    <w:p w14:paraId="7152CAF7" w14:textId="51B59E2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WdShing</w:t>
      </w:r>
      <w:r w:rsidRPr="001167BC">
        <w:rPr>
          <w:bCs/>
        </w:rPr>
        <w:tab/>
        <w:t>Wood Shingles</w:t>
      </w:r>
    </w:p>
    <w:p w14:paraId="61D63241" w14:textId="77777777" w:rsidR="001167BC" w:rsidRPr="001167BC" w:rsidRDefault="001167BC">
      <w:pPr>
        <w:rPr>
          <w:b/>
          <w:sz w:val="32"/>
          <w:szCs w:val="32"/>
        </w:rPr>
      </w:pPr>
    </w:p>
    <w:p w14:paraId="699F8D41" w14:textId="10416064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MasVnrType</w:t>
      </w:r>
    </w:p>
    <w:p w14:paraId="6AA69803" w14:textId="6BEBB5C5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Masonry veneer type</w:t>
      </w:r>
      <w:r w:rsidR="002900D4">
        <w:t>- Categorical</w:t>
      </w:r>
    </w:p>
    <w:p w14:paraId="1422A65A" w14:textId="77777777" w:rsidR="001167BC" w:rsidRPr="001167BC" w:rsidRDefault="001167BC" w:rsidP="001167BC">
      <w:pPr>
        <w:rPr>
          <w:bCs/>
        </w:rPr>
      </w:pPr>
    </w:p>
    <w:p w14:paraId="1054767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BrkCmn</w:t>
      </w:r>
      <w:r w:rsidRPr="001167BC">
        <w:rPr>
          <w:bCs/>
        </w:rPr>
        <w:tab/>
        <w:t>Brick Common</w:t>
      </w:r>
    </w:p>
    <w:p w14:paraId="13511CF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BrkFace</w:t>
      </w:r>
      <w:r w:rsidRPr="001167BC">
        <w:rPr>
          <w:bCs/>
        </w:rPr>
        <w:tab/>
        <w:t>Brick Face</w:t>
      </w:r>
    </w:p>
    <w:p w14:paraId="29D17EAF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CBlock</w:t>
      </w:r>
      <w:r w:rsidRPr="001167BC">
        <w:rPr>
          <w:bCs/>
        </w:rPr>
        <w:tab/>
        <w:t>Cinder Block</w:t>
      </w:r>
    </w:p>
    <w:p w14:paraId="64F5CD93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None</w:t>
      </w:r>
      <w:r w:rsidRPr="001167BC">
        <w:rPr>
          <w:bCs/>
        </w:rPr>
        <w:tab/>
        <w:t>None</w:t>
      </w:r>
    </w:p>
    <w:p w14:paraId="6B58DD69" w14:textId="44DC5D9D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Stone</w:t>
      </w:r>
      <w:r w:rsidRPr="001167BC">
        <w:rPr>
          <w:bCs/>
        </w:rPr>
        <w:tab/>
        <w:t>Stone</w:t>
      </w:r>
    </w:p>
    <w:p w14:paraId="371B9D24" w14:textId="415EC282" w:rsidR="001167BC" w:rsidRPr="001167BC" w:rsidRDefault="001167BC">
      <w:pPr>
        <w:rPr>
          <w:b/>
          <w:sz w:val="32"/>
          <w:szCs w:val="32"/>
        </w:rPr>
      </w:pPr>
    </w:p>
    <w:p w14:paraId="37FFCEFE" w14:textId="4B32F11E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MasVnrArea</w:t>
      </w:r>
    </w:p>
    <w:p w14:paraId="77FCA624" w14:textId="618EC8EC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Masonry veneer area in square feet</w:t>
      </w:r>
    </w:p>
    <w:p w14:paraId="7C58DBFE" w14:textId="77777777" w:rsidR="001167BC" w:rsidRPr="001167BC" w:rsidRDefault="001167BC">
      <w:pPr>
        <w:rPr>
          <w:b/>
          <w:sz w:val="32"/>
          <w:szCs w:val="32"/>
        </w:rPr>
      </w:pPr>
    </w:p>
    <w:p w14:paraId="251B8FB1" w14:textId="327EB17C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ExterCond</w:t>
      </w:r>
    </w:p>
    <w:p w14:paraId="5D14FF13" w14:textId="4CA940A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Evaluates the present condition of the material on the exterior</w:t>
      </w:r>
      <w:r w:rsidR="002900D4">
        <w:t>- Categorical</w:t>
      </w:r>
    </w:p>
    <w:p w14:paraId="098A526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ab/>
      </w:r>
      <w:r w:rsidRPr="001167BC">
        <w:rPr>
          <w:bCs/>
        </w:rPr>
        <w:tab/>
      </w:r>
    </w:p>
    <w:p w14:paraId="1A86D18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</w:t>
      </w:r>
      <w:r w:rsidRPr="001167BC">
        <w:rPr>
          <w:bCs/>
        </w:rPr>
        <w:tab/>
        <w:t>Excellent</w:t>
      </w:r>
    </w:p>
    <w:p w14:paraId="412087F9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Gd</w:t>
      </w:r>
      <w:r w:rsidRPr="001167BC">
        <w:rPr>
          <w:bCs/>
        </w:rPr>
        <w:tab/>
        <w:t>Good</w:t>
      </w:r>
    </w:p>
    <w:p w14:paraId="180D3F3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</w:t>
      </w:r>
      <w:r w:rsidRPr="001167BC">
        <w:rPr>
          <w:bCs/>
        </w:rPr>
        <w:tab/>
        <w:t>Average/Typical</w:t>
      </w:r>
    </w:p>
    <w:p w14:paraId="4F3DE53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Fa</w:t>
      </w:r>
      <w:r w:rsidRPr="001167BC">
        <w:rPr>
          <w:bCs/>
        </w:rPr>
        <w:tab/>
        <w:t>Fair</w:t>
      </w:r>
    </w:p>
    <w:p w14:paraId="59CC6AE6" w14:textId="148F1B1E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Po</w:t>
      </w:r>
      <w:r w:rsidRPr="001167BC">
        <w:rPr>
          <w:bCs/>
        </w:rPr>
        <w:tab/>
        <w:t>Poor</w:t>
      </w:r>
    </w:p>
    <w:p w14:paraId="416BA602" w14:textId="77777777" w:rsidR="001167BC" w:rsidRPr="001167BC" w:rsidRDefault="001167BC">
      <w:pPr>
        <w:rPr>
          <w:b/>
          <w:sz w:val="32"/>
          <w:szCs w:val="32"/>
        </w:rPr>
      </w:pPr>
    </w:p>
    <w:p w14:paraId="06D12434" w14:textId="122DE109" w:rsidR="004A30AF" w:rsidRDefault="004A30AF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BsmtCond</w:t>
      </w:r>
    </w:p>
    <w:p w14:paraId="363416FB" w14:textId="14210FEC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Evaluates the general condition of the basement</w:t>
      </w:r>
      <w:r w:rsidR="002900D4">
        <w:t>- Categorical</w:t>
      </w:r>
    </w:p>
    <w:p w14:paraId="07625C3A" w14:textId="77777777" w:rsidR="001167BC" w:rsidRPr="001167BC" w:rsidRDefault="001167BC" w:rsidP="001167BC">
      <w:pPr>
        <w:rPr>
          <w:bCs/>
        </w:rPr>
      </w:pPr>
    </w:p>
    <w:p w14:paraId="6378C3A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</w:t>
      </w:r>
      <w:r w:rsidRPr="001167BC">
        <w:rPr>
          <w:bCs/>
        </w:rPr>
        <w:tab/>
        <w:t>Excellent</w:t>
      </w:r>
    </w:p>
    <w:p w14:paraId="2AF6F2C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Gd</w:t>
      </w:r>
      <w:r w:rsidRPr="001167BC">
        <w:rPr>
          <w:bCs/>
        </w:rPr>
        <w:tab/>
        <w:t>Good</w:t>
      </w:r>
    </w:p>
    <w:p w14:paraId="5ECC819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</w:t>
      </w:r>
      <w:r w:rsidRPr="001167BC">
        <w:rPr>
          <w:bCs/>
        </w:rPr>
        <w:tab/>
        <w:t>Typical - slight dampness allowed</w:t>
      </w:r>
    </w:p>
    <w:p w14:paraId="6694CB7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Fa</w:t>
      </w:r>
      <w:r w:rsidRPr="001167BC">
        <w:rPr>
          <w:bCs/>
        </w:rPr>
        <w:tab/>
        <w:t>Fair - dampness or some cracking or settling</w:t>
      </w:r>
    </w:p>
    <w:p w14:paraId="754E318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Po</w:t>
      </w:r>
      <w:r w:rsidRPr="001167BC">
        <w:rPr>
          <w:bCs/>
        </w:rPr>
        <w:tab/>
        <w:t>Poor - Severe cracking, settling, or wetness</w:t>
      </w:r>
    </w:p>
    <w:p w14:paraId="3544A450" w14:textId="53CEE2B5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NA</w:t>
      </w:r>
      <w:r w:rsidRPr="001167BC">
        <w:rPr>
          <w:bCs/>
        </w:rPr>
        <w:tab/>
        <w:t>No Basement</w:t>
      </w:r>
    </w:p>
    <w:p w14:paraId="051EC3D4" w14:textId="4EB9497A" w:rsidR="001167BC" w:rsidRPr="001167BC" w:rsidRDefault="001167BC">
      <w:pPr>
        <w:rPr>
          <w:b/>
          <w:sz w:val="32"/>
          <w:szCs w:val="32"/>
        </w:rPr>
      </w:pPr>
    </w:p>
    <w:p w14:paraId="540C2969" w14:textId="2560667C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BsmtFinType1</w:t>
      </w:r>
    </w:p>
    <w:p w14:paraId="0336251F" w14:textId="1AD08E6D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Rating of basement finished area</w:t>
      </w:r>
      <w:r w:rsidR="002900D4">
        <w:t>- Categorical</w:t>
      </w:r>
    </w:p>
    <w:p w14:paraId="4F3AB79B" w14:textId="77777777" w:rsidR="001167BC" w:rsidRPr="001167BC" w:rsidRDefault="001167BC" w:rsidP="001167BC">
      <w:pPr>
        <w:rPr>
          <w:bCs/>
        </w:rPr>
      </w:pPr>
    </w:p>
    <w:p w14:paraId="1AA288A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GLQ</w:t>
      </w:r>
      <w:r w:rsidRPr="001167BC">
        <w:rPr>
          <w:bCs/>
        </w:rPr>
        <w:tab/>
        <w:t>Good Living Quarters</w:t>
      </w:r>
    </w:p>
    <w:p w14:paraId="686078B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ALQ</w:t>
      </w:r>
      <w:r w:rsidRPr="001167BC">
        <w:rPr>
          <w:bCs/>
        </w:rPr>
        <w:tab/>
        <w:t>Average Living Quarters</w:t>
      </w:r>
    </w:p>
    <w:p w14:paraId="58047B8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BLQ</w:t>
      </w:r>
      <w:r w:rsidRPr="001167BC">
        <w:rPr>
          <w:bCs/>
        </w:rPr>
        <w:tab/>
        <w:t>Below Average Living Quarters</w:t>
      </w:r>
      <w:r w:rsidRPr="001167BC">
        <w:rPr>
          <w:bCs/>
        </w:rPr>
        <w:tab/>
      </w:r>
    </w:p>
    <w:p w14:paraId="3F037223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Rec</w:t>
      </w:r>
      <w:r w:rsidRPr="001167BC">
        <w:rPr>
          <w:bCs/>
        </w:rPr>
        <w:tab/>
        <w:t>Average Rec Room</w:t>
      </w:r>
    </w:p>
    <w:p w14:paraId="023E73DF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LwQ</w:t>
      </w:r>
      <w:r w:rsidRPr="001167BC">
        <w:rPr>
          <w:bCs/>
        </w:rPr>
        <w:tab/>
        <w:t>Low Quality</w:t>
      </w:r>
    </w:p>
    <w:p w14:paraId="30EFEC9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Unf</w:t>
      </w:r>
      <w:r w:rsidRPr="001167BC">
        <w:rPr>
          <w:bCs/>
        </w:rPr>
        <w:tab/>
        <w:t>Unfinshed</w:t>
      </w:r>
    </w:p>
    <w:p w14:paraId="38939FB2" w14:textId="7F54D1CB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NA</w:t>
      </w:r>
      <w:r w:rsidRPr="001167BC">
        <w:rPr>
          <w:bCs/>
        </w:rPr>
        <w:tab/>
        <w:t>No Basement</w:t>
      </w:r>
    </w:p>
    <w:p w14:paraId="7E485937" w14:textId="77777777" w:rsidR="001167BC" w:rsidRPr="001167BC" w:rsidRDefault="001167BC">
      <w:pPr>
        <w:rPr>
          <w:b/>
          <w:sz w:val="32"/>
          <w:szCs w:val="32"/>
        </w:rPr>
      </w:pPr>
    </w:p>
    <w:p w14:paraId="0D3165B3" w14:textId="12624E4D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BsmtFinType2</w:t>
      </w:r>
    </w:p>
    <w:p w14:paraId="2912EBC0" w14:textId="04F93EB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Rating of basement finished area (if multiple types)</w:t>
      </w:r>
      <w:r w:rsidR="002900D4" w:rsidRPr="002900D4">
        <w:t xml:space="preserve"> </w:t>
      </w:r>
      <w:r w:rsidR="002900D4">
        <w:t>- Categorical</w:t>
      </w:r>
    </w:p>
    <w:p w14:paraId="55EAF9DE" w14:textId="77777777" w:rsidR="001167BC" w:rsidRPr="001167BC" w:rsidRDefault="001167BC" w:rsidP="001167BC">
      <w:pPr>
        <w:rPr>
          <w:bCs/>
        </w:rPr>
      </w:pPr>
    </w:p>
    <w:p w14:paraId="3280A0A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GLQ</w:t>
      </w:r>
      <w:r w:rsidRPr="001167BC">
        <w:rPr>
          <w:bCs/>
        </w:rPr>
        <w:tab/>
        <w:t>Good Living Quarters</w:t>
      </w:r>
    </w:p>
    <w:p w14:paraId="0BA0DD53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ALQ</w:t>
      </w:r>
      <w:r w:rsidRPr="001167BC">
        <w:rPr>
          <w:bCs/>
        </w:rPr>
        <w:tab/>
        <w:t>Average Living Quarters</w:t>
      </w:r>
    </w:p>
    <w:p w14:paraId="35576FC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BLQ</w:t>
      </w:r>
      <w:r w:rsidRPr="001167BC">
        <w:rPr>
          <w:bCs/>
        </w:rPr>
        <w:tab/>
        <w:t>Below Average Living Quarters</w:t>
      </w:r>
      <w:r w:rsidRPr="001167BC">
        <w:rPr>
          <w:bCs/>
        </w:rPr>
        <w:tab/>
      </w:r>
    </w:p>
    <w:p w14:paraId="7667E8B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Rec</w:t>
      </w:r>
      <w:r w:rsidRPr="001167BC">
        <w:rPr>
          <w:bCs/>
        </w:rPr>
        <w:tab/>
        <w:t>Average Rec Room</w:t>
      </w:r>
    </w:p>
    <w:p w14:paraId="0B5813B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LwQ</w:t>
      </w:r>
      <w:r w:rsidRPr="001167BC">
        <w:rPr>
          <w:bCs/>
        </w:rPr>
        <w:tab/>
        <w:t>Low Quality</w:t>
      </w:r>
    </w:p>
    <w:p w14:paraId="4CF84B5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Unf</w:t>
      </w:r>
      <w:r w:rsidRPr="001167BC">
        <w:rPr>
          <w:bCs/>
        </w:rPr>
        <w:tab/>
        <w:t>Unfinshed</w:t>
      </w:r>
    </w:p>
    <w:p w14:paraId="431DF929" w14:textId="6C6EFA81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NA</w:t>
      </w:r>
      <w:r w:rsidRPr="001167BC">
        <w:rPr>
          <w:bCs/>
        </w:rPr>
        <w:tab/>
        <w:t>No Basement</w:t>
      </w:r>
    </w:p>
    <w:p w14:paraId="6062A342" w14:textId="77777777" w:rsidR="001167BC" w:rsidRPr="001167BC" w:rsidRDefault="001167BC">
      <w:pPr>
        <w:rPr>
          <w:b/>
          <w:sz w:val="32"/>
          <w:szCs w:val="32"/>
        </w:rPr>
      </w:pPr>
    </w:p>
    <w:p w14:paraId="31FBE7B1" w14:textId="6FEC8018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HeatingQC</w:t>
      </w:r>
    </w:p>
    <w:p w14:paraId="11B78473" w14:textId="68E7AC79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Heating quality and condition</w:t>
      </w:r>
      <w:r w:rsidR="002900D4">
        <w:t>- Categorical</w:t>
      </w:r>
    </w:p>
    <w:p w14:paraId="4860F6BC" w14:textId="77777777" w:rsidR="001167BC" w:rsidRPr="001167BC" w:rsidRDefault="001167BC" w:rsidP="001167BC">
      <w:pPr>
        <w:rPr>
          <w:bCs/>
        </w:rPr>
      </w:pPr>
    </w:p>
    <w:p w14:paraId="4AE664A9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Ex</w:t>
      </w:r>
      <w:r w:rsidRPr="001167BC">
        <w:rPr>
          <w:bCs/>
        </w:rPr>
        <w:tab/>
        <w:t>Excellent</w:t>
      </w:r>
    </w:p>
    <w:p w14:paraId="03B0837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Gd</w:t>
      </w:r>
      <w:r w:rsidRPr="001167BC">
        <w:rPr>
          <w:bCs/>
        </w:rPr>
        <w:tab/>
        <w:t>Good</w:t>
      </w:r>
    </w:p>
    <w:p w14:paraId="25B0E89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</w:t>
      </w:r>
      <w:r w:rsidRPr="001167BC">
        <w:rPr>
          <w:bCs/>
        </w:rPr>
        <w:tab/>
        <w:t>Average/Typical</w:t>
      </w:r>
    </w:p>
    <w:p w14:paraId="0ED7B9B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Fa</w:t>
      </w:r>
      <w:r w:rsidRPr="001167BC">
        <w:rPr>
          <w:bCs/>
        </w:rPr>
        <w:tab/>
        <w:t>Fair</w:t>
      </w:r>
    </w:p>
    <w:p w14:paraId="60937784" w14:textId="04FC07DC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Po</w:t>
      </w:r>
      <w:r w:rsidRPr="001167BC">
        <w:rPr>
          <w:bCs/>
        </w:rPr>
        <w:tab/>
        <w:t>Poor</w:t>
      </w:r>
    </w:p>
    <w:p w14:paraId="5EFB0FA1" w14:textId="77777777" w:rsidR="001167BC" w:rsidRPr="001167BC" w:rsidRDefault="001167BC">
      <w:pPr>
        <w:rPr>
          <w:b/>
          <w:sz w:val="32"/>
          <w:szCs w:val="32"/>
        </w:rPr>
      </w:pPr>
    </w:p>
    <w:p w14:paraId="6529A1C0" w14:textId="5132065E" w:rsidR="009C4354" w:rsidRDefault="001167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CentralAir</w:t>
      </w:r>
    </w:p>
    <w:p w14:paraId="25A4FED6" w14:textId="4DF4B7B9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Central air conditioning</w:t>
      </w:r>
      <w:r w:rsidR="002900D4">
        <w:t>- Categorical</w:t>
      </w:r>
    </w:p>
    <w:p w14:paraId="45D113E9" w14:textId="77777777" w:rsidR="001167BC" w:rsidRPr="001167BC" w:rsidRDefault="001167BC" w:rsidP="001167BC">
      <w:pPr>
        <w:rPr>
          <w:bCs/>
        </w:rPr>
      </w:pPr>
    </w:p>
    <w:p w14:paraId="00F5A60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</w:t>
      </w:r>
      <w:r w:rsidRPr="001167BC">
        <w:rPr>
          <w:bCs/>
        </w:rPr>
        <w:tab/>
        <w:t>No</w:t>
      </w:r>
    </w:p>
    <w:p w14:paraId="333E99D1" w14:textId="6AEEAF28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Y</w:t>
      </w:r>
      <w:r w:rsidRPr="001167BC">
        <w:rPr>
          <w:bCs/>
        </w:rPr>
        <w:tab/>
        <w:t>Yes</w:t>
      </w:r>
    </w:p>
    <w:p w14:paraId="4C60A8F5" w14:textId="77777777" w:rsidR="001167BC" w:rsidRPr="001167BC" w:rsidRDefault="001167BC">
      <w:pPr>
        <w:rPr>
          <w:b/>
          <w:sz w:val="32"/>
          <w:szCs w:val="32"/>
        </w:rPr>
      </w:pPr>
    </w:p>
    <w:p w14:paraId="2A9F84F4" w14:textId="039FC677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KitchenQual</w:t>
      </w:r>
    </w:p>
    <w:p w14:paraId="16BDCEFA" w14:textId="4039230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Kitchen quality</w:t>
      </w:r>
      <w:r w:rsidR="002900D4">
        <w:t>- Categorical</w:t>
      </w:r>
    </w:p>
    <w:p w14:paraId="0ABA06AB" w14:textId="77777777" w:rsidR="001167BC" w:rsidRPr="001167BC" w:rsidRDefault="001167BC" w:rsidP="001167BC">
      <w:pPr>
        <w:rPr>
          <w:bCs/>
        </w:rPr>
      </w:pPr>
    </w:p>
    <w:p w14:paraId="1D9E8A4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</w:t>
      </w:r>
      <w:r w:rsidRPr="001167BC">
        <w:rPr>
          <w:bCs/>
        </w:rPr>
        <w:tab/>
        <w:t>Excellent</w:t>
      </w:r>
    </w:p>
    <w:p w14:paraId="662C0D40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Gd</w:t>
      </w:r>
      <w:r w:rsidRPr="001167BC">
        <w:rPr>
          <w:bCs/>
        </w:rPr>
        <w:tab/>
        <w:t>Good</w:t>
      </w:r>
    </w:p>
    <w:p w14:paraId="43053E52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</w:t>
      </w:r>
      <w:r w:rsidRPr="001167BC">
        <w:rPr>
          <w:bCs/>
        </w:rPr>
        <w:tab/>
        <w:t>Typical/Average</w:t>
      </w:r>
    </w:p>
    <w:p w14:paraId="3B34A31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Fa</w:t>
      </w:r>
      <w:r w:rsidRPr="001167BC">
        <w:rPr>
          <w:bCs/>
        </w:rPr>
        <w:tab/>
        <w:t>Fair</w:t>
      </w:r>
    </w:p>
    <w:p w14:paraId="02B70A75" w14:textId="6D624269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Po</w:t>
      </w:r>
      <w:r w:rsidRPr="001167BC">
        <w:rPr>
          <w:bCs/>
        </w:rPr>
        <w:tab/>
        <w:t>Poor</w:t>
      </w:r>
    </w:p>
    <w:p w14:paraId="238D670C" w14:textId="77777777" w:rsidR="001167BC" w:rsidRPr="001167BC" w:rsidRDefault="001167BC">
      <w:pPr>
        <w:rPr>
          <w:b/>
          <w:sz w:val="32"/>
          <w:szCs w:val="32"/>
        </w:rPr>
      </w:pPr>
    </w:p>
    <w:p w14:paraId="01C336C5" w14:textId="5F7E1241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Functional</w:t>
      </w:r>
    </w:p>
    <w:p w14:paraId="07E38FDC" w14:textId="35F741AF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Home functionality (Assume typical unless deductions are warranted)</w:t>
      </w:r>
      <w:r w:rsidR="002900D4" w:rsidRPr="002900D4">
        <w:t xml:space="preserve"> </w:t>
      </w:r>
      <w:r w:rsidR="002900D4">
        <w:t>- Categorical</w:t>
      </w:r>
    </w:p>
    <w:p w14:paraId="40129D59" w14:textId="77777777" w:rsidR="001167BC" w:rsidRPr="001167BC" w:rsidRDefault="001167BC" w:rsidP="001167BC">
      <w:pPr>
        <w:rPr>
          <w:bCs/>
        </w:rPr>
      </w:pPr>
    </w:p>
    <w:p w14:paraId="252B428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Typ</w:t>
      </w:r>
      <w:r w:rsidRPr="001167BC">
        <w:rPr>
          <w:bCs/>
        </w:rPr>
        <w:tab/>
        <w:t>Typical Functionality</w:t>
      </w:r>
    </w:p>
    <w:p w14:paraId="07A46E7F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Min1</w:t>
      </w:r>
      <w:r w:rsidRPr="001167BC">
        <w:rPr>
          <w:bCs/>
        </w:rPr>
        <w:tab/>
        <w:t>Minor Deductions 1</w:t>
      </w:r>
    </w:p>
    <w:p w14:paraId="4A2FA0C1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Min2</w:t>
      </w:r>
      <w:r w:rsidRPr="001167BC">
        <w:rPr>
          <w:bCs/>
        </w:rPr>
        <w:tab/>
        <w:t>Minor Deductions 2</w:t>
      </w:r>
    </w:p>
    <w:p w14:paraId="2036E2CF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Mod</w:t>
      </w:r>
      <w:r w:rsidRPr="001167BC">
        <w:rPr>
          <w:bCs/>
        </w:rPr>
        <w:tab/>
        <w:t>Moderate Deductions</w:t>
      </w:r>
    </w:p>
    <w:p w14:paraId="74A7D8BE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Maj1</w:t>
      </w:r>
      <w:r w:rsidRPr="001167BC">
        <w:rPr>
          <w:bCs/>
        </w:rPr>
        <w:tab/>
        <w:t>Major Deductions 1</w:t>
      </w:r>
    </w:p>
    <w:p w14:paraId="6632DE0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Maj2</w:t>
      </w:r>
      <w:r w:rsidRPr="001167BC">
        <w:rPr>
          <w:bCs/>
        </w:rPr>
        <w:tab/>
        <w:t>Major Deductions 2</w:t>
      </w:r>
    </w:p>
    <w:p w14:paraId="487D30ED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Sev</w:t>
      </w:r>
      <w:r w:rsidRPr="001167BC">
        <w:rPr>
          <w:bCs/>
        </w:rPr>
        <w:tab/>
        <w:t>Severely Damaged</w:t>
      </w:r>
    </w:p>
    <w:p w14:paraId="51654E59" w14:textId="05CAC14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Sal</w:t>
      </w:r>
      <w:r w:rsidRPr="001167BC">
        <w:rPr>
          <w:bCs/>
        </w:rPr>
        <w:tab/>
        <w:t>Salvage only</w:t>
      </w:r>
    </w:p>
    <w:p w14:paraId="2E8F7AC3" w14:textId="77777777" w:rsidR="001167BC" w:rsidRPr="001167BC" w:rsidRDefault="001167BC">
      <w:pPr>
        <w:rPr>
          <w:b/>
          <w:sz w:val="32"/>
          <w:szCs w:val="32"/>
        </w:rPr>
      </w:pPr>
    </w:p>
    <w:p w14:paraId="75C92450" w14:textId="367B9F6C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PavedDrive</w:t>
      </w:r>
    </w:p>
    <w:p w14:paraId="43751488" w14:textId="699F9AAF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Paved driveway</w:t>
      </w:r>
      <w:r w:rsidR="002900D4">
        <w:t>- Categorical</w:t>
      </w:r>
    </w:p>
    <w:p w14:paraId="7DA171FB" w14:textId="77777777" w:rsidR="001167BC" w:rsidRPr="001167BC" w:rsidRDefault="001167BC" w:rsidP="001167BC">
      <w:pPr>
        <w:rPr>
          <w:bCs/>
        </w:rPr>
      </w:pPr>
    </w:p>
    <w:p w14:paraId="359E9C73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Y</w:t>
      </w:r>
      <w:r w:rsidRPr="001167BC">
        <w:rPr>
          <w:bCs/>
        </w:rPr>
        <w:tab/>
        <w:t xml:space="preserve">Paved </w:t>
      </w:r>
    </w:p>
    <w:p w14:paraId="20E4C1C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</w:t>
      </w:r>
      <w:r w:rsidRPr="001167BC">
        <w:rPr>
          <w:bCs/>
        </w:rPr>
        <w:tab/>
        <w:t>Partial Pavement</w:t>
      </w:r>
    </w:p>
    <w:p w14:paraId="7064C692" w14:textId="02EA5BD1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</w:t>
      </w:r>
      <w:r w:rsidRPr="001167BC">
        <w:rPr>
          <w:bCs/>
        </w:rPr>
        <w:tab/>
        <w:t>Dirt/Gravel</w:t>
      </w:r>
    </w:p>
    <w:p w14:paraId="3F9FCC13" w14:textId="77777777" w:rsidR="001167BC" w:rsidRPr="001167BC" w:rsidRDefault="001167BC">
      <w:pPr>
        <w:rPr>
          <w:b/>
          <w:sz w:val="32"/>
          <w:szCs w:val="32"/>
        </w:rPr>
      </w:pPr>
    </w:p>
    <w:p w14:paraId="4D3E951A" w14:textId="6522CECA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PoolQC</w:t>
      </w:r>
    </w:p>
    <w:p w14:paraId="0B42D824" w14:textId="2AFE09B0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Pool quality</w:t>
      </w:r>
      <w:r w:rsidR="002900D4">
        <w:t>- Categorical</w:t>
      </w:r>
    </w:p>
    <w:p w14:paraId="1E6A931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ab/>
      </w:r>
      <w:r w:rsidRPr="001167BC">
        <w:rPr>
          <w:bCs/>
        </w:rPr>
        <w:tab/>
      </w:r>
    </w:p>
    <w:p w14:paraId="799A24DC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Ex</w:t>
      </w:r>
      <w:r w:rsidRPr="001167BC">
        <w:rPr>
          <w:bCs/>
        </w:rPr>
        <w:tab/>
        <w:t>Excellent</w:t>
      </w:r>
    </w:p>
    <w:p w14:paraId="2984F2A6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Gd</w:t>
      </w:r>
      <w:r w:rsidRPr="001167BC">
        <w:rPr>
          <w:bCs/>
        </w:rPr>
        <w:tab/>
        <w:t>Good</w:t>
      </w:r>
    </w:p>
    <w:p w14:paraId="6C5DA55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TA</w:t>
      </w:r>
      <w:r w:rsidRPr="001167BC">
        <w:rPr>
          <w:bCs/>
        </w:rPr>
        <w:tab/>
        <w:t>Average/Typical</w:t>
      </w:r>
    </w:p>
    <w:p w14:paraId="5F9CEF0B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Fa</w:t>
      </w:r>
      <w:r w:rsidRPr="001167BC">
        <w:rPr>
          <w:bCs/>
        </w:rPr>
        <w:tab/>
        <w:t>Fair</w:t>
      </w:r>
    </w:p>
    <w:p w14:paraId="30C86F15" w14:textId="228B5D54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NA</w:t>
      </w:r>
      <w:r w:rsidRPr="001167BC">
        <w:rPr>
          <w:bCs/>
        </w:rPr>
        <w:tab/>
        <w:t>No Pool</w:t>
      </w:r>
    </w:p>
    <w:p w14:paraId="0364100D" w14:textId="77777777" w:rsidR="001167BC" w:rsidRPr="001167BC" w:rsidRDefault="001167BC">
      <w:pPr>
        <w:rPr>
          <w:b/>
          <w:sz w:val="32"/>
          <w:szCs w:val="32"/>
        </w:rPr>
      </w:pPr>
    </w:p>
    <w:p w14:paraId="5865AB2F" w14:textId="7C585797" w:rsidR="009C4354" w:rsidRDefault="009C4354">
      <w:pPr>
        <w:rPr>
          <w:b/>
          <w:sz w:val="32"/>
          <w:szCs w:val="32"/>
        </w:rPr>
      </w:pPr>
      <w:r w:rsidRPr="001167BC">
        <w:rPr>
          <w:b/>
          <w:sz w:val="32"/>
          <w:szCs w:val="32"/>
        </w:rPr>
        <w:t>Fence</w:t>
      </w:r>
    </w:p>
    <w:p w14:paraId="28F45661" w14:textId="6EC65DCE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Fence quality</w:t>
      </w:r>
      <w:r w:rsidR="002900D4">
        <w:t>- Categorical</w:t>
      </w:r>
    </w:p>
    <w:p w14:paraId="40A286DA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ab/>
      </w:r>
      <w:r w:rsidRPr="001167BC">
        <w:rPr>
          <w:bCs/>
        </w:rPr>
        <w:tab/>
      </w:r>
    </w:p>
    <w:p w14:paraId="361C3B34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GdPrv</w:t>
      </w:r>
      <w:r w:rsidRPr="001167BC">
        <w:rPr>
          <w:bCs/>
        </w:rPr>
        <w:tab/>
        <w:t>Good Privacy</w:t>
      </w:r>
    </w:p>
    <w:p w14:paraId="741803D8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MnPrv</w:t>
      </w:r>
      <w:r w:rsidRPr="001167BC">
        <w:rPr>
          <w:bCs/>
        </w:rPr>
        <w:tab/>
        <w:t>Minimum Privacy</w:t>
      </w:r>
    </w:p>
    <w:p w14:paraId="58585A05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lastRenderedPageBreak/>
        <w:t xml:space="preserve">       GdWo</w:t>
      </w:r>
      <w:r w:rsidRPr="001167BC">
        <w:rPr>
          <w:bCs/>
        </w:rPr>
        <w:tab/>
        <w:t>Good Wood</w:t>
      </w:r>
    </w:p>
    <w:p w14:paraId="50826907" w14:textId="77777777" w:rsidR="001167BC" w:rsidRPr="001167BC" w:rsidRDefault="001167BC" w:rsidP="001167BC">
      <w:pPr>
        <w:rPr>
          <w:bCs/>
        </w:rPr>
      </w:pPr>
      <w:r w:rsidRPr="001167BC">
        <w:rPr>
          <w:bCs/>
        </w:rPr>
        <w:t xml:space="preserve">       MnWw</w:t>
      </w:r>
      <w:r w:rsidRPr="001167BC">
        <w:rPr>
          <w:bCs/>
        </w:rPr>
        <w:tab/>
        <w:t>Minimum Wood/Wire</w:t>
      </w:r>
    </w:p>
    <w:p w14:paraId="6568B64D" w14:textId="5914E5F3" w:rsidR="001167BC" w:rsidRPr="001167BC" w:rsidRDefault="001167BC">
      <w:pPr>
        <w:rPr>
          <w:b/>
          <w:sz w:val="32"/>
          <w:szCs w:val="32"/>
        </w:rPr>
      </w:pPr>
      <w:r w:rsidRPr="001167BC">
        <w:rPr>
          <w:bCs/>
        </w:rPr>
        <w:t xml:space="preserve">       NA</w:t>
      </w:r>
      <w:r w:rsidRPr="001167BC">
        <w:rPr>
          <w:bCs/>
        </w:rPr>
        <w:tab/>
        <w:t>No Fence</w:t>
      </w:r>
    </w:p>
    <w:sectPr w:rsidR="001167BC" w:rsidRPr="00116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AF"/>
    <w:rsid w:val="001167BC"/>
    <w:rsid w:val="002900D4"/>
    <w:rsid w:val="003907A9"/>
    <w:rsid w:val="004A30AF"/>
    <w:rsid w:val="004A416A"/>
    <w:rsid w:val="00543D54"/>
    <w:rsid w:val="009968A4"/>
    <w:rsid w:val="009C4354"/>
    <w:rsid w:val="00A31656"/>
    <w:rsid w:val="00A607E0"/>
    <w:rsid w:val="00B8673A"/>
    <w:rsid w:val="00DD7950"/>
    <w:rsid w:val="00FE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43C0"/>
  <w15:chartTrackingRefBased/>
  <w15:docId w15:val="{138B66ED-5D15-4721-B4BF-577E21C6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9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Silveira</dc:creator>
  <cp:keywords/>
  <dc:description/>
  <cp:lastModifiedBy>Rafael Silveira</cp:lastModifiedBy>
  <cp:revision>8</cp:revision>
  <dcterms:created xsi:type="dcterms:W3CDTF">2019-12-31T17:26:00Z</dcterms:created>
  <dcterms:modified xsi:type="dcterms:W3CDTF">2020-02-08T16:06:00Z</dcterms:modified>
</cp:coreProperties>
</file>