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Lampiran 1</w:t>
      </w:r>
    </w:p>
    <w:p>
      <w:pPr>
        <w:pStyle w:val="Normal"/>
        <w:rPr>
          <w:b w:val="false"/>
          <w:b w:val="false"/>
          <w:bCs w:val="false"/>
        </w:rPr>
      </w:pPr>
      <w:r>
        <w:rPr>
          <w:b w:val="false"/>
          <w:bCs w:val="false"/>
        </w:rPr>
        <w:t xml:space="preserve">Formulir Penilaian Praktek Kerja Lapangan </w:t>
      </w:r>
    </w:p>
    <w:p>
      <w:pPr>
        <w:pStyle w:val="Normal"/>
        <w:rPr>
          <w:b w:val="false"/>
          <w:b w:val="false"/>
          <w:bCs w:val="false"/>
        </w:rPr>
      </w:pPr>
      <w:r>
        <w:rPr>
          <w:b w:val="false"/>
          <w:bCs w:val="false"/>
        </w:rPr>
        <w:t>Dengan ini kami menyatakan bahwa mahasiswa berikut:</w:t>
      </w:r>
    </w:p>
    <w:p>
      <w:pPr>
        <w:pStyle w:val="Normal"/>
        <w:rPr>
          <w:b/>
          <w:b/>
        </w:rPr>
      </w:pPr>
      <w:r>
        <w:rPr>
          <w:b/>
        </w:rPr>
        <w:t>Nama Pembimbing Lapangan :</w:t>
      </w:r>
    </w:p>
    <w:p>
      <w:pPr>
        <w:pStyle w:val="Normal"/>
        <w:rPr>
          <w:b/>
          <w:b/>
        </w:rPr>
      </w:pPr>
      <w:r>
        <w:rPr>
          <w:b/>
        </w:rPr>
        <w:t>Nama Instansi :</w:t>
      </w:r>
    </w:p>
    <w:p>
      <w:pPr>
        <w:pStyle w:val="Normal"/>
        <w:rPr>
          <w:b/>
          <w:b/>
        </w:rPr>
      </w:pPr>
      <w:r>
        <w:rPr>
          <w:b/>
        </w:rPr>
        <w:t>Judul Praktik Kerja Lapangan :</w:t>
      </w:r>
    </w:p>
    <w:p>
      <w:pPr>
        <w:pStyle w:val="Normal"/>
        <w:rPr>
          <w:b/>
          <w:b/>
        </w:rPr>
      </w:pPr>
      <w:r>
        <w:rPr>
          <w:b/>
        </w:rPr>
        <w:t>Tanggal kerangka acuan :</w:t>
      </w:r>
    </w:p>
    <w:p>
      <w:pPr>
        <w:pStyle w:val="Normal"/>
        <w:rPr>
          <w:b/>
          <w:b/>
        </w:rPr>
      </w:pPr>
      <w:r>
        <w:rPr>
          <w:b/>
        </w:rPr>
        <w:t xml:space="preserve">Nama mahasiswa : </w:t>
      </w:r>
    </w:p>
    <w:p>
      <w:pPr>
        <w:pStyle w:val="Normal"/>
        <w:rPr>
          <w:b/>
          <w:b/>
        </w:rPr>
      </w:pPr>
      <w:r>
        <w:rPr>
          <w:b/>
        </w:rPr>
        <w:t xml:space="preserve">NIM : </w:t>
      </w:r>
    </w:p>
    <w:p>
      <w:pPr>
        <w:pStyle w:val="Normal"/>
        <w:rPr/>
      </w:pPr>
      <w:r>
        <w:rPr/>
        <w:t>Dinyatakan telah menyelesaikan praktek kerja lapangan di instansi kami sesuai dengan kerangka acuan tertanggal di atas. Dengan mempertimbangkan segala aspek, baik dari segi bobot pekerjaan maupun pelaksanaan praktek kerja lapangan, maka kami memutuskan bahwa yang bersangkutan telah menyelesaikan kewajibannya dengan hasil sebagai berikut:</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80"/>
        <w:gridCol w:w="6036"/>
        <w:gridCol w:w="850"/>
        <w:gridCol w:w="851"/>
        <w:gridCol w:w="799"/>
      </w:tblGrid>
      <w:tr>
        <w:trPr>
          <w:trHeight w:val="457" w:hRule="atLeast"/>
        </w:trPr>
        <w:tc>
          <w:tcPr>
            <w:tcW w:w="480" w:type="dxa"/>
            <w:vMerge w:val="restart"/>
            <w:tcBorders/>
          </w:tcPr>
          <w:p>
            <w:pPr>
              <w:pStyle w:val="Normal"/>
              <w:spacing w:lineRule="auto" w:line="240" w:before="0" w:after="0"/>
              <w:rPr>
                <w:b/>
                <w:b/>
              </w:rPr>
            </w:pPr>
            <w:r>
              <w:rPr>
                <w:b/>
              </w:rPr>
              <w:t>No</w:t>
            </w:r>
          </w:p>
        </w:tc>
        <w:tc>
          <w:tcPr>
            <w:tcW w:w="6036" w:type="dxa"/>
            <w:vMerge w:val="restart"/>
            <w:tcBorders/>
          </w:tcPr>
          <w:p>
            <w:pPr>
              <w:pStyle w:val="Normal"/>
              <w:spacing w:lineRule="auto" w:line="240" w:before="0" w:after="0"/>
              <w:rPr>
                <w:b/>
                <w:b/>
              </w:rPr>
            </w:pPr>
            <w:r>
              <w:rPr>
                <w:b/>
              </w:rPr>
              <w:t>Kriteria penilaian</w:t>
            </w:r>
          </w:p>
        </w:tc>
        <w:tc>
          <w:tcPr>
            <w:tcW w:w="2500" w:type="dxa"/>
            <w:gridSpan w:val="3"/>
            <w:tcBorders/>
          </w:tcPr>
          <w:p>
            <w:pPr>
              <w:pStyle w:val="Normal"/>
              <w:spacing w:lineRule="auto" w:line="240" w:before="0" w:after="0"/>
              <w:jc w:val="center"/>
              <w:rPr>
                <w:b/>
                <w:b/>
              </w:rPr>
            </w:pPr>
            <w:r>
              <w:rPr>
                <w:b/>
              </w:rPr>
              <w:t>Nilai</w:t>
            </w:r>
          </w:p>
        </w:tc>
      </w:tr>
      <w:tr>
        <w:trPr/>
        <w:tc>
          <w:tcPr>
            <w:tcW w:w="480" w:type="dxa"/>
            <w:vMerge w:val="continue"/>
            <w:tcBorders/>
          </w:tcPr>
          <w:p>
            <w:pPr>
              <w:pStyle w:val="Normal"/>
              <w:spacing w:lineRule="auto" w:line="240" w:before="0" w:after="0"/>
              <w:rPr/>
            </w:pPr>
            <w:r>
              <w:rPr/>
            </w:r>
          </w:p>
        </w:tc>
        <w:tc>
          <w:tcPr>
            <w:tcW w:w="6036" w:type="dxa"/>
            <w:vMerge w:val="continue"/>
            <w:tcBorders/>
          </w:tcPr>
          <w:p>
            <w:pPr>
              <w:pStyle w:val="Normal"/>
              <w:spacing w:lineRule="auto" w:line="240" w:before="0" w:after="0"/>
              <w:rPr/>
            </w:pPr>
            <w:r>
              <w:rPr/>
            </w:r>
          </w:p>
        </w:tc>
        <w:tc>
          <w:tcPr>
            <w:tcW w:w="850" w:type="dxa"/>
            <w:tcBorders/>
          </w:tcPr>
          <w:p>
            <w:pPr>
              <w:pStyle w:val="Normal"/>
              <w:spacing w:lineRule="auto" w:line="240" w:before="0" w:after="0"/>
              <w:rPr/>
            </w:pPr>
            <w:r>
              <w:rPr/>
            </w:r>
          </w:p>
        </w:tc>
        <w:tc>
          <w:tcPr>
            <w:tcW w:w="851" w:type="dxa"/>
            <w:tcBorders/>
          </w:tcPr>
          <w:p>
            <w:pPr>
              <w:pStyle w:val="Normal"/>
              <w:spacing w:lineRule="auto" w:line="240" w:before="0" w:after="0"/>
              <w:rPr/>
            </w:pPr>
            <w:r>
              <w:rPr/>
            </w:r>
          </w:p>
        </w:tc>
        <w:tc>
          <w:tcPr>
            <w:tcW w:w="799" w:type="dxa"/>
            <w:tcBorders/>
          </w:tcPr>
          <w:p>
            <w:pPr>
              <w:pStyle w:val="Normal"/>
              <w:spacing w:lineRule="auto" w:line="240" w:before="0" w:after="0"/>
              <w:rPr/>
            </w:pPr>
            <w:r>
              <w:rPr/>
            </w:r>
          </w:p>
        </w:tc>
      </w:tr>
      <w:tr>
        <w:trPr/>
        <w:tc>
          <w:tcPr>
            <w:tcW w:w="480" w:type="dxa"/>
            <w:tcBorders/>
          </w:tcPr>
          <w:p>
            <w:pPr>
              <w:pStyle w:val="Normal"/>
              <w:spacing w:lineRule="auto" w:line="240" w:before="0" w:after="0"/>
              <w:rPr/>
            </w:pPr>
            <w:r>
              <w:rPr/>
              <w:t>1</w:t>
            </w:r>
          </w:p>
        </w:tc>
        <w:tc>
          <w:tcPr>
            <w:tcW w:w="6036" w:type="dxa"/>
            <w:tcBorders/>
          </w:tcPr>
          <w:p>
            <w:pPr>
              <w:pStyle w:val="Normal"/>
              <w:spacing w:lineRule="auto" w:line="240" w:before="0" w:after="0"/>
              <w:rPr/>
            </w:pPr>
            <w:r>
              <w:rPr/>
              <w:t>Keputusan pemberi praktek kerja lapangan</w:t>
            </w:r>
          </w:p>
        </w:tc>
        <w:tc>
          <w:tcPr>
            <w:tcW w:w="850" w:type="dxa"/>
            <w:tcBorders/>
          </w:tcPr>
          <w:p>
            <w:pPr>
              <w:pStyle w:val="Normal"/>
              <w:spacing w:lineRule="auto" w:line="240" w:before="0" w:after="0"/>
              <w:rPr/>
            </w:pPr>
            <w:r>
              <w:rPr/>
            </w:r>
          </w:p>
        </w:tc>
        <w:tc>
          <w:tcPr>
            <w:tcW w:w="851" w:type="dxa"/>
            <w:tcBorders/>
          </w:tcPr>
          <w:p>
            <w:pPr>
              <w:pStyle w:val="Normal"/>
              <w:spacing w:lineRule="auto" w:line="240" w:before="0" w:after="0"/>
              <w:rPr/>
            </w:pPr>
            <w:r>
              <w:rPr/>
            </w:r>
          </w:p>
        </w:tc>
        <w:tc>
          <w:tcPr>
            <w:tcW w:w="799" w:type="dxa"/>
            <w:tcBorders/>
          </w:tcPr>
          <w:p>
            <w:pPr>
              <w:pStyle w:val="Normal"/>
              <w:spacing w:lineRule="auto" w:line="240" w:before="0" w:after="0"/>
              <w:rPr/>
            </w:pPr>
            <w:r>
              <w:rPr/>
            </w:r>
          </w:p>
        </w:tc>
      </w:tr>
      <w:tr>
        <w:trPr/>
        <w:tc>
          <w:tcPr>
            <w:tcW w:w="480" w:type="dxa"/>
            <w:tcBorders/>
          </w:tcPr>
          <w:p>
            <w:pPr>
              <w:pStyle w:val="Normal"/>
              <w:spacing w:lineRule="auto" w:line="240" w:before="0" w:after="0"/>
              <w:rPr/>
            </w:pPr>
            <w:r>
              <w:rPr/>
              <w:t>2</w:t>
            </w:r>
          </w:p>
        </w:tc>
        <w:tc>
          <w:tcPr>
            <w:tcW w:w="6036" w:type="dxa"/>
            <w:tcBorders/>
          </w:tcPr>
          <w:p>
            <w:pPr>
              <w:pStyle w:val="Normal"/>
              <w:spacing w:lineRule="auto" w:line="240" w:before="0" w:after="0"/>
              <w:rPr/>
            </w:pPr>
            <w:r>
              <w:rPr/>
              <w:t>Disiplin</w:t>
            </w:r>
          </w:p>
        </w:tc>
        <w:tc>
          <w:tcPr>
            <w:tcW w:w="850" w:type="dxa"/>
            <w:tcBorders/>
          </w:tcPr>
          <w:p>
            <w:pPr>
              <w:pStyle w:val="Normal"/>
              <w:spacing w:lineRule="auto" w:line="240" w:before="0" w:after="0"/>
              <w:rPr/>
            </w:pPr>
            <w:r>
              <w:rPr/>
            </w:r>
          </w:p>
        </w:tc>
        <w:tc>
          <w:tcPr>
            <w:tcW w:w="851" w:type="dxa"/>
            <w:tcBorders/>
          </w:tcPr>
          <w:p>
            <w:pPr>
              <w:pStyle w:val="Normal"/>
              <w:spacing w:lineRule="auto" w:line="240" w:before="0" w:after="0"/>
              <w:rPr/>
            </w:pPr>
            <w:r>
              <w:rPr/>
            </w:r>
          </w:p>
        </w:tc>
        <w:tc>
          <w:tcPr>
            <w:tcW w:w="799" w:type="dxa"/>
            <w:tcBorders/>
          </w:tcPr>
          <w:p>
            <w:pPr>
              <w:pStyle w:val="Normal"/>
              <w:spacing w:lineRule="auto" w:line="240" w:before="0" w:after="0"/>
              <w:rPr/>
            </w:pPr>
            <w:r>
              <w:rPr/>
            </w:r>
          </w:p>
        </w:tc>
      </w:tr>
      <w:tr>
        <w:trPr/>
        <w:tc>
          <w:tcPr>
            <w:tcW w:w="480" w:type="dxa"/>
            <w:tcBorders/>
          </w:tcPr>
          <w:p>
            <w:pPr>
              <w:pStyle w:val="Normal"/>
              <w:spacing w:lineRule="auto" w:line="240" w:before="0" w:after="0"/>
              <w:rPr/>
            </w:pPr>
            <w:r>
              <w:rPr/>
              <w:t>3</w:t>
            </w:r>
          </w:p>
        </w:tc>
        <w:tc>
          <w:tcPr>
            <w:tcW w:w="6036" w:type="dxa"/>
            <w:tcBorders/>
          </w:tcPr>
          <w:p>
            <w:pPr>
              <w:pStyle w:val="Normal"/>
              <w:spacing w:lineRule="auto" w:line="240" w:before="0" w:after="0"/>
              <w:rPr/>
            </w:pPr>
            <w:r>
              <w:rPr/>
              <w:t>Kemampuan memiliki prioritas</w:t>
            </w:r>
          </w:p>
        </w:tc>
        <w:tc>
          <w:tcPr>
            <w:tcW w:w="850" w:type="dxa"/>
            <w:tcBorders/>
          </w:tcPr>
          <w:p>
            <w:pPr>
              <w:pStyle w:val="Normal"/>
              <w:spacing w:lineRule="auto" w:line="240" w:before="0" w:after="0"/>
              <w:rPr/>
            </w:pPr>
            <w:r>
              <w:rPr/>
            </w:r>
          </w:p>
        </w:tc>
        <w:tc>
          <w:tcPr>
            <w:tcW w:w="851" w:type="dxa"/>
            <w:tcBorders/>
          </w:tcPr>
          <w:p>
            <w:pPr>
              <w:pStyle w:val="Normal"/>
              <w:spacing w:lineRule="auto" w:line="240" w:before="0" w:after="0"/>
              <w:rPr/>
            </w:pPr>
            <w:r>
              <w:rPr/>
            </w:r>
          </w:p>
        </w:tc>
        <w:tc>
          <w:tcPr>
            <w:tcW w:w="799" w:type="dxa"/>
            <w:tcBorders/>
          </w:tcPr>
          <w:p>
            <w:pPr>
              <w:pStyle w:val="Normal"/>
              <w:spacing w:lineRule="auto" w:line="240" w:before="0" w:after="0"/>
              <w:rPr/>
            </w:pPr>
            <w:r>
              <w:rPr/>
            </w:r>
          </w:p>
        </w:tc>
      </w:tr>
      <w:tr>
        <w:trPr/>
        <w:tc>
          <w:tcPr>
            <w:tcW w:w="480" w:type="dxa"/>
            <w:tcBorders/>
          </w:tcPr>
          <w:p>
            <w:pPr>
              <w:pStyle w:val="Normal"/>
              <w:spacing w:lineRule="auto" w:line="240" w:before="0" w:after="0"/>
              <w:rPr/>
            </w:pPr>
            <w:r>
              <w:rPr/>
              <w:t>4</w:t>
            </w:r>
          </w:p>
        </w:tc>
        <w:tc>
          <w:tcPr>
            <w:tcW w:w="6036" w:type="dxa"/>
            <w:tcBorders/>
          </w:tcPr>
          <w:p>
            <w:pPr>
              <w:pStyle w:val="Normal"/>
              <w:spacing w:lineRule="auto" w:line="240" w:before="0" w:after="0"/>
              <w:rPr/>
            </w:pPr>
            <w:r>
              <w:rPr/>
              <w:t>Tepat waktu</w:t>
            </w:r>
          </w:p>
        </w:tc>
        <w:tc>
          <w:tcPr>
            <w:tcW w:w="850" w:type="dxa"/>
            <w:tcBorders/>
          </w:tcPr>
          <w:p>
            <w:pPr>
              <w:pStyle w:val="Normal"/>
              <w:spacing w:lineRule="auto" w:line="240" w:before="0" w:after="0"/>
              <w:rPr/>
            </w:pPr>
            <w:r>
              <w:rPr/>
            </w:r>
          </w:p>
        </w:tc>
        <w:tc>
          <w:tcPr>
            <w:tcW w:w="851" w:type="dxa"/>
            <w:tcBorders/>
          </w:tcPr>
          <w:p>
            <w:pPr>
              <w:pStyle w:val="Normal"/>
              <w:spacing w:lineRule="auto" w:line="240" w:before="0" w:after="0"/>
              <w:rPr/>
            </w:pPr>
            <w:r>
              <w:rPr/>
            </w:r>
          </w:p>
        </w:tc>
        <w:tc>
          <w:tcPr>
            <w:tcW w:w="799" w:type="dxa"/>
            <w:tcBorders/>
          </w:tcPr>
          <w:p>
            <w:pPr>
              <w:pStyle w:val="Normal"/>
              <w:spacing w:lineRule="auto" w:line="240" w:before="0" w:after="0"/>
              <w:rPr/>
            </w:pPr>
            <w:r>
              <w:rPr/>
            </w:r>
          </w:p>
        </w:tc>
      </w:tr>
      <w:tr>
        <w:trPr/>
        <w:tc>
          <w:tcPr>
            <w:tcW w:w="480" w:type="dxa"/>
            <w:tcBorders/>
          </w:tcPr>
          <w:p>
            <w:pPr>
              <w:pStyle w:val="Normal"/>
              <w:spacing w:lineRule="auto" w:line="240" w:before="0" w:after="0"/>
              <w:rPr/>
            </w:pPr>
            <w:r>
              <w:rPr/>
              <w:t>5</w:t>
            </w:r>
          </w:p>
        </w:tc>
        <w:tc>
          <w:tcPr>
            <w:tcW w:w="6036" w:type="dxa"/>
            <w:tcBorders/>
          </w:tcPr>
          <w:p>
            <w:pPr>
              <w:pStyle w:val="Normal"/>
              <w:spacing w:lineRule="auto" w:line="240" w:before="0" w:after="0"/>
              <w:rPr/>
            </w:pPr>
            <w:r>
              <w:rPr/>
              <w:t>Kemampuan bekerja sama</w:t>
            </w:r>
          </w:p>
        </w:tc>
        <w:tc>
          <w:tcPr>
            <w:tcW w:w="850" w:type="dxa"/>
            <w:tcBorders/>
          </w:tcPr>
          <w:p>
            <w:pPr>
              <w:pStyle w:val="Normal"/>
              <w:spacing w:lineRule="auto" w:line="240" w:before="0" w:after="0"/>
              <w:rPr/>
            </w:pPr>
            <w:r>
              <w:rPr/>
            </w:r>
          </w:p>
        </w:tc>
        <w:tc>
          <w:tcPr>
            <w:tcW w:w="851" w:type="dxa"/>
            <w:tcBorders/>
          </w:tcPr>
          <w:p>
            <w:pPr>
              <w:pStyle w:val="Normal"/>
              <w:spacing w:lineRule="auto" w:line="240" w:before="0" w:after="0"/>
              <w:rPr/>
            </w:pPr>
            <w:r>
              <w:rPr/>
            </w:r>
          </w:p>
        </w:tc>
        <w:tc>
          <w:tcPr>
            <w:tcW w:w="799" w:type="dxa"/>
            <w:tcBorders/>
          </w:tcPr>
          <w:p>
            <w:pPr>
              <w:pStyle w:val="Normal"/>
              <w:spacing w:lineRule="auto" w:line="240" w:before="0" w:after="0"/>
              <w:rPr/>
            </w:pPr>
            <w:r>
              <w:rPr/>
            </w:r>
          </w:p>
        </w:tc>
      </w:tr>
      <w:tr>
        <w:trPr/>
        <w:tc>
          <w:tcPr>
            <w:tcW w:w="480" w:type="dxa"/>
            <w:tcBorders/>
          </w:tcPr>
          <w:p>
            <w:pPr>
              <w:pStyle w:val="Normal"/>
              <w:spacing w:lineRule="auto" w:line="240" w:before="0" w:after="0"/>
              <w:rPr/>
            </w:pPr>
            <w:r>
              <w:rPr/>
              <w:t>6</w:t>
            </w:r>
          </w:p>
        </w:tc>
        <w:tc>
          <w:tcPr>
            <w:tcW w:w="6036" w:type="dxa"/>
            <w:tcBorders/>
          </w:tcPr>
          <w:p>
            <w:pPr>
              <w:pStyle w:val="Normal"/>
              <w:spacing w:lineRule="auto" w:line="240" w:before="0" w:after="0"/>
              <w:rPr/>
            </w:pPr>
            <w:r>
              <w:rPr/>
              <w:t>Kemampuan bekerja mandiri</w:t>
            </w:r>
          </w:p>
        </w:tc>
        <w:tc>
          <w:tcPr>
            <w:tcW w:w="850" w:type="dxa"/>
            <w:tcBorders/>
          </w:tcPr>
          <w:p>
            <w:pPr>
              <w:pStyle w:val="Normal"/>
              <w:spacing w:lineRule="auto" w:line="240" w:before="0" w:after="0"/>
              <w:rPr/>
            </w:pPr>
            <w:r>
              <w:rPr/>
            </w:r>
          </w:p>
        </w:tc>
        <w:tc>
          <w:tcPr>
            <w:tcW w:w="851" w:type="dxa"/>
            <w:tcBorders/>
          </w:tcPr>
          <w:p>
            <w:pPr>
              <w:pStyle w:val="Normal"/>
              <w:spacing w:lineRule="auto" w:line="240" w:before="0" w:after="0"/>
              <w:rPr/>
            </w:pPr>
            <w:r>
              <w:rPr/>
            </w:r>
          </w:p>
        </w:tc>
        <w:tc>
          <w:tcPr>
            <w:tcW w:w="799" w:type="dxa"/>
            <w:tcBorders/>
          </w:tcPr>
          <w:p>
            <w:pPr>
              <w:pStyle w:val="Normal"/>
              <w:spacing w:lineRule="auto" w:line="240" w:before="0" w:after="0"/>
              <w:rPr/>
            </w:pPr>
            <w:r>
              <w:rPr/>
            </w:r>
          </w:p>
        </w:tc>
      </w:tr>
    </w:tbl>
    <w:p>
      <w:pPr>
        <w:pStyle w:val="Normal"/>
        <w:rPr/>
      </w:pPr>
      <w:r>
        <w:rPr/>
      </w:r>
      <w:bookmarkStart w:id="0" w:name="_GoBack"/>
      <w:bookmarkStart w:id="1" w:name="_GoBack"/>
      <w:bookmarkEnd w:id="1"/>
    </w:p>
    <w:p>
      <w:pPr>
        <w:pStyle w:val="Normal"/>
        <w:rPr/>
      </w:pPr>
      <w:r>
        <w:rPr/>
        <w:t>Keterangan:</w:t>
      </w:r>
    </w:p>
    <w:p>
      <w:pPr>
        <w:pStyle w:val="Normal"/>
        <w:rPr/>
      </w:pPr>
      <w:r>
        <w:rPr>
          <w:b/>
          <w:bCs/>
        </w:rPr>
        <w:t>SB</w:t>
      </w:r>
      <w:r>
        <w:rPr/>
        <w:t xml:space="preserve"> = Sangat baik</w:t>
      </w:r>
    </w:p>
    <w:p>
      <w:pPr>
        <w:pStyle w:val="Normal"/>
        <w:rPr/>
      </w:pPr>
      <w:r>
        <w:rPr>
          <w:b/>
          <w:bCs/>
        </w:rPr>
        <w:t>B</w:t>
      </w:r>
      <w:r>
        <w:rPr/>
        <w:t xml:space="preserve"> = Baik</w:t>
      </w:r>
    </w:p>
    <w:p>
      <w:pPr>
        <w:pStyle w:val="Normal"/>
        <w:rPr/>
      </w:pPr>
      <w:r>
        <w:rPr>
          <w:b/>
          <w:bCs/>
        </w:rPr>
        <w:t>TO</w:t>
      </w:r>
      <w:r>
        <w:rPr/>
        <w:t xml:space="preserve"> = Tanpa opini</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tab/>
        <w:tab/>
        <w:tab/>
        <w:tab/>
        <w:tab/>
        <w:tab/>
        <w:tab/>
        <w:tab/>
        <w:tab/>
        <w:t>Pembimbing lapangan</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d6e6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LibreOffice/6.4.7.2$Linux_X86_64 LibreOffice_project/40$Build-2</Application>
  <Pages>1</Pages>
  <Words>119</Words>
  <Characters>703</Characters>
  <CharactersWithSpaces>804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2023-06-10T15:12:00Z</dcterms:created>
  <dc:creator>asus</dc:creator>
  <dc:description/>
  <dc:language>en-US</dc:language>
  <cp:lastModifiedBy/>
  <dcterms:modified xsi:type="dcterms:W3CDTF">2023-06-10T22:20:04Z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