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PUBG Stats Backend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htqakjdfmem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As a good player of PUGB, you want to know if you belong to the elite of PUBG players. So you will develop a backend in order to retrieve the leaderboard of the different game modes and be able to monitor the lifetime stats of the best players in the 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do this, you will need: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Register to the developer portal of PUGB in order to obtain a free API key.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https://developer.pubg.com/apps?locale=en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Docker compose in order to run a multi-container backend application.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Redis or similar to cache requests.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NoSQL database.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backend logic developed in ASP.Net 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general things that will be evaluated are: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Best coding practices: dependency injection, SOLID principles …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Unit testing skills: Using Nunit or similar, Moq …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 of Environment variables for connection strings instead of hardcoded ones.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Generate a swagger file for the ASP.Net core API backend, that will be available in /swagger endpoint.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Good Rate Limit management, proactive instead of reactive.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High performance API.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Git usage</w:t>
      </w:r>
    </w:p>
    <w:p w:rsidR="00000000" w:rsidDel="00000000" w:rsidP="00000000" w:rsidRDefault="00000000" w:rsidRPr="00000000" w14:paraId="00000013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93370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xuy4duegwye" w:id="1"/>
      <w:bookmarkEnd w:id="1"/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ntpupn517cn" w:id="2"/>
      <w:bookmarkEnd w:id="2"/>
      <w:r w:rsidDel="00000000" w:rsidR="00000000" w:rsidRPr="00000000">
        <w:rPr>
          <w:rtl w:val="0"/>
        </w:rPr>
        <w:t xml:space="preserve">ASP.Net Core backend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The backend should process the less information as possible and </w:t>
      </w:r>
      <w:r w:rsidDel="00000000" w:rsidR="00000000" w:rsidRPr="00000000">
        <w:rPr>
          <w:b w:val="1"/>
          <w:rtl w:val="0"/>
        </w:rPr>
        <w:t xml:space="preserve">will not be the responsible to make the API calls to the PUGB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All of the following endpoints will have: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hours CACHE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based authentication via HTTP header: Authentication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Endpoints list: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/swagger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/leaderboard/{gamemode}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GET’s the top 100 players from a given game mode.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/player/stats/{accountid}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GET’s the lifetime stats of the specified player by account id.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/player/stats/by-name/{player-name}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GET’s the lifetime stats of the specified player by name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return information even when there is not available in the database but the player exists in the PUGB API.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the /player/stats/… endpoints if the stats wasn’t updated in 5 hours it should update them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o4lg2sn7vqx" w:id="3"/>
      <w:bookmarkEnd w:id="3"/>
      <w:r w:rsidDel="00000000" w:rsidR="00000000" w:rsidRPr="00000000">
        <w:rPr>
          <w:rtl w:val="0"/>
        </w:rPr>
        <w:t xml:space="preserve">Leaderboard stats updater service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 long running backend service that will update the leaderboard and the lifetime stats of the first 100 player in the leaderboard every 4 hours.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service is the responsible to make all the api calls to the official PUGB API, and update a no SQL database with the requested information.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service should manage the API rate limitation in a proactive manner.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service can receive requests from only the ASP.NET core API backend.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6wz82y4k9df2" w:id="4"/>
      <w:bookmarkEnd w:id="4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The code must be provided in an accessible github/bitbucket/gitlab repository. This must contain a solution with the different components and the docker compose file used to validate the application.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The repository must have a README file to explain all the components and the necessary steps to run the backend.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pubg.com/apps?locale=en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