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60" w:space="1" w:color="C8102E"/>
        </w:pBdr>
        <w:spacing w:before="0" w:after="0"/>
      </w:pPr>
    </w:p>
    <w:p/>
    <w:p/>
    <w:p/>
    <w:p/>
    <w:p/>
    <w:p/>
    <w:p/>
    <w:p>
      <w:r>
        <w:rPr>
          <w:rFonts w:ascii="Arial" w:hAnsi="Arial"/>
          <w:b/>
          <w:i w:val="0"/>
          <w:color w:val="1A2744"/>
          <w:sz w:val="22"/>
        </w:rPr>
        <w:t>Outside-In Due Diligence Accelerator</w:t>
      </w:r>
    </w:p>
    <w:p>
      <w:r>
        <w:rPr>
          <w:rFonts w:ascii="Arial" w:hAnsi="Arial"/>
          <w:b/>
          <w:i w:val="0"/>
          <w:color w:val="1A2744"/>
          <w:sz w:val="52"/>
        </w:rPr>
        <w:t>Roster Analysis</w:t>
      </w:r>
    </w:p>
    <w:p>
      <w:r>
        <w:rPr>
          <w:rFonts w:ascii="Arial" w:hAnsi="Arial"/>
          <w:b w:val="0"/>
          <w:i w:val="0"/>
          <w:color w:val="C8102E"/>
          <w:sz w:val="28"/>
        </w:rPr>
        <w:t>Upload · Parse · Filter · Explore workforce data</w:t>
      </w:r>
    </w:p>
    <w:p>
      <w:pPr>
        <w:spacing w:after="40"/>
      </w:pPr>
      <w:r>
        <w:rPr>
          <w:rFonts w:ascii="Arial" w:hAnsi="Arial"/>
          <w:b w:val="0"/>
          <w:i w:val="0"/>
          <w:color w:val="6B7280"/>
          <w:sz w:val="20"/>
        </w:rPr>
        <w:t>Tab 1 of 3  ·  Vue 3 + .NET 8  ·  Claude Code spec  ·  v1.0  ·  April 2026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FFF8E7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924000"/>
                <w:sz w:val="19"/>
              </w:rPr>
              <w:t xml:space="preserve">⚠ COMPLETAR ANTES DE EJECUTAR EN CLAUDE CODE  </w:t>
            </w:r>
            <w:r>
              <w:rPr>
                <w:rFonts w:ascii="Arial" w:hAnsi="Arial"/>
                <w:b w:val="0"/>
                <w:i w:val="0"/>
                <w:color w:val="924000"/>
                <w:sz w:val="19"/>
              </w:rPr>
              <w:br/>
              <w:t>Before running this spec in Claude Code, fill in all ⚠ sections:</w:t>
              <w:br/>
              <w:t>1. Component library name + import pattern</w:t>
              <w:br/>
              <w:t>2. Example usage for: Modal, Button, Dropdown, Table, Badge, Input</w:t>
              <w:br/>
              <w:t>3. Project folder structure</w:t>
              <w:br/>
              <w:t>4. API base URL</w:t>
            </w:r>
          </w:p>
        </w:tc>
      </w:tr>
    </w:tbl>
    <w:p/>
    <w:p>
      <w:r>
        <w:br w:type="page"/>
      </w:r>
    </w:p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1. Context &amp; scope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This document is a complete Claude Code execution spec for Tab 1 — Roster Analysis. It covers the Vue 3 frontend component tree, all Pinia store definitions, the .NET 8 API endpoint, business logic rules, data-testid inventory for Playwright, and acceptance criteria. The developer assigned to this tab should need nothing else to build it.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1.1 What this tab does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Practitioner uploads an Excel roster file (.xls/.xlsx, max 15 MB).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Backend parses it and returns structured employee data + summary KPIs.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Frontend renders 5 KPI cards, a filterable/searchable data table.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Filters: free-text search on Job Title, Job Function dropdown, Seniority dropdown, Country dropdown.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KPI cards always reflect unfiltered totals. Table reflects active filters.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1.2 Tech stack for this tab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Frontend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Vue 3, Composition API, TypeScript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 &lt;script setup&gt; syntax throughout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State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Pinia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One store: useRosterStore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HTTP client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Axios (or fetch)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Calls .NET backend only — never Anthropic directly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Routing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Vue Router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Route: /roster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Testing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Playwright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Selectors: data-testid only — no CSS classes, no IDs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Component library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[FILL IN]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⚠ Frontend team to complete before Claude Code run</w:t>
            </w:r>
          </w:p>
        </w:tc>
      </w:tr>
    </w:tbl>
    <w:p/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2. Component library setup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Claude Code needs to know exactly which components to import and how to use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FFF8E7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924000"/>
                <w:sz w:val="19"/>
              </w:rPr>
              <w:t xml:space="preserve">⚠ COMPLETAR ANTES DE EJECUTAR EN CLAUDE CODE  </w:t>
            </w:r>
            <w:r>
              <w:rPr>
                <w:rFonts w:ascii="Arial" w:hAnsi="Arial"/>
                <w:b w:val="0"/>
                <w:i w:val="0"/>
                <w:color w:val="924000"/>
                <w:sz w:val="19"/>
              </w:rPr>
              <w:br/>
              <w:t>Fill in the following before running Claude Code:</w:t>
              <w:br/>
              <w:br/>
              <w:t>LIBRARY NAME: _______________</w:t>
              <w:br/>
              <w:t>INSTALL COMMAND: _______________</w:t>
              <w:br/>
              <w:t>GLOBAL REGISTRATION (if any): _______________</w:t>
              <w:br/>
              <w:br/>
              <w:t>Provide a usage example for each of these components:</w:t>
              <w:br/>
              <w:t xml:space="preserve">  • Modal / Dialog</w:t>
              <w:br/>
              <w:t xml:space="preserve">  • Button (primary solid green, secondary outlined grey)</w:t>
              <w:br/>
              <w:t xml:space="preserve">  • Dropdown / Select</w:t>
              <w:br/>
              <w:t xml:space="preserve">  • Data Table</w:t>
              <w:br/>
              <w:t xml:space="preserve">  • Badge / Chip (for Job Function)</w:t>
              <w:br/>
              <w:t xml:space="preserve">  • Text Input</w:t>
              <w:br/>
              <w:t xml:space="preserve">  • Toast / Notification (for errors)</w:t>
              <w:br/>
              <w:t xml:space="preserve">  • Loading Spinner / Overlay</w:t>
            </w:r>
          </w:p>
        </w:tc>
      </w:tr>
    </w:tbl>
    <w:p/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3. File &amp; 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FFF8E7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924000"/>
                <w:sz w:val="19"/>
              </w:rPr>
              <w:t xml:space="preserve">⚠ COMPLETAR ANTES DE EJECUTAR EN CLAUDE CODE  </w:t>
            </w:r>
            <w:r>
              <w:rPr>
                <w:rFonts w:ascii="Arial" w:hAnsi="Arial"/>
                <w:b w:val="0"/>
                <w:i w:val="0"/>
                <w:color w:val="924000"/>
                <w:sz w:val="19"/>
              </w:rPr>
              <w:br/>
              <w:t>Replace with your actual project folder structure before running Claude Code.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Expected output files for this tab:</w:t>
      </w:r>
    </w:p>
    <w:p>
      <w:pPr>
        <w:spacing w:after="80"/>
        <w:ind w:left="36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0D652D"/>
          <w:sz w:val="17"/>
        </w:rPr>
        <w:t>src/</w:t>
        <w:br/>
        <w:t xml:space="preserve">  views/</w:t>
        <w:br/>
        <w:t xml:space="preserve">    RosterAnalysisView.vue        ← page-level component, owns layout</w:t>
        <w:br/>
        <w:t xml:space="preserve">  components/roster/</w:t>
        <w:br/>
        <w:t xml:space="preserve">    RosterEmptyState.vue          ← illustration + upload CTA</w:t>
        <w:br/>
        <w:t xml:space="preserve">    RosterUploadModal.vue         ← modal with dropzone</w:t>
        <w:br/>
        <w:t xml:space="preserve">    RosterLoadingOverlay.vue      ← full-screen "Uploading roster..."</w:t>
        <w:br/>
        <w:t xml:space="preserve">    RosterFilterBar.vue           ← search + 3 dropdowns</w:t>
        <w:br/>
        <w:t xml:space="preserve">    RosterKpiCards.vue            ← 5 KPI cards row</w:t>
        <w:br/>
        <w:t xml:space="preserve">    RosterDataTable.vue           ← table + footer</w:t>
        <w:br/>
        <w:t xml:space="preserve">  stores/</w:t>
        <w:br/>
        <w:t xml:space="preserve">    rosterStore.ts                ← Pinia store</w:t>
        <w:br/>
        <w:t xml:space="preserve">  services/</w:t>
        <w:br/>
        <w:t xml:space="preserve">    rosterService.ts              ← Axios calls to .NET API</w:t>
        <w:br/>
        <w:t xml:space="preserve">  types/</w:t>
        <w:br/>
        <w:t xml:space="preserve">    roster.types.ts               ← TypeScript interfaces</w:t>
      </w:r>
    </w:p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4. TypeScript interfaces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Claude Code must generate these exact interfaces in roster.types.ts.</w:t>
      </w:r>
    </w:p>
    <w:p>
      <w:pPr>
        <w:spacing w:after="80"/>
        <w:ind w:left="36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0D652D"/>
          <w:sz w:val="17"/>
        </w:rPr>
        <w:t>// roster.types.ts</w:t>
        <w:br/>
        <w:br/>
        <w:t>export interface Employee {</w:t>
        <w:br/>
        <w:t xml:space="preserve">  employeeId: number</w:t>
        <w:br/>
        <w:t xml:space="preserve">  jobTitle: string</w:t>
        <w:br/>
        <w:t xml:space="preserve">  jobFunction: string</w:t>
        <w:br/>
        <w:t xml:space="preserve">  seniority: string</w:t>
        <w:br/>
        <w:t xml:space="preserve">  country: string</w:t>
        <w:br/>
        <w:t xml:space="preserve">  salary: number</w:t>
        <w:br/>
        <w:t xml:space="preserve">  taxes: number</w:t>
        <w:br/>
        <w:t xml:space="preserve">  total: number</w:t>
        <w:br/>
        <w:t>}</w:t>
        <w:br/>
        <w:br/>
        <w:t>export interface RosterSummary {</w:t>
        <w:br/>
        <w:t xml:space="preserve">  headcount: number</w:t>
        <w:br/>
        <w:t xml:space="preserve">  countries: number</w:t>
        <w:br/>
        <w:t xml:space="preserve">  totalSalary: number</w:t>
        <w:br/>
        <w:t xml:space="preserve">  totalTaxes: number</w:t>
        <w:br/>
        <w:t xml:space="preserve">  totalLaborSpend: number</w:t>
        <w:br/>
        <w:t>}</w:t>
        <w:br/>
        <w:br/>
        <w:t>export interface RosterUploadResponse {</w:t>
        <w:br/>
        <w:t xml:space="preserve">  employees: Employee[]</w:t>
        <w:br/>
        <w:t xml:space="preserve">  summary: RosterSummary</w:t>
        <w:br/>
        <w:t>}</w:t>
        <w:br/>
        <w:br/>
        <w:t>export interface RosterApiError {</w:t>
        <w:br/>
        <w:t xml:space="preserve">  error: "INVALID_FILE_TYPE" | "FILE_TOO_LARGE" | "PARSE_ERROR" | "SERVER_ERROR"</w:t>
        <w:br/>
        <w:t xml:space="preserve">  message: string</w:t>
        <w:br/>
        <w:t>}</w:t>
        <w:br/>
        <w:br/>
        <w:t>export interface RosterFilters {</w:t>
        <w:br/>
        <w:t xml:space="preserve">  search: string</w:t>
        <w:br/>
        <w:t xml:space="preserve">  jobFunction: string | null</w:t>
        <w:br/>
        <w:t xml:space="preserve">  seniority: string | null</w:t>
        <w:br/>
        <w:t xml:space="preserve">  country: string | null</w:t>
        <w:br/>
        <w:t>}</w:t>
      </w:r>
    </w:p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5. Pinia store — useRosterStore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Claude Code must generate this store in src/stores/rosterStore.ts.</w:t>
      </w:r>
    </w:p>
    <w:p>
      <w:pPr>
        <w:spacing w:after="80"/>
        <w:ind w:left="36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0D652D"/>
          <w:sz w:val="17"/>
        </w:rPr>
        <w:t>// rosterStore.ts — full spec</w:t>
        <w:br/>
        <w:br/>
        <w:t>STATE:</w:t>
        <w:br/>
        <w:t xml:space="preserve">  employees: Employee[]          // raw parsed data from API</w:t>
        <w:br/>
        <w:t xml:space="preserve">  summary: RosterSummary | null  // KPI totals — always unfiltered</w:t>
        <w:br/>
        <w:t xml:space="preserve">  filters: RosterFilters         // active filter state</w:t>
        <w:br/>
        <w:t xml:space="preserve">  uploadStatus: "idle" | "uploading" | "success" | "error"</w:t>
        <w:br/>
        <w:t xml:space="preserve">  uploadError: string | null     // plain-language message for UI</w:t>
        <w:br/>
        <w:t xml:space="preserve">  isModalOpen: boolean</w:t>
        <w:br/>
        <w:br/>
        <w:t>GETTERS:</w:t>
        <w:br/>
        <w:t xml:space="preserve">  filteredEmployees: Employee[]  // employees filtered by all active filters</w:t>
        <w:br/>
        <w:t xml:space="preserve">    Logic:</w:t>
        <w:br/>
        <w:t xml:space="preserve">      1. If filters.search: filter where jobTitle includes search (case-insensitive)</w:t>
        <w:br/>
        <w:t xml:space="preserve">      2. If filters.jobFunction: filter where jobFunction === filters.jobFunction</w:t>
        <w:br/>
        <w:t xml:space="preserve">      3. If filters.seniority: filter where seniority === filters.seniority</w:t>
        <w:br/>
        <w:t xml:space="preserve">      4. If filters.country: filter where country === filters.country</w:t>
        <w:br/>
        <w:t xml:space="preserve">      5. All active filters are applied with AND logic</w:t>
        <w:br/>
        <w:br/>
        <w:t xml:space="preserve">  availableJobFunctions: string[]  // distinct sorted job function values</w:t>
        <w:br/>
        <w:t xml:space="preserve">  availableSeniorities: string[]   // distinct sorted seniority values</w:t>
        <w:br/>
        <w:t xml:space="preserve">  availableCountries: string[]     // distinct sorted country values</w:t>
        <w:br/>
        <w:br/>
        <w:t>ACTIONS:</w:t>
        <w:br/>
        <w:t xml:space="preserve">  openModal()                    // sets isModalOpen = true</w:t>
        <w:br/>
        <w:t xml:space="preserve">  closeModal()                   // sets isModalOpen = false, clears uploadError</w:t>
        <w:br/>
        <w:t xml:space="preserve">  uploadRoster(file: File)       // calls rosterService.upload(), updates state</w:t>
        <w:br/>
        <w:t xml:space="preserve">  setFilter(key, value)          // updates filters[key]</w:t>
        <w:br/>
        <w:t xml:space="preserve">  resetFilters()                 // resets all filters to null/empty</w:t>
        <w:br/>
        <w:t xml:space="preserve">  clearRoster()                  // resets entire store to initial state</w:t>
      </w:r>
    </w:p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6. API service — rosterService.ts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FFF8E7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924000"/>
                <w:sz w:val="19"/>
              </w:rPr>
              <w:t xml:space="preserve">⚠ COMPLETAR ANTES DE EJECUTAR EN CLAUDE CODE  </w:t>
            </w:r>
            <w:r>
              <w:rPr>
                <w:rFonts w:ascii="Arial" w:hAnsi="Arial"/>
                <w:b w:val="0"/>
                <w:i w:val="0"/>
                <w:color w:val="924000"/>
                <w:sz w:val="19"/>
              </w:rPr>
              <w:br/>
              <w:t>Replace BASE_URL with actual .NET API base URL before running Claude Code.</w:t>
            </w:r>
          </w:p>
        </w:tc>
      </w:tr>
    </w:tbl>
    <w:p/>
    <w:p>
      <w:pPr>
        <w:spacing w:after="80"/>
        <w:ind w:left="36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0D652D"/>
          <w:sz w:val="17"/>
        </w:rPr>
        <w:t>// rosterService.ts</w:t>
        <w:br/>
        <w:br/>
        <w:t>const BASE_URL = "⚠ FILL IN — e.g. https://api.yourapp.com"</w:t>
        <w:br/>
        <w:br/>
        <w:t>export async function uploadRoster(file: File): Promise&lt;RosterUploadResponse&gt; {</w:t>
        <w:br/>
        <w:t xml:space="preserve">  const formData = new FormData()</w:t>
        <w:br/>
        <w:t xml:space="preserve">  formData.append("file", file)</w:t>
        <w:br/>
        <w:t xml:space="preserve">  const response = await axios.post(`${BASE_URL}/api/roster/upload`, formData, {</w:t>
        <w:br/>
        <w:t xml:space="preserve">    headers: { "Content-Type": "multipart/form-data" }</w:t>
        <w:br/>
        <w:t xml:space="preserve">  })</w:t>
        <w:br/>
        <w:t xml:space="preserve">  return response.data</w:t>
        <w:br/>
        <w:t>}</w:t>
        <w:br/>
        <w:br/>
        <w:t>// Error handling: catch AxiosError, read response.data.error and .message</w:t>
        <w:br/>
        <w:t>// Map to RosterApiError type and bubble up to store action</w:t>
      </w:r>
    </w:p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7. .NET 8 API contract — POST /api/roster/upload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The backend team builds this endpoint. This is the complete contract.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7.1 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4608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Method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POST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Path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/api/roster/upload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Content-Type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multipart/form-data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Field name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file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Accepted types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.xls, .xlsx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Max size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15 MB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7.2 Excel parsing rules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The backend must apply these rules in order when parsing the uploaded file: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Detect header row automatically (first non-empty row).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Match column headers case-insensitively and trim whitespace.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Required columns: Employee ID, Job Title, Job Function, Seniority, Country, Fully Loaded Cost.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Optional: Salary, Taxes. If both present → use directly. If absent → split Fully Loaded Cost as Salary = FLC × 0.80, Taxes = FLC × 0.20.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Skip completely empty rows silently.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If a required column is missing entirely → return 422 PARSE_ERROR.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Normalise Country values to full English country name (e.g. "AR" → "Argentina").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All currency values stored as float, 2 decimal places.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7.3 Success response — HTTP 200</w:t>
      </w:r>
    </w:p>
    <w:p>
      <w:pPr>
        <w:spacing w:after="80"/>
        <w:ind w:left="36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0D652D"/>
          <w:sz w:val="17"/>
        </w:rPr>
        <w:t>{</w:t>
        <w:br/>
        <w:t xml:space="preserve">  "employees": [</w:t>
        <w:br/>
        <w:t xml:space="preserve">    {</w:t>
        <w:br/>
        <w:t xml:space="preserve">      "employeeId": 6,</w:t>
        <w:br/>
        <w:t xml:space="preserve">      "jobTitle": "Chief Technology Officer",</w:t>
        <w:br/>
        <w:t xml:space="preserve">      "jobFunction": "Engineering",</w:t>
        <w:br/>
        <w:t xml:space="preserve">      "seniority": "VP+",</w:t>
        <w:br/>
        <w:t xml:space="preserve">      "country": "United States",</w:t>
        <w:br/>
        <w:t xml:space="preserve">      "salary": 160000.00,</w:t>
        <w:br/>
        <w:t xml:space="preserve">      "taxes": 40000.00,</w:t>
        <w:br/>
        <w:t xml:space="preserve">      "total": 200000.00</w:t>
        <w:br/>
        <w:t xml:space="preserve">    }</w:t>
        <w:br/>
        <w:t xml:space="preserve">    // ... one object per employee row</w:t>
        <w:br/>
        <w:t xml:space="preserve">  ],</w:t>
        <w:br/>
        <w:t xml:space="preserve">  "summary": {</w:t>
        <w:br/>
        <w:t xml:space="preserve">    "headcount": 200,</w:t>
        <w:br/>
        <w:t xml:space="preserve">    "countries": 5,</w:t>
        <w:br/>
        <w:t xml:space="preserve">    "totalSalary": 8000000.00,</w:t>
        <w:br/>
        <w:t xml:space="preserve">    "totalTaxes": 2000000.00,</w:t>
        <w:br/>
        <w:t xml:space="preserve">    "totalLaborSpend": 10000000.00</w:t>
        <w:br/>
        <w:t xml:space="preserve">  }</w:t>
        <w:br/>
        <w:t>}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7.4 Error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HTTP Status</w:t>
            </w:r>
          </w:p>
        </w:tc>
        <w:tc>
          <w:tcPr>
            <w:tcW w:type="dxa" w:w="2304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error code</w:t>
            </w:r>
          </w:p>
        </w:tc>
        <w:tc>
          <w:tcPr>
            <w:tcW w:type="dxa" w:w="2304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2304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message (example)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400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INVALID_FILE_TYPE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File is not .xls or .xlsx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Only .xls and .xlsx files are accepted.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413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FILE_TOO_LARGE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File exceeds 15 MB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File exceeds the 15 MB limit.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422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PARSE_ERROR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Required column missing or file unreadable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Could not parse the file. Verify it contains: Employee ID, Job Title, Job Function, Seniority, Country, Fully Loaded Cost.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500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SERVER_ERROR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Unhandled exception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An unexpected error occurred. Please try again.</w:t>
            </w:r>
          </w:p>
        </w:tc>
      </w:tr>
    </w:tbl>
    <w:p/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8. Component specifications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8.1 RosterAnalysisView.vue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Page-level container. Reads uploadStatus from store and conditionally renders child components.</w:t>
      </w:r>
    </w:p>
    <w:p>
      <w:pPr>
        <w:spacing w:after="80"/>
        <w:ind w:left="36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0D652D"/>
          <w:sz w:val="17"/>
        </w:rPr>
        <w:t>TEMPLATE LOGIC:</w:t>
        <w:br/>
        <w:t xml:space="preserve">  if uploadStatus === "idle" or "error" and employees.length === 0:</w:t>
        <w:br/>
        <w:t xml:space="preserve">    → show &lt;RosterEmptyState /&gt;</w:t>
        <w:br/>
        <w:t xml:space="preserve">  if isModalOpen:</w:t>
        <w:br/>
        <w:t xml:space="preserve">    → show &lt;RosterUploadModal /&gt;</w:t>
        <w:br/>
        <w:t xml:space="preserve">  if uploadStatus === "uploading":</w:t>
        <w:br/>
        <w:t xml:space="preserve">    → show &lt;RosterLoadingOverlay /&gt;</w:t>
        <w:br/>
        <w:t xml:space="preserve">  if uploadStatus === "success" and employees.length &gt; 0:</w:t>
        <w:br/>
        <w:t xml:space="preserve">    → show &lt;RosterFilterBar /&gt; + &lt;RosterKpiCards /&gt; + &lt;RosterDataTable /&gt;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8.2 RosterEmptyState.vue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Shown when no roster is loaded. Centered vertically and horizontally in the content area.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data-testid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Container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Full content area height, flex column center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roster-empty-state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Illustration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Teal folder SVG illustration (from Figma/assets)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roster-empty-illustration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Text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"Upload a roster to do your analysis" — body text, centered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roster-empty-text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Button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"Upload roster" — solid green primary button. On click: store.openModal()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roster-empty-upload-btn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8.3 RosterUploadModal.vue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Modal dialog. Uses component library Modal/Dialog. Internal state: stagedFile: File | null.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data-testid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Modal wrapper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White card, centered overlay, dark backdrop. Title: "Upload roster"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roster-upload-modal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X close button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Top-right. Calls store.closeModal()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roster-upload-modal-close-btn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Warning banner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Orange bg. Visible only when store.uploadError != null. Shows store.uploadError text.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roster-upload-error-banner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Drop zone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Dashed border, drag-and-drop target. Accepts .xls/.xlsx. Contains Browse button + hint text.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roster-dropzone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"Browse file" btn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Small green outlined btn inside dropzone. Triggers hidden &lt;input type="file"&gt;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roster-browse-file-btn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Hint text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"or drag your file / xls, xlsx file up to 15MB"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roster-dropzone-hint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Staged file row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Visible when stagedFile != null. Below drop zone.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roster-staged-file-row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File icon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Document icon from component lib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File name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stagedFile.name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roster-staged-file-name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File size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Formatted: if &lt; 1MB show "X KB", else "X.XX MB"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roster-staged-file-size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Delete btn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Trash icon. Sets stagedFile = null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roster-staged-file-delete-btn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"Cancel" btn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Grey outlined. Calls store.closeModal()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roster-upload-cancel-btn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"Upload roster" btn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Solid green. Disabled when stagedFile == null. On click: store.uploadRoster(stagedFile)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roster-upload-confirm-btn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Drag-and-drop logic: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dragover event on drop zone: add visual highlight class, e.preventDefault()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dragleave: remove highlight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drop: e.preventDefault(), read e.dataTransfer.files[0], validate extension client-side before staging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Client-side validation: if extension not .xls or .xlsx → show inline error in banner without calling API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374151"/>
          <w:sz w:val="21"/>
        </w:rPr>
        <w:t>Client-side validation: if file.size &gt; 15 * 1024 * 1024 → show inline error without calling API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8.4 RosterLoadingOverlay.vue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Full-screen overlay shown during upload. Blocks all interaction.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data-testid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Overlay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Fixed position, full viewport, white/light background, z-index above everything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roster-loading-overlay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Illustration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Teal DB+folder animation (from Figma/assets)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Text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"Uploading roster..."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roster-loading-text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8.5 RosterFilterBar.vue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Row of 4 filter controls. All changes update store immediately (no "Apply" button needed — filters are reactive).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</w:tblGrid>
      <w:tr>
        <w:tc>
          <w:tcPr>
            <w:tcW w:type="dxa" w:w="1536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1536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536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Placeholder</w:t>
            </w:r>
          </w:p>
        </w:tc>
        <w:tc>
          <w:tcPr>
            <w:tcW w:type="dxa" w:w="1536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Options</w:t>
            </w:r>
          </w:p>
        </w:tc>
        <w:tc>
          <w:tcPr>
            <w:tcW w:type="dxa" w:w="1536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On change</w:t>
            </w:r>
          </w:p>
        </w:tc>
        <w:tc>
          <w:tcPr>
            <w:tcW w:type="dxa" w:w="1536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data-testid</w:t>
            </w:r>
          </w:p>
        </w:tc>
      </w:tr>
      <w:tr>
        <w:tc>
          <w:tcPr>
            <w:tcW w:type="dxa" w:w="1536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Search</w:t>
            </w:r>
          </w:p>
        </w:tc>
        <w:tc>
          <w:tcPr>
            <w:tcW w:type="dxa" w:w="1536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Text input</w:t>
            </w:r>
          </w:p>
        </w:tc>
        <w:tc>
          <w:tcPr>
            <w:tcW w:type="dxa" w:w="1536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"Search..."</w:t>
            </w:r>
          </w:p>
        </w:tc>
        <w:tc>
          <w:tcPr>
            <w:tcW w:type="dxa" w:w="1536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1536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store.setFilter("search", value)</w:t>
            </w:r>
          </w:p>
        </w:tc>
        <w:tc>
          <w:tcPr>
            <w:tcW w:type="dxa" w:w="1536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roster-search-input</w:t>
            </w:r>
          </w:p>
        </w:tc>
      </w:tr>
      <w:tr>
        <w:tc>
          <w:tcPr>
            <w:tcW w:type="dxa" w:w="1536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Job function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Dropdown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"Job function"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"Job function" (= all) + store.availableJobFunctions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store.setFilter("jobFunction", value)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roster-filter-function-select</w:t>
            </w:r>
          </w:p>
        </w:tc>
      </w:tr>
      <w:tr>
        <w:tc>
          <w:tcPr>
            <w:tcW w:type="dxa" w:w="1536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Seniority</w:t>
            </w:r>
          </w:p>
        </w:tc>
        <w:tc>
          <w:tcPr>
            <w:tcW w:type="dxa" w:w="1536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Dropdown</w:t>
            </w:r>
          </w:p>
        </w:tc>
        <w:tc>
          <w:tcPr>
            <w:tcW w:type="dxa" w:w="1536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"Seniority"</w:t>
            </w:r>
          </w:p>
        </w:tc>
        <w:tc>
          <w:tcPr>
            <w:tcW w:type="dxa" w:w="1536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"Seniority" (= all) + store.availableSeniorities</w:t>
            </w:r>
          </w:p>
        </w:tc>
        <w:tc>
          <w:tcPr>
            <w:tcW w:type="dxa" w:w="1536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store.setFilter("seniority", value)</w:t>
            </w:r>
          </w:p>
        </w:tc>
        <w:tc>
          <w:tcPr>
            <w:tcW w:type="dxa" w:w="1536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roster-filter-seniority-select</w:t>
            </w:r>
          </w:p>
        </w:tc>
      </w:tr>
      <w:tr>
        <w:tc>
          <w:tcPr>
            <w:tcW w:type="dxa" w:w="1536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Country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Dropdown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"Country"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"Country" (= all) + store.availableCountries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store.setFilter("country", value)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roster-filter-country-select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8.6 RosterKpiCards.vue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Five cards in a single row. Values always come from store.summary (unfiltered). Never recalculate from filteredEmployees.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Card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 source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Format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data-testid value</w:t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Headcount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store.summary.headcount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Integer, no decimals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roster-kpi-headcount-value</w:t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2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Countries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store.summary.countries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Integer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roster-kpi-countries-value</w:t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3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Salary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store.summary.totalSalary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"$XX.XXX" (dot as thousands separator)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roster-kpi-salary-value</w:t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4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Taxes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store.summary.totalTaxes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"$XX.XXX"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roster-kpi-taxes-value</w:t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5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Total labor spend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store.summary.totalLaborSpend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"$XXX.XXX"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roster-kpi-laborspend-value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Each card also needs a label testid: replace "-value" with "-label" in the testid (e.g. roster-kpi-headcount-label).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8.7 RosterDataTable.vue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Renders store.filteredEmployees. Columns are fixed. All columns sortable (click header to toggle asc/desc).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Column header</w:t>
            </w:r>
          </w:p>
        </w:tc>
        <w:tc>
          <w:tcPr>
            <w:tcW w:type="dxa" w:w="2304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Format</w:t>
            </w:r>
          </w:p>
        </w:tc>
        <w:tc>
          <w:tcPr>
            <w:tcW w:type="dxa" w:w="2304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Emply ID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employeeId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Integer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Left-aligned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Job title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jobTitle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String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Job function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jobFunction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Badge/chip component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Each distinct function gets a consistent colour from a predefined palette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Seniority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seniority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String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Country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country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String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Salary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salary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Currency — "$XX.XXX"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Taxes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taxes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Currency — "$XX.XXX"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Total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total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Currency — "$XX.XXX"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608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data-testid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Table container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roster-table-container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Table header row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roster-table-header-row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Table body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roster-table-body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Data row n (zero-indexed)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roster-table-row-{n}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Job function badge in row n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roster-table-row-{n}-function-badge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Footer "Total Rows: N"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roster-table-footer-total-rows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Footer text: "Total Rows: {store.filteredEmployees.length}" — updates reactively as filters change.</w:t>
      </w:r>
    </w:p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9. Acceptance criteria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All tests use data-testid selectors. Status column for QA.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Given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When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Then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AC-R01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roster-empty-state is visible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clicks roster-empty-upload-btn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roster-upload-modal becomes visible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AC-R02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roster-upload-modal is open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drops a valid .xlsx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roster-staged-file-row visible; roster-staged-file-name shows filename; roster-upload-confirm-btn is enabled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AC-R03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roster-upload-modal is open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drops a .pdf file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roster-upload-error-banner visible with type error; no file staged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AC-R04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roster-upload-modal is open, no file staged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roster-upload-confirm-btn has disabled attribute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AC-R05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File is staged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clicks roster-staged-file-delete-btn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roster-staged-file-row disappears; roster-upload-confirm-btn disabled again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AC-R06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clicks roster-upload-confirm-btn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POST /api/roster/upload returns 200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roster-loading-overlay disappears; roster-table-container visible; roster-kpi-headcount-value shows correct count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AC-R07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clicks roster-upload-confirm-btn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POST /api/roster/upload returns 422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roster-loading-overlay disappears; roster-upload-modal re-opens; roster-upload-error-banner visible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AC-R08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 loaded with employees in 3 functions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selects one function in roster-filter-function-select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roster-table-body shows only rows with that function; roster-table-footer-total-rows count decreases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AC-R09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 loaded with 200 employees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applies any filter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roster-kpi-headcount-value still shows 200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AC-R10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 loaded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types partial title in roster-search-input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Table updates instantly; only matching rows visible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AC-R11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 loaded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clicks "Upload roster" CTA (app-cta-btn)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roster-upload-modal opens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6B7280"/>
        <w:sz w:val="17"/>
      </w:rPr>
      <w:t>OI Due Diligence  ·  Tab 1 — Roster Analysis  ·  Claude Code spec v1.0  ·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