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07BC8E" w14:textId="085F2606" w:rsidR="00E11178" w:rsidRDefault="00FE172D" w:rsidP="00CE4FA9">
      <w:pPr>
        <w:spacing w:before="720" w:after="480"/>
        <w:ind w:firstLine="0"/>
        <w:jc w:val="center"/>
        <w:rPr>
          <w:sz w:val="32"/>
          <w:szCs w:val="32"/>
        </w:rPr>
      </w:pPr>
      <w:r>
        <w:rPr>
          <w:b/>
          <w:sz w:val="32"/>
          <w:szCs w:val="32"/>
        </w:rPr>
        <w:t xml:space="preserve">Título: </w:t>
      </w:r>
      <w:proofErr w:type="spellStart"/>
      <w:r w:rsidR="00854CE8">
        <w:rPr>
          <w:sz w:val="32"/>
          <w:szCs w:val="32"/>
        </w:rPr>
        <w:t>Biossorção</w:t>
      </w:r>
      <w:proofErr w:type="spellEnd"/>
      <w:r w:rsidR="00854CE8">
        <w:rPr>
          <w:sz w:val="32"/>
          <w:szCs w:val="32"/>
        </w:rPr>
        <w:t xml:space="preserve"> de </w:t>
      </w:r>
      <w:proofErr w:type="spellStart"/>
      <w:proofErr w:type="gramStart"/>
      <w:r w:rsidR="00854CE8">
        <w:rPr>
          <w:sz w:val="32"/>
          <w:szCs w:val="32"/>
        </w:rPr>
        <w:t>Pb</w:t>
      </w:r>
      <w:proofErr w:type="spellEnd"/>
      <w:r w:rsidR="00854CE8">
        <w:rPr>
          <w:sz w:val="32"/>
          <w:szCs w:val="32"/>
        </w:rPr>
        <w:t>(</w:t>
      </w:r>
      <w:proofErr w:type="gramEnd"/>
      <w:r w:rsidR="00854CE8">
        <w:rPr>
          <w:sz w:val="32"/>
          <w:szCs w:val="32"/>
        </w:rPr>
        <w:t xml:space="preserve">II) em meio aquoso, através da uso do </w:t>
      </w:r>
      <w:proofErr w:type="spellStart"/>
      <w:r w:rsidR="00854CE8">
        <w:rPr>
          <w:sz w:val="32"/>
          <w:szCs w:val="32"/>
        </w:rPr>
        <w:t>Caryocar</w:t>
      </w:r>
      <w:proofErr w:type="spellEnd"/>
      <w:r w:rsidR="00854CE8">
        <w:rPr>
          <w:sz w:val="32"/>
          <w:szCs w:val="32"/>
        </w:rPr>
        <w:t xml:space="preserve"> </w:t>
      </w:r>
      <w:proofErr w:type="spellStart"/>
      <w:r w:rsidR="00854CE8">
        <w:rPr>
          <w:sz w:val="32"/>
          <w:szCs w:val="32"/>
        </w:rPr>
        <w:t>coriaceum</w:t>
      </w:r>
      <w:proofErr w:type="spellEnd"/>
      <w:r w:rsidR="00854CE8">
        <w:rPr>
          <w:sz w:val="32"/>
          <w:szCs w:val="32"/>
        </w:rPr>
        <w:t xml:space="preserve"> </w:t>
      </w:r>
      <w:proofErr w:type="spellStart"/>
      <w:r w:rsidR="00854CE8">
        <w:rPr>
          <w:sz w:val="32"/>
          <w:szCs w:val="32"/>
        </w:rPr>
        <w:t>Wittm</w:t>
      </w:r>
      <w:proofErr w:type="spellEnd"/>
      <w:r w:rsidR="00854CE8">
        <w:rPr>
          <w:sz w:val="32"/>
          <w:szCs w:val="32"/>
        </w:rPr>
        <w:t xml:space="preserve">. </w:t>
      </w:r>
      <w:proofErr w:type="gramStart"/>
      <w:r w:rsidR="00C9354A">
        <w:rPr>
          <w:sz w:val="32"/>
          <w:szCs w:val="32"/>
        </w:rPr>
        <w:t>como</w:t>
      </w:r>
      <w:proofErr w:type="gramEnd"/>
      <w:r w:rsidR="00C9354A">
        <w:rPr>
          <w:sz w:val="32"/>
          <w:szCs w:val="32"/>
        </w:rPr>
        <w:t xml:space="preserve"> bios</w:t>
      </w:r>
      <w:r w:rsidR="00854CE8">
        <w:rPr>
          <w:sz w:val="32"/>
          <w:szCs w:val="32"/>
        </w:rPr>
        <w:t>sorvente.</w:t>
      </w:r>
    </w:p>
    <w:p w14:paraId="685ADBC7" w14:textId="5D9CDCA7" w:rsidR="00FB5D02" w:rsidRDefault="00D11E8E" w:rsidP="00793086">
      <w:pPr>
        <w:spacing w:before="120"/>
        <w:ind w:firstLine="0"/>
        <w:jc w:val="right"/>
      </w:pPr>
      <w:r>
        <w:rPr>
          <w:b/>
          <w:bCs/>
        </w:rPr>
        <w:t>Wisley Yuri Gama da Silva</w:t>
      </w:r>
      <w:bookmarkStart w:id="0" w:name="_GoBack"/>
      <w:bookmarkEnd w:id="0"/>
      <w:r w:rsidR="00FB5D02">
        <w:rPr>
          <w:rStyle w:val="ncoradanotaderodap"/>
          <w:b/>
          <w:bCs/>
        </w:rPr>
        <w:footnoteReference w:id="1"/>
      </w:r>
    </w:p>
    <w:p w14:paraId="1AFC794A" w14:textId="5874A9F0" w:rsidR="004A6034" w:rsidRPr="004A6034" w:rsidRDefault="00A92340" w:rsidP="00DE760E">
      <w:pPr>
        <w:pStyle w:val="Resumosepalavras-chaves"/>
        <w:rPr>
          <w:sz w:val="24"/>
        </w:rPr>
      </w:pPr>
      <w:r w:rsidRPr="00A92340">
        <w:rPr>
          <w:b/>
          <w:bCs/>
          <w:sz w:val="24"/>
        </w:rPr>
        <w:t>RESUMO</w:t>
      </w:r>
      <w:r w:rsidR="00E11178" w:rsidRPr="00A92340">
        <w:rPr>
          <w:sz w:val="24"/>
        </w:rPr>
        <w:t xml:space="preserve">: </w:t>
      </w:r>
      <w:r w:rsidR="00BA4C7D" w:rsidRPr="004A6034">
        <w:rPr>
          <w:sz w:val="24"/>
        </w:rPr>
        <w:t>A contaminação por chumbo em corpos d'água é um problema antigo que exige cada vez mais atenção. Neste estudo,</w:t>
      </w:r>
      <w:r w:rsidR="004A6034">
        <w:rPr>
          <w:sz w:val="24"/>
        </w:rPr>
        <w:t xml:space="preserve"> tem como objetivo avaliar</w:t>
      </w:r>
      <w:r w:rsidR="00BA4C7D" w:rsidRPr="004A6034">
        <w:rPr>
          <w:sz w:val="24"/>
        </w:rPr>
        <w:t xml:space="preserve"> a eficiência da </w:t>
      </w:r>
      <w:r w:rsidR="004A6034">
        <w:rPr>
          <w:sz w:val="24"/>
        </w:rPr>
        <w:t>amêndoa</w:t>
      </w:r>
      <w:r w:rsidR="00BA4C7D" w:rsidRPr="004A6034">
        <w:rPr>
          <w:sz w:val="24"/>
        </w:rPr>
        <w:t xml:space="preserve"> triturada do </w:t>
      </w:r>
      <w:proofErr w:type="spellStart"/>
      <w:r w:rsidR="00BA4C7D" w:rsidRPr="004A6034">
        <w:rPr>
          <w:sz w:val="24"/>
        </w:rPr>
        <w:t>Caryocar</w:t>
      </w:r>
      <w:proofErr w:type="spellEnd"/>
      <w:r w:rsidR="00BA4C7D" w:rsidRPr="004A6034">
        <w:rPr>
          <w:sz w:val="24"/>
        </w:rPr>
        <w:t xml:space="preserve"> </w:t>
      </w:r>
      <w:proofErr w:type="spellStart"/>
      <w:r w:rsidR="00BA4C7D" w:rsidRPr="004A6034">
        <w:rPr>
          <w:sz w:val="24"/>
        </w:rPr>
        <w:t>Coriaceum</w:t>
      </w:r>
      <w:proofErr w:type="spellEnd"/>
      <w:r w:rsidR="00BA4C7D" w:rsidRPr="004A6034">
        <w:rPr>
          <w:sz w:val="24"/>
        </w:rPr>
        <w:t xml:space="preserve"> </w:t>
      </w:r>
      <w:proofErr w:type="spellStart"/>
      <w:r w:rsidR="00BA4C7D" w:rsidRPr="004A6034">
        <w:rPr>
          <w:sz w:val="24"/>
        </w:rPr>
        <w:t>Wittm</w:t>
      </w:r>
      <w:proofErr w:type="spellEnd"/>
      <w:r w:rsidR="00BA4C7D" w:rsidRPr="004A6034">
        <w:rPr>
          <w:sz w:val="24"/>
        </w:rPr>
        <w:t>. (</w:t>
      </w:r>
      <w:proofErr w:type="gramStart"/>
      <w:r w:rsidR="00BA4C7D" w:rsidRPr="004A6034">
        <w:rPr>
          <w:sz w:val="24"/>
        </w:rPr>
        <w:t>pequi</w:t>
      </w:r>
      <w:proofErr w:type="gramEnd"/>
      <w:r w:rsidR="00BA4C7D" w:rsidRPr="004A6034">
        <w:rPr>
          <w:sz w:val="24"/>
        </w:rPr>
        <w:t xml:space="preserve">) como </w:t>
      </w:r>
      <w:proofErr w:type="spellStart"/>
      <w:r w:rsidR="00BA4C7D" w:rsidRPr="004A6034">
        <w:rPr>
          <w:sz w:val="24"/>
        </w:rPr>
        <w:t>biossorvente</w:t>
      </w:r>
      <w:proofErr w:type="spellEnd"/>
      <w:r w:rsidR="00BA4C7D" w:rsidRPr="004A6034">
        <w:rPr>
          <w:sz w:val="24"/>
        </w:rPr>
        <w:t xml:space="preserve"> para remoção de </w:t>
      </w:r>
      <w:proofErr w:type="spellStart"/>
      <w:r w:rsidR="00BA4C7D" w:rsidRPr="004A6034">
        <w:rPr>
          <w:sz w:val="24"/>
        </w:rPr>
        <w:t>Pb</w:t>
      </w:r>
      <w:proofErr w:type="spellEnd"/>
      <w:r w:rsidR="00BA4C7D" w:rsidRPr="004A6034">
        <w:rPr>
          <w:sz w:val="24"/>
        </w:rPr>
        <w:t xml:space="preserve"> (II) </w:t>
      </w:r>
      <w:r w:rsidR="004A6034">
        <w:rPr>
          <w:sz w:val="24"/>
        </w:rPr>
        <w:t>em meio Aquoso</w:t>
      </w:r>
      <w:r w:rsidR="00BA4C7D" w:rsidRPr="004A6034">
        <w:rPr>
          <w:sz w:val="24"/>
        </w:rPr>
        <w:t>. A biomassa foi coletada e modificada</w:t>
      </w:r>
      <w:r w:rsidR="00454AB6">
        <w:rPr>
          <w:sz w:val="24"/>
        </w:rPr>
        <w:t>, em seguida foi caracterizada</w:t>
      </w:r>
      <w:r w:rsidR="00BA4C7D" w:rsidRPr="004A6034">
        <w:rPr>
          <w:sz w:val="24"/>
        </w:rPr>
        <w:t xml:space="preserve"> por espectroscopia de infravermelho para identificar </w:t>
      </w:r>
      <w:r w:rsidR="00454AB6">
        <w:rPr>
          <w:sz w:val="24"/>
        </w:rPr>
        <w:t>sua composição química</w:t>
      </w:r>
      <w:r w:rsidR="00BA4C7D" w:rsidRPr="004A6034">
        <w:rPr>
          <w:sz w:val="24"/>
        </w:rPr>
        <w:t xml:space="preserve">. Para entender o comportamento do processo de </w:t>
      </w:r>
      <w:proofErr w:type="spellStart"/>
      <w:r w:rsidR="00BA4C7D" w:rsidRPr="004A6034">
        <w:rPr>
          <w:sz w:val="24"/>
        </w:rPr>
        <w:t>biossorção</w:t>
      </w:r>
      <w:proofErr w:type="spellEnd"/>
      <w:r w:rsidR="00BA4C7D" w:rsidRPr="004A6034">
        <w:rPr>
          <w:sz w:val="24"/>
        </w:rPr>
        <w:t xml:space="preserve"> foram realizadas cinéticas e isotermas, onde o material foi analisado. Os espectros de infravermelho revelaram bandas representando ligações entre grupos funcionais do </w:t>
      </w:r>
      <w:proofErr w:type="spellStart"/>
      <w:r w:rsidR="00BA4C7D" w:rsidRPr="004A6034">
        <w:rPr>
          <w:sz w:val="24"/>
        </w:rPr>
        <w:t>biossorvente</w:t>
      </w:r>
      <w:proofErr w:type="spellEnd"/>
      <w:r w:rsidR="00BA4C7D" w:rsidRPr="004A6034">
        <w:rPr>
          <w:sz w:val="24"/>
        </w:rPr>
        <w:t xml:space="preserve"> e o </w:t>
      </w:r>
      <w:proofErr w:type="spellStart"/>
      <w:r w:rsidR="00BA4C7D" w:rsidRPr="004A6034">
        <w:rPr>
          <w:sz w:val="24"/>
        </w:rPr>
        <w:t>Pb</w:t>
      </w:r>
      <w:proofErr w:type="spellEnd"/>
      <w:r w:rsidR="00BA4C7D" w:rsidRPr="004A6034">
        <w:rPr>
          <w:sz w:val="24"/>
        </w:rPr>
        <w:t xml:space="preserve"> (II). O equilíbrio da adsorção de </w:t>
      </w:r>
      <w:proofErr w:type="spellStart"/>
      <w:r w:rsidR="00BA4C7D" w:rsidRPr="004A6034">
        <w:rPr>
          <w:sz w:val="24"/>
        </w:rPr>
        <w:t>Pb</w:t>
      </w:r>
      <w:proofErr w:type="spellEnd"/>
      <w:r w:rsidR="00BA4C7D" w:rsidRPr="004A6034">
        <w:rPr>
          <w:sz w:val="24"/>
        </w:rPr>
        <w:t xml:space="preserve"> (II) ocorreu em 15 minutos, atingindo cerca de 88,9% do metal removido em relação à concentração inicial. </w:t>
      </w:r>
      <w:r w:rsidR="004A6034">
        <w:rPr>
          <w:sz w:val="24"/>
        </w:rPr>
        <w:t xml:space="preserve">O modelo de cinética </w:t>
      </w:r>
      <w:r w:rsidR="004A6034" w:rsidRPr="004A6034">
        <w:rPr>
          <w:sz w:val="24"/>
        </w:rPr>
        <w:t xml:space="preserve">de </w:t>
      </w:r>
      <w:proofErr w:type="spellStart"/>
      <w:r w:rsidR="004A6034" w:rsidRPr="004A6034">
        <w:rPr>
          <w:sz w:val="24"/>
        </w:rPr>
        <w:t>pseudossegunda</w:t>
      </w:r>
      <w:proofErr w:type="spellEnd"/>
      <w:r w:rsidR="004A6034" w:rsidRPr="004A6034">
        <w:rPr>
          <w:sz w:val="24"/>
        </w:rPr>
        <w:t xml:space="preserve"> ordem mostrou um excelente</w:t>
      </w:r>
      <w:r w:rsidR="004A6034">
        <w:rPr>
          <w:sz w:val="24"/>
        </w:rPr>
        <w:t xml:space="preserve"> ajuste aos dados experimentais, assim</w:t>
      </w:r>
      <w:r w:rsidR="00454AB6">
        <w:rPr>
          <w:sz w:val="24"/>
        </w:rPr>
        <w:t xml:space="preserve"> como, a isoterma de L</w:t>
      </w:r>
      <w:r w:rsidR="004A6034">
        <w:rPr>
          <w:sz w:val="24"/>
        </w:rPr>
        <w:t>angmuir que apresentou uma</w:t>
      </w:r>
      <w:r w:rsidR="00BA4C7D" w:rsidRPr="004A6034">
        <w:rPr>
          <w:sz w:val="24"/>
        </w:rPr>
        <w:t xml:space="preserve"> adsorção máxima de 17,92 mg.g</w:t>
      </w:r>
      <w:r w:rsidR="00BA4C7D" w:rsidRPr="004A6034">
        <w:rPr>
          <w:sz w:val="24"/>
          <w:vertAlign w:val="superscript"/>
        </w:rPr>
        <w:t>-1</w:t>
      </w:r>
      <w:r w:rsidR="00BA4C7D" w:rsidRPr="004A6034">
        <w:rPr>
          <w:sz w:val="24"/>
        </w:rPr>
        <w:t>, e um valor de R</w:t>
      </w:r>
      <w:r w:rsidR="00BA4C7D" w:rsidRPr="004A6034">
        <w:rPr>
          <w:sz w:val="24"/>
          <w:vertAlign w:val="subscript"/>
        </w:rPr>
        <w:t>L</w:t>
      </w:r>
      <w:r w:rsidR="00BA4C7D" w:rsidRPr="004A6034">
        <w:rPr>
          <w:sz w:val="24"/>
        </w:rPr>
        <w:t xml:space="preserve"> de 0,44 indicando um processo de sorção favorável. Diante disso, </w:t>
      </w:r>
      <w:r w:rsidR="004A6034">
        <w:rPr>
          <w:sz w:val="24"/>
        </w:rPr>
        <w:t>pode-se afirmar</w:t>
      </w:r>
      <w:r w:rsidR="00BA4C7D" w:rsidRPr="004A6034">
        <w:rPr>
          <w:sz w:val="24"/>
        </w:rPr>
        <w:t xml:space="preserve"> que a </w:t>
      </w:r>
      <w:r w:rsidR="004A6034">
        <w:rPr>
          <w:sz w:val="24"/>
        </w:rPr>
        <w:t>amêndoa triturada do pequi</w:t>
      </w:r>
      <w:r w:rsidR="00BA4C7D" w:rsidRPr="004A6034">
        <w:rPr>
          <w:sz w:val="24"/>
        </w:rPr>
        <w:t xml:space="preserve"> tem potencial para a</w:t>
      </w:r>
      <w:r w:rsidR="004A6034">
        <w:rPr>
          <w:sz w:val="24"/>
        </w:rPr>
        <w:t xml:space="preserve"> </w:t>
      </w:r>
      <w:proofErr w:type="spellStart"/>
      <w:r w:rsidR="004A6034">
        <w:rPr>
          <w:sz w:val="24"/>
        </w:rPr>
        <w:t>biossorção</w:t>
      </w:r>
      <w:proofErr w:type="spellEnd"/>
      <w:r w:rsidR="004A6034">
        <w:rPr>
          <w:sz w:val="24"/>
        </w:rPr>
        <w:t xml:space="preserve"> de </w:t>
      </w:r>
      <w:proofErr w:type="spellStart"/>
      <w:r w:rsidR="004A6034">
        <w:rPr>
          <w:sz w:val="24"/>
        </w:rPr>
        <w:t>Pb</w:t>
      </w:r>
      <w:proofErr w:type="spellEnd"/>
      <w:r w:rsidR="004A6034">
        <w:rPr>
          <w:sz w:val="24"/>
        </w:rPr>
        <w:t xml:space="preserve"> (II)</w:t>
      </w:r>
      <w:r w:rsidR="00BA4C7D" w:rsidRPr="004A6034">
        <w:rPr>
          <w:sz w:val="24"/>
        </w:rPr>
        <w:t xml:space="preserve">, </w:t>
      </w:r>
      <w:r w:rsidR="00454AB6">
        <w:rPr>
          <w:sz w:val="24"/>
        </w:rPr>
        <w:t>podendo ser</w:t>
      </w:r>
      <w:r w:rsidR="00BA4C7D" w:rsidRPr="004A6034">
        <w:rPr>
          <w:sz w:val="24"/>
        </w:rPr>
        <w:t xml:space="preserve"> uma alternativa viáv</w:t>
      </w:r>
      <w:r w:rsidR="004A6034">
        <w:rPr>
          <w:sz w:val="24"/>
        </w:rPr>
        <w:t xml:space="preserve">el e econômica para a remoção </w:t>
      </w:r>
      <w:r w:rsidR="00454AB6">
        <w:rPr>
          <w:sz w:val="24"/>
        </w:rPr>
        <w:t>do</w:t>
      </w:r>
      <w:r w:rsidR="00454AB6" w:rsidRPr="004A6034">
        <w:rPr>
          <w:sz w:val="24"/>
        </w:rPr>
        <w:t>s metais pesados</w:t>
      </w:r>
      <w:r w:rsidR="00BA4C7D" w:rsidRPr="004A6034">
        <w:rPr>
          <w:sz w:val="24"/>
        </w:rPr>
        <w:t xml:space="preserve"> em </w:t>
      </w:r>
      <w:proofErr w:type="spellStart"/>
      <w:r w:rsidR="00454AB6">
        <w:rPr>
          <w:sz w:val="24"/>
        </w:rPr>
        <w:t>em</w:t>
      </w:r>
      <w:proofErr w:type="spellEnd"/>
      <w:r w:rsidR="00454AB6">
        <w:rPr>
          <w:sz w:val="24"/>
        </w:rPr>
        <w:t xml:space="preserve"> meio aquoso.</w:t>
      </w:r>
    </w:p>
    <w:p w14:paraId="71D1AA8D" w14:textId="23E53DE2" w:rsidR="00E11178" w:rsidRPr="004A6034" w:rsidRDefault="00A92340" w:rsidP="00DE760E">
      <w:pPr>
        <w:pStyle w:val="Resumosepalavras-chaves"/>
      </w:pPr>
      <w:r w:rsidRPr="00A92340">
        <w:rPr>
          <w:b/>
          <w:bCs/>
          <w:sz w:val="24"/>
        </w:rPr>
        <w:t>PALAVRAS-CHAVE</w:t>
      </w:r>
      <w:r w:rsidR="00E11178" w:rsidRPr="00A92340">
        <w:rPr>
          <w:sz w:val="24"/>
        </w:rPr>
        <w:t xml:space="preserve">: </w:t>
      </w:r>
      <w:r w:rsidR="004A6034">
        <w:rPr>
          <w:sz w:val="24"/>
        </w:rPr>
        <w:t>chumbo</w:t>
      </w:r>
      <w:r w:rsidR="00E11178" w:rsidRPr="00A92340">
        <w:rPr>
          <w:sz w:val="24"/>
        </w:rPr>
        <w:t xml:space="preserve">; </w:t>
      </w:r>
      <w:proofErr w:type="spellStart"/>
      <w:r w:rsidR="004A6034">
        <w:rPr>
          <w:sz w:val="24"/>
        </w:rPr>
        <w:t>biossorvente</w:t>
      </w:r>
      <w:proofErr w:type="spellEnd"/>
      <w:r w:rsidR="00E11178" w:rsidRPr="00A92340">
        <w:rPr>
          <w:sz w:val="24"/>
        </w:rPr>
        <w:t xml:space="preserve">; </w:t>
      </w:r>
      <w:r w:rsidR="004A6034">
        <w:rPr>
          <w:sz w:val="24"/>
        </w:rPr>
        <w:t>pequi</w:t>
      </w:r>
      <w:r w:rsidR="00E11178" w:rsidRPr="00A92340">
        <w:rPr>
          <w:sz w:val="24"/>
        </w:rPr>
        <w:t>.</w:t>
      </w:r>
      <w:r w:rsidR="00D022D9" w:rsidRPr="00A92340">
        <w:rPr>
          <w:sz w:val="24"/>
        </w:rPr>
        <w:t xml:space="preserve"> </w:t>
      </w:r>
    </w:p>
    <w:p w14:paraId="23580FF3" w14:textId="0C33EF81" w:rsidR="00E11178" w:rsidRPr="00A92340" w:rsidRDefault="00A92340" w:rsidP="00DE760E">
      <w:pPr>
        <w:pStyle w:val="Resumosepalavras-chaves"/>
        <w:rPr>
          <w:b/>
          <w:sz w:val="24"/>
          <w:lang w:val="en-US"/>
        </w:rPr>
      </w:pPr>
      <w:r w:rsidRPr="00A92340">
        <w:rPr>
          <w:b/>
          <w:bCs/>
          <w:sz w:val="24"/>
          <w:lang w:val="en-US"/>
        </w:rPr>
        <w:t>ABSTRACT</w:t>
      </w:r>
      <w:r w:rsidR="00E11178" w:rsidRPr="00A92340">
        <w:rPr>
          <w:sz w:val="24"/>
          <w:lang w:val="en-US"/>
        </w:rPr>
        <w:t xml:space="preserve">: </w:t>
      </w:r>
      <w:r w:rsidR="00454AB6" w:rsidRPr="00454AB6">
        <w:rPr>
          <w:sz w:val="24"/>
          <w:lang w:val="en-US"/>
        </w:rPr>
        <w:t xml:space="preserve">Lead contamination in water bodies is an old problem that requires increasing attention. This study aims to evaluate the efficiency of the crushed almond of </w:t>
      </w:r>
      <w:proofErr w:type="spellStart"/>
      <w:r w:rsidR="00454AB6" w:rsidRPr="00454AB6">
        <w:rPr>
          <w:sz w:val="24"/>
          <w:lang w:val="en-US"/>
        </w:rPr>
        <w:t>Caryocar</w:t>
      </w:r>
      <w:proofErr w:type="spellEnd"/>
      <w:r w:rsidR="00454AB6" w:rsidRPr="00454AB6">
        <w:rPr>
          <w:sz w:val="24"/>
          <w:lang w:val="en-US"/>
        </w:rPr>
        <w:t xml:space="preserve"> </w:t>
      </w:r>
      <w:proofErr w:type="spellStart"/>
      <w:r w:rsidR="00454AB6" w:rsidRPr="00454AB6">
        <w:rPr>
          <w:sz w:val="24"/>
          <w:lang w:val="en-US"/>
        </w:rPr>
        <w:t>Coriaceum</w:t>
      </w:r>
      <w:proofErr w:type="spellEnd"/>
      <w:r w:rsidR="00454AB6" w:rsidRPr="00454AB6">
        <w:rPr>
          <w:sz w:val="24"/>
          <w:lang w:val="en-US"/>
        </w:rPr>
        <w:t xml:space="preserve"> </w:t>
      </w:r>
      <w:proofErr w:type="spellStart"/>
      <w:r w:rsidR="00454AB6" w:rsidRPr="00454AB6">
        <w:rPr>
          <w:sz w:val="24"/>
          <w:lang w:val="en-US"/>
        </w:rPr>
        <w:t>Wittm</w:t>
      </w:r>
      <w:proofErr w:type="spellEnd"/>
      <w:r w:rsidR="00454AB6" w:rsidRPr="00454AB6">
        <w:rPr>
          <w:sz w:val="24"/>
          <w:lang w:val="en-US"/>
        </w:rPr>
        <w:t>. (</w:t>
      </w:r>
      <w:proofErr w:type="spellStart"/>
      <w:proofErr w:type="gramStart"/>
      <w:r w:rsidR="00454AB6" w:rsidRPr="00454AB6">
        <w:rPr>
          <w:sz w:val="24"/>
          <w:lang w:val="en-US"/>
        </w:rPr>
        <w:t>pequi</w:t>
      </w:r>
      <w:proofErr w:type="spellEnd"/>
      <w:proofErr w:type="gramEnd"/>
      <w:r w:rsidR="00454AB6" w:rsidRPr="00454AB6">
        <w:rPr>
          <w:sz w:val="24"/>
          <w:lang w:val="en-US"/>
        </w:rPr>
        <w:t xml:space="preserve">) as </w:t>
      </w:r>
      <w:proofErr w:type="spellStart"/>
      <w:r w:rsidR="00454AB6" w:rsidRPr="00454AB6">
        <w:rPr>
          <w:sz w:val="24"/>
          <w:lang w:val="en-US"/>
        </w:rPr>
        <w:t>biosorbent</w:t>
      </w:r>
      <w:proofErr w:type="spellEnd"/>
      <w:r w:rsidR="00454AB6" w:rsidRPr="00454AB6">
        <w:rPr>
          <w:sz w:val="24"/>
          <w:lang w:val="en-US"/>
        </w:rPr>
        <w:t xml:space="preserve"> for </w:t>
      </w:r>
      <w:proofErr w:type="spellStart"/>
      <w:r w:rsidR="00454AB6" w:rsidRPr="00454AB6">
        <w:rPr>
          <w:sz w:val="24"/>
          <w:lang w:val="en-US"/>
        </w:rPr>
        <w:t>Pb</w:t>
      </w:r>
      <w:proofErr w:type="spellEnd"/>
      <w:r w:rsidR="00454AB6" w:rsidRPr="00454AB6">
        <w:rPr>
          <w:sz w:val="24"/>
          <w:lang w:val="en-US"/>
        </w:rPr>
        <w:t xml:space="preserve"> (II) removal in aqueous medium. The biomass was collected and modified, </w:t>
      </w:r>
      <w:proofErr w:type="gramStart"/>
      <w:r w:rsidR="00454AB6" w:rsidRPr="00454AB6">
        <w:rPr>
          <w:sz w:val="24"/>
          <w:lang w:val="en-US"/>
        </w:rPr>
        <w:t>then</w:t>
      </w:r>
      <w:proofErr w:type="gramEnd"/>
      <w:r w:rsidR="00454AB6" w:rsidRPr="00454AB6">
        <w:rPr>
          <w:sz w:val="24"/>
          <w:lang w:val="en-US"/>
        </w:rPr>
        <w:t xml:space="preserve"> it was characterized by infrared spectroscopy to identify its chemical composition. To understand the behavior of the </w:t>
      </w:r>
      <w:proofErr w:type="spellStart"/>
      <w:r w:rsidR="00454AB6" w:rsidRPr="00454AB6">
        <w:rPr>
          <w:sz w:val="24"/>
          <w:lang w:val="en-US"/>
        </w:rPr>
        <w:t>biosorption</w:t>
      </w:r>
      <w:proofErr w:type="spellEnd"/>
      <w:r w:rsidR="00454AB6" w:rsidRPr="00454AB6">
        <w:rPr>
          <w:sz w:val="24"/>
          <w:lang w:val="en-US"/>
        </w:rPr>
        <w:t xml:space="preserve"> process, kinetics and </w:t>
      </w:r>
      <w:r w:rsidR="00454AB6" w:rsidRPr="00454AB6">
        <w:rPr>
          <w:sz w:val="24"/>
          <w:lang w:val="en-US"/>
        </w:rPr>
        <w:lastRenderedPageBreak/>
        <w:t xml:space="preserve">isotherms </w:t>
      </w:r>
      <w:proofErr w:type="gramStart"/>
      <w:r w:rsidR="00454AB6" w:rsidRPr="00454AB6">
        <w:rPr>
          <w:sz w:val="24"/>
          <w:lang w:val="en-US"/>
        </w:rPr>
        <w:t>were performed</w:t>
      </w:r>
      <w:proofErr w:type="gramEnd"/>
      <w:r w:rsidR="00454AB6" w:rsidRPr="00454AB6">
        <w:rPr>
          <w:sz w:val="24"/>
          <w:lang w:val="en-US"/>
        </w:rPr>
        <w:t xml:space="preserve">, where the material was analyzed. The infrared spectra revealed bands representing bonds between functional groups of the </w:t>
      </w:r>
      <w:proofErr w:type="spellStart"/>
      <w:r w:rsidR="00454AB6" w:rsidRPr="00454AB6">
        <w:rPr>
          <w:sz w:val="24"/>
          <w:lang w:val="en-US"/>
        </w:rPr>
        <w:t>biosorbent</w:t>
      </w:r>
      <w:proofErr w:type="spellEnd"/>
      <w:r w:rsidR="00454AB6" w:rsidRPr="00454AB6">
        <w:rPr>
          <w:sz w:val="24"/>
          <w:lang w:val="en-US"/>
        </w:rPr>
        <w:t xml:space="preserve"> and </w:t>
      </w:r>
      <w:proofErr w:type="spellStart"/>
      <w:proofErr w:type="gramStart"/>
      <w:r w:rsidR="00454AB6" w:rsidRPr="00454AB6">
        <w:rPr>
          <w:sz w:val="24"/>
          <w:lang w:val="en-US"/>
        </w:rPr>
        <w:t>Pb</w:t>
      </w:r>
      <w:proofErr w:type="spellEnd"/>
      <w:r w:rsidR="00454AB6" w:rsidRPr="00454AB6">
        <w:rPr>
          <w:sz w:val="24"/>
          <w:lang w:val="en-US"/>
        </w:rPr>
        <w:t>(</w:t>
      </w:r>
      <w:proofErr w:type="gramEnd"/>
      <w:r w:rsidR="00454AB6" w:rsidRPr="00454AB6">
        <w:rPr>
          <w:sz w:val="24"/>
          <w:lang w:val="en-US"/>
        </w:rPr>
        <w:t xml:space="preserve">II). The equilibrium of </w:t>
      </w:r>
      <w:proofErr w:type="spellStart"/>
      <w:proofErr w:type="gramStart"/>
      <w:r w:rsidR="00454AB6" w:rsidRPr="00454AB6">
        <w:rPr>
          <w:sz w:val="24"/>
          <w:lang w:val="en-US"/>
        </w:rPr>
        <w:t>Pb</w:t>
      </w:r>
      <w:proofErr w:type="spellEnd"/>
      <w:r w:rsidR="00454AB6" w:rsidRPr="00454AB6">
        <w:rPr>
          <w:sz w:val="24"/>
          <w:lang w:val="en-US"/>
        </w:rPr>
        <w:t>(</w:t>
      </w:r>
      <w:proofErr w:type="gramEnd"/>
      <w:r w:rsidR="00454AB6" w:rsidRPr="00454AB6">
        <w:rPr>
          <w:sz w:val="24"/>
          <w:lang w:val="en-US"/>
        </w:rPr>
        <w:t xml:space="preserve">II) adsorption occurred in 15 minutes, reaching about 88.9% of the metal removed with respect to the initial concentration. The </w:t>
      </w:r>
      <w:proofErr w:type="gramStart"/>
      <w:r w:rsidR="00454AB6" w:rsidRPr="00454AB6">
        <w:rPr>
          <w:sz w:val="24"/>
          <w:lang w:val="en-US"/>
        </w:rPr>
        <w:t>pseudo-second order kinetics model</w:t>
      </w:r>
      <w:proofErr w:type="gramEnd"/>
      <w:r w:rsidR="00454AB6" w:rsidRPr="00454AB6">
        <w:rPr>
          <w:sz w:val="24"/>
          <w:lang w:val="en-US"/>
        </w:rPr>
        <w:t xml:space="preserve"> showed an excellent fit to the experimental data, as well as the Langmuir isotherm that presented a maximum adsorption of 17.92 mg.g-1, and an RL value of 0.44 indicating a favorable sorption process. In view of this, it </w:t>
      </w:r>
      <w:proofErr w:type="gramStart"/>
      <w:r w:rsidR="00454AB6" w:rsidRPr="00454AB6">
        <w:rPr>
          <w:sz w:val="24"/>
          <w:lang w:val="en-US"/>
        </w:rPr>
        <w:t>can be stated</w:t>
      </w:r>
      <w:proofErr w:type="gramEnd"/>
      <w:r w:rsidR="00454AB6" w:rsidRPr="00454AB6">
        <w:rPr>
          <w:sz w:val="24"/>
          <w:lang w:val="en-US"/>
        </w:rPr>
        <w:t xml:space="preserve"> that the crushed almond of </w:t>
      </w:r>
      <w:proofErr w:type="spellStart"/>
      <w:r w:rsidR="00454AB6" w:rsidRPr="00454AB6">
        <w:rPr>
          <w:sz w:val="24"/>
          <w:lang w:val="en-US"/>
        </w:rPr>
        <w:t>pequi</w:t>
      </w:r>
      <w:proofErr w:type="spellEnd"/>
      <w:r w:rsidR="00454AB6" w:rsidRPr="00454AB6">
        <w:rPr>
          <w:sz w:val="24"/>
          <w:lang w:val="en-US"/>
        </w:rPr>
        <w:t xml:space="preserve"> has potential for the </w:t>
      </w:r>
      <w:proofErr w:type="spellStart"/>
      <w:r w:rsidR="00454AB6" w:rsidRPr="00454AB6">
        <w:rPr>
          <w:sz w:val="24"/>
          <w:lang w:val="en-US"/>
        </w:rPr>
        <w:t>biosorption</w:t>
      </w:r>
      <w:proofErr w:type="spellEnd"/>
      <w:r w:rsidR="00454AB6" w:rsidRPr="00454AB6">
        <w:rPr>
          <w:sz w:val="24"/>
          <w:lang w:val="en-US"/>
        </w:rPr>
        <w:t xml:space="preserve"> of </w:t>
      </w:r>
      <w:proofErr w:type="spellStart"/>
      <w:r w:rsidR="00454AB6" w:rsidRPr="00454AB6">
        <w:rPr>
          <w:sz w:val="24"/>
          <w:lang w:val="en-US"/>
        </w:rPr>
        <w:t>Pb</w:t>
      </w:r>
      <w:proofErr w:type="spellEnd"/>
      <w:r w:rsidR="00454AB6" w:rsidRPr="00454AB6">
        <w:rPr>
          <w:sz w:val="24"/>
          <w:lang w:val="en-US"/>
        </w:rPr>
        <w:t xml:space="preserve"> (II), and may be a viable and economical alternative for the removal of heavy metals in aqueous media.</w:t>
      </w:r>
    </w:p>
    <w:p w14:paraId="28797E7B" w14:textId="57F60814" w:rsidR="001803A2" w:rsidRDefault="00E11178" w:rsidP="001766A3">
      <w:pPr>
        <w:pStyle w:val="Resumosepalavras-chaves"/>
        <w:rPr>
          <w:sz w:val="24"/>
          <w:lang w:val="en-US"/>
        </w:rPr>
      </w:pPr>
      <w:r w:rsidRPr="00A92340">
        <w:rPr>
          <w:b/>
          <w:bCs/>
          <w:sz w:val="24"/>
          <w:lang w:val="en-US"/>
        </w:rPr>
        <w:t>Keywords</w:t>
      </w:r>
      <w:r w:rsidRPr="00A92340">
        <w:rPr>
          <w:sz w:val="24"/>
          <w:lang w:val="en-US"/>
        </w:rPr>
        <w:t xml:space="preserve">: </w:t>
      </w:r>
      <w:r w:rsidR="00454AB6" w:rsidRPr="00454AB6">
        <w:rPr>
          <w:sz w:val="24"/>
          <w:lang w:val="en-US"/>
        </w:rPr>
        <w:t>lead; bio-sorbent</w:t>
      </w:r>
      <w:proofErr w:type="gramStart"/>
      <w:r w:rsidR="00454AB6" w:rsidRPr="00454AB6">
        <w:rPr>
          <w:sz w:val="24"/>
          <w:lang w:val="en-US"/>
        </w:rPr>
        <w:t>;</w:t>
      </w:r>
      <w:proofErr w:type="gramEnd"/>
      <w:r w:rsidR="00454AB6" w:rsidRPr="00454AB6">
        <w:rPr>
          <w:sz w:val="24"/>
          <w:lang w:val="en-US"/>
        </w:rPr>
        <w:t xml:space="preserve"> </w:t>
      </w:r>
      <w:proofErr w:type="spellStart"/>
      <w:r w:rsidR="00454AB6" w:rsidRPr="00454AB6">
        <w:rPr>
          <w:sz w:val="24"/>
          <w:lang w:val="en-US"/>
        </w:rPr>
        <w:t>pequi</w:t>
      </w:r>
      <w:proofErr w:type="spellEnd"/>
      <w:r w:rsidR="00454AB6">
        <w:rPr>
          <w:sz w:val="24"/>
          <w:lang w:val="en-US"/>
        </w:rPr>
        <w:t>.</w:t>
      </w:r>
    </w:p>
    <w:p w14:paraId="14A0C77A" w14:textId="77777777" w:rsidR="001803A2" w:rsidRPr="001766A3" w:rsidRDefault="001803A2" w:rsidP="001766A3">
      <w:pPr>
        <w:pStyle w:val="Resumosepalavras-chaves"/>
        <w:rPr>
          <w:sz w:val="24"/>
          <w:lang w:val="en-US"/>
        </w:rPr>
      </w:pPr>
    </w:p>
    <w:p w14:paraId="5B3D9CCC" w14:textId="6D3BF6D6" w:rsidR="002D5A65" w:rsidRDefault="00A776F5" w:rsidP="001766A3">
      <w:pPr>
        <w:pStyle w:val="Ttulo1"/>
      </w:pPr>
      <w:r>
        <w:rPr>
          <w:caps w:val="0"/>
        </w:rPr>
        <w:t>1 INTRODUÇÃO</w:t>
      </w:r>
    </w:p>
    <w:p w14:paraId="13764145" w14:textId="77DD907B" w:rsidR="00B46CC7" w:rsidRPr="00B46CC7" w:rsidRDefault="00B46CC7" w:rsidP="00107975">
      <w:pPr>
        <w:rPr>
          <w:rFonts w:eastAsia="Times New Roman"/>
          <w:color w:val="auto"/>
        </w:rPr>
      </w:pPr>
      <w:r w:rsidRPr="00B46CC7">
        <w:t>A contaminação de corpos d'água por metais pesados tem se tornado uma preocupação global devido aos riscos que essas substâncias representam para a saúde humana e o meio ambiente (DOS REIS; SANCHES; MALDONADO, 2021). Entre os metais pesados, o chumbo (</w:t>
      </w:r>
      <w:proofErr w:type="spellStart"/>
      <w:r w:rsidRPr="00B46CC7">
        <w:t>Pb</w:t>
      </w:r>
      <w:proofErr w:type="spellEnd"/>
      <w:r w:rsidRPr="00B46CC7">
        <w:t xml:space="preserve">) </w:t>
      </w:r>
      <w:r>
        <w:t>é particularmente problemático</w:t>
      </w:r>
      <w:r w:rsidRPr="00B46CC7">
        <w:t xml:space="preserve"> devido às suas propriedades tóxicas e ampla aplicação industrial (SODRÉ, 2012). </w:t>
      </w:r>
    </w:p>
    <w:p w14:paraId="3AB2C25E" w14:textId="71A4FB21" w:rsidR="00B46CC7" w:rsidRPr="00B46CC7" w:rsidRDefault="00B46CC7" w:rsidP="00107975">
      <w:r w:rsidRPr="00B46CC7">
        <w:t xml:space="preserve">A presença desses metais em concentrações acima dos limites permitidos pode resultar em efeitos adversos, como danos à saúde, além de causar impactos negativos na biodiversidade aquática (PASCALICCHIO, 2002). </w:t>
      </w:r>
      <w:r w:rsidR="001803A2" w:rsidRPr="001803A2">
        <w:t>A remoção efi</w:t>
      </w:r>
      <w:r w:rsidR="001803A2">
        <w:t>ciente de metais tóxicos é essencial</w:t>
      </w:r>
      <w:r w:rsidR="001803A2" w:rsidRPr="001803A2">
        <w:t xml:space="preserve"> para proteger a qualidade da água e preservar o ecossistema aquático. A adsorção é uma técnica promissora para esse propósito, pois retém íons de metais pesados em superfícies sólidas, reduzindo sua presença na água por meio de processos físicos e químicos.</w:t>
      </w:r>
      <w:r w:rsidR="001803A2" w:rsidRPr="00B46CC7">
        <w:t xml:space="preserve"> </w:t>
      </w:r>
      <w:r w:rsidRPr="00B46CC7">
        <w:t>(BARROS, 2006).</w:t>
      </w:r>
    </w:p>
    <w:p w14:paraId="46D841FB" w14:textId="77777777" w:rsidR="00B46CC7" w:rsidRPr="00B46CC7" w:rsidRDefault="00B46CC7" w:rsidP="00107975">
      <w:r w:rsidRPr="00B46CC7">
        <w:t xml:space="preserve">Desse modo, o uso de materiais </w:t>
      </w:r>
      <w:proofErr w:type="spellStart"/>
      <w:r w:rsidRPr="00B46CC7">
        <w:t>biossorventes</w:t>
      </w:r>
      <w:proofErr w:type="spellEnd"/>
      <w:r w:rsidRPr="00B46CC7">
        <w:t xml:space="preserve"> tem sido objeto de estudo e interesse em pesquisas ambientais, por apresentarem vantagens em relação a outros métodos convencionais de tratamento de efluentes, como a baixa geração de resíduos e o baixo custo de obtenção (DOS REIS </w:t>
      </w:r>
      <w:r w:rsidRPr="00B46CC7">
        <w:rPr>
          <w:i/>
          <w:iCs/>
        </w:rPr>
        <w:t>et al</w:t>
      </w:r>
      <w:r w:rsidRPr="00B46CC7">
        <w:t>., 2022).</w:t>
      </w:r>
    </w:p>
    <w:p w14:paraId="2B7CB784" w14:textId="09417DE0" w:rsidR="00A92340" w:rsidRDefault="00B46CC7" w:rsidP="00454AB6">
      <w:r w:rsidRPr="00B46CC7">
        <w:t xml:space="preserve">O </w:t>
      </w:r>
      <w:proofErr w:type="spellStart"/>
      <w:r w:rsidRPr="00B46CC7">
        <w:t>Caryocar</w:t>
      </w:r>
      <w:proofErr w:type="spellEnd"/>
      <w:r w:rsidRPr="00B46CC7">
        <w:t xml:space="preserve"> </w:t>
      </w:r>
      <w:proofErr w:type="spellStart"/>
      <w:r w:rsidRPr="00B46CC7">
        <w:t>coriaceum</w:t>
      </w:r>
      <w:proofErr w:type="spellEnd"/>
      <w:r w:rsidRPr="00B46CC7">
        <w:t xml:space="preserve">, popularmente conhecido como pequi, é uma espécie muito encontrada na região nordeste do país, bem como na chapada do Araripe (DE OLIVEIRA </w:t>
      </w:r>
      <w:r w:rsidRPr="00B46CC7">
        <w:rPr>
          <w:i/>
          <w:iCs/>
        </w:rPr>
        <w:t>et al</w:t>
      </w:r>
      <w:r w:rsidRPr="00B46CC7">
        <w:t>., 2008).</w:t>
      </w:r>
      <w:r w:rsidR="00454AB6">
        <w:t xml:space="preserve"> </w:t>
      </w:r>
      <w:r w:rsidRPr="00B46CC7">
        <w:t>Diante disso, o presente trabalho tem como objetivo investigar a adsorção de chumbo em meio aquoso utilizando a amêndoa triturada do pequi como material adsorvente.</w:t>
      </w:r>
    </w:p>
    <w:p w14:paraId="14CCE597" w14:textId="77777777" w:rsidR="000344E4" w:rsidRPr="009C0CF9" w:rsidRDefault="000344E4" w:rsidP="00107975"/>
    <w:p w14:paraId="0E34B1F5" w14:textId="16610111" w:rsidR="00A92340" w:rsidRPr="00094A38" w:rsidRDefault="00A776F5" w:rsidP="00094A38">
      <w:pPr>
        <w:pStyle w:val="Ttulo1"/>
      </w:pPr>
      <w:r w:rsidRPr="00094A38">
        <w:t xml:space="preserve">2 </w:t>
      </w:r>
      <w:r w:rsidRPr="00094A38">
        <w:rPr>
          <w:rStyle w:val="SeoPrimriaChar"/>
          <w:b/>
          <w:caps/>
          <w:color w:val="auto"/>
          <w:szCs w:val="20"/>
        </w:rPr>
        <w:t>PROCEDIMENTOS METOLÓGICOS</w:t>
      </w:r>
    </w:p>
    <w:p w14:paraId="3CAFC1EE" w14:textId="1E349EE8" w:rsidR="00B46CC7" w:rsidRPr="009F52D6" w:rsidRDefault="0087052B" w:rsidP="00E47A35">
      <w:pPr>
        <w:pStyle w:val="Ttulo2"/>
        <w:numPr>
          <w:ilvl w:val="0"/>
          <w:numId w:val="16"/>
        </w:numPr>
        <w:ind w:left="426" w:hanging="426"/>
      </w:pPr>
      <w:r>
        <w:t>C</w:t>
      </w:r>
      <w:r w:rsidR="00B46CC7" w:rsidRPr="00B46CC7">
        <w:t>oleta da biomassa</w:t>
      </w:r>
    </w:p>
    <w:p w14:paraId="12F7793D" w14:textId="2A88926F" w:rsidR="00B46CC7" w:rsidRPr="00B46CC7" w:rsidRDefault="00B46CC7" w:rsidP="009F52D6">
      <w:pPr>
        <w:rPr>
          <w:color w:val="auto"/>
        </w:rPr>
      </w:pPr>
      <w:r w:rsidRPr="00B46CC7">
        <w:t xml:space="preserve">O material </w:t>
      </w:r>
      <w:proofErr w:type="spellStart"/>
      <w:r w:rsidRPr="00B46CC7">
        <w:t>biossorvente</w:t>
      </w:r>
      <w:proofErr w:type="spellEnd"/>
      <w:r w:rsidRPr="00B46CC7">
        <w:t xml:space="preserve"> extraído do </w:t>
      </w:r>
      <w:proofErr w:type="spellStart"/>
      <w:r w:rsidRPr="00B46CC7">
        <w:t>Caryocar</w:t>
      </w:r>
      <w:proofErr w:type="spellEnd"/>
      <w:r w:rsidRPr="00B46CC7">
        <w:t xml:space="preserve"> </w:t>
      </w:r>
      <w:proofErr w:type="spellStart"/>
      <w:r w:rsidRPr="00B46CC7">
        <w:t>coriaceum</w:t>
      </w:r>
      <w:proofErr w:type="spellEnd"/>
      <w:r w:rsidR="0057384D">
        <w:t xml:space="preserve"> </w:t>
      </w:r>
      <w:proofErr w:type="spellStart"/>
      <w:r w:rsidR="0057384D">
        <w:t>Wittm</w:t>
      </w:r>
      <w:proofErr w:type="spellEnd"/>
      <w:r w:rsidR="0057384D">
        <w:t>.</w:t>
      </w:r>
      <w:r w:rsidRPr="00B46CC7">
        <w:t xml:space="preserve"> (Pequi), foi coletado no comércio de Juazeiro do Norte-CE.</w:t>
      </w:r>
    </w:p>
    <w:p w14:paraId="0FF79703" w14:textId="6FEB70E9" w:rsidR="00B46CC7" w:rsidRPr="00094A38" w:rsidRDefault="00B46CC7" w:rsidP="00E47A35">
      <w:pPr>
        <w:pStyle w:val="Ttulo2"/>
        <w:numPr>
          <w:ilvl w:val="0"/>
          <w:numId w:val="16"/>
        </w:numPr>
        <w:ind w:left="426" w:hanging="426"/>
      </w:pPr>
      <w:r w:rsidRPr="00094A38">
        <w:t xml:space="preserve">Preparação e modificação do </w:t>
      </w:r>
      <w:proofErr w:type="spellStart"/>
      <w:r w:rsidRPr="00094A38">
        <w:t>biossorvente</w:t>
      </w:r>
      <w:proofErr w:type="spellEnd"/>
    </w:p>
    <w:p w14:paraId="2FDDE92D" w14:textId="136D3255" w:rsidR="00411314" w:rsidRPr="00411314" w:rsidRDefault="00411314" w:rsidP="00411314">
      <w:r>
        <w:t>Após a coleta, é feita</w:t>
      </w:r>
      <w:r w:rsidRPr="00411314">
        <w:t xml:space="preserve"> a triagem para separar partes contaminadas do restante. Em seguida, as amêndoas são separadas do material excedente (cascas e polpa). As amêndoas são secas ao sol por 5 dias, e em seguida trituradas para separar o óleo por prensagem. Posteriormente, as amêndoas trituradas são mantidas a temperatura ambiente (cerca de 20°C) por 24 horas.</w:t>
      </w:r>
      <w:r>
        <w:t xml:space="preserve"> Além disso, o</w:t>
      </w:r>
      <w:r w:rsidRPr="00411314">
        <w:t xml:space="preserve"> </w:t>
      </w:r>
      <w:r>
        <w:t>método</w:t>
      </w:r>
      <w:r w:rsidRPr="00411314">
        <w:t xml:space="preserve"> de modificação do </w:t>
      </w:r>
      <w:proofErr w:type="spellStart"/>
      <w:r w:rsidRPr="00411314">
        <w:t>biossorvente</w:t>
      </w:r>
      <w:proofErr w:type="spellEnd"/>
      <w:r w:rsidRPr="00411314">
        <w:t xml:space="preserve"> envolve tratamentos ácido e básico para avaliar a eficiência de adsorção. Seguindo o método modificado de MARSHALL et.al. (1999), a amostra do adsorvente será submetida a soluções de ácido cítrico e hidróxido de sódio, respectivamente, homogeneizando continuamente por 1 hora a 70°C. Após isso, o material será filtrado, lavado com água destilada para remover reagentes em excesso e seco em estufa a 60°C por 24 horas.</w:t>
      </w:r>
    </w:p>
    <w:p w14:paraId="54EAF8CC" w14:textId="562F3FF8" w:rsidR="00B46CC7" w:rsidRPr="00AC6BE2" w:rsidRDefault="00B46CC7" w:rsidP="00E47A35">
      <w:pPr>
        <w:pStyle w:val="Ttulo2"/>
        <w:numPr>
          <w:ilvl w:val="0"/>
          <w:numId w:val="16"/>
        </w:numPr>
        <w:ind w:left="426" w:hanging="426"/>
      </w:pPr>
      <w:r w:rsidRPr="00B46CC7">
        <w:t>Preparação do efluente sintético</w:t>
      </w:r>
    </w:p>
    <w:p w14:paraId="26418E65" w14:textId="07E9A7E2" w:rsidR="0081264D" w:rsidRPr="00DB3720" w:rsidRDefault="0081264D" w:rsidP="00DB3720">
      <w:r w:rsidRPr="0081264D">
        <w:t>Foi preparada uma amostra sintética representando um efluente contaminado com nitrato de chumbo (</w:t>
      </w:r>
      <w:proofErr w:type="spellStart"/>
      <w:r w:rsidRPr="0081264D">
        <w:t>Pb</w:t>
      </w:r>
      <w:proofErr w:type="spellEnd"/>
      <w:r w:rsidRPr="0081264D">
        <w:t xml:space="preserve">). O </w:t>
      </w:r>
      <w:proofErr w:type="spellStart"/>
      <w:r w:rsidRPr="0081264D">
        <w:t>Pb</w:t>
      </w:r>
      <w:proofErr w:type="spellEnd"/>
      <w:r w:rsidRPr="0081264D">
        <w:t xml:space="preserve"> (II) foi pesado e colocado em um recipiente de vidro junto com acetato de sódio e ácido acético. Após a dissolução do acetato de sódio em água destilada e a mistura com o ácido acético e o metal, obteve-se uma solução tampão de pH 5,5 simulando o efluente com chumbo.</w:t>
      </w:r>
      <w:r>
        <w:t xml:space="preserve"> </w:t>
      </w:r>
      <w:r w:rsidRPr="0081264D">
        <w:t>Com essa solução tampão de pH 5,5, foram preparados aproximadamente 24 béqueres, cada um contendo 50 mg de pequi triturado. Em seguida, adicionou-se cerca de 10 ml da solução tampão em cada frasco. Os frascos foram colocados em uma mesa agitadora com rotação de 150 rpm e deixados por um tempo pré-determinado. Após intervalos de tempo de 1 a 240 minutos, as amostras foram filtradas usando papel de filtro e analisadas por Espectroscopia de Absorção Atômica de Chamas no laboratório da Central Analítica da Universidade Federal do Cariri (UFCA).</w:t>
      </w:r>
    </w:p>
    <w:p w14:paraId="7A45576D" w14:textId="3AA4F13D" w:rsidR="00B46CC7" w:rsidRPr="00B46CC7" w:rsidRDefault="0087052B" w:rsidP="00E47A35">
      <w:pPr>
        <w:pStyle w:val="Ttulo2"/>
        <w:numPr>
          <w:ilvl w:val="0"/>
          <w:numId w:val="16"/>
        </w:numPr>
        <w:ind w:left="426" w:hanging="426"/>
      </w:pPr>
      <w:r>
        <w:t>E</w:t>
      </w:r>
      <w:r w:rsidR="00B46CC7" w:rsidRPr="00B46CC7">
        <w:t>spectroscopia no infravermelho</w:t>
      </w:r>
    </w:p>
    <w:p w14:paraId="66A2A24F" w14:textId="7C5D289B" w:rsidR="00B46CC7" w:rsidRPr="00B46CC7" w:rsidRDefault="00B46CC7" w:rsidP="00094A38">
      <w:pPr>
        <w:rPr>
          <w:color w:val="auto"/>
        </w:rPr>
      </w:pPr>
      <w:r w:rsidRPr="00B46CC7">
        <w:t xml:space="preserve">A espectroscopia é uma técnica analítica que envolve a interação da luz infravermelha com a matéria, fornecendo informações sobre a composição da amostra em estudo. No contexto </w:t>
      </w:r>
      <w:r w:rsidRPr="00B46CC7">
        <w:lastRenderedPageBreak/>
        <w:t xml:space="preserve">descrito, a análise espectroscópica é realizada antes do processo de adsorção de chumbo (II). Para essa análise, utiliza-se o espectrômetro </w:t>
      </w:r>
      <w:proofErr w:type="spellStart"/>
      <w:r w:rsidRPr="00B46CC7">
        <w:t>Panalytical</w:t>
      </w:r>
      <w:proofErr w:type="spellEnd"/>
      <w:r w:rsidRPr="00B46CC7">
        <w:t xml:space="preserve"> XRF, modelo </w:t>
      </w:r>
      <w:proofErr w:type="spellStart"/>
      <w:r w:rsidRPr="00B46CC7">
        <w:t>Epsilon</w:t>
      </w:r>
      <w:proofErr w:type="spellEnd"/>
      <w:r w:rsidRPr="00B46CC7">
        <w:t xml:space="preserve"> 1, que permite obter resultados no modo </w:t>
      </w:r>
      <w:proofErr w:type="spellStart"/>
      <w:r w:rsidRPr="00B46CC7">
        <w:t>semiquantitativo</w:t>
      </w:r>
      <w:proofErr w:type="spellEnd"/>
      <w:r w:rsidRPr="00B46CC7">
        <w:t>. </w:t>
      </w:r>
    </w:p>
    <w:p w14:paraId="41B6AF4A" w14:textId="5765A293" w:rsidR="00B46CC7" w:rsidRPr="00B46CC7" w:rsidRDefault="0087052B" w:rsidP="00E47A35">
      <w:pPr>
        <w:pStyle w:val="Ttulo2"/>
        <w:numPr>
          <w:ilvl w:val="0"/>
          <w:numId w:val="16"/>
        </w:numPr>
        <w:ind w:left="426" w:hanging="426"/>
      </w:pPr>
      <w:r w:rsidRPr="00B46CC7">
        <w:t>Cinética</w:t>
      </w:r>
      <w:r w:rsidR="00B46CC7" w:rsidRPr="00B46CC7">
        <w:t xml:space="preserve"> de adsorção</w:t>
      </w:r>
    </w:p>
    <w:p w14:paraId="0364E5C2" w14:textId="2A343EFF" w:rsidR="00B27C63" w:rsidRPr="00411314" w:rsidRDefault="00CF058C" w:rsidP="00411314">
      <w:r w:rsidRPr="00411314">
        <w:t>Para o</w:t>
      </w:r>
      <w:r w:rsidR="00B27C63" w:rsidRPr="00411314">
        <w:t xml:space="preserve"> estudo da ci</w:t>
      </w:r>
      <w:r w:rsidRPr="00411314">
        <w:t>nética de adsorção, serão utilizados</w:t>
      </w:r>
      <w:r w:rsidR="00B27C63" w:rsidRPr="00411314">
        <w:t xml:space="preserve"> aproximadamente 24 frascos de 150 </w:t>
      </w:r>
      <w:proofErr w:type="spellStart"/>
      <w:r w:rsidR="00B27C63" w:rsidRPr="00411314">
        <w:t>mL</w:t>
      </w:r>
      <w:proofErr w:type="spellEnd"/>
      <w:r w:rsidR="00B27C63" w:rsidRPr="00411314">
        <w:t xml:space="preserve"> cada. Cada frasco conterá 50 mg de amêndoa triturada do pequi e 10 </w:t>
      </w:r>
      <w:proofErr w:type="spellStart"/>
      <w:r w:rsidR="00B27C63" w:rsidRPr="00411314">
        <w:t>mL</w:t>
      </w:r>
      <w:proofErr w:type="spellEnd"/>
      <w:r w:rsidR="00B27C63" w:rsidRPr="00411314">
        <w:t xml:space="preserve"> de efluente com concentração de </w:t>
      </w:r>
      <w:proofErr w:type="spellStart"/>
      <w:r w:rsidR="00B27C63" w:rsidRPr="00411314">
        <w:t>Pb</w:t>
      </w:r>
      <w:proofErr w:type="spellEnd"/>
      <w:r w:rsidR="00B27C63" w:rsidRPr="00411314">
        <w:t xml:space="preserve"> (II) de 500 mg/L. O sistema será agitado a 150 rpm usando uma mesa agitadora Nova </w:t>
      </w:r>
      <w:proofErr w:type="spellStart"/>
      <w:r w:rsidR="00B27C63" w:rsidRPr="00411314">
        <w:t>Etica</w:t>
      </w:r>
      <w:proofErr w:type="spellEnd"/>
      <w:r w:rsidR="00B27C63" w:rsidRPr="00411314">
        <w:t xml:space="preserve">, modelo 109. Diferentes tempos de contato, variando de 1 a 240 minutos, serão programados para cada solução. Após o tempo determinado, os sólidos serão filtrados com papel de filtro. A concentração do metal residual será medida por Espectrometria de Absorção Atômica de Chama (FAAS) no laboratório Central Analítica da UFCA, utilizando o espectrômetro </w:t>
      </w:r>
      <w:proofErr w:type="spellStart"/>
      <w:r w:rsidR="00B27C63" w:rsidRPr="00411314">
        <w:t>Varian</w:t>
      </w:r>
      <w:proofErr w:type="spellEnd"/>
      <w:r w:rsidR="00B27C63" w:rsidRPr="00411314">
        <w:t xml:space="preserve">, modelo </w:t>
      </w:r>
      <w:proofErr w:type="spellStart"/>
      <w:r w:rsidR="00B27C63" w:rsidRPr="00411314">
        <w:t>SpectrAA</w:t>
      </w:r>
      <w:proofErr w:type="spellEnd"/>
      <w:r w:rsidR="00B27C63" w:rsidRPr="00411314">
        <w:t xml:space="preserve"> 50B. Os resultados serão ajustados aos modelos cinéticos adotados na pesquisa para uma análise aprofundada da adsorção de </w:t>
      </w:r>
      <w:proofErr w:type="spellStart"/>
      <w:r w:rsidR="00B27C63" w:rsidRPr="00411314">
        <w:t>Pb</w:t>
      </w:r>
      <w:proofErr w:type="spellEnd"/>
      <w:r w:rsidR="00B27C63" w:rsidRPr="00411314">
        <w:t xml:space="preserve"> (II) pela amêndoa triturada do pequi.</w:t>
      </w:r>
    </w:p>
    <w:p w14:paraId="768DAA7D" w14:textId="2B2918B4" w:rsidR="00B46CC7" w:rsidRDefault="00B46CC7" w:rsidP="00E47A35">
      <w:pPr>
        <w:pStyle w:val="Ttulo2"/>
        <w:numPr>
          <w:ilvl w:val="0"/>
          <w:numId w:val="16"/>
        </w:numPr>
        <w:ind w:left="426" w:hanging="426"/>
      </w:pPr>
      <w:r w:rsidRPr="00B46CC7">
        <w:t>Isoterma de adsorção</w:t>
      </w:r>
    </w:p>
    <w:p w14:paraId="682D8D4D" w14:textId="47ACB2D3" w:rsidR="005B46EE" w:rsidRDefault="00B27C63" w:rsidP="002D4036">
      <w:r w:rsidRPr="00B27C63">
        <w:t xml:space="preserve">Para a preparação da isoterma de adsorção, serão usados 24 frascos de 150 </w:t>
      </w:r>
      <w:proofErr w:type="spellStart"/>
      <w:r w:rsidRPr="00B27C63">
        <w:t>mL</w:t>
      </w:r>
      <w:proofErr w:type="spellEnd"/>
      <w:r w:rsidRPr="00B27C63">
        <w:t xml:space="preserve"> cada. Cada frasco conterá 50 mg de amêndoa triturada do pequi e 10 </w:t>
      </w:r>
      <w:proofErr w:type="spellStart"/>
      <w:r w:rsidRPr="00B27C63">
        <w:t>mL</w:t>
      </w:r>
      <w:proofErr w:type="spellEnd"/>
      <w:r w:rsidRPr="00B27C63">
        <w:t xml:space="preserve"> de efluente com concentrações variadas de </w:t>
      </w:r>
      <w:proofErr w:type="spellStart"/>
      <w:r w:rsidRPr="00B27C63">
        <w:t>Pb</w:t>
      </w:r>
      <w:proofErr w:type="spellEnd"/>
      <w:r w:rsidRPr="00B27C63">
        <w:t xml:space="preserve"> (II) entre 20 e 500 mg.L-1. O sistema será agitado a 150 rpm por 15 minutos para atingir o equilíbrio. As amostras serão filtradas e analisadas por Espectrometria de Absorção Atômica de Chama (FAAS). Os dados serão aplicados aos mo</w:t>
      </w:r>
      <w:r w:rsidR="0044247E">
        <w:t xml:space="preserve">delos de Langmuir e </w:t>
      </w:r>
      <w:proofErr w:type="spellStart"/>
      <w:r w:rsidR="0044247E">
        <w:t>Freundlich</w:t>
      </w:r>
      <w:proofErr w:type="spellEnd"/>
      <w:r w:rsidR="0044247E">
        <w:t xml:space="preserve"> </w:t>
      </w:r>
      <w:r w:rsidRPr="00B27C63">
        <w:t>para obter informações sobre a capacidade de adsorção, afinidade do adsorvente pelo metal e outros parâmetros relevantes.</w:t>
      </w:r>
    </w:p>
    <w:p w14:paraId="35B4C53A" w14:textId="77777777" w:rsidR="003151CF" w:rsidRPr="003151CF" w:rsidRDefault="003151CF" w:rsidP="003151CF">
      <w:pPr>
        <w:pStyle w:val="Ttulo3"/>
        <w:keepNext/>
        <w:keepLines/>
        <w:numPr>
          <w:ilvl w:val="0"/>
          <w:numId w:val="0"/>
        </w:numPr>
        <w:suppressAutoHyphens w:val="0"/>
        <w:spacing w:before="40" w:after="0"/>
        <w:ind w:left="720"/>
        <w:rPr>
          <w:rFonts w:ascii="Arial" w:hAnsi="Arial"/>
          <w:b/>
        </w:rPr>
      </w:pPr>
      <w:bookmarkStart w:id="1" w:name="_Toc144392742"/>
      <w:r w:rsidRPr="003151CF">
        <w:rPr>
          <w:rFonts w:ascii="Arial" w:hAnsi="Arial"/>
          <w:b/>
        </w:rPr>
        <w:t xml:space="preserve">Modelo de </w:t>
      </w:r>
      <w:proofErr w:type="spellStart"/>
      <w:r w:rsidRPr="003151CF">
        <w:rPr>
          <w:rFonts w:ascii="Arial" w:hAnsi="Arial"/>
          <w:b/>
        </w:rPr>
        <w:t>Freundlich</w:t>
      </w:r>
      <w:bookmarkEnd w:id="1"/>
      <w:proofErr w:type="spellEnd"/>
    </w:p>
    <w:p w14:paraId="72FF0D12" w14:textId="77777777" w:rsidR="003151CF" w:rsidRPr="003151CF" w:rsidRDefault="003151CF" w:rsidP="003151CF">
      <w:pPr>
        <w:pStyle w:val="Normal1"/>
        <w:rPr>
          <w:rFonts w:ascii="Arial" w:hAnsi="Arial" w:cs="Arial"/>
        </w:rPr>
      </w:pPr>
      <w:r w:rsidRPr="003151CF">
        <w:rPr>
          <w:rFonts w:ascii="Arial" w:hAnsi="Arial" w:cs="Arial"/>
        </w:rPr>
        <w:t xml:space="preserve">A equação de </w:t>
      </w:r>
      <w:proofErr w:type="spellStart"/>
      <w:r w:rsidRPr="003151CF">
        <w:rPr>
          <w:rFonts w:ascii="Arial" w:hAnsi="Arial" w:cs="Arial"/>
        </w:rPr>
        <w:t>Freundlich</w:t>
      </w:r>
      <w:proofErr w:type="spellEnd"/>
      <w:r w:rsidRPr="003151CF">
        <w:rPr>
          <w:rFonts w:ascii="Arial" w:hAnsi="Arial" w:cs="Arial"/>
        </w:rPr>
        <w:t xml:space="preserve"> é outra equação empírica utilizada para descrever isotermas de adsorção (FREUNDLICH, 1906). Baseia-se em: </w:t>
      </w:r>
    </w:p>
    <w:p w14:paraId="3DA564EC" w14:textId="77777777" w:rsidR="003151CF" w:rsidRPr="003151CF" w:rsidRDefault="003151CF" w:rsidP="003151CF">
      <w:pPr>
        <w:ind w:left="708" w:firstLine="1"/>
        <w:rPr>
          <w:rFonts w:ascii="Arial" w:hAnsi="Arial" w:cs="Arial"/>
        </w:rPr>
      </w:pPr>
      <w:r w:rsidRPr="003151CF">
        <w:rPr>
          <w:rFonts w:ascii="Arial" w:hAnsi="Arial" w:cs="Arial"/>
        </w:rPr>
        <w:t xml:space="preserve">- A equação de </w:t>
      </w:r>
      <w:proofErr w:type="spellStart"/>
      <w:r w:rsidRPr="003151CF">
        <w:rPr>
          <w:rFonts w:ascii="Arial" w:hAnsi="Arial" w:cs="Arial"/>
        </w:rPr>
        <w:t>Freundlich</w:t>
      </w:r>
      <w:proofErr w:type="spellEnd"/>
      <w:r w:rsidRPr="003151CF">
        <w:rPr>
          <w:rFonts w:ascii="Arial" w:hAnsi="Arial" w:cs="Arial"/>
        </w:rPr>
        <w:t xml:space="preserve"> assume que a superfície sólida em questão possui sítios de adsorção heterogêneos;</w:t>
      </w:r>
    </w:p>
    <w:p w14:paraId="0D1D9578" w14:textId="77777777" w:rsidR="003151CF" w:rsidRPr="003151CF" w:rsidRDefault="003151CF" w:rsidP="003151CF">
      <w:pPr>
        <w:ind w:left="708" w:firstLine="1"/>
        <w:rPr>
          <w:rFonts w:ascii="Arial" w:hAnsi="Arial" w:cs="Arial"/>
        </w:rPr>
      </w:pPr>
      <w:r w:rsidRPr="003151CF">
        <w:rPr>
          <w:rFonts w:ascii="Arial" w:hAnsi="Arial" w:cs="Arial"/>
        </w:rPr>
        <w:t>- Pode ser aplicada a sistemas de adsorção multicamadas;</w:t>
      </w:r>
    </w:p>
    <w:p w14:paraId="42FBC701" w14:textId="77777777" w:rsidR="003151CF" w:rsidRPr="003151CF" w:rsidRDefault="003151CF" w:rsidP="003151CF">
      <w:pPr>
        <w:ind w:firstLine="708"/>
        <w:rPr>
          <w:rFonts w:ascii="Arial" w:hAnsi="Arial" w:cs="Arial"/>
        </w:rPr>
      </w:pPr>
      <w:r w:rsidRPr="003151CF">
        <w:rPr>
          <w:rFonts w:ascii="Arial" w:hAnsi="Arial" w:cs="Arial"/>
        </w:rPr>
        <w:t>- Permite que a energia de adsorção varie entre os sítios de adsorção;</w:t>
      </w:r>
    </w:p>
    <w:p w14:paraId="500E43DC" w14:textId="77777777" w:rsidR="003151CF" w:rsidRPr="003151CF" w:rsidRDefault="003151CF" w:rsidP="003151CF">
      <w:pPr>
        <w:pStyle w:val="Normal1"/>
        <w:rPr>
          <w:rFonts w:ascii="Arial" w:hAnsi="Arial" w:cs="Arial"/>
        </w:rPr>
      </w:pPr>
      <w:r w:rsidRPr="003151CF">
        <w:rPr>
          <w:rFonts w:ascii="Arial" w:hAnsi="Arial" w:cs="Arial"/>
        </w:rPr>
        <w:lastRenderedPageBreak/>
        <w:t xml:space="preserve">- Os valores de </w:t>
      </w:r>
      <w:proofErr w:type="gramStart"/>
      <w:r w:rsidRPr="003151CF">
        <w:rPr>
          <w:rFonts w:ascii="Arial" w:hAnsi="Arial" w:cs="Arial"/>
        </w:rPr>
        <w:t>n</w:t>
      </w:r>
      <w:proofErr w:type="gramEnd"/>
      <w:r w:rsidRPr="003151CF">
        <w:rPr>
          <w:rFonts w:ascii="Arial" w:hAnsi="Arial" w:cs="Arial"/>
        </w:rPr>
        <w:t xml:space="preserve"> na faixa de 1 a 10 indicam uma adsorção favorável, em que a interação entre o </w:t>
      </w:r>
      <w:proofErr w:type="spellStart"/>
      <w:r w:rsidRPr="003151CF">
        <w:rPr>
          <w:rFonts w:ascii="Arial" w:hAnsi="Arial" w:cs="Arial"/>
        </w:rPr>
        <w:t>adsorvato</w:t>
      </w:r>
      <w:proofErr w:type="spellEnd"/>
      <w:r w:rsidRPr="003151CF">
        <w:rPr>
          <w:rFonts w:ascii="Arial" w:hAnsi="Arial" w:cs="Arial"/>
        </w:rPr>
        <w:t xml:space="preserve"> e o adsorvente é significativa (NASCIMENTO </w:t>
      </w:r>
      <w:r w:rsidRPr="003151CF">
        <w:rPr>
          <w:rFonts w:ascii="Arial" w:hAnsi="Arial" w:cs="Arial"/>
          <w:i/>
        </w:rPr>
        <w:t>et al</w:t>
      </w:r>
      <w:r w:rsidRPr="003151CF">
        <w:rPr>
          <w:rFonts w:ascii="Arial" w:hAnsi="Arial" w:cs="Arial"/>
        </w:rPr>
        <w:t>., 2020).</w:t>
      </w:r>
    </w:p>
    <w:p w14:paraId="4E4E283C" w14:textId="77777777" w:rsidR="003151CF" w:rsidRPr="003151CF" w:rsidRDefault="003151CF" w:rsidP="003151CF">
      <w:pPr>
        <w:pStyle w:val="Normal1"/>
        <w:rPr>
          <w:rFonts w:ascii="Arial" w:hAnsi="Arial" w:cs="Arial"/>
        </w:rPr>
      </w:pPr>
      <w:r w:rsidRPr="003151CF">
        <w:rPr>
          <w:rFonts w:ascii="Arial" w:hAnsi="Arial" w:cs="Arial"/>
        </w:rPr>
        <w:t xml:space="preserve">A isoterma de </w:t>
      </w:r>
      <w:proofErr w:type="spellStart"/>
      <w:r w:rsidRPr="003151CF">
        <w:rPr>
          <w:rFonts w:ascii="Arial" w:hAnsi="Arial" w:cs="Arial"/>
        </w:rPr>
        <w:t>Freundlich</w:t>
      </w:r>
      <w:proofErr w:type="spellEnd"/>
      <w:r w:rsidRPr="003151CF">
        <w:rPr>
          <w:rFonts w:ascii="Arial" w:hAnsi="Arial" w:cs="Arial"/>
        </w:rPr>
        <w:t xml:space="preserve"> na forma linear é dada por:</w:t>
      </w:r>
    </w:p>
    <w:p w14:paraId="276A736B" w14:textId="77777777" w:rsidR="003151CF" w:rsidRPr="003151CF" w:rsidRDefault="003151CF" w:rsidP="003151CF">
      <w:pPr>
        <w:pStyle w:val="Normal1"/>
        <w:jc w:val="center"/>
        <w:rPr>
          <w:rFonts w:ascii="Arial" w:hAnsi="Arial" w:cs="Arial"/>
        </w:rPr>
      </w:pPr>
      <m:oMath>
        <m:r>
          <w:rPr>
            <w:rFonts w:ascii="Cambria Math" w:hAnsi="Cambria Math" w:cs="Arial"/>
            <w:sz w:val="28"/>
          </w:rPr>
          <m:t>logq</m:t>
        </m:r>
        <m:r>
          <m:rPr>
            <m:sty m:val="p"/>
          </m:rPr>
          <w:rPr>
            <w:rFonts w:ascii="Cambria Math" w:hAnsi="Cambria Math" w:cs="Arial"/>
            <w:sz w:val="28"/>
          </w:rPr>
          <m:t>=</m:t>
        </m:r>
        <m:r>
          <w:rPr>
            <w:rFonts w:ascii="Cambria Math" w:hAnsi="Cambria Math" w:cs="Arial"/>
            <w:sz w:val="28"/>
          </w:rPr>
          <m:t>log</m:t>
        </m:r>
        <m:sSub>
          <m:sSubPr>
            <m:ctrlPr>
              <w:rPr>
                <w:rFonts w:ascii="Cambria Math" w:hAnsi="Cambria Math" w:cs="Arial"/>
                <w:i/>
                <w:sz w:val="28"/>
              </w:rPr>
            </m:ctrlPr>
          </m:sSubPr>
          <m:e>
            <m:r>
              <w:rPr>
                <w:rFonts w:ascii="Cambria Math" w:hAnsi="Cambria Math" w:cs="Arial"/>
                <w:sz w:val="28"/>
              </w:rPr>
              <m:t>K</m:t>
            </m:r>
          </m:e>
          <m:sub>
            <m:r>
              <w:rPr>
                <w:rFonts w:ascii="Cambria Math" w:hAnsi="Cambria Math" w:cs="Arial"/>
                <w:sz w:val="28"/>
              </w:rPr>
              <m:t>F</m:t>
            </m:r>
          </m:sub>
        </m:sSub>
        <m:r>
          <w:rPr>
            <w:rFonts w:ascii="Cambria Math" w:hAnsi="Cambria Math" w:cs="Arial"/>
            <w:sz w:val="28"/>
          </w:rPr>
          <m:t>+</m:t>
        </m:r>
        <m:f>
          <m:fPr>
            <m:ctrlPr>
              <w:rPr>
                <w:rFonts w:ascii="Cambria Math" w:hAnsi="Cambria Math" w:cs="Arial"/>
                <w:sz w:val="28"/>
              </w:rPr>
            </m:ctrlPr>
          </m:fPr>
          <m:num>
            <m:r>
              <w:rPr>
                <w:rFonts w:ascii="Cambria Math" w:hAnsi="Cambria Math" w:cs="Arial"/>
                <w:sz w:val="28"/>
              </w:rPr>
              <m:t>1</m:t>
            </m:r>
          </m:num>
          <m:den>
            <m:r>
              <m:rPr>
                <m:sty m:val="p"/>
              </m:rPr>
              <w:rPr>
                <w:rFonts w:ascii="Cambria Math" w:hAnsi="Cambria Math" w:cs="Arial"/>
                <w:sz w:val="28"/>
              </w:rPr>
              <m:t>n</m:t>
            </m:r>
          </m:den>
        </m:f>
        <m:r>
          <w:rPr>
            <w:rFonts w:ascii="Cambria Math" w:hAnsi="Cambria Math" w:cs="Arial"/>
            <w:sz w:val="28"/>
          </w:rPr>
          <m:t>log</m:t>
        </m:r>
        <m:sSub>
          <m:sSubPr>
            <m:ctrlPr>
              <w:rPr>
                <w:rFonts w:ascii="Cambria Math" w:hAnsi="Cambria Math" w:cs="Arial"/>
                <w:i/>
                <w:sz w:val="28"/>
              </w:rPr>
            </m:ctrlPr>
          </m:sSubPr>
          <m:e>
            <m:r>
              <w:rPr>
                <w:rFonts w:ascii="Cambria Math" w:hAnsi="Cambria Math" w:cs="Arial"/>
                <w:sz w:val="28"/>
              </w:rPr>
              <m:t>C</m:t>
            </m:r>
          </m:e>
          <m:sub>
            <m:r>
              <w:rPr>
                <w:rFonts w:ascii="Cambria Math" w:hAnsi="Cambria Math" w:cs="Arial"/>
                <w:sz w:val="28"/>
              </w:rPr>
              <m:t>e</m:t>
            </m:r>
          </m:sub>
        </m:sSub>
      </m:oMath>
      <w:r w:rsidRPr="003151CF">
        <w:rPr>
          <w:rFonts w:ascii="Arial" w:hAnsi="Arial" w:cs="Arial"/>
        </w:rPr>
        <w:t xml:space="preserve">     (6)</w:t>
      </w:r>
    </w:p>
    <w:p w14:paraId="39DA9FBF" w14:textId="77777777" w:rsidR="003151CF" w:rsidRPr="003151CF" w:rsidRDefault="003151CF" w:rsidP="003151CF">
      <w:pPr>
        <w:pStyle w:val="Normal1"/>
        <w:rPr>
          <w:rFonts w:ascii="Arial" w:hAnsi="Arial" w:cs="Arial"/>
        </w:rPr>
      </w:pPr>
      <w:r w:rsidRPr="003151CF">
        <w:rPr>
          <w:rFonts w:ascii="Arial" w:hAnsi="Arial" w:cs="Arial"/>
        </w:rPr>
        <w:t>Onde</w:t>
      </w:r>
      <w:proofErr w:type="gramStart"/>
      <w:r w:rsidRPr="003151CF">
        <w:rPr>
          <w:rFonts w:ascii="Arial" w:hAnsi="Arial" w:cs="Arial"/>
        </w:rPr>
        <w:t xml:space="preserve">, </w:t>
      </w:r>
      <m:oMath>
        <m:r>
          <w:rPr>
            <w:rFonts w:ascii="Cambria Math" w:hAnsi="Cambria Math" w:cs="Arial"/>
          </w:rPr>
          <m:t>q</m:t>
        </m:r>
      </m:oMath>
      <w:r w:rsidRPr="003151CF">
        <w:rPr>
          <w:rFonts w:ascii="Arial" w:hAnsi="Arial" w:cs="Arial"/>
        </w:rPr>
        <w:t>:</w:t>
      </w:r>
      <w:proofErr w:type="gramEnd"/>
      <w:r w:rsidRPr="003151CF">
        <w:rPr>
          <w:rFonts w:ascii="Arial" w:hAnsi="Arial" w:cs="Arial"/>
        </w:rPr>
        <w:t xml:space="preserve"> é a quantidade de adsorvato adsorvida por unidade de massa de adsorvente (mg/g); </w:t>
      </w:r>
      <m:oMath>
        <m:sSub>
          <m:sSubPr>
            <m:ctrlPr>
              <w:rPr>
                <w:rFonts w:ascii="Cambria Math" w:hAnsi="Cambria Math" w:cs="Arial"/>
                <w:i/>
              </w:rPr>
            </m:ctrlPr>
          </m:sSubPr>
          <m:e>
            <m:r>
              <w:rPr>
                <w:rFonts w:ascii="Cambria Math" w:hAnsi="Cambria Math" w:cs="Arial"/>
              </w:rPr>
              <m:t>K</m:t>
            </m:r>
          </m:e>
          <m:sub>
            <m:r>
              <w:rPr>
                <w:rFonts w:ascii="Cambria Math" w:hAnsi="Cambria Math" w:cs="Arial"/>
              </w:rPr>
              <m:t>F</m:t>
            </m:r>
          </m:sub>
        </m:sSub>
      </m:oMath>
      <w:r w:rsidRPr="003151CF">
        <w:rPr>
          <w:rFonts w:ascii="Arial" w:hAnsi="Arial" w:cs="Arial"/>
        </w:rPr>
        <w:t xml:space="preserve">: é uma constante relacionada à capacidade de adsorção e à afinidade do </w:t>
      </w:r>
      <w:proofErr w:type="spellStart"/>
      <w:r w:rsidRPr="003151CF">
        <w:rPr>
          <w:rFonts w:ascii="Arial" w:hAnsi="Arial" w:cs="Arial"/>
        </w:rPr>
        <w:t>adsorbato</w:t>
      </w:r>
      <w:proofErr w:type="spellEnd"/>
      <w:r w:rsidRPr="003151CF">
        <w:rPr>
          <w:rFonts w:ascii="Arial" w:hAnsi="Arial" w:cs="Arial"/>
        </w:rPr>
        <w:t xml:space="preserve"> pelo adsorvente; </w:t>
      </w:r>
      <m:oMath>
        <m:r>
          <w:rPr>
            <w:rFonts w:ascii="Cambria Math" w:hAnsi="Cambria Math" w:cs="Arial"/>
          </w:rPr>
          <m:t>n</m:t>
        </m:r>
      </m:oMath>
      <w:r w:rsidRPr="003151CF">
        <w:rPr>
          <w:rFonts w:ascii="Arial" w:hAnsi="Arial" w:cs="Arial"/>
        </w:rPr>
        <w:t>: é uma constante relacionada à intensidade de adsorção.</w:t>
      </w:r>
    </w:p>
    <w:p w14:paraId="132F2DFE" w14:textId="77777777" w:rsidR="003151CF" w:rsidRPr="003151CF" w:rsidRDefault="003151CF" w:rsidP="003151CF">
      <w:pPr>
        <w:pStyle w:val="Ttulo3"/>
        <w:keepNext/>
        <w:keepLines/>
        <w:numPr>
          <w:ilvl w:val="0"/>
          <w:numId w:val="0"/>
        </w:numPr>
        <w:suppressAutoHyphens w:val="0"/>
        <w:spacing w:before="40" w:after="0"/>
        <w:ind w:left="720"/>
        <w:rPr>
          <w:rFonts w:ascii="Arial" w:hAnsi="Arial"/>
          <w:b/>
        </w:rPr>
      </w:pPr>
      <w:bookmarkStart w:id="2" w:name="_Toc144392743"/>
      <w:r w:rsidRPr="003151CF">
        <w:rPr>
          <w:rFonts w:ascii="Arial" w:hAnsi="Arial"/>
          <w:b/>
        </w:rPr>
        <w:t>Modelo de Langmuir</w:t>
      </w:r>
      <w:bookmarkEnd w:id="2"/>
    </w:p>
    <w:p w14:paraId="14042751" w14:textId="77777777" w:rsidR="003151CF" w:rsidRPr="003151CF" w:rsidRDefault="003151CF" w:rsidP="003151CF">
      <w:pPr>
        <w:pStyle w:val="Normal1"/>
        <w:rPr>
          <w:rFonts w:ascii="Arial" w:hAnsi="Arial" w:cs="Arial"/>
        </w:rPr>
      </w:pPr>
      <w:r w:rsidRPr="003151CF">
        <w:rPr>
          <w:rFonts w:ascii="Arial" w:hAnsi="Arial" w:cs="Arial"/>
        </w:rPr>
        <w:t>A equação de Langmuir é uma das mais utilizadas para descrever isotermas de adsorção (LANGMUIR, 1916). E é baseia-se em suposições como:</w:t>
      </w:r>
    </w:p>
    <w:p w14:paraId="7E65112F" w14:textId="77777777" w:rsidR="003151CF" w:rsidRPr="003151CF" w:rsidRDefault="003151CF" w:rsidP="003151CF">
      <w:pPr>
        <w:ind w:firstLine="708"/>
        <w:rPr>
          <w:rFonts w:ascii="Arial" w:hAnsi="Arial" w:cs="Arial"/>
        </w:rPr>
      </w:pPr>
      <w:r w:rsidRPr="003151CF">
        <w:rPr>
          <w:rFonts w:ascii="Arial" w:hAnsi="Arial" w:cs="Arial"/>
        </w:rPr>
        <w:t>- O modelo assume que a adsorção é limitada pelo número de sítios disponíveis;</w:t>
      </w:r>
    </w:p>
    <w:p w14:paraId="06513236" w14:textId="77777777" w:rsidR="003151CF" w:rsidRPr="003151CF" w:rsidRDefault="003151CF" w:rsidP="003151CF">
      <w:pPr>
        <w:ind w:firstLine="708"/>
        <w:rPr>
          <w:rFonts w:ascii="Arial" w:hAnsi="Arial" w:cs="Arial"/>
        </w:rPr>
      </w:pPr>
      <w:r w:rsidRPr="003151CF">
        <w:rPr>
          <w:rFonts w:ascii="Arial" w:hAnsi="Arial" w:cs="Arial"/>
        </w:rPr>
        <w:t>- Os sítios de adsorção na superfície são equivalentes em termos de energia de interação com as moléculas adsorvidas. Além disso, as moléculas adsorvidas não interagem entre si;</w:t>
      </w:r>
    </w:p>
    <w:p w14:paraId="73FFF816" w14:textId="77777777" w:rsidR="003151CF" w:rsidRPr="003151CF" w:rsidRDefault="003151CF" w:rsidP="003151CF">
      <w:pPr>
        <w:ind w:firstLine="708"/>
        <w:rPr>
          <w:rFonts w:ascii="Arial" w:hAnsi="Arial" w:cs="Arial"/>
        </w:rPr>
      </w:pPr>
      <w:r w:rsidRPr="003151CF">
        <w:rPr>
          <w:rFonts w:ascii="Arial" w:hAnsi="Arial" w:cs="Arial"/>
        </w:rPr>
        <w:t>- A adsorção ocorre apenas em uma camada molecular única na superfície sólida;</w:t>
      </w:r>
    </w:p>
    <w:p w14:paraId="3DDD6638" w14:textId="77777777" w:rsidR="003151CF" w:rsidRPr="003151CF" w:rsidRDefault="003151CF" w:rsidP="003151CF">
      <w:pPr>
        <w:ind w:firstLine="708"/>
        <w:rPr>
          <w:rFonts w:ascii="Arial" w:hAnsi="Arial" w:cs="Arial"/>
          <w:sz w:val="28"/>
        </w:rPr>
      </w:pPr>
      <w:r w:rsidRPr="003151CF">
        <w:rPr>
          <w:rFonts w:ascii="Arial" w:hAnsi="Arial" w:cs="Arial"/>
        </w:rPr>
        <w:t xml:space="preserve">- Cada sítio de adsorção pode acomodar apenas uma molécula adsorvida (NASCIMENTO </w:t>
      </w:r>
      <w:r w:rsidRPr="003151CF">
        <w:rPr>
          <w:rFonts w:ascii="Arial" w:hAnsi="Arial" w:cs="Arial"/>
          <w:i/>
        </w:rPr>
        <w:t>et al</w:t>
      </w:r>
      <w:r w:rsidRPr="003151CF">
        <w:rPr>
          <w:rFonts w:ascii="Arial" w:hAnsi="Arial" w:cs="Arial"/>
        </w:rPr>
        <w:t>., 2020). Dessa forma, equação matemática da isotermas de Langmuir é dada por:</w:t>
      </w:r>
    </w:p>
    <w:p w14:paraId="71A7407E" w14:textId="77777777" w:rsidR="003151CF" w:rsidRDefault="003151CF" w:rsidP="003151CF">
      <w:pPr>
        <w:pStyle w:val="Normal1"/>
        <w:jc w:val="center"/>
      </w:pPr>
      <m:oMath>
        <m:r>
          <w:rPr>
            <w:rFonts w:ascii="Cambria Math" w:hAnsi="Cambria Math" w:cs="Cambria Math"/>
            <w:sz w:val="28"/>
          </w:rPr>
          <m:t>q</m:t>
        </m:r>
        <m:r>
          <m:rPr>
            <m:sty m:val="p"/>
          </m:rPr>
          <w:rPr>
            <w:rFonts w:ascii="Cambria Math" w:hAnsi="Cambria Math" w:cs="Cambria Math"/>
            <w:sz w:val="28"/>
          </w:rPr>
          <m:t>=</m:t>
        </m:r>
        <m:f>
          <m:fPr>
            <m:ctrlPr>
              <w:rPr>
                <w:rFonts w:ascii="Cambria Math" w:hAnsi="Cambria Math"/>
                <w:sz w:val="28"/>
              </w:rPr>
            </m:ctrlPr>
          </m:fPr>
          <m:num>
            <m:sSub>
              <m:sSubPr>
                <m:ctrlPr>
                  <w:rPr>
                    <w:rFonts w:ascii="Cambria Math" w:hAnsi="Cambria Math"/>
                    <w:sz w:val="28"/>
                  </w:rPr>
                </m:ctrlPr>
              </m:sSubPr>
              <m:e>
                <m:r>
                  <w:rPr>
                    <w:rFonts w:ascii="Cambria Math" w:hAnsi="Cambria Math"/>
                    <w:sz w:val="28"/>
                  </w:rPr>
                  <m:t>q</m:t>
                </m:r>
              </m:e>
              <m:sub>
                <m:r>
                  <w:rPr>
                    <w:rFonts w:ascii="Cambria Math" w:hAnsi="Cambria Math"/>
                    <w:sz w:val="28"/>
                  </w:rPr>
                  <m:t>max</m:t>
                </m:r>
              </m:sub>
            </m:sSub>
            <m:sSub>
              <m:sSubPr>
                <m:ctrlPr>
                  <w:rPr>
                    <w:rFonts w:ascii="Cambria Math" w:hAnsi="Cambria Math" w:cs="Cambria Math"/>
                    <w:i/>
                    <w:sz w:val="28"/>
                  </w:rPr>
                </m:ctrlPr>
              </m:sSubPr>
              <m:e>
                <m:r>
                  <w:rPr>
                    <w:rFonts w:ascii="Cambria Math" w:hAnsi="Cambria Math" w:cs="Cambria Math"/>
                    <w:sz w:val="28"/>
                  </w:rPr>
                  <m:t>K</m:t>
                </m:r>
              </m:e>
              <m:sub>
                <m:r>
                  <w:rPr>
                    <w:rFonts w:ascii="Cambria Math" w:hAnsi="Cambria Math" w:cs="Cambria Math"/>
                    <w:sz w:val="28"/>
                  </w:rPr>
                  <m:t>L</m:t>
                </m:r>
              </m:sub>
            </m:sSub>
            <m:sSub>
              <m:sSubPr>
                <m:ctrlPr>
                  <w:rPr>
                    <w:rFonts w:ascii="Cambria Math" w:hAnsi="Cambria Math" w:cs="Cambria Math"/>
                    <w:i/>
                    <w:sz w:val="28"/>
                  </w:rPr>
                </m:ctrlPr>
              </m:sSubPr>
              <m:e>
                <m:r>
                  <w:rPr>
                    <w:rFonts w:ascii="Cambria Math" w:hAnsi="Cambria Math" w:cs="Cambria Math"/>
                    <w:sz w:val="28"/>
                  </w:rPr>
                  <m:t>C</m:t>
                </m:r>
              </m:e>
              <m:sub>
                <m:r>
                  <w:rPr>
                    <w:rFonts w:ascii="Cambria Math" w:hAnsi="Cambria Math" w:cs="Cambria Math"/>
                    <w:sz w:val="28"/>
                  </w:rPr>
                  <m:t>e</m:t>
                </m:r>
              </m:sub>
            </m:sSub>
          </m:num>
          <m:den>
            <m:r>
              <m:rPr>
                <m:sty m:val="p"/>
              </m:rPr>
              <w:rPr>
                <w:rFonts w:ascii="Cambria Math" w:hAnsi="Cambria Math" w:cs="Cambria Math"/>
                <w:sz w:val="28"/>
              </w:rPr>
              <m:t>1+</m:t>
            </m:r>
            <m:sSub>
              <m:sSubPr>
                <m:ctrlPr>
                  <w:rPr>
                    <w:rFonts w:ascii="Cambria Math" w:hAnsi="Cambria Math" w:cs="Cambria Math"/>
                    <w:i/>
                    <w:sz w:val="28"/>
                  </w:rPr>
                </m:ctrlPr>
              </m:sSubPr>
              <m:e>
                <m:r>
                  <w:rPr>
                    <w:rFonts w:ascii="Cambria Math" w:hAnsi="Cambria Math" w:cs="Cambria Math"/>
                    <w:sz w:val="28"/>
                  </w:rPr>
                  <m:t>K</m:t>
                </m:r>
              </m:e>
              <m:sub>
                <m:r>
                  <w:rPr>
                    <w:rFonts w:ascii="Cambria Math" w:hAnsi="Cambria Math" w:cs="Cambria Math"/>
                    <w:sz w:val="28"/>
                  </w:rPr>
                  <m:t>L</m:t>
                </m:r>
              </m:sub>
            </m:sSub>
            <m:sSub>
              <m:sSubPr>
                <m:ctrlPr>
                  <w:rPr>
                    <w:rFonts w:ascii="Cambria Math" w:hAnsi="Cambria Math" w:cs="Cambria Math"/>
                    <w:i/>
                    <w:sz w:val="28"/>
                  </w:rPr>
                </m:ctrlPr>
              </m:sSubPr>
              <m:e>
                <m:r>
                  <w:rPr>
                    <w:rFonts w:ascii="Cambria Math" w:hAnsi="Cambria Math" w:cs="Cambria Math"/>
                    <w:sz w:val="28"/>
                  </w:rPr>
                  <m:t>C</m:t>
                </m:r>
              </m:e>
              <m:sub>
                <m:r>
                  <w:rPr>
                    <w:rFonts w:ascii="Cambria Math" w:hAnsi="Cambria Math" w:cs="Cambria Math"/>
                    <w:sz w:val="28"/>
                  </w:rPr>
                  <m:t>e</m:t>
                </m:r>
              </m:sub>
            </m:sSub>
          </m:den>
        </m:f>
      </m:oMath>
      <w:r>
        <w:t xml:space="preserve">     (7)</w:t>
      </w:r>
    </w:p>
    <w:p w14:paraId="38620CEC" w14:textId="77777777" w:rsidR="003151CF" w:rsidRDefault="003151CF" w:rsidP="003151CF">
      <w:pPr>
        <w:pStyle w:val="Normal1"/>
      </w:pPr>
      <w:r>
        <w:t xml:space="preserve"> Onde</w:t>
      </w:r>
      <w:proofErr w:type="gramStart"/>
      <w:r>
        <w:t xml:space="preserve">, </w:t>
      </w:r>
      <m:oMath>
        <m:r>
          <w:rPr>
            <w:rFonts w:ascii="Cambria Math" w:hAnsi="Cambria Math" w:cs="Cambria Math"/>
          </w:rPr>
          <m:t>q</m:t>
        </m:r>
      </m:oMath>
      <w:r>
        <w:t>:</w:t>
      </w:r>
      <w:proofErr w:type="gramEnd"/>
      <w:r>
        <w:t xml:space="preserve"> é a quantidade de adsorvato adsorvida por unidade de massa de adsorvente (mg.g</w:t>
      </w:r>
      <w:r w:rsidRPr="004B0392">
        <w:rPr>
          <w:vertAlign w:val="superscript"/>
        </w:rPr>
        <w:t>-1</w:t>
      </w:r>
      <w:r>
        <w:t xml:space="preserve">); </w:t>
      </w:r>
      <m:oMath>
        <m:sSub>
          <m:sSubPr>
            <m:ctrlPr>
              <w:rPr>
                <w:rFonts w:ascii="Cambria Math" w:hAnsi="Cambria Math"/>
              </w:rPr>
            </m:ctrlPr>
          </m:sSubPr>
          <m:e>
            <m:r>
              <w:rPr>
                <w:rFonts w:ascii="Cambria Math" w:hAnsi="Cambria Math"/>
              </w:rPr>
              <m:t>q</m:t>
            </m:r>
          </m:e>
          <m:sub>
            <m:r>
              <w:rPr>
                <w:rFonts w:ascii="Cambria Math" w:hAnsi="Cambria Math"/>
              </w:rPr>
              <m:t>max</m:t>
            </m:r>
          </m:sub>
        </m:sSub>
      </m:oMath>
      <w:r>
        <w:t>: é a capacidade máxima de adsorção (mg.g</w:t>
      </w:r>
      <w:r w:rsidRPr="004B0392">
        <w:rPr>
          <w:vertAlign w:val="superscript"/>
        </w:rPr>
        <w:t>-1</w:t>
      </w:r>
      <w:r>
        <w:t xml:space="preserve">); </w:t>
      </w:r>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e</m:t>
            </m:r>
          </m:sub>
        </m:sSub>
      </m:oMath>
      <w:r>
        <w:t xml:space="preserve">: é a concentração do </w:t>
      </w:r>
      <w:proofErr w:type="spellStart"/>
      <w:r>
        <w:t>adsorvato</w:t>
      </w:r>
      <w:proofErr w:type="spellEnd"/>
      <w:r>
        <w:t xml:space="preserve"> na solução (mg.L</w:t>
      </w:r>
      <w:r w:rsidRPr="004B0392">
        <w:rPr>
          <w:vertAlign w:val="superscript"/>
        </w:rPr>
        <w:t>-1</w:t>
      </w:r>
      <w:r>
        <w:t xml:space="preserve">); </w:t>
      </w:r>
      <m:oMath>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L</m:t>
            </m:r>
          </m:sub>
        </m:sSub>
      </m:oMath>
      <w:r>
        <w:t>: é uma constante de Langmuir relacionada à energia de adsorção (L.mg</w:t>
      </w:r>
      <w:r w:rsidRPr="004B0392">
        <w:rPr>
          <w:vertAlign w:val="superscript"/>
        </w:rPr>
        <w:t>-1</w:t>
      </w:r>
      <w:r>
        <w:t>).</w:t>
      </w:r>
    </w:p>
    <w:p w14:paraId="249689FC" w14:textId="77777777" w:rsidR="003151CF" w:rsidRPr="00EB2596" w:rsidRDefault="003151CF" w:rsidP="003151CF">
      <w:pPr>
        <w:pStyle w:val="Normal1"/>
      </w:pPr>
      <w:r w:rsidRPr="007B0802">
        <w:lastRenderedPageBreak/>
        <w:t>Segundo SCHNEIDER, C. L. et al (2016)</w:t>
      </w:r>
      <w:r w:rsidRPr="00EB2596">
        <w:t>, uma característica fundamental da isoterma de Langmuir se dá em termos de uma constante adimensional, conhecida como fator de separaç</w:t>
      </w:r>
      <w:r>
        <w:t>ão “R</w:t>
      </w:r>
      <w:r w:rsidRPr="00EB4C26">
        <w:rPr>
          <w:vertAlign w:val="subscript"/>
        </w:rPr>
        <w:t>L</w:t>
      </w:r>
      <w:r>
        <w:t>” expresso pela Equação (8</w:t>
      </w:r>
      <w:r w:rsidRPr="00EB2596">
        <w:t xml:space="preserve">): </w:t>
      </w:r>
    </w:p>
    <w:p w14:paraId="3E3850A1" w14:textId="77777777" w:rsidR="003151CF" w:rsidRPr="00EB2596" w:rsidRDefault="008E40C4" w:rsidP="003151CF">
      <w:pPr>
        <w:pStyle w:val="Normal1"/>
        <w:jc w:val="center"/>
      </w:pPr>
      <m:oMath>
        <m:sSub>
          <m:sSubPr>
            <m:ctrlPr>
              <w:rPr>
                <w:rFonts w:ascii="Cambria Math" w:hAnsi="Cambria Math"/>
                <w:vertAlign w:val="subscript"/>
              </w:rPr>
            </m:ctrlPr>
          </m:sSubPr>
          <m:e>
            <m:r>
              <w:rPr>
                <w:rFonts w:ascii="Cambria Math" w:hAnsi="Cambria Math"/>
                <w:vertAlign w:val="subscript"/>
              </w:rPr>
              <m:t>R</m:t>
            </m:r>
          </m:e>
          <m:sub>
            <m:r>
              <w:rPr>
                <w:rFonts w:ascii="Cambria Math" w:hAnsi="Cambria Math"/>
                <w:vertAlign w:val="subscript"/>
              </w:rPr>
              <m:t>L</m:t>
            </m:r>
          </m:sub>
        </m:sSub>
        <m:r>
          <m:rPr>
            <m:sty m:val="p"/>
          </m:rPr>
          <w:rPr>
            <w:rFonts w:ascii="Cambria Math" w:hAnsi="Cambria Math"/>
            <w:sz w:val="28"/>
          </w:rPr>
          <m:t>=</m:t>
        </m:r>
        <m:f>
          <m:fPr>
            <m:ctrlPr>
              <w:rPr>
                <w:rFonts w:ascii="Cambria Math" w:hAnsi="Cambria Math"/>
                <w:sz w:val="28"/>
              </w:rPr>
            </m:ctrlPr>
          </m:fPr>
          <m:num>
            <m:r>
              <m:rPr>
                <m:sty m:val="p"/>
              </m:rPr>
              <w:rPr>
                <w:rFonts w:ascii="Cambria Math" w:hAnsi="Cambria Math"/>
                <w:sz w:val="28"/>
              </w:rPr>
              <m:t>1</m:t>
            </m:r>
          </m:num>
          <m:den>
            <m:r>
              <m:rPr>
                <m:sty m:val="p"/>
              </m:rPr>
              <w:rPr>
                <w:rFonts w:ascii="Cambria Math" w:hAnsi="Cambria Math"/>
                <w:sz w:val="28"/>
              </w:rPr>
              <m:t>1+</m:t>
            </m:r>
            <m:sSub>
              <m:sSubPr>
                <m:ctrlPr>
                  <w:rPr>
                    <w:rFonts w:ascii="Cambria Math" w:hAnsi="Cambria Math"/>
                    <w:i/>
                    <w:sz w:val="28"/>
                  </w:rPr>
                </m:ctrlPr>
              </m:sSubPr>
              <m:e>
                <m:r>
                  <w:rPr>
                    <w:rFonts w:ascii="Cambria Math" w:hAnsi="Cambria Math"/>
                    <w:sz w:val="28"/>
                  </w:rPr>
                  <m:t>K</m:t>
                </m:r>
              </m:e>
              <m:sub>
                <m:r>
                  <w:rPr>
                    <w:rFonts w:ascii="Cambria Math" w:hAnsi="Cambria Math"/>
                    <w:sz w:val="28"/>
                  </w:rPr>
                  <m:t>L</m:t>
                </m:r>
              </m:sub>
            </m:sSub>
            <m:sSub>
              <m:sSubPr>
                <m:ctrlPr>
                  <w:rPr>
                    <w:rFonts w:ascii="Cambria Math" w:hAnsi="Cambria Math"/>
                    <w:i/>
                    <w:sz w:val="28"/>
                  </w:rPr>
                </m:ctrlPr>
              </m:sSubPr>
              <m:e>
                <m:r>
                  <w:rPr>
                    <w:rFonts w:ascii="Cambria Math" w:hAnsi="Cambria Math"/>
                    <w:sz w:val="28"/>
                  </w:rPr>
                  <m:t>C</m:t>
                </m:r>
              </m:e>
              <m:sub>
                <m:r>
                  <w:rPr>
                    <w:rFonts w:ascii="Cambria Math" w:hAnsi="Cambria Math"/>
                    <w:sz w:val="28"/>
                  </w:rPr>
                  <m:t>o</m:t>
                </m:r>
              </m:sub>
            </m:sSub>
          </m:den>
        </m:f>
      </m:oMath>
      <w:r w:rsidR="003151CF">
        <w:t xml:space="preserve">     </w:t>
      </w:r>
      <w:r w:rsidR="003151CF" w:rsidRPr="00EB2596">
        <w:t>(</w:t>
      </w:r>
      <w:r w:rsidR="003151CF">
        <w:t>8</w:t>
      </w:r>
      <w:r w:rsidR="003151CF" w:rsidRPr="00EB2596">
        <w:t>)</w:t>
      </w:r>
    </w:p>
    <w:p w14:paraId="117A004A" w14:textId="77777777" w:rsidR="003151CF" w:rsidRPr="00EB2596" w:rsidRDefault="003151CF" w:rsidP="003151CF">
      <w:pPr>
        <w:pStyle w:val="Normal1"/>
      </w:pPr>
      <w:r>
        <w:t>Onde</w:t>
      </w:r>
      <w:proofErr w:type="gramStart"/>
      <w:r>
        <w:t>,</w:t>
      </w:r>
      <w:r w:rsidRPr="00EB2596">
        <w:t xml:space="preserve"> </w:t>
      </w:r>
      <m:oMath>
        <m:sSub>
          <m:sSubPr>
            <m:ctrlPr>
              <w:rPr>
                <w:rFonts w:ascii="Cambria Math" w:hAnsi="Cambria Math" w:cs="Cambria Math"/>
                <w:vertAlign w:val="subscript"/>
              </w:rPr>
            </m:ctrlPr>
          </m:sSubPr>
          <m:e>
            <m:r>
              <w:rPr>
                <w:rFonts w:ascii="Cambria Math" w:hAnsi="Cambria Math" w:cs="Cambria Math"/>
                <w:vertAlign w:val="subscript"/>
              </w:rPr>
              <m:t>R</m:t>
            </m:r>
          </m:e>
          <m:sub>
            <m:r>
              <w:rPr>
                <w:rFonts w:ascii="Cambria Math" w:hAnsi="Cambria Math" w:cs="Cambria Math"/>
                <w:vertAlign w:val="subscript"/>
              </w:rPr>
              <m:t>L</m:t>
            </m:r>
          </m:sub>
        </m:sSub>
      </m:oMath>
      <w:r>
        <w:t>:</w:t>
      </w:r>
      <w:proofErr w:type="gramEnd"/>
      <w:r>
        <w:t xml:space="preserve"> </w:t>
      </w:r>
      <w:r w:rsidRPr="00EB2596">
        <w:t xml:space="preserve">é o fator de separação; </w:t>
      </w:r>
      <m:oMath>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L</m:t>
            </m:r>
          </m:sub>
        </m:sSub>
      </m:oMath>
      <w:r>
        <w:t>:</w:t>
      </w:r>
      <w:r w:rsidRPr="00EB2596">
        <w:t xml:space="preserve"> </w:t>
      </w:r>
      <w:r>
        <w:t xml:space="preserve">é uma constante de Langmuir relacionada à energia de adsorção </w:t>
      </w:r>
      <w:r w:rsidRPr="00EB2596">
        <w:t>(L.mg</w:t>
      </w:r>
      <w:r w:rsidRPr="00EB2596">
        <w:rPr>
          <w:vertAlign w:val="superscript"/>
        </w:rPr>
        <w:t>-1</w:t>
      </w:r>
      <w:r w:rsidRPr="00EB2596">
        <w:t xml:space="preserve">); </w:t>
      </w:r>
      <m:oMath>
        <m:sSub>
          <m:sSubPr>
            <m:ctrlPr>
              <w:rPr>
                <w:rFonts w:ascii="Cambria Math" w:hAnsi="Cambria Math" w:cs="Cambria Math"/>
                <w:i/>
                <w:sz w:val="28"/>
              </w:rPr>
            </m:ctrlPr>
          </m:sSubPr>
          <m:e>
            <m:r>
              <w:rPr>
                <w:rFonts w:ascii="Cambria Math" w:hAnsi="Cambria Math" w:cs="Cambria Math"/>
                <w:sz w:val="28"/>
              </w:rPr>
              <m:t>C</m:t>
            </m:r>
          </m:e>
          <m:sub>
            <m:r>
              <w:rPr>
                <w:rFonts w:ascii="Cambria Math" w:hAnsi="Cambria Math" w:cs="Cambria Math"/>
                <w:sz w:val="28"/>
              </w:rPr>
              <m:t>o</m:t>
            </m:r>
          </m:sub>
        </m:sSub>
      </m:oMath>
      <w:r>
        <w:t xml:space="preserve">: </w:t>
      </w:r>
      <w:r w:rsidRPr="00EB2596">
        <w:t>é a concentração inicial do so</w:t>
      </w:r>
      <w:r>
        <w:t>luto na solução (mg.L</w:t>
      </w:r>
      <w:r w:rsidRPr="00EB2596">
        <w:rPr>
          <w:vertAlign w:val="superscript"/>
        </w:rPr>
        <w:t>-1</w:t>
      </w:r>
      <w:r w:rsidRPr="00EB2596">
        <w:t>).</w:t>
      </w:r>
    </w:p>
    <w:p w14:paraId="1069DB85" w14:textId="77777777" w:rsidR="003151CF" w:rsidRPr="00EB2596" w:rsidRDefault="003151CF" w:rsidP="003151CF">
      <w:pPr>
        <w:pStyle w:val="Normal1"/>
      </w:pPr>
      <w:r>
        <w:t>A natureza do processo de sorção é indicada por esse fator</w:t>
      </w:r>
      <w:r w:rsidRPr="00EB2596">
        <w:t>, para um valor de RL &gt; 1 (desfavorável), para RL = 1 (linear), para 0 &lt; RL &lt; 1 (favorável) e RL = 0 (irreversível).</w:t>
      </w:r>
    </w:p>
    <w:p w14:paraId="48173F7A" w14:textId="77777777" w:rsidR="003151CF" w:rsidRDefault="003151CF" w:rsidP="003151CF"/>
    <w:p w14:paraId="3EEB1412" w14:textId="77777777" w:rsidR="003151CF" w:rsidRPr="00CC7FC8" w:rsidRDefault="003151CF" w:rsidP="003151CF">
      <w:pPr>
        <w:pStyle w:val="Ttulo3"/>
        <w:keepNext/>
        <w:keepLines/>
        <w:numPr>
          <w:ilvl w:val="0"/>
          <w:numId w:val="33"/>
        </w:numPr>
        <w:suppressAutoHyphens w:val="0"/>
        <w:spacing w:before="40" w:after="0"/>
        <w:ind w:hanging="720"/>
      </w:pPr>
      <w:bookmarkStart w:id="3" w:name="_Toc144392744"/>
      <w:proofErr w:type="spellStart"/>
      <w:r w:rsidRPr="00CC7FC8">
        <w:t>Dubinin-Radushkevich</w:t>
      </w:r>
      <w:bookmarkEnd w:id="3"/>
      <w:proofErr w:type="spellEnd"/>
    </w:p>
    <w:p w14:paraId="5B6DCDD4" w14:textId="77777777" w:rsidR="003151CF" w:rsidRDefault="003151CF" w:rsidP="003151CF">
      <w:pPr>
        <w:pStyle w:val="Normal1"/>
      </w:pPr>
      <w:r>
        <w:t xml:space="preserve">A isoterma de </w:t>
      </w:r>
      <w:proofErr w:type="spellStart"/>
      <w:r>
        <w:t>Dubinin-Radushkevich</w:t>
      </w:r>
      <w:proofErr w:type="spellEnd"/>
      <w:r>
        <w:t xml:space="preserve"> é um modelo matemático amplamente utilizado para descrever isotermas de adsorção (DUBININ-RADUSHKEVICH, 1947). Baseia-se em:</w:t>
      </w:r>
    </w:p>
    <w:p w14:paraId="1E7E2F4F" w14:textId="77777777" w:rsidR="003151CF" w:rsidRDefault="003151CF" w:rsidP="003151CF">
      <w:pPr>
        <w:pStyle w:val="Normal1"/>
      </w:pPr>
      <w:r>
        <w:t>- A equação</w:t>
      </w:r>
      <w:r w:rsidRPr="00310F11">
        <w:t xml:space="preserve"> assume que a superfície sólida em questão possui sítios de adsorção heterogêneos</w:t>
      </w:r>
    </w:p>
    <w:p w14:paraId="69E9B5C0" w14:textId="77777777" w:rsidR="003151CF" w:rsidRPr="00FD1235" w:rsidRDefault="003151CF" w:rsidP="003151CF">
      <w:pPr>
        <w:pStyle w:val="Normal1"/>
      </w:pPr>
      <w:r>
        <w:t>- E</w:t>
      </w:r>
      <w:r w:rsidRPr="00FD1235">
        <w:t>nergia de adsorção é uma função exp</w:t>
      </w:r>
      <w:r>
        <w:t xml:space="preserve">onencial da quantidade de </w:t>
      </w:r>
      <w:proofErr w:type="spellStart"/>
      <w:r>
        <w:t>adsorvato</w:t>
      </w:r>
      <w:proofErr w:type="spellEnd"/>
      <w:r>
        <w:t xml:space="preserve"> na superfície (HU;</w:t>
      </w:r>
      <w:r w:rsidRPr="00224FC5">
        <w:t xml:space="preserve"> </w:t>
      </w:r>
      <w:r>
        <w:t>ZHANG, 2019).</w:t>
      </w:r>
    </w:p>
    <w:p w14:paraId="45EE6E9A" w14:textId="77777777" w:rsidR="003151CF" w:rsidRPr="000312EF" w:rsidRDefault="003151CF" w:rsidP="003151CF">
      <w:pPr>
        <w:pStyle w:val="Normal1"/>
      </w:pPr>
      <w:r>
        <w:t>A equação que representa a isoterma de DR na forma linear é a seguinte:</w:t>
      </w:r>
    </w:p>
    <w:p w14:paraId="6715DA57" w14:textId="77777777" w:rsidR="003151CF" w:rsidRPr="000312EF" w:rsidRDefault="003151CF" w:rsidP="003151CF">
      <w:pPr>
        <w:pStyle w:val="Normal1"/>
        <w:jc w:val="center"/>
      </w:pPr>
      <m:oMath>
        <m:r>
          <w:rPr>
            <w:rFonts w:ascii="Cambria Math" w:hAnsi="Cambria Math" w:cs="Cambria Math"/>
          </w:rPr>
          <m:t>ln q</m:t>
        </m:r>
        <m:r>
          <m:rPr>
            <m:sty m:val="p"/>
          </m:rPr>
          <w:rPr>
            <w:rFonts w:ascii="Cambria Math" w:hAnsi="Cambria Math" w:cs="Cambria Math"/>
          </w:rPr>
          <m:t>=</m:t>
        </m:r>
        <m:r>
          <w:rPr>
            <w:rFonts w:ascii="Cambria Math" w:hAnsi="Cambria Math" w:cs="Cambria Math"/>
          </w:rPr>
          <m:t>ln</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m</m:t>
            </m:r>
          </m:sub>
        </m:sSub>
        <m:r>
          <w:rPr>
            <w:rFonts w:ascii="Cambria Math" w:hAnsi="Cambria Math" w:cs="Cambria Math"/>
          </w:rPr>
          <m:t>-</m:t>
        </m:r>
        <m:r>
          <w:rPr>
            <w:rFonts w:ascii="Cambria Math" w:hAnsi="Cambria Math"/>
          </w:rPr>
          <m:t>k</m:t>
        </m:r>
        <m:sSup>
          <m:sSupPr>
            <m:ctrlPr>
              <w:rPr>
                <w:rFonts w:ascii="Cambria Math" w:hAnsi="Cambria Math" w:cs="Cambria Math"/>
              </w:rPr>
            </m:ctrlPr>
          </m:sSupPr>
          <m:e>
            <m:r>
              <m:rPr>
                <m:sty m:val="p"/>
              </m:rPr>
              <w:rPr>
                <w:rFonts w:ascii="Cambria Math" w:hAnsi="Cambria Math" w:cs="Cambria Math"/>
              </w:rPr>
              <m:t>ɛ</m:t>
            </m:r>
          </m:e>
          <m:sup>
            <m:r>
              <w:rPr>
                <w:rFonts w:ascii="Cambria Math" w:hAnsi="Cambria Math" w:cs="Cambria Math"/>
              </w:rPr>
              <m:t>2</m:t>
            </m:r>
          </m:sup>
        </m:sSup>
      </m:oMath>
      <w:r>
        <w:t xml:space="preserve">    (9)</w:t>
      </w:r>
    </w:p>
    <w:p w14:paraId="4C6637FC" w14:textId="77777777" w:rsidR="003151CF" w:rsidRDefault="003151CF" w:rsidP="003151CF">
      <w:pPr>
        <w:pStyle w:val="Normal1"/>
      </w:pPr>
      <w:r>
        <w:t>Onde, ε: potencial Polanyi</w:t>
      </w:r>
      <w:proofErr w:type="gramStart"/>
      <w:r>
        <w:t xml:space="preserve">; </w:t>
      </w:r>
      <m:oMath>
        <m:r>
          <w:rPr>
            <w:rFonts w:ascii="Cambria Math" w:hAnsi="Cambria Math" w:cs="Cambria Math"/>
          </w:rPr>
          <m:t>q</m:t>
        </m:r>
      </m:oMath>
      <w:r>
        <w:t>:</w:t>
      </w:r>
      <w:proofErr w:type="gramEnd"/>
      <w:r>
        <w:t xml:space="preserve"> quantidade de soluto adsorvido no equilíbrio (mol.g</w:t>
      </w:r>
      <w:r w:rsidRPr="004B1A20">
        <w:rPr>
          <w:vertAlign w:val="superscript"/>
        </w:rPr>
        <w:t>-1</w:t>
      </w:r>
      <w:r>
        <w:t>);</w:t>
      </w:r>
    </w:p>
    <w:p w14:paraId="087EAC78" w14:textId="77777777" w:rsidR="003151CF" w:rsidRDefault="008E40C4" w:rsidP="003151CF">
      <w:pPr>
        <w:pStyle w:val="Normal1"/>
        <w:ind w:firstLine="0"/>
      </w:pPr>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m</m:t>
            </m:r>
          </m:sub>
        </m:sSub>
      </m:oMath>
      <w:r w:rsidR="003151CF">
        <w:t>: Capacidade de adsorção máxima (mol.g</w:t>
      </w:r>
      <w:r w:rsidR="003151CF" w:rsidRPr="004B1A20">
        <w:rPr>
          <w:vertAlign w:val="superscript"/>
        </w:rPr>
        <w:t>-1</w:t>
      </w:r>
      <w:r w:rsidR="003151CF">
        <w:t>)</w:t>
      </w:r>
      <w:proofErr w:type="gramStart"/>
      <w:r w:rsidR="003151CF">
        <w:t xml:space="preserve">; </w:t>
      </w:r>
      <m:oMath>
        <m:r>
          <w:rPr>
            <w:rFonts w:ascii="Cambria Math" w:hAnsi="Cambria Math"/>
          </w:rPr>
          <m:t>k</m:t>
        </m:r>
      </m:oMath>
      <w:r w:rsidR="003151CF">
        <w:t>:</w:t>
      </w:r>
      <w:proofErr w:type="gramEnd"/>
      <w:r w:rsidR="003151CF">
        <w:t xml:space="preserve"> Constante da energia de adsorção (mol</w:t>
      </w:r>
      <w:r w:rsidR="003151CF" w:rsidRPr="004B1A20">
        <w:rPr>
          <w:vertAlign w:val="superscript"/>
        </w:rPr>
        <w:t>2</w:t>
      </w:r>
      <w:r w:rsidR="003151CF">
        <w:t>.kJ</w:t>
      </w:r>
      <w:r w:rsidR="003151CF" w:rsidRPr="004B1A20">
        <w:rPr>
          <w:vertAlign w:val="superscript"/>
        </w:rPr>
        <w:t>-2</w:t>
      </w:r>
      <w:r w:rsidR="003151CF">
        <w:t>); Obtendo o potencial Polanyi, através:</w:t>
      </w:r>
    </w:p>
    <w:p w14:paraId="7EAB3CF9" w14:textId="77777777" w:rsidR="003151CF" w:rsidRDefault="003151CF" w:rsidP="003151CF">
      <w:pPr>
        <w:pStyle w:val="Normal1"/>
        <w:jc w:val="center"/>
      </w:pPr>
      <m:oMath>
        <m:r>
          <m:rPr>
            <m:sty m:val="p"/>
          </m:rPr>
          <w:rPr>
            <w:rFonts w:ascii="Cambria Math" w:hAnsi="Cambria Math" w:cs="Cambria Math"/>
          </w:rPr>
          <m:t>ɛ=</m:t>
        </m:r>
        <m:r>
          <w:rPr>
            <w:rFonts w:ascii="Cambria Math" w:hAnsi="Cambria Math" w:cs="Cambria Math"/>
          </w:rPr>
          <m:t>RTln</m:t>
        </m:r>
        <m:d>
          <m:dPr>
            <m:ctrlPr>
              <w:rPr>
                <w:rFonts w:ascii="Cambria Math" w:hAnsi="Cambria Math" w:cs="Cambria Math"/>
                <w:i/>
              </w:rPr>
            </m:ctrlPr>
          </m:dPr>
          <m:e>
            <m:r>
              <w:rPr>
                <w:rFonts w:ascii="Cambria Math" w:hAnsi="Cambria Math" w:cs="Cambria Math"/>
              </w:rPr>
              <m:t>1+</m:t>
            </m:r>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e</m:t>
                    </m:r>
                  </m:sub>
                </m:sSub>
              </m:den>
            </m:f>
          </m:e>
        </m:d>
      </m:oMath>
      <w:r>
        <w:t xml:space="preserve">   (10)</w:t>
      </w:r>
    </w:p>
    <w:p w14:paraId="0A4F244E" w14:textId="77777777" w:rsidR="003151CF" w:rsidRDefault="003151CF" w:rsidP="003151CF">
      <w:pPr>
        <w:pStyle w:val="Normal1"/>
      </w:pPr>
      <w:r>
        <w:t xml:space="preserve">Onde, </w:t>
      </w:r>
      <w:r w:rsidRPr="00FC6FC6">
        <w:rPr>
          <w:i/>
        </w:rPr>
        <w:t>R</w:t>
      </w:r>
      <w:r>
        <w:t>: trata-se da constante universal dos gases (kJ.mol</w:t>
      </w:r>
      <w:r w:rsidRPr="004B1A20">
        <w:rPr>
          <w:vertAlign w:val="superscript"/>
        </w:rPr>
        <w:t>-1</w:t>
      </w:r>
      <w:r>
        <w:t>.K</w:t>
      </w:r>
      <w:r w:rsidRPr="004B1A20">
        <w:rPr>
          <w:vertAlign w:val="superscript"/>
        </w:rPr>
        <w:t>-1</w:t>
      </w:r>
      <w:r>
        <w:t xml:space="preserve">); </w:t>
      </w:r>
      <w:r w:rsidRPr="00FC6FC6">
        <w:rPr>
          <w:i/>
        </w:rPr>
        <w:t>T</w:t>
      </w:r>
      <w:r>
        <w:t>: É a temperatura (K);</w:t>
      </w:r>
    </w:p>
    <w:p w14:paraId="193083F4" w14:textId="77777777" w:rsidR="003151CF" w:rsidRDefault="008E40C4" w:rsidP="003151CF">
      <w:pPr>
        <w:pStyle w:val="Normal1"/>
        <w:ind w:firstLine="0"/>
      </w:pPr>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e</m:t>
            </m:r>
          </m:sub>
        </m:sSub>
      </m:oMath>
      <w:r w:rsidR="003151CF">
        <w:t>: é a concentração de equilíbrio na fase líquida (mol.L</w:t>
      </w:r>
      <w:r w:rsidR="003151CF" w:rsidRPr="004B1A20">
        <w:rPr>
          <w:vertAlign w:val="superscript"/>
        </w:rPr>
        <w:t>-1</w:t>
      </w:r>
      <w:r w:rsidR="003151CF">
        <w:t>); A constante de D - R, K, está associada à energia média de sorção E através da Equação:</w:t>
      </w:r>
    </w:p>
    <w:p w14:paraId="7542E348" w14:textId="77777777" w:rsidR="003151CF" w:rsidRDefault="003151CF" w:rsidP="003151CF">
      <w:pPr>
        <w:pStyle w:val="Normal1"/>
        <w:jc w:val="center"/>
      </w:pPr>
      <w:bookmarkStart w:id="4" w:name="_n4aaao21t2bf" w:colFirst="0" w:colLast="0"/>
      <w:bookmarkEnd w:id="4"/>
      <m:oMath>
        <m:r>
          <m:rPr>
            <m:sty m:val="p"/>
          </m:rPr>
          <w:rPr>
            <w:rFonts w:ascii="Cambria Math" w:hAnsi="Cambria Math" w:cs="Cambria Math"/>
          </w:rPr>
          <m:t>E=</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1</m:t>
                </m:r>
              </m:num>
              <m:den>
                <m:rad>
                  <m:radPr>
                    <m:degHide m:val="1"/>
                    <m:ctrlPr>
                      <w:rPr>
                        <w:rFonts w:ascii="Cambria Math" w:hAnsi="Cambria Math" w:cs="Cambria Math"/>
                        <w:i/>
                      </w:rPr>
                    </m:ctrlPr>
                  </m:radPr>
                  <m:deg/>
                  <m:e>
                    <m:r>
                      <w:rPr>
                        <w:rFonts w:ascii="Cambria Math" w:hAnsi="Cambria Math" w:cs="Cambria Math"/>
                      </w:rPr>
                      <m:t>2K</m:t>
                    </m:r>
                  </m:e>
                </m:rad>
              </m:den>
            </m:f>
          </m:e>
        </m:d>
      </m:oMath>
      <w:r>
        <w:t xml:space="preserve">     (11)</w:t>
      </w:r>
    </w:p>
    <w:p w14:paraId="2216317A" w14:textId="77777777" w:rsidR="003151CF" w:rsidRPr="007B0802" w:rsidRDefault="003151CF" w:rsidP="003151CF">
      <w:pPr>
        <w:pStyle w:val="Normal1"/>
      </w:pPr>
      <w:r w:rsidRPr="007B0802">
        <w:lastRenderedPageBreak/>
        <w:t>Segundo SCHNEIDER, C. L. et al (2016), s</w:t>
      </w:r>
      <w:r>
        <w:t>e E</w:t>
      </w:r>
      <w:r w:rsidRPr="007B0802">
        <w:t xml:space="preserve"> &lt; 8 kJ.mol</w:t>
      </w:r>
      <w:r w:rsidRPr="007B0802">
        <w:rPr>
          <w:vertAlign w:val="superscript"/>
        </w:rPr>
        <w:t>-1</w:t>
      </w:r>
      <w:r w:rsidRPr="007B0802">
        <w:t xml:space="preserve"> a adsorção possui natureza física; </w:t>
      </w:r>
      <w:proofErr w:type="gramStart"/>
      <w:r w:rsidRPr="007B0802">
        <w:t>Se</w:t>
      </w:r>
      <w:proofErr w:type="gramEnd"/>
      <w:r w:rsidRPr="007B0802">
        <w:t xml:space="preserve"> 8 kJ.mol</w:t>
      </w:r>
      <w:r w:rsidRPr="007B0802">
        <w:rPr>
          <w:vertAlign w:val="superscript"/>
        </w:rPr>
        <w:t>-1</w:t>
      </w:r>
      <w:r>
        <w:t xml:space="preserve"> &lt; E</w:t>
      </w:r>
      <w:r w:rsidRPr="007B0802">
        <w:t xml:space="preserve"> &lt; 16 kJ.mol</w:t>
      </w:r>
      <w:r w:rsidRPr="007B0802">
        <w:rPr>
          <w:vertAlign w:val="superscript"/>
        </w:rPr>
        <w:t>-1</w:t>
      </w:r>
      <w:r w:rsidRPr="007B0802">
        <w:t xml:space="preserve"> a adsorção acontece por troca iônica; Se 16 kJ.mol</w:t>
      </w:r>
      <w:r w:rsidRPr="007B0802">
        <w:rPr>
          <w:vertAlign w:val="superscript"/>
        </w:rPr>
        <w:t>-1</w:t>
      </w:r>
      <w:r>
        <w:t xml:space="preserve"> &lt; E</w:t>
      </w:r>
      <w:r w:rsidRPr="007B0802">
        <w:t xml:space="preserve"> adsorção possui natureza química.</w:t>
      </w:r>
    </w:p>
    <w:p w14:paraId="3A56F9AA" w14:textId="77777777" w:rsidR="003151CF" w:rsidRDefault="003151CF" w:rsidP="002D4036"/>
    <w:p w14:paraId="1C8915CD" w14:textId="77777777" w:rsidR="002D4036" w:rsidRPr="00B27C63" w:rsidRDefault="002D4036" w:rsidP="002D4036"/>
    <w:p w14:paraId="284820E1" w14:textId="1D13D2C2" w:rsidR="00A92340" w:rsidRPr="009C0CF9" w:rsidRDefault="00A776F5" w:rsidP="00AF5622">
      <w:pPr>
        <w:pStyle w:val="Ttulo1"/>
      </w:pPr>
      <w:r w:rsidRPr="009C0CF9">
        <w:rPr>
          <w:caps w:val="0"/>
        </w:rPr>
        <w:t xml:space="preserve">3 </w:t>
      </w:r>
      <w:r w:rsidR="002D4036">
        <w:rPr>
          <w:caps w:val="0"/>
        </w:rPr>
        <w:t>REFERENCIAL TEÓ</w:t>
      </w:r>
      <w:r>
        <w:rPr>
          <w:caps w:val="0"/>
        </w:rPr>
        <w:t>RICO</w:t>
      </w:r>
    </w:p>
    <w:p w14:paraId="3A6053CF" w14:textId="77777777" w:rsidR="00372DC7" w:rsidRPr="00372DC7" w:rsidRDefault="00372DC7" w:rsidP="00CF6AA7">
      <w:pPr>
        <w:pStyle w:val="Ttulo2"/>
        <w:numPr>
          <w:ilvl w:val="0"/>
          <w:numId w:val="17"/>
        </w:numPr>
        <w:ind w:left="426" w:hanging="284"/>
      </w:pPr>
      <w:r w:rsidRPr="00372DC7">
        <w:t>Metais pesados</w:t>
      </w:r>
    </w:p>
    <w:p w14:paraId="65CF0486" w14:textId="0C0587C1" w:rsidR="00372DC7" w:rsidRPr="00372DC7" w:rsidRDefault="00372DC7" w:rsidP="0044247E">
      <w:pPr>
        <w:rPr>
          <w:color w:val="auto"/>
        </w:rPr>
      </w:pPr>
      <w:r w:rsidRPr="00372DC7">
        <w:t>Os metais pesados são elementos químicos de alta densidade e elevado peso atômico que possuem propriedades tóxicas para os seres vivos. Esses metais incluem chumbo, mercúrio, cádmio, entre outros. Eles são encontrados naturalmente no ambiente, mas também são liberados por atividades humanas, como a mineração, a indústria e a agr</w:t>
      </w:r>
      <w:r w:rsidR="005C0950">
        <w:t>icultura</w:t>
      </w:r>
      <w:r w:rsidR="0044247E">
        <w:t xml:space="preserve"> </w:t>
      </w:r>
      <w:r w:rsidR="005C0950">
        <w:t>(</w:t>
      </w:r>
      <w:r w:rsidRPr="00372DC7">
        <w:t>SOUZA et al, 2018).</w:t>
      </w:r>
      <w:r w:rsidR="0044247E">
        <w:rPr>
          <w:color w:val="auto"/>
        </w:rPr>
        <w:t xml:space="preserve"> </w:t>
      </w:r>
      <w:r w:rsidRPr="00372DC7">
        <w:t xml:space="preserve">A contaminação por metais pesados representa uma séria ameaça à saúde humana e ao ecossistema, uma vez que eles podem se acumular nos tecidos dos organismos, causando problemas de saúde. Portanto, é </w:t>
      </w:r>
      <w:r w:rsidR="009F52D6">
        <w:t>importante</w:t>
      </w:r>
      <w:r w:rsidRPr="00372DC7">
        <w:t xml:space="preserve"> monitorar e controlar a exposição a esses metais, buscando alternativas sustentáveis para reduzir </w:t>
      </w:r>
      <w:r w:rsidR="00783E1B">
        <w:t>a contaminação</w:t>
      </w:r>
      <w:r w:rsidRPr="00372DC7">
        <w:t xml:space="preserve"> e promover práticas de remediação ambiental adequadas. (PASCALICCHIO, 2</w:t>
      </w:r>
      <w:r w:rsidR="006053F0">
        <w:t>0</w:t>
      </w:r>
      <w:r w:rsidRPr="00372DC7">
        <w:t>0).</w:t>
      </w:r>
    </w:p>
    <w:p w14:paraId="1B0618B3" w14:textId="73305456" w:rsidR="00372DC7" w:rsidRPr="00372DC7" w:rsidRDefault="00372DC7" w:rsidP="00CF6AA7">
      <w:pPr>
        <w:pStyle w:val="Ttulo2"/>
        <w:numPr>
          <w:ilvl w:val="0"/>
          <w:numId w:val="17"/>
        </w:numPr>
        <w:ind w:left="426" w:hanging="284"/>
        <w:rPr>
          <w:szCs w:val="24"/>
        </w:rPr>
      </w:pPr>
      <w:r w:rsidRPr="00372DC7">
        <w:t>Chumbo</w:t>
      </w:r>
    </w:p>
    <w:p w14:paraId="05F918A7" w14:textId="20CFF729" w:rsidR="00372DC7" w:rsidRDefault="00372DC7" w:rsidP="00CC5946">
      <w:r w:rsidRPr="00372DC7">
        <w:t>O chumbo é um metal altamente tóxico, sem função fisiológica no corpo humano. Sua toxicidade interfere nas células e enzimas, afetando os sistemas gastrointestinal, neuromuscular, neurológico, hematológico e renal. (</w:t>
      </w:r>
      <w:r w:rsidR="001A6624">
        <w:t>SCHIFER; JUNIOR; MONTANO, 2005)</w:t>
      </w:r>
      <w:r w:rsidRPr="00372DC7">
        <w:t>.</w:t>
      </w:r>
      <w:r w:rsidR="00CC5946">
        <w:t xml:space="preserve"> </w:t>
      </w:r>
      <w:r w:rsidRPr="00372DC7">
        <w:t>No Brasil, existem legislações para proteger a saúde humana e o meio ambiente dos danos causados pelo chumbo. Entre elas temos a Resolução CONAMA nº 430/2011 estabelece limites máximos de lançamento de efluentes em corpos d'água, com um limite aceit</w:t>
      </w:r>
      <w:r w:rsidR="00CF058C">
        <w:t>ável de 0,5 mg/L para o chumbo.</w:t>
      </w:r>
    </w:p>
    <w:p w14:paraId="771C770F" w14:textId="1F2F84D7" w:rsidR="00873B73" w:rsidRPr="00372DC7" w:rsidRDefault="00873B73" w:rsidP="00873B73">
      <w:pPr>
        <w:pStyle w:val="Ttulo2"/>
        <w:numPr>
          <w:ilvl w:val="0"/>
          <w:numId w:val="17"/>
        </w:numPr>
      </w:pPr>
      <w:r>
        <w:t>Adsorção</w:t>
      </w:r>
    </w:p>
    <w:p w14:paraId="40337870" w14:textId="5501DB20" w:rsidR="00372DC7" w:rsidRPr="00372DC7" w:rsidRDefault="00372DC7" w:rsidP="00094A38">
      <w:pPr>
        <w:rPr>
          <w:color w:val="auto"/>
        </w:rPr>
      </w:pPr>
      <w:r w:rsidRPr="00372DC7">
        <w:t xml:space="preserve">A adsorção é um processo que envolve a capacidade de certos sólidos reterem substâncias presentes em líquidos ou gases em sua superfície, permitindo a separação de componentes. A eficácia da adsorção está relacionada à área superficial do sólido, onde ocorre a retenção das substâncias, chamadas de adsorventes, enquanto o material acumulado na superfície é denominado </w:t>
      </w:r>
      <w:proofErr w:type="spellStart"/>
      <w:r w:rsidRPr="00372DC7">
        <w:t>adsorvato</w:t>
      </w:r>
      <w:proofErr w:type="spellEnd"/>
      <w:r w:rsidRPr="00372DC7">
        <w:t xml:space="preserve">. </w:t>
      </w:r>
      <w:r w:rsidR="00C011D9" w:rsidRPr="00372DC7">
        <w:t>(</w:t>
      </w:r>
      <w:r w:rsidRPr="00372DC7">
        <w:t xml:space="preserve">NASCIMENTO </w:t>
      </w:r>
      <w:r w:rsidRPr="00372DC7">
        <w:rPr>
          <w:i/>
          <w:iCs/>
        </w:rPr>
        <w:t>et al</w:t>
      </w:r>
      <w:r w:rsidRPr="00372DC7">
        <w:t>.,2020).</w:t>
      </w:r>
    </w:p>
    <w:p w14:paraId="4B343BBD" w14:textId="507B91EB" w:rsidR="00372DC7" w:rsidRPr="00372DC7" w:rsidRDefault="00372DC7" w:rsidP="00094A38">
      <w:pPr>
        <w:rPr>
          <w:color w:val="auto"/>
        </w:rPr>
      </w:pPr>
      <w:r w:rsidRPr="00372DC7">
        <w:t xml:space="preserve">A </w:t>
      </w:r>
      <w:proofErr w:type="spellStart"/>
      <w:r w:rsidRPr="00372DC7">
        <w:t>biossorção</w:t>
      </w:r>
      <w:proofErr w:type="spellEnd"/>
      <w:r w:rsidRPr="00372DC7">
        <w:t xml:space="preserve"> é uma propriedade de certos tipos de biomassa que pode acumular metais pesados de soluções aquosas, oferecendo uma alternativa promissora aos métodos </w:t>
      </w:r>
      <w:r w:rsidRPr="00372DC7">
        <w:lastRenderedPageBreak/>
        <w:t>convencionais de remoção desses metais. Esse processo é econômico e competitivo, especialmente para aplicações ambientais, e a seleção adequada da biomassa e a otimização das condições operacionais são fundamentai</w:t>
      </w:r>
      <w:r w:rsidR="008627E8">
        <w:t>s para maximizar sua eficiência</w:t>
      </w:r>
      <w:r w:rsidRPr="00372DC7">
        <w:t xml:space="preserve"> (NAJA; MURPHY; VOLESKY, 2009</w:t>
      </w:r>
      <w:r w:rsidR="008627E8">
        <w:t xml:space="preserve">; </w:t>
      </w:r>
      <w:r w:rsidRPr="00372DC7">
        <w:t xml:space="preserve">DOS REIS </w:t>
      </w:r>
      <w:r w:rsidRPr="00372DC7">
        <w:rPr>
          <w:i/>
          <w:iCs/>
        </w:rPr>
        <w:t>et al</w:t>
      </w:r>
      <w:r w:rsidRPr="00372DC7">
        <w:t>., 2022).</w:t>
      </w:r>
    </w:p>
    <w:p w14:paraId="7FE4F26A" w14:textId="54A5C8FD" w:rsidR="00372DC7" w:rsidRPr="00711E16" w:rsidRDefault="00711E16" w:rsidP="00411314">
      <w:r w:rsidRPr="00711E16">
        <w:t>Vários fatores</w:t>
      </w:r>
      <w:r>
        <w:t xml:space="preserve"> podem influenciar no processo de adsorção</w:t>
      </w:r>
      <w:r w:rsidRPr="00711E16">
        <w:t xml:space="preserve"> </w:t>
      </w:r>
      <w:r>
        <w:t>e n</w:t>
      </w:r>
      <w:r w:rsidRPr="00711E16">
        <w:t xml:space="preserve">a </w:t>
      </w:r>
      <w:r>
        <w:t xml:space="preserve">sua </w:t>
      </w:r>
      <w:r w:rsidR="00144A61">
        <w:t xml:space="preserve">eficiência, sendo necessário </w:t>
      </w:r>
      <w:r w:rsidR="00144A61" w:rsidRPr="00711E16">
        <w:t xml:space="preserve">a consideração cuidadosa desses fatores é </w:t>
      </w:r>
      <w:r w:rsidR="00144A61">
        <w:t>fundamental</w:t>
      </w:r>
      <w:r w:rsidR="00144A61" w:rsidRPr="00711E16">
        <w:t xml:space="preserve"> para projetar e otimizar processos de adsorção visando a remoção eficiente de contaminantes.</w:t>
      </w:r>
      <w:r w:rsidR="00144A61">
        <w:t xml:space="preserve"> </w:t>
      </w:r>
      <w:r>
        <w:t xml:space="preserve"> Entre eles</w:t>
      </w:r>
      <w:r w:rsidR="00144A61">
        <w:t xml:space="preserve"> pode-se citar:</w:t>
      </w:r>
      <w:r>
        <w:t xml:space="preserve"> o</w:t>
      </w:r>
      <w:r w:rsidRPr="00711E16">
        <w:t xml:space="preserve"> pH</w:t>
      </w:r>
      <w:r w:rsidR="00B63E62">
        <w:t xml:space="preserve">, </w:t>
      </w:r>
      <w:r w:rsidRPr="00711E16">
        <w:t>a temperatura</w:t>
      </w:r>
      <w:r w:rsidR="00B63E62">
        <w:t>,</w:t>
      </w:r>
      <w:r w:rsidRPr="00711E16">
        <w:t xml:space="preserve"> </w:t>
      </w:r>
      <w:r w:rsidR="00B63E62">
        <w:t>a área superficial, o</w:t>
      </w:r>
      <w:r w:rsidRPr="00711E16">
        <w:t xml:space="preserve"> tempo de contato</w:t>
      </w:r>
      <w:r w:rsidR="00B63E62">
        <w:t>,</w:t>
      </w:r>
      <w:r w:rsidRPr="00711E16">
        <w:t xml:space="preserve"> as propriedades físicas e químicas do </w:t>
      </w:r>
      <w:r w:rsidR="00B63E62">
        <w:t>adsorvente,</w:t>
      </w:r>
      <w:r w:rsidRPr="00711E16">
        <w:t xml:space="preserve"> a concentração do </w:t>
      </w:r>
      <w:proofErr w:type="spellStart"/>
      <w:r w:rsidR="00144A61">
        <w:t>adsorvato</w:t>
      </w:r>
      <w:proofErr w:type="spellEnd"/>
      <w:r w:rsidR="00144A61">
        <w:t>.</w:t>
      </w:r>
      <w:r w:rsidRPr="00711E16">
        <w:t xml:space="preserve"> </w:t>
      </w:r>
      <w:r w:rsidR="00372DC7" w:rsidRPr="00372DC7">
        <w:t xml:space="preserve">(NASCIMENTO </w:t>
      </w:r>
      <w:r w:rsidR="00372DC7" w:rsidRPr="008627E8">
        <w:rPr>
          <w:i/>
        </w:rPr>
        <w:t>et al</w:t>
      </w:r>
      <w:r w:rsidR="00372DC7" w:rsidRPr="00372DC7">
        <w:t xml:space="preserve">., 2020) </w:t>
      </w:r>
    </w:p>
    <w:p w14:paraId="0D34C479" w14:textId="2A58C1FF" w:rsidR="00372DC7" w:rsidRPr="00372DC7" w:rsidRDefault="001766A3" w:rsidP="00CF6AA7">
      <w:pPr>
        <w:pStyle w:val="Ttulo2"/>
        <w:numPr>
          <w:ilvl w:val="0"/>
          <w:numId w:val="17"/>
        </w:numPr>
        <w:ind w:left="426" w:hanging="284"/>
      </w:pPr>
      <w:r>
        <w:t>P</w:t>
      </w:r>
      <w:r w:rsidR="00372DC7" w:rsidRPr="00372DC7">
        <w:t>equi</w:t>
      </w:r>
      <w:r w:rsidR="00CF6AA7">
        <w:t xml:space="preserve"> (</w:t>
      </w:r>
      <w:proofErr w:type="spellStart"/>
      <w:r w:rsidR="00CF6AA7" w:rsidRPr="00372DC7">
        <w:t>Caryocar</w:t>
      </w:r>
      <w:proofErr w:type="spellEnd"/>
      <w:r w:rsidR="00CF6AA7" w:rsidRPr="00372DC7">
        <w:t xml:space="preserve"> </w:t>
      </w:r>
      <w:proofErr w:type="spellStart"/>
      <w:r w:rsidR="00CF6AA7" w:rsidRPr="00372DC7">
        <w:t>coriaceum</w:t>
      </w:r>
      <w:proofErr w:type="spellEnd"/>
      <w:r w:rsidR="00CF6AA7" w:rsidRPr="00372DC7">
        <w:t xml:space="preserve"> </w:t>
      </w:r>
      <w:proofErr w:type="spellStart"/>
      <w:r w:rsidR="00CF6AA7" w:rsidRPr="00372DC7">
        <w:t>Wittm</w:t>
      </w:r>
      <w:proofErr w:type="spellEnd"/>
      <w:r w:rsidR="00CF6AA7">
        <w:t>.)</w:t>
      </w:r>
    </w:p>
    <w:p w14:paraId="6DCBF148" w14:textId="2ADF967F" w:rsidR="00372DC7" w:rsidRDefault="00372DC7" w:rsidP="00AC6BE2">
      <w:r w:rsidRPr="00372DC7">
        <w:t xml:space="preserve">A espécie </w:t>
      </w:r>
      <w:proofErr w:type="spellStart"/>
      <w:r w:rsidRPr="00372DC7">
        <w:t>Caryocar</w:t>
      </w:r>
      <w:proofErr w:type="spellEnd"/>
      <w:r w:rsidRPr="00372DC7">
        <w:t xml:space="preserve"> </w:t>
      </w:r>
      <w:proofErr w:type="spellStart"/>
      <w:r w:rsidRPr="00372DC7">
        <w:t>coriaceum</w:t>
      </w:r>
      <w:proofErr w:type="spellEnd"/>
      <w:r w:rsidRPr="00372DC7">
        <w:t xml:space="preserve"> </w:t>
      </w:r>
      <w:proofErr w:type="spellStart"/>
      <w:proofErr w:type="gramStart"/>
      <w:r w:rsidRPr="00372DC7">
        <w:t>Wittm</w:t>
      </w:r>
      <w:proofErr w:type="spellEnd"/>
      <w:r w:rsidRPr="00372DC7">
        <w:t>.,</w:t>
      </w:r>
      <w:proofErr w:type="gramEnd"/>
      <w:r w:rsidRPr="00372DC7">
        <w:t xml:space="preserve"> encontrada na região da Chapada do Araripe, no Nordeste brasileiro, desempenha um papel socioeconômico significativo nos Estados do Ceará, Pernambuco e Piauí. Apesar disso, há escassez de informações na literatura sobre essa espécie, o que dificulta a melhoria do atual sistema de exploração e a implementação de empreendimentos agroindustriais</w:t>
      </w:r>
      <w:r w:rsidR="001A6624">
        <w:t xml:space="preserve"> </w:t>
      </w:r>
      <w:r w:rsidR="0057384D" w:rsidRPr="00372DC7">
        <w:t xml:space="preserve">(DE OLIVEIRA </w:t>
      </w:r>
      <w:r w:rsidR="0057384D" w:rsidRPr="005B46EE">
        <w:rPr>
          <w:i/>
        </w:rPr>
        <w:t>et al</w:t>
      </w:r>
      <w:r w:rsidR="0057384D" w:rsidRPr="00372DC7">
        <w:t>., 2008).</w:t>
      </w:r>
      <w:r w:rsidR="00421B45">
        <w:t xml:space="preserve"> </w:t>
      </w:r>
    </w:p>
    <w:p w14:paraId="60000152" w14:textId="3C3E4A82" w:rsidR="009434F2" w:rsidRDefault="009434F2" w:rsidP="009434F2">
      <w:pPr>
        <w:pStyle w:val="Ttulo2"/>
        <w:numPr>
          <w:ilvl w:val="0"/>
          <w:numId w:val="17"/>
        </w:numPr>
        <w:ind w:left="426" w:hanging="284"/>
      </w:pPr>
      <w:r>
        <w:t>Equilíbrio da adsorção</w:t>
      </w:r>
    </w:p>
    <w:p w14:paraId="3FD728A0" w14:textId="2BC2DF5C" w:rsidR="009434F2" w:rsidRDefault="009434F2" w:rsidP="009434F2">
      <w:r>
        <w:t xml:space="preserve">O equilíbrio de adsorção consiste no equilíbrio alcançado quando um </w:t>
      </w:r>
      <w:proofErr w:type="spellStart"/>
      <w:r>
        <w:t>adsorvato</w:t>
      </w:r>
      <w:proofErr w:type="spellEnd"/>
      <w:r>
        <w:t xml:space="preserve"> é adsorvido em uma superfície sólida. Calcula-se a capacidade de adsorção através de u</w:t>
      </w:r>
      <w:r w:rsidR="00B27C63">
        <w:t>m balanço</w:t>
      </w:r>
      <w:r>
        <w:t xml:space="preserve"> de massa que correlaciona a quantidade de </w:t>
      </w:r>
      <w:proofErr w:type="spellStart"/>
      <w:r>
        <w:t>adsorvato</w:t>
      </w:r>
      <w:proofErr w:type="spellEnd"/>
      <w:r>
        <w:t xml:space="preserve"> removida da </w:t>
      </w:r>
      <w:r w:rsidRPr="009434F2">
        <w:t xml:space="preserve">solução seja igual </w:t>
      </w:r>
      <w:r w:rsidR="00B27C63" w:rsidRPr="009434F2">
        <w:t>à</w:t>
      </w:r>
      <w:r w:rsidRPr="009434F2">
        <w:t xml:space="preserve"> quantidade adsorvida pelo adsorvente (NASCIMENTO </w:t>
      </w:r>
      <w:r w:rsidRPr="005B46EE">
        <w:rPr>
          <w:i/>
        </w:rPr>
        <w:t>et al</w:t>
      </w:r>
      <w:r w:rsidRPr="009434F2">
        <w:t>., 2020). Utilizando a seguinte equação:</w:t>
      </w:r>
    </w:p>
    <w:p w14:paraId="4CF61989" w14:textId="77777777" w:rsidR="009434F2" w:rsidRDefault="009434F2" w:rsidP="0096564E">
      <w:pPr>
        <w:jc w:val="center"/>
      </w:pPr>
      <m:oMath>
        <m:r>
          <w:rPr>
            <w:rFonts w:ascii="Cambria Math" w:hAnsi="Cambria Math"/>
          </w:rPr>
          <m:t>q</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r>
              <w:rPr>
                <w:rFonts w:ascii="Cambria Math" w:hAnsi="Cambria Math"/>
              </w:rPr>
              <m:t>V</m:t>
            </m:r>
          </m:num>
          <m:den>
            <m:r>
              <w:rPr>
                <w:rFonts w:ascii="Cambria Math" w:hAnsi="Cambria Math"/>
              </w:rPr>
              <m:t>m</m:t>
            </m:r>
          </m:den>
        </m:f>
      </m:oMath>
      <w:r w:rsidRPr="00B06215">
        <w:t xml:space="preserve">     </w:t>
      </w:r>
      <w:r>
        <w:t>(1)</w:t>
      </w:r>
    </w:p>
    <w:p w14:paraId="5D5A2100" w14:textId="41EDCD82" w:rsidR="009434F2" w:rsidRPr="0096564E" w:rsidRDefault="0096564E" w:rsidP="0096564E">
      <w:r>
        <w:t>Onde</w:t>
      </w:r>
      <w:proofErr w:type="gramStart"/>
      <w:r>
        <w:t>,</w:t>
      </w:r>
      <w:r w:rsidR="009434F2">
        <w:t xml:space="preserve"> </w:t>
      </w:r>
      <m:oMath>
        <m:r>
          <w:rPr>
            <w:rFonts w:ascii="Cambria Math" w:hAnsi="Cambria Math" w:cs="Cambria Math"/>
          </w:rPr>
          <m:t>q</m:t>
        </m:r>
      </m:oMath>
      <w:r w:rsidR="009434F2">
        <w:t>:</w:t>
      </w:r>
      <w:proofErr w:type="gramEnd"/>
      <w:r w:rsidR="009434F2">
        <w:t xml:space="preserve"> representa a capacidade de adsorção; </w:t>
      </w:r>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0</m:t>
            </m:r>
          </m:sub>
        </m:sSub>
      </m:oMath>
      <w:r w:rsidR="009434F2">
        <w:t>: concentração inicial do soluto no sistema (mg.L</w:t>
      </w:r>
      <w:r w:rsidR="009434F2" w:rsidRPr="00042B18">
        <w:rPr>
          <w:vertAlign w:val="superscript"/>
        </w:rPr>
        <w:t>-1</w:t>
      </w:r>
      <w:r w:rsidR="009434F2">
        <w:t xml:space="preserve">); </w:t>
      </w:r>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e</m:t>
            </m:r>
          </m:sub>
        </m:sSub>
      </m:oMath>
      <w:r w:rsidR="009434F2">
        <w:t>: concentração do adsorvato no equilíbrio (mg.L</w:t>
      </w:r>
      <w:r w:rsidR="009434F2" w:rsidRPr="00042B18">
        <w:rPr>
          <w:vertAlign w:val="superscript"/>
        </w:rPr>
        <w:t>-1</w:t>
      </w:r>
      <w:r w:rsidR="009434F2">
        <w:t xml:space="preserve">); </w:t>
      </w:r>
      <m:oMath>
        <m:r>
          <w:rPr>
            <w:rFonts w:ascii="Cambria Math" w:hAnsi="Cambria Math" w:cs="Cambria Math"/>
          </w:rPr>
          <m:t>m</m:t>
        </m:r>
      </m:oMath>
      <w:r w:rsidR="009434F2">
        <w:t>: ma</w:t>
      </w:r>
      <w:r>
        <w:t>ssa do adsorvente utilizado (g).</w:t>
      </w:r>
    </w:p>
    <w:p w14:paraId="4BD26C27" w14:textId="5BF7FA81" w:rsidR="00F64332" w:rsidRDefault="00F64332" w:rsidP="00CF6AA7">
      <w:pPr>
        <w:pStyle w:val="Ttulo2"/>
        <w:numPr>
          <w:ilvl w:val="0"/>
          <w:numId w:val="17"/>
        </w:numPr>
        <w:ind w:left="426" w:hanging="284"/>
      </w:pPr>
      <w:r>
        <w:t>Cinética</w:t>
      </w:r>
    </w:p>
    <w:p w14:paraId="6D87A972" w14:textId="296387C7" w:rsidR="00F64332" w:rsidRDefault="00F64332" w:rsidP="00CF6AA7">
      <w:pPr>
        <w:pStyle w:val="SeoTerciria"/>
        <w:numPr>
          <w:ilvl w:val="0"/>
          <w:numId w:val="26"/>
        </w:numPr>
        <w:ind w:left="567" w:hanging="283"/>
      </w:pPr>
      <w:proofErr w:type="spellStart"/>
      <w:r>
        <w:t>Pseudoprimeira</w:t>
      </w:r>
      <w:proofErr w:type="spellEnd"/>
      <w:r>
        <w:t xml:space="preserve"> ordem</w:t>
      </w:r>
    </w:p>
    <w:p w14:paraId="6875B634" w14:textId="6C331676" w:rsidR="009F52D6" w:rsidRDefault="00F64332" w:rsidP="009F52D6">
      <w:pPr>
        <w:pStyle w:val="Normal1"/>
      </w:pPr>
      <w:r w:rsidRPr="00F64332">
        <w:t xml:space="preserve">O modelo cinético de </w:t>
      </w:r>
      <w:proofErr w:type="spellStart"/>
      <w:r w:rsidRPr="00F64332">
        <w:t>pseudoprimeira</w:t>
      </w:r>
      <w:proofErr w:type="spellEnd"/>
      <w:r w:rsidRPr="00F64332">
        <w:t xml:space="preserve"> ordem é uma </w:t>
      </w:r>
      <w:r>
        <w:t xml:space="preserve">a princípio foi utilizado </w:t>
      </w:r>
      <w:r w:rsidRPr="00F64332">
        <w:t>para descrever a cinética de adsorção de</w:t>
      </w:r>
      <w:r>
        <w:t xml:space="preserve"> solutos em superfícies sólidas</w:t>
      </w:r>
      <w:r w:rsidR="005840C4">
        <w:t xml:space="preserve">. </w:t>
      </w:r>
      <w:r w:rsidRPr="00F64332">
        <w:t xml:space="preserve">Este modelo é frequentemente aplicado quando a taxa de adsorção é governada principalmente pela </w:t>
      </w:r>
      <w:r w:rsidRPr="00F64332">
        <w:lastRenderedPageBreak/>
        <w:t>velocidade de transferência em massa do soluto para a superfície adsorvente</w:t>
      </w:r>
      <w:r w:rsidR="005840C4">
        <w:t xml:space="preserve"> </w:t>
      </w:r>
      <w:r w:rsidR="005840C4" w:rsidRPr="009434F2">
        <w:t xml:space="preserve">(NASCIMENTO </w:t>
      </w:r>
      <w:r w:rsidR="005840C4" w:rsidRPr="005B46EE">
        <w:rPr>
          <w:i/>
        </w:rPr>
        <w:t>et al</w:t>
      </w:r>
      <w:r w:rsidR="005840C4" w:rsidRPr="009434F2">
        <w:t>., 2020)</w:t>
      </w:r>
      <w:r w:rsidRPr="00F64332">
        <w:t>.</w:t>
      </w:r>
      <w:r w:rsidR="009F52D6" w:rsidRPr="009F52D6">
        <w:t xml:space="preserve"> </w:t>
      </w:r>
      <w:r w:rsidR="009F52D6">
        <w:t xml:space="preserve">A equação do modelo de </w:t>
      </w:r>
      <w:proofErr w:type="spellStart"/>
      <w:r w:rsidR="009F52D6">
        <w:t>Pseudoprimeira</w:t>
      </w:r>
      <w:proofErr w:type="spellEnd"/>
      <w:r w:rsidR="009F52D6">
        <w:t xml:space="preserve"> ordem na forma linear é dada por:</w:t>
      </w:r>
    </w:p>
    <w:p w14:paraId="06DBD983" w14:textId="0833C1B1" w:rsidR="009F52D6" w:rsidRPr="00D4540C" w:rsidRDefault="008E40C4" w:rsidP="009F52D6">
      <w:pPr>
        <w:pStyle w:val="Normal1"/>
        <w:jc w:val="center"/>
      </w:pP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e>
            </m:d>
          </m:e>
        </m:func>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e</m:t>
                </m:r>
              </m:sub>
            </m:sSub>
          </m:e>
        </m:d>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w:rPr>
            <w:rFonts w:ascii="Cambria Math" w:hAnsi="Cambria Math"/>
          </w:rPr>
          <m:t>t</m:t>
        </m:r>
      </m:oMath>
      <w:r w:rsidR="005B46EE">
        <w:t xml:space="preserve">    (2</w:t>
      </w:r>
      <w:r w:rsidR="009F52D6">
        <w:t>)</w:t>
      </w:r>
    </w:p>
    <w:p w14:paraId="5B473F75" w14:textId="2756CA48" w:rsidR="009F52D6" w:rsidRDefault="007D5F3E" w:rsidP="007D5F3E">
      <w:pPr>
        <w:pStyle w:val="Normal1"/>
      </w:pPr>
      <w:r>
        <w:t>Onde</w:t>
      </w:r>
      <w:proofErr w:type="gramStart"/>
      <w:r>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oMath>
      <w:r>
        <w:t>:</w:t>
      </w:r>
      <w:proofErr w:type="gramEnd"/>
      <w:r w:rsidR="009F52D6">
        <w:t xml:space="preserve"> quantidade de soluto aderido à supe</w:t>
      </w:r>
      <w:r>
        <w:t>rfície do adsorvente no tempo t</w:t>
      </w:r>
      <w:r w:rsidR="009F52D6">
        <w:t xml:space="preserve"> (mg.g</w:t>
      </w:r>
      <w:r w:rsidR="009F52D6" w:rsidRPr="002A0D46">
        <w:rPr>
          <w:vertAlign w:val="superscript"/>
        </w:rPr>
        <w:t>-1</w:t>
      </w:r>
      <w:r w:rsidR="009F52D6">
        <w:t>)</w:t>
      </w:r>
      <w:r>
        <w:t>;</w:t>
      </w:r>
    </w:p>
    <w:p w14:paraId="670B1F30" w14:textId="030BA5F6" w:rsidR="00F64332" w:rsidRPr="00F64332" w:rsidRDefault="008E40C4" w:rsidP="007D5F3E">
      <w:pPr>
        <w:pStyle w:val="Normal1"/>
        <w:ind w:firstLine="0"/>
      </w:pPr>
      <m:oMath>
        <m:sSub>
          <m:sSubPr>
            <m:ctrlPr>
              <w:rPr>
                <w:rFonts w:ascii="Cambria Math" w:hAnsi="Cambria Math"/>
              </w:rPr>
            </m:ctrlPr>
          </m:sSubPr>
          <m:e>
            <m:r>
              <w:rPr>
                <w:rFonts w:ascii="Cambria Math" w:hAnsi="Cambria Math"/>
              </w:rPr>
              <m:t>q</m:t>
            </m:r>
          </m:e>
          <m:sub>
            <m:r>
              <w:rPr>
                <w:rFonts w:ascii="Cambria Math" w:hAnsi="Cambria Math"/>
              </w:rPr>
              <m:t>e</m:t>
            </m:r>
          </m:sub>
        </m:sSub>
      </m:oMath>
      <w:r w:rsidR="009F52D6">
        <w:t>: quantidade de soluto aderido à superfí</w:t>
      </w:r>
      <w:r w:rsidR="007D5F3E">
        <w:t>cie do adsorvente no equilíbrio</w:t>
      </w:r>
      <w:r w:rsidR="009F52D6">
        <w:t xml:space="preserve"> (mg.g</w:t>
      </w:r>
      <w:r w:rsidR="009F52D6" w:rsidRPr="002A0D46">
        <w:rPr>
          <w:vertAlign w:val="superscript"/>
        </w:rPr>
        <w:t>-1</w:t>
      </w:r>
      <w:r w:rsidR="009F52D6">
        <w:t>)</w:t>
      </w:r>
      <w:proofErr w:type="gramStart"/>
      <w:r w:rsidR="007D5F3E">
        <w:t xml:space="preserve">; </w:t>
      </w:r>
      <m:oMath>
        <m:r>
          <w:rPr>
            <w:rFonts w:ascii="Cambria Math" w:hAnsi="Cambria Math"/>
          </w:rPr>
          <m:t>t</m:t>
        </m:r>
      </m:oMath>
      <w:r w:rsidR="007D5F3E">
        <w:t>:</w:t>
      </w:r>
      <w:proofErr w:type="gramEnd"/>
      <w:r w:rsidR="007D5F3E">
        <w:t xml:space="preserve"> é o tempo</w:t>
      </w:r>
      <w:r w:rsidR="009F52D6">
        <w:t xml:space="preserve"> (min)</w:t>
      </w:r>
      <w:r w:rsidR="007D5F3E">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1</m:t>
            </m:r>
          </m:sub>
        </m:sSub>
      </m:oMath>
      <w:r w:rsidR="009F52D6">
        <w:t xml:space="preserve">: é a constante da adsorção de </w:t>
      </w:r>
      <w:proofErr w:type="spellStart"/>
      <w:r w:rsidR="007D5F3E">
        <w:t>Pseudoprimeira</w:t>
      </w:r>
      <w:proofErr w:type="spellEnd"/>
      <w:r w:rsidR="007D5F3E">
        <w:t xml:space="preserve"> ordem</w:t>
      </w:r>
      <w:r w:rsidR="009F52D6">
        <w:t xml:space="preserve"> (min</w:t>
      </w:r>
      <w:r w:rsidR="009F52D6" w:rsidRPr="002A0D46">
        <w:rPr>
          <w:vertAlign w:val="superscript"/>
        </w:rPr>
        <w:t>-1</w:t>
      </w:r>
      <w:r w:rsidR="009F52D6">
        <w:t>)</w:t>
      </w:r>
      <w:r w:rsidR="007D5F3E">
        <w:t>.</w:t>
      </w:r>
    </w:p>
    <w:p w14:paraId="185DAEE8" w14:textId="7B0AA0EA" w:rsidR="009F52D6" w:rsidRDefault="00F64332" w:rsidP="00CF6AA7">
      <w:pPr>
        <w:pStyle w:val="SeoTerciria"/>
        <w:numPr>
          <w:ilvl w:val="0"/>
          <w:numId w:val="26"/>
        </w:numPr>
        <w:ind w:left="567" w:hanging="283"/>
      </w:pPr>
      <w:proofErr w:type="spellStart"/>
      <w:r>
        <w:t>Pseudossegunda</w:t>
      </w:r>
      <w:proofErr w:type="spellEnd"/>
      <w:r>
        <w:t xml:space="preserve"> ordem</w:t>
      </w:r>
    </w:p>
    <w:p w14:paraId="53D8E23C" w14:textId="0D2C032C" w:rsidR="009F52D6" w:rsidRDefault="009F52D6" w:rsidP="009F52D6">
      <w:pPr>
        <w:pStyle w:val="Normal1"/>
      </w:pPr>
      <w:r w:rsidRPr="009F52D6">
        <w:t xml:space="preserve">O modelo </w:t>
      </w:r>
      <w:r>
        <w:t xml:space="preserve">de </w:t>
      </w:r>
      <w:proofErr w:type="spellStart"/>
      <w:r>
        <w:t>pseudossegunda</w:t>
      </w:r>
      <w:proofErr w:type="spellEnd"/>
      <w:r>
        <w:t xml:space="preserve"> ordem também é muito utilizado</w:t>
      </w:r>
      <w:r w:rsidRPr="009F52D6">
        <w:t xml:space="preserve"> para descrever a cinética de adsorção de</w:t>
      </w:r>
      <w:r w:rsidR="005840C4">
        <w:t xml:space="preserve"> solutos em superfícies </w:t>
      </w:r>
      <w:proofErr w:type="spellStart"/>
      <w:r w:rsidR="005840C4">
        <w:t>sólidas.</w:t>
      </w:r>
      <w:r w:rsidR="00172A5F">
        <w:t>E</w:t>
      </w:r>
      <w:r w:rsidRPr="009F52D6">
        <w:t>ste</w:t>
      </w:r>
      <w:proofErr w:type="spellEnd"/>
      <w:r w:rsidRPr="009F52D6">
        <w:t xml:space="preserve"> modelo considera que a taxa de adsorção é proporcional ao produto da quantidade adsorvida no momento t e a diferença entre a capacidade de adsorção e a quantidade adsorvida</w:t>
      </w:r>
      <w:r w:rsidR="005840C4">
        <w:t xml:space="preserve"> </w:t>
      </w:r>
      <w:r w:rsidR="005840C4" w:rsidRPr="009434F2">
        <w:t xml:space="preserve">(NASCIMENTO </w:t>
      </w:r>
      <w:r w:rsidR="005840C4" w:rsidRPr="005B46EE">
        <w:rPr>
          <w:i/>
        </w:rPr>
        <w:t>et al</w:t>
      </w:r>
      <w:r w:rsidR="005840C4" w:rsidRPr="009434F2">
        <w:t>., 2020)</w:t>
      </w:r>
      <w:r w:rsidRPr="009F52D6">
        <w:t xml:space="preserve">. </w:t>
      </w:r>
      <w:r>
        <w:t xml:space="preserve">A equação do modelo de </w:t>
      </w:r>
      <w:proofErr w:type="spellStart"/>
      <w:r>
        <w:t>pseudossegunda</w:t>
      </w:r>
      <w:proofErr w:type="spellEnd"/>
      <w:r>
        <w:t xml:space="preserve"> ordem para adsorção na forma linear é dada por:</w:t>
      </w:r>
    </w:p>
    <w:p w14:paraId="426BF35C" w14:textId="72950438" w:rsidR="009F52D6" w:rsidRPr="006F371E" w:rsidRDefault="008E40C4" w:rsidP="009F52D6">
      <w:pPr>
        <w:pStyle w:val="Normal1"/>
        <w:jc w:val="center"/>
        <w:rPr>
          <w:sz w:val="28"/>
          <w:szCs w:val="28"/>
        </w:rPr>
      </w:pPr>
      <m:oMath>
        <m:f>
          <m:fPr>
            <m:ctrlPr>
              <w:rPr>
                <w:rFonts w:ascii="Cambria Math" w:hAnsi="Cambria Math"/>
                <w:szCs w:val="28"/>
              </w:rPr>
            </m:ctrlPr>
          </m:fPr>
          <m:num>
            <m:r>
              <w:rPr>
                <w:rFonts w:ascii="Cambria Math" w:hAnsi="Cambria Math"/>
                <w:szCs w:val="28"/>
              </w:rPr>
              <m:t>t</m:t>
            </m:r>
          </m:num>
          <m:den>
            <m:sSub>
              <m:sSubPr>
                <m:ctrlPr>
                  <w:rPr>
                    <w:rFonts w:ascii="Cambria Math" w:hAnsi="Cambria Math"/>
                    <w:i/>
                    <w:szCs w:val="28"/>
                  </w:rPr>
                </m:ctrlPr>
              </m:sSubPr>
              <m:e>
                <m:r>
                  <w:rPr>
                    <w:rFonts w:ascii="Cambria Math" w:hAnsi="Cambria Math"/>
                    <w:szCs w:val="28"/>
                  </w:rPr>
                  <m:t>q</m:t>
                </m:r>
              </m:e>
              <m:sub>
                <m:r>
                  <w:rPr>
                    <w:rFonts w:ascii="Cambria Math" w:hAnsi="Cambria Math"/>
                    <w:szCs w:val="28"/>
                  </w:rPr>
                  <m:t>t</m:t>
                </m:r>
              </m:sub>
            </m:sSub>
          </m:den>
        </m:f>
        <m:r>
          <m:rPr>
            <m:sty m:val="p"/>
          </m:rPr>
          <w:rPr>
            <w:rFonts w:ascii="Cambria Math" w:hAnsi="Cambria Math"/>
            <w:szCs w:val="28"/>
          </w:rPr>
          <m:t>=</m:t>
        </m:r>
        <m:f>
          <m:fPr>
            <m:ctrlPr>
              <w:rPr>
                <w:rFonts w:ascii="Cambria Math" w:hAnsi="Cambria Math"/>
                <w:szCs w:val="28"/>
              </w:rPr>
            </m:ctrlPr>
          </m:fPr>
          <m:num>
            <m:r>
              <w:rPr>
                <w:rFonts w:ascii="Cambria Math" w:hAnsi="Cambria Math"/>
                <w:szCs w:val="28"/>
              </w:rPr>
              <m:t>1</m:t>
            </m:r>
          </m:num>
          <m:den>
            <m:sSub>
              <m:sSubPr>
                <m:ctrlPr>
                  <w:rPr>
                    <w:rFonts w:ascii="Cambria Math" w:hAnsi="Cambria Math"/>
                    <w:i/>
                    <w:szCs w:val="28"/>
                  </w:rPr>
                </m:ctrlPr>
              </m:sSubPr>
              <m:e>
                <m:r>
                  <w:rPr>
                    <w:rFonts w:ascii="Cambria Math" w:hAnsi="Cambria Math"/>
                    <w:szCs w:val="28"/>
                  </w:rPr>
                  <m:t>k</m:t>
                </m:r>
              </m:e>
              <m:sub>
                <m:r>
                  <w:rPr>
                    <w:rFonts w:ascii="Cambria Math" w:hAnsi="Cambria Math"/>
                    <w:szCs w:val="28"/>
                  </w:rPr>
                  <m:t>2</m:t>
                </m:r>
              </m:sub>
            </m:sSub>
            <m:sSubSup>
              <m:sSubSupPr>
                <m:ctrlPr>
                  <w:rPr>
                    <w:rFonts w:ascii="Cambria Math" w:hAnsi="Cambria Math"/>
                    <w:i/>
                    <w:szCs w:val="28"/>
                  </w:rPr>
                </m:ctrlPr>
              </m:sSubSupPr>
              <m:e>
                <m:r>
                  <w:rPr>
                    <w:rFonts w:ascii="Cambria Math" w:hAnsi="Cambria Math"/>
                    <w:szCs w:val="28"/>
                  </w:rPr>
                  <m:t>q</m:t>
                </m:r>
              </m:e>
              <m:sub>
                <m:r>
                  <w:rPr>
                    <w:rFonts w:ascii="Cambria Math" w:hAnsi="Cambria Math"/>
                    <w:szCs w:val="28"/>
                  </w:rPr>
                  <m:t>e</m:t>
                </m:r>
              </m:sub>
              <m:sup>
                <m:r>
                  <w:rPr>
                    <w:rFonts w:ascii="Cambria Math" w:hAnsi="Cambria Math"/>
                    <w:szCs w:val="28"/>
                  </w:rPr>
                  <m:t>2</m:t>
                </m:r>
              </m:sup>
            </m:sSubSup>
          </m:den>
        </m:f>
        <m:r>
          <m:rPr>
            <m:sty m:val="p"/>
          </m:rPr>
          <w:rPr>
            <w:rFonts w:ascii="Cambria Math" w:hAnsi="Cambria Math"/>
            <w:szCs w:val="28"/>
          </w:rPr>
          <m:t>+</m:t>
        </m:r>
        <m:f>
          <m:fPr>
            <m:ctrlPr>
              <w:rPr>
                <w:rFonts w:ascii="Cambria Math" w:hAnsi="Cambria Math"/>
                <w:szCs w:val="28"/>
              </w:rPr>
            </m:ctrlPr>
          </m:fPr>
          <m:num>
            <m:r>
              <w:rPr>
                <w:rFonts w:ascii="Cambria Math" w:hAnsi="Cambria Math"/>
                <w:szCs w:val="28"/>
              </w:rPr>
              <m:t>t</m:t>
            </m:r>
          </m:num>
          <m:den>
            <m:sSub>
              <m:sSubPr>
                <m:ctrlPr>
                  <w:rPr>
                    <w:rFonts w:ascii="Cambria Math" w:hAnsi="Cambria Math"/>
                    <w:i/>
                    <w:szCs w:val="28"/>
                  </w:rPr>
                </m:ctrlPr>
              </m:sSubPr>
              <m:e>
                <m:r>
                  <w:rPr>
                    <w:rFonts w:ascii="Cambria Math" w:hAnsi="Cambria Math"/>
                    <w:szCs w:val="28"/>
                  </w:rPr>
                  <m:t>q</m:t>
                </m:r>
              </m:e>
              <m:sub>
                <m:r>
                  <w:rPr>
                    <w:rFonts w:ascii="Cambria Math" w:hAnsi="Cambria Math"/>
                    <w:szCs w:val="28"/>
                  </w:rPr>
                  <m:t>e</m:t>
                </m:r>
              </m:sub>
            </m:sSub>
          </m:den>
        </m:f>
      </m:oMath>
      <w:r w:rsidR="009F52D6" w:rsidRPr="006F371E">
        <w:rPr>
          <w:sz w:val="28"/>
          <w:szCs w:val="28"/>
        </w:rPr>
        <w:t xml:space="preserve">     </w:t>
      </w:r>
      <w:r w:rsidR="005B46EE">
        <w:t>(3</w:t>
      </w:r>
      <w:r w:rsidR="009F52D6" w:rsidRPr="006F371E">
        <w:t>)</w:t>
      </w:r>
    </w:p>
    <w:p w14:paraId="61CC1E07" w14:textId="6CD86D7F" w:rsidR="009F52D6" w:rsidRPr="007D5F3E" w:rsidRDefault="007D5F3E" w:rsidP="007D5F3E">
      <w:pPr>
        <w:pStyle w:val="Normal1"/>
      </w:pPr>
      <w:r>
        <w:t>Onde</w:t>
      </w:r>
      <w:proofErr w:type="gramStart"/>
      <w:r>
        <w:t>,</w:t>
      </w:r>
      <w:r w:rsidRPr="007D5F3E">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oMath>
      <w:r w:rsidR="009F52D6" w:rsidRPr="007D5F3E">
        <w:t>:</w:t>
      </w:r>
      <w:proofErr w:type="gramEnd"/>
      <w:r w:rsidR="009F52D6" w:rsidRPr="007D5F3E">
        <w:t xml:space="preserve"> quantidade de soluto aderido à superfície do adsorvente no tempo t; (mg.g</w:t>
      </w:r>
      <w:r w:rsidRPr="007D5F3E">
        <w:rPr>
          <w:vertAlign w:val="superscript"/>
        </w:rPr>
        <w:t>-</w:t>
      </w:r>
      <w:r w:rsidR="009F52D6" w:rsidRPr="007D5F3E">
        <w:rPr>
          <w:vertAlign w:val="superscript"/>
        </w:rPr>
        <w:t>1</w:t>
      </w:r>
      <w:r w:rsidR="009F52D6" w:rsidRPr="007D5F3E">
        <w:t>)</w:t>
      </w:r>
      <w:r>
        <w:t xml:space="preserve">; </w:t>
      </w:r>
      <m:oMath>
        <m:sSub>
          <m:sSubPr>
            <m:ctrlPr>
              <w:rPr>
                <w:rFonts w:ascii="Cambria Math" w:hAnsi="Cambria Math"/>
              </w:rPr>
            </m:ctrlPr>
          </m:sSubPr>
          <m:e>
            <m:r>
              <w:rPr>
                <w:rFonts w:ascii="Cambria Math" w:hAnsi="Cambria Math"/>
              </w:rPr>
              <m:t>q</m:t>
            </m:r>
          </m:e>
          <m:sub>
            <m:r>
              <w:rPr>
                <w:rFonts w:ascii="Cambria Math" w:hAnsi="Cambria Math"/>
              </w:rPr>
              <m:t>e</m:t>
            </m:r>
          </m:sub>
        </m:sSub>
      </m:oMath>
      <w:r w:rsidR="009F52D6" w:rsidRPr="007D5F3E">
        <w:t>: quantidade de soluto aderido à superfí</w:t>
      </w:r>
      <w:r w:rsidRPr="007D5F3E">
        <w:t>cie do adsorvente no equilíbrio</w:t>
      </w:r>
      <w:r w:rsidR="009F52D6" w:rsidRPr="007D5F3E">
        <w:t xml:space="preserve"> (mg.g</w:t>
      </w:r>
      <w:r w:rsidR="009F52D6" w:rsidRPr="007D5F3E">
        <w:rPr>
          <w:vertAlign w:val="superscript"/>
        </w:rPr>
        <w:t>-1</w:t>
      </w:r>
      <w:r w:rsidR="009F52D6" w:rsidRPr="007D5F3E">
        <w:t>)</w:t>
      </w:r>
      <w:r w:rsidRPr="007D5F3E">
        <w:t xml:space="preserve">; </w:t>
      </w:r>
      <m:oMath>
        <m:r>
          <w:rPr>
            <w:rFonts w:ascii="Cambria Math" w:hAnsi="Cambria Math"/>
          </w:rPr>
          <m:t>t</m:t>
        </m:r>
      </m:oMath>
      <w:r w:rsidR="009F52D6" w:rsidRPr="007D5F3E">
        <w:t>:</w:t>
      </w:r>
      <w:r w:rsidRPr="007D5F3E">
        <w:t xml:space="preserve"> é o tempo</w:t>
      </w:r>
      <w:r w:rsidR="009F52D6" w:rsidRPr="007D5F3E">
        <w:t xml:space="preserve"> (min)</w:t>
      </w:r>
      <w:r w:rsidRPr="007D5F3E">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2</m:t>
            </m:r>
          </m:sub>
        </m:sSub>
      </m:oMath>
      <w:r w:rsidR="009F52D6" w:rsidRPr="007D5F3E">
        <w:t>: é a co</w:t>
      </w:r>
      <w:r>
        <w:t xml:space="preserve">nstante da adsorção de ordem </w:t>
      </w:r>
      <w:proofErr w:type="spellStart"/>
      <w:r>
        <w:t>pseudossegunda</w:t>
      </w:r>
      <w:proofErr w:type="spellEnd"/>
      <w:r>
        <w:t xml:space="preserve"> ordem </w:t>
      </w:r>
      <w:r w:rsidR="009F52D6" w:rsidRPr="007D5F3E">
        <w:t>(g.mg</w:t>
      </w:r>
      <w:r w:rsidR="009F52D6" w:rsidRPr="007D5F3E">
        <w:rPr>
          <w:vertAlign w:val="superscript"/>
        </w:rPr>
        <w:t>-1</w:t>
      </w:r>
      <w:r w:rsidR="009F52D6" w:rsidRPr="007D5F3E">
        <w:t>.min</w:t>
      </w:r>
      <w:r w:rsidR="009F52D6" w:rsidRPr="007D5F3E">
        <w:rPr>
          <w:vertAlign w:val="superscript"/>
        </w:rPr>
        <w:t>-1</w:t>
      </w:r>
      <w:r w:rsidR="009F52D6" w:rsidRPr="007D5F3E">
        <w:t>)</w:t>
      </w:r>
      <w:r>
        <w:t>.</w:t>
      </w:r>
    </w:p>
    <w:p w14:paraId="2E94914F" w14:textId="77777777" w:rsidR="00372DC7" w:rsidRPr="00711E16" w:rsidRDefault="00372DC7" w:rsidP="00CF6AA7">
      <w:pPr>
        <w:pStyle w:val="Ttulo2"/>
        <w:numPr>
          <w:ilvl w:val="0"/>
          <w:numId w:val="17"/>
        </w:numPr>
        <w:ind w:left="426" w:hanging="284"/>
      </w:pPr>
      <w:r w:rsidRPr="00711E16">
        <w:t>Isotermas</w:t>
      </w:r>
    </w:p>
    <w:p w14:paraId="14974437" w14:textId="203C47A0" w:rsidR="00372DC7" w:rsidRPr="00372DC7" w:rsidRDefault="001766A3" w:rsidP="00CF6AA7">
      <w:pPr>
        <w:pStyle w:val="SeoTerciria"/>
        <w:numPr>
          <w:ilvl w:val="0"/>
          <w:numId w:val="24"/>
        </w:numPr>
        <w:ind w:left="567" w:hanging="283"/>
        <w:rPr>
          <w:rFonts w:cs="Times New Roman"/>
          <w:szCs w:val="24"/>
        </w:rPr>
      </w:pPr>
      <w:proofErr w:type="spellStart"/>
      <w:r>
        <w:t>F</w:t>
      </w:r>
      <w:r w:rsidRPr="00372DC7">
        <w:t>reundlich</w:t>
      </w:r>
      <w:proofErr w:type="spellEnd"/>
    </w:p>
    <w:p w14:paraId="5B1CCB3D" w14:textId="6965BFEF" w:rsidR="00854DD1" w:rsidRPr="00172A5F" w:rsidRDefault="00372DC7" w:rsidP="00172A5F">
      <w:pPr>
        <w:rPr>
          <w:color w:val="auto"/>
        </w:rPr>
      </w:pPr>
      <w:r w:rsidRPr="00372DC7">
        <w:t>- Sugere que a adsorção ocorre em múltiplas camadas e que a capacidade de adsorção var</w:t>
      </w:r>
      <w:r w:rsidR="00172A5F">
        <w:t xml:space="preserve">ia com a concentração do soluto. </w:t>
      </w:r>
      <w:r w:rsidRPr="00372DC7">
        <w:t>Ela considera interações entre as moléculas adsorvidas e não pressupõe uma cobertura completa da superfície</w:t>
      </w:r>
      <w:r w:rsidR="00854DD1">
        <w:t>.</w:t>
      </w:r>
      <w:r w:rsidRPr="00372DC7">
        <w:t xml:space="preserve"> (DUARTE-NETO </w:t>
      </w:r>
      <w:r w:rsidRPr="005B46EE">
        <w:rPr>
          <w:i/>
        </w:rPr>
        <w:t>et al</w:t>
      </w:r>
      <w:r w:rsidRPr="00372DC7">
        <w:t>., 2014)</w:t>
      </w:r>
      <w:r w:rsidR="00854DD1">
        <w:t xml:space="preserve">. </w:t>
      </w:r>
      <w:r w:rsidR="00854DD1" w:rsidRPr="008C3A01">
        <w:t>A</w:t>
      </w:r>
      <w:r w:rsidR="00854DD1">
        <w:t xml:space="preserve"> isoterma de </w:t>
      </w:r>
      <w:proofErr w:type="spellStart"/>
      <w:r w:rsidR="00854DD1">
        <w:t>Freundlich</w:t>
      </w:r>
      <w:proofErr w:type="spellEnd"/>
      <w:r w:rsidR="00854DD1">
        <w:t xml:space="preserve"> na forma linear é dada por:</w:t>
      </w:r>
    </w:p>
    <w:p w14:paraId="7AADC6AA" w14:textId="11917434" w:rsidR="00854DD1" w:rsidRDefault="00854DD1" w:rsidP="00854DD1">
      <w:pPr>
        <w:pStyle w:val="Normal1"/>
        <w:jc w:val="center"/>
      </w:pPr>
      <m:oMath>
        <m:r>
          <w:rPr>
            <w:rFonts w:ascii="Cambria Math" w:hAnsi="Cambria Math" w:cs="Cambria Math"/>
          </w:rPr>
          <m:t>logq</m:t>
        </m:r>
        <m:r>
          <m:rPr>
            <m:sty m:val="p"/>
          </m:rPr>
          <w:rPr>
            <w:rFonts w:ascii="Cambria Math" w:hAnsi="Cambria Math" w:cs="Cambria Math"/>
          </w:rPr>
          <m:t>=</m:t>
        </m:r>
        <m:r>
          <w:rPr>
            <w:rFonts w:ascii="Cambria Math" w:hAnsi="Cambria Math" w:cs="Cambria Math"/>
          </w:rPr>
          <m:t>log</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F</m:t>
            </m:r>
          </m:sub>
        </m:sSub>
        <m:r>
          <w:rPr>
            <w:rFonts w:ascii="Cambria Math" w:hAnsi="Cambria Math" w:cs="Cambria Math"/>
          </w:rPr>
          <m:t>+</m:t>
        </m:r>
        <m:f>
          <m:fPr>
            <m:ctrlPr>
              <w:rPr>
                <w:rFonts w:ascii="Cambria Math" w:hAnsi="Cambria Math"/>
              </w:rPr>
            </m:ctrlPr>
          </m:fPr>
          <m:num>
            <m:r>
              <w:rPr>
                <w:rFonts w:ascii="Cambria Math" w:hAnsi="Cambria Math"/>
              </w:rPr>
              <m:t>1</m:t>
            </m:r>
          </m:num>
          <m:den>
            <m:r>
              <m:rPr>
                <m:sty m:val="p"/>
              </m:rPr>
              <w:rPr>
                <w:rFonts w:ascii="Cambria Math" w:hAnsi="Cambria Math" w:cs="Cambria Math"/>
              </w:rPr>
              <m:t>n</m:t>
            </m:r>
          </m:den>
        </m:f>
        <m:r>
          <w:rPr>
            <w:rFonts w:ascii="Cambria Math" w:hAnsi="Cambria Math" w:cs="Cambria Math"/>
          </w:rPr>
          <m:t>log</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e</m:t>
            </m:r>
          </m:sub>
        </m:sSub>
      </m:oMath>
      <w:r w:rsidR="005B46EE">
        <w:t xml:space="preserve">     (4</w:t>
      </w:r>
      <w:r>
        <w:t>)</w:t>
      </w:r>
    </w:p>
    <w:p w14:paraId="004B12CC" w14:textId="6304C22F" w:rsidR="00854DD1" w:rsidRPr="00854DD1" w:rsidRDefault="00854DD1" w:rsidP="00854DD1">
      <w:r>
        <w:t>Onde</w:t>
      </w:r>
      <w:proofErr w:type="gramStart"/>
      <w:r>
        <w:t xml:space="preserve">, </w:t>
      </w:r>
      <m:oMath>
        <m:r>
          <w:rPr>
            <w:rFonts w:ascii="Cambria Math" w:hAnsi="Cambria Math" w:cs="Cambria Math"/>
          </w:rPr>
          <m:t>q</m:t>
        </m:r>
      </m:oMath>
      <w:r>
        <w:t>:</w:t>
      </w:r>
      <w:proofErr w:type="gramEnd"/>
      <w:r>
        <w:t xml:space="preserve"> é a quantidade de </w:t>
      </w:r>
      <w:proofErr w:type="spellStart"/>
      <w:r>
        <w:t>adsorvato</w:t>
      </w:r>
      <w:proofErr w:type="spellEnd"/>
      <w:r>
        <w:t xml:space="preserve"> adsorvida por unidade de massa de adsorvente (mg/g); </w:t>
      </w:r>
      <m:oMath>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F</m:t>
            </m:r>
          </m:sub>
        </m:sSub>
      </m:oMath>
      <w:r>
        <w:t xml:space="preserve">: é uma constante relacionada à capacidade de adsorção e à afinidade do adsorbato pelo adsorvente; </w:t>
      </w:r>
      <m:oMath>
        <m:r>
          <w:rPr>
            <w:rFonts w:ascii="Cambria Math" w:hAnsi="Cambria Math"/>
          </w:rPr>
          <m:t>n</m:t>
        </m:r>
      </m:oMath>
      <w:r>
        <w:t>: é uma constante relacionada à intensidade de adsorção.</w:t>
      </w:r>
    </w:p>
    <w:p w14:paraId="3431FAC3" w14:textId="1727ECCF" w:rsidR="00372DC7" w:rsidRPr="00372DC7" w:rsidRDefault="001766A3" w:rsidP="00CF6AA7">
      <w:pPr>
        <w:pStyle w:val="SeoTerciria"/>
        <w:numPr>
          <w:ilvl w:val="0"/>
          <w:numId w:val="24"/>
        </w:numPr>
        <w:ind w:left="567" w:hanging="283"/>
      </w:pPr>
      <w:r w:rsidRPr="00372DC7">
        <w:t>Langmuir</w:t>
      </w:r>
    </w:p>
    <w:p w14:paraId="2DC30D20" w14:textId="59686B9E" w:rsidR="00DA61FA" w:rsidRDefault="00372DC7" w:rsidP="00172A5F">
      <w:r w:rsidRPr="00372DC7">
        <w:t xml:space="preserve">A isoterma de Langmuir assume que a adsorção ocorre em sítios específicos e </w:t>
      </w:r>
      <w:r w:rsidRPr="00372DC7">
        <w:lastRenderedPageBreak/>
        <w:t>independentes na superfície, formando uma monocamada co</w:t>
      </w:r>
      <w:r w:rsidR="00172A5F">
        <w:t xml:space="preserve">mpleta de moléculas adsorvidas. </w:t>
      </w:r>
      <w:r w:rsidRPr="00372DC7">
        <w:t xml:space="preserve">Ela é baseada no pressuposto de que não há interações entre as moléculas adsorvidas e que a taxa de adsorção diminui à medida que a superfície se torna saturada (DUARTE-NETO </w:t>
      </w:r>
      <w:r w:rsidRPr="00372DC7">
        <w:rPr>
          <w:i/>
          <w:iCs/>
        </w:rPr>
        <w:t>et al</w:t>
      </w:r>
      <w:r w:rsidRPr="00372DC7">
        <w:t>., 2014). Dessa forma, equação matemática da isotermas de Langmuir é dada por:</w:t>
      </w:r>
    </w:p>
    <w:p w14:paraId="5BBA930C" w14:textId="26762941" w:rsidR="00854DD1" w:rsidRDefault="00854DD1" w:rsidP="00854DD1">
      <w:pPr>
        <w:pStyle w:val="Normal1"/>
      </w:pPr>
      <w:r>
        <w:t>Onde</w:t>
      </w:r>
      <w:proofErr w:type="gramStart"/>
      <w:r>
        <w:t>:</w:t>
      </w:r>
      <w:r w:rsidR="00E45FA6">
        <w:t xml:space="preserve"> </w:t>
      </w:r>
      <m:oMath>
        <m:r>
          <w:rPr>
            <w:rFonts w:ascii="Cambria Math" w:hAnsi="Cambria Math" w:cs="Cambria Math"/>
          </w:rPr>
          <m:t>q</m:t>
        </m:r>
      </m:oMath>
      <w:r>
        <w:t>:</w:t>
      </w:r>
      <w:proofErr w:type="gramEnd"/>
      <w:r>
        <w:t xml:space="preserve"> é a quantidade de adsorvato adsorvida por unidade de massa de adsorvente (mg.g</w:t>
      </w:r>
      <w:r w:rsidRPr="004B0392">
        <w:rPr>
          <w:vertAlign w:val="superscript"/>
        </w:rPr>
        <w:t>-1</w:t>
      </w:r>
      <w:r>
        <w:t xml:space="preserve">); </w:t>
      </w:r>
      <m:oMath>
        <m:sSub>
          <m:sSubPr>
            <m:ctrlPr>
              <w:rPr>
                <w:rFonts w:ascii="Cambria Math" w:hAnsi="Cambria Math"/>
              </w:rPr>
            </m:ctrlPr>
          </m:sSubPr>
          <m:e>
            <m:r>
              <w:rPr>
                <w:rFonts w:ascii="Cambria Math" w:hAnsi="Cambria Math"/>
              </w:rPr>
              <m:t>q</m:t>
            </m:r>
          </m:e>
          <m:sub>
            <m:r>
              <w:rPr>
                <w:rFonts w:ascii="Cambria Math" w:hAnsi="Cambria Math"/>
              </w:rPr>
              <m:t>max</m:t>
            </m:r>
          </m:sub>
        </m:sSub>
      </m:oMath>
      <w:r>
        <w:t>: é a capacidade máxima de adsorção (mg.g</w:t>
      </w:r>
      <w:r w:rsidRPr="004B0392">
        <w:rPr>
          <w:vertAlign w:val="superscript"/>
        </w:rPr>
        <w:t>-1</w:t>
      </w:r>
      <w:r>
        <w:t xml:space="preserve">); </w:t>
      </w:r>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e</m:t>
            </m:r>
          </m:sub>
        </m:sSub>
      </m:oMath>
      <w:r>
        <w:t xml:space="preserve">: é a concentração do </w:t>
      </w:r>
      <w:proofErr w:type="spellStart"/>
      <w:r>
        <w:t>adsorvato</w:t>
      </w:r>
      <w:proofErr w:type="spellEnd"/>
      <w:r>
        <w:t xml:space="preserve"> na solução (mg.L</w:t>
      </w:r>
      <w:r w:rsidRPr="004B0392">
        <w:rPr>
          <w:vertAlign w:val="superscript"/>
        </w:rPr>
        <w:t>-1</w:t>
      </w:r>
      <w:r>
        <w:t xml:space="preserve">); </w:t>
      </w:r>
      <m:oMath>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L</m:t>
            </m:r>
          </m:sub>
        </m:sSub>
      </m:oMath>
      <w:r w:rsidR="007669A1">
        <w:t>: é a</w:t>
      </w:r>
      <w:r>
        <w:t xml:space="preserve"> constante</w:t>
      </w:r>
      <w:r w:rsidR="007669A1">
        <w:t xml:space="preserve"> de</w:t>
      </w:r>
      <w:r>
        <w:t xml:space="preserve"> relacionada à energia de adsorção (L.mg</w:t>
      </w:r>
      <w:r>
        <w:rPr>
          <w:vertAlign w:val="superscript"/>
        </w:rPr>
        <w:t>-</w:t>
      </w:r>
      <w:r w:rsidRPr="004B0392">
        <w:rPr>
          <w:vertAlign w:val="superscript"/>
        </w:rPr>
        <w:t>1</w:t>
      </w:r>
      <w:r>
        <w:t>).</w:t>
      </w:r>
    </w:p>
    <w:p w14:paraId="1FA827CD" w14:textId="6853D68B" w:rsidR="00854DD1" w:rsidRPr="00EB2596" w:rsidRDefault="00854DD1" w:rsidP="00854DD1">
      <w:pPr>
        <w:pStyle w:val="Normal1"/>
      </w:pPr>
      <w:r w:rsidRPr="007B0802">
        <w:t>Segundo SCHNEIDER, C. L. et al (2016)</w:t>
      </w:r>
      <w:r w:rsidRPr="00EB2596">
        <w:t xml:space="preserve">, uma característica </w:t>
      </w:r>
      <w:r>
        <w:t>essencial</w:t>
      </w:r>
      <w:r w:rsidRPr="00EB2596">
        <w:t xml:space="preserve"> da isoterma de Langmuir se dá em term</w:t>
      </w:r>
      <w:r>
        <w:t>os de uma constante</w:t>
      </w:r>
      <w:r w:rsidRPr="00EB2596">
        <w:t>, conhecida como fator de separaç</w:t>
      </w:r>
      <w:r>
        <w:t>ão “RL” expresso pela Equação (8</w:t>
      </w:r>
      <w:r w:rsidRPr="00EB2596">
        <w:t xml:space="preserve">): </w:t>
      </w:r>
    </w:p>
    <w:p w14:paraId="110BA14B" w14:textId="3460F59C" w:rsidR="00854DD1" w:rsidRPr="00EB2596" w:rsidRDefault="008E40C4" w:rsidP="00854DD1">
      <w:pPr>
        <w:pStyle w:val="Normal1"/>
        <w:jc w:val="center"/>
      </w:pPr>
      <m:oMath>
        <m:sSub>
          <m:sSubPr>
            <m:ctrlPr>
              <w:rPr>
                <w:rFonts w:ascii="Cambria Math" w:hAnsi="Cambria Math"/>
                <w:vertAlign w:val="subscript"/>
              </w:rPr>
            </m:ctrlPr>
          </m:sSubPr>
          <m:e>
            <m:r>
              <w:rPr>
                <w:rFonts w:ascii="Cambria Math" w:hAnsi="Cambria Math"/>
                <w:vertAlign w:val="subscript"/>
              </w:rPr>
              <m:t>R</m:t>
            </m:r>
          </m:e>
          <m:sub>
            <m:r>
              <w:rPr>
                <w:rFonts w:ascii="Cambria Math" w:hAnsi="Cambria Math"/>
                <w:vertAlign w:val="subscript"/>
              </w:rPr>
              <m:t>L</m:t>
            </m:r>
          </m:sub>
        </m:sSub>
        <m:r>
          <m:rPr>
            <m:sty m:val="p"/>
          </m:rPr>
          <w:rPr>
            <w:rFonts w:ascii="Cambria Math" w:hAnsi="Cambria Math"/>
            <w:sz w:val="28"/>
          </w:rPr>
          <m:t>=</m:t>
        </m:r>
        <m:f>
          <m:fPr>
            <m:ctrlPr>
              <w:rPr>
                <w:rFonts w:ascii="Cambria Math" w:hAnsi="Cambria Math"/>
                <w:sz w:val="28"/>
              </w:rPr>
            </m:ctrlPr>
          </m:fPr>
          <m:num>
            <m:r>
              <m:rPr>
                <m:sty m:val="p"/>
              </m:rPr>
              <w:rPr>
                <w:rFonts w:ascii="Cambria Math" w:hAnsi="Cambria Math"/>
                <w:sz w:val="28"/>
              </w:rPr>
              <m:t>1</m:t>
            </m:r>
          </m:num>
          <m:den>
            <m:r>
              <m:rPr>
                <m:sty m:val="p"/>
              </m:rPr>
              <w:rPr>
                <w:rFonts w:ascii="Cambria Math" w:hAnsi="Cambria Math"/>
                <w:sz w:val="28"/>
              </w:rPr>
              <m:t>1+</m:t>
            </m:r>
            <m:sSub>
              <m:sSubPr>
                <m:ctrlPr>
                  <w:rPr>
                    <w:rFonts w:ascii="Cambria Math" w:hAnsi="Cambria Math"/>
                    <w:i/>
                    <w:sz w:val="28"/>
                  </w:rPr>
                </m:ctrlPr>
              </m:sSubPr>
              <m:e>
                <m:r>
                  <w:rPr>
                    <w:rFonts w:ascii="Cambria Math" w:hAnsi="Cambria Math"/>
                    <w:sz w:val="28"/>
                  </w:rPr>
                  <m:t>K</m:t>
                </m:r>
              </m:e>
              <m:sub>
                <m:r>
                  <w:rPr>
                    <w:rFonts w:ascii="Cambria Math" w:hAnsi="Cambria Math"/>
                    <w:sz w:val="28"/>
                  </w:rPr>
                  <m:t>L</m:t>
                </m:r>
              </m:sub>
            </m:sSub>
            <m:sSub>
              <m:sSubPr>
                <m:ctrlPr>
                  <w:rPr>
                    <w:rFonts w:ascii="Cambria Math" w:hAnsi="Cambria Math"/>
                    <w:i/>
                    <w:sz w:val="28"/>
                  </w:rPr>
                </m:ctrlPr>
              </m:sSubPr>
              <m:e>
                <m:r>
                  <w:rPr>
                    <w:rFonts w:ascii="Cambria Math" w:hAnsi="Cambria Math"/>
                    <w:sz w:val="28"/>
                  </w:rPr>
                  <m:t>C</m:t>
                </m:r>
              </m:e>
              <m:sub>
                <m:r>
                  <w:rPr>
                    <w:rFonts w:ascii="Cambria Math" w:hAnsi="Cambria Math"/>
                    <w:sz w:val="28"/>
                  </w:rPr>
                  <m:t>o</m:t>
                </m:r>
              </m:sub>
            </m:sSub>
          </m:den>
        </m:f>
      </m:oMath>
      <w:r w:rsidR="00854DD1">
        <w:t xml:space="preserve">     </w:t>
      </w:r>
      <w:r w:rsidR="00854DD1" w:rsidRPr="00EB2596">
        <w:t>(</w:t>
      </w:r>
      <w:r w:rsidR="005B46EE">
        <w:t>5</w:t>
      </w:r>
      <w:r w:rsidR="00854DD1" w:rsidRPr="00EB2596">
        <w:t>)</w:t>
      </w:r>
    </w:p>
    <w:p w14:paraId="671A6901" w14:textId="7F5AD8F2" w:rsidR="00854DD1" w:rsidRPr="00EB2596" w:rsidRDefault="007669A1" w:rsidP="007669A1">
      <w:pPr>
        <w:pStyle w:val="Normal1"/>
      </w:pPr>
      <w:r>
        <w:t>Onde:</w:t>
      </w:r>
      <w:proofErr w:type="gramStart"/>
      <w:r>
        <w:t xml:space="preserve"> </w:t>
      </w:r>
      <m:oMath>
        <m:sSub>
          <m:sSubPr>
            <m:ctrlPr>
              <w:rPr>
                <w:rFonts w:ascii="Cambria Math" w:hAnsi="Cambria Math" w:cs="Cambria Math"/>
                <w:vertAlign w:val="subscript"/>
              </w:rPr>
            </m:ctrlPr>
          </m:sSubPr>
          <m:e>
            <m:r>
              <w:rPr>
                <w:rFonts w:ascii="Cambria Math" w:hAnsi="Cambria Math" w:cs="Cambria Math"/>
                <w:vertAlign w:val="subscript"/>
              </w:rPr>
              <m:t>R</m:t>
            </m:r>
          </m:e>
          <m:sub>
            <m:r>
              <w:rPr>
                <w:rFonts w:ascii="Cambria Math" w:hAnsi="Cambria Math" w:cs="Cambria Math"/>
                <w:vertAlign w:val="subscript"/>
              </w:rPr>
              <m:t>L</m:t>
            </m:r>
          </m:sub>
        </m:sSub>
      </m:oMath>
      <w:r w:rsidR="00854DD1" w:rsidRPr="00EB2596">
        <w:t xml:space="preserve"> </w:t>
      </w:r>
      <w:r w:rsidR="00854DD1">
        <w:t>:</w:t>
      </w:r>
      <w:proofErr w:type="gramEnd"/>
      <w:r w:rsidR="00854DD1">
        <w:t xml:space="preserve"> é o fator de separação; </w:t>
      </w:r>
      <m:oMath>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L</m:t>
            </m:r>
          </m:sub>
        </m:sSub>
      </m:oMath>
      <w:r w:rsidR="00854DD1">
        <w:t>:</w:t>
      </w:r>
      <w:r w:rsidR="00854DD1" w:rsidRPr="00EB2596">
        <w:t xml:space="preserve"> </w:t>
      </w:r>
      <w:r w:rsidR="00854DD1">
        <w:t xml:space="preserve">é uma constante de Langmuir relacionada à energia de adsorção </w:t>
      </w:r>
      <w:r w:rsidR="00854DD1" w:rsidRPr="00EB2596">
        <w:t>(L.mg</w:t>
      </w:r>
      <w:r w:rsidR="00854DD1" w:rsidRPr="00EB2596">
        <w:rPr>
          <w:vertAlign w:val="superscript"/>
        </w:rPr>
        <w:t>-1</w:t>
      </w:r>
      <w:r w:rsidR="00854DD1" w:rsidRPr="00EB2596">
        <w:t xml:space="preserve">); </w:t>
      </w:r>
      <m:oMath>
        <m:sSub>
          <m:sSubPr>
            <m:ctrlPr>
              <w:rPr>
                <w:rFonts w:ascii="Cambria Math" w:hAnsi="Cambria Math" w:cs="Cambria Math"/>
                <w:i/>
                <w:sz w:val="28"/>
              </w:rPr>
            </m:ctrlPr>
          </m:sSubPr>
          <m:e>
            <m:r>
              <w:rPr>
                <w:rFonts w:ascii="Cambria Math" w:hAnsi="Cambria Math" w:cs="Cambria Math"/>
                <w:sz w:val="28"/>
              </w:rPr>
              <m:t>C</m:t>
            </m:r>
          </m:e>
          <m:sub>
            <m:r>
              <w:rPr>
                <w:rFonts w:ascii="Cambria Math" w:hAnsi="Cambria Math" w:cs="Cambria Math"/>
                <w:sz w:val="28"/>
              </w:rPr>
              <m:t>o</m:t>
            </m:r>
          </m:sub>
        </m:sSub>
      </m:oMath>
      <w:r w:rsidR="00854DD1">
        <w:t xml:space="preserve">: </w:t>
      </w:r>
      <w:r w:rsidR="00854DD1" w:rsidRPr="00EB2596">
        <w:t>é a concentração inicial do so</w:t>
      </w:r>
      <w:r w:rsidR="00854DD1">
        <w:t>luto na solução (mg.L</w:t>
      </w:r>
      <w:r w:rsidR="00854DD1" w:rsidRPr="00EB2596">
        <w:rPr>
          <w:vertAlign w:val="superscript"/>
        </w:rPr>
        <w:t>-1</w:t>
      </w:r>
      <w:r w:rsidR="00854DD1" w:rsidRPr="00EB2596">
        <w:t>).</w:t>
      </w:r>
    </w:p>
    <w:p w14:paraId="0C26B17B" w14:textId="206218A5" w:rsidR="00854DD1" w:rsidRDefault="00854DD1" w:rsidP="00172A5F">
      <w:pPr>
        <w:pStyle w:val="Normal1"/>
      </w:pPr>
      <w:r>
        <w:t>A natureza do processo de sorção é indicada por esse fator</w:t>
      </w:r>
      <w:r w:rsidRPr="00EB2596">
        <w:t>, para um valor de RL &gt; 1 (desfavorável), para RL = 1 (linear), para 0 &lt; RL &lt; 1 (favo</w:t>
      </w:r>
      <w:r w:rsidR="00172A5F">
        <w:t>rável) e RL = 0 (irreversível).</w:t>
      </w:r>
    </w:p>
    <w:p w14:paraId="6E58251D" w14:textId="77777777" w:rsidR="00172A5F" w:rsidRPr="00172A5F" w:rsidRDefault="00172A5F" w:rsidP="00172A5F"/>
    <w:p w14:paraId="7F6B811A" w14:textId="4F3A4A9D" w:rsidR="00BF1CD0" w:rsidRDefault="007D41D7" w:rsidP="00CF6AA7">
      <w:pPr>
        <w:pStyle w:val="Ttulo1"/>
        <w:numPr>
          <w:ilvl w:val="0"/>
          <w:numId w:val="29"/>
        </w:numPr>
        <w:ind w:left="284" w:hanging="284"/>
      </w:pPr>
      <w:r>
        <w:rPr>
          <w:caps w:val="0"/>
        </w:rPr>
        <w:t>RESULTADOS</w:t>
      </w:r>
    </w:p>
    <w:p w14:paraId="6E33B338" w14:textId="203C9883" w:rsidR="004D3F20" w:rsidRDefault="007D41D7" w:rsidP="00CF6AA7">
      <w:pPr>
        <w:pStyle w:val="Ttulo2"/>
        <w:numPr>
          <w:ilvl w:val="0"/>
          <w:numId w:val="30"/>
        </w:numPr>
        <w:ind w:left="426" w:hanging="426"/>
      </w:pPr>
      <w:r>
        <w:t>Caracterização do material</w:t>
      </w:r>
    </w:p>
    <w:p w14:paraId="2C27E2F5" w14:textId="5C590371" w:rsidR="00B67E97" w:rsidRDefault="00B67E97" w:rsidP="00CF6AA7">
      <w:pPr>
        <w:pStyle w:val="SeoTerciria"/>
        <w:numPr>
          <w:ilvl w:val="0"/>
          <w:numId w:val="31"/>
        </w:numPr>
        <w:ind w:left="567" w:hanging="283"/>
      </w:pPr>
      <w:r>
        <w:t>Espectroscopia no Infravermelho (IV)</w:t>
      </w:r>
    </w:p>
    <w:p w14:paraId="53CEAC4E" w14:textId="1FC70211" w:rsidR="004E1EC5" w:rsidRDefault="004E1EC5" w:rsidP="004E1EC5">
      <w:r w:rsidRPr="004E1EC5">
        <w:t>Realizou-se a caracterização do pequi por espectroscopia de IV para identificar os elementos químicos presentes. O material também foi analisado antes e depois de ser usado nas cinéticas e isotermas da pesquisa. Na Figura 1, estão representados os espectros no infravermelho da amêndoa triturada do pequi antes das análises. As bandas identificadas incluem O-H (associada) em 3287 cm</w:t>
      </w:r>
      <w:r w:rsidRPr="004E1EC5">
        <w:rPr>
          <w:vertAlign w:val="superscript"/>
        </w:rPr>
        <w:t>-1</w:t>
      </w:r>
      <w:r w:rsidRPr="004E1EC5">
        <w:t>, C-H de alifáticos (com carbonos primários e secundários) em 2912 cm-1 e 2849 cm</w:t>
      </w:r>
      <w:r w:rsidRPr="004E1EC5">
        <w:rPr>
          <w:vertAlign w:val="superscript"/>
        </w:rPr>
        <w:t>-1</w:t>
      </w:r>
      <w:r w:rsidRPr="004E1EC5">
        <w:t>, C=O de aldeídos em 1730 cm</w:t>
      </w:r>
      <w:r w:rsidRPr="004E1EC5">
        <w:rPr>
          <w:vertAlign w:val="superscript"/>
        </w:rPr>
        <w:t>-1</w:t>
      </w:r>
      <w:r w:rsidRPr="004E1EC5">
        <w:t xml:space="preserve"> e C-O de álcoois fenóis em 1173 cm</w:t>
      </w:r>
      <w:r w:rsidRPr="004E1EC5">
        <w:rPr>
          <w:vertAlign w:val="superscript"/>
        </w:rPr>
        <w:t>-1</w:t>
      </w:r>
      <w:r w:rsidR="00375451">
        <w:t xml:space="preserve"> (PERIOTTO, 2012)</w:t>
      </w:r>
    </w:p>
    <w:p w14:paraId="58C7D25C" w14:textId="5632BA6C" w:rsidR="00C740D1" w:rsidRPr="00783E1B" w:rsidRDefault="00C740D1" w:rsidP="00783E1B">
      <w:pPr>
        <w:jc w:val="center"/>
      </w:pPr>
      <w:r w:rsidRPr="00783E1B">
        <w:rPr>
          <w:b/>
        </w:rPr>
        <w:t>Figura 1</w:t>
      </w:r>
      <w:r w:rsidRPr="00783E1B">
        <w:t xml:space="preserve"> - Infravermelho Amêndoa </w:t>
      </w:r>
      <w:r w:rsidR="00783E1B">
        <w:t>triturada do pequi puro antes das análises.</w:t>
      </w:r>
    </w:p>
    <w:p w14:paraId="04DDEB18" w14:textId="2CBADF50" w:rsidR="00C740D1" w:rsidRPr="00C740D1" w:rsidRDefault="00C740D1" w:rsidP="00C740D1">
      <w:pPr>
        <w:widowControl/>
        <w:suppressAutoHyphens w:val="0"/>
        <w:spacing w:before="269" w:after="0" w:line="240" w:lineRule="auto"/>
        <w:ind w:firstLine="0"/>
        <w:jc w:val="center"/>
        <w:rPr>
          <w:rFonts w:eastAsia="Times New Roman"/>
          <w:color w:val="auto"/>
        </w:rPr>
      </w:pPr>
      <w:r w:rsidRPr="00C740D1">
        <w:rPr>
          <w:rFonts w:ascii="Arial" w:eastAsia="Times New Roman" w:hAnsi="Arial" w:cs="Arial"/>
          <w:noProof/>
          <w:color w:val="000000"/>
          <w:bdr w:val="none" w:sz="0" w:space="0" w:color="auto" w:frame="1"/>
        </w:rPr>
        <w:lastRenderedPageBreak/>
        <w:drawing>
          <wp:inline distT="0" distB="0" distL="0" distR="0" wp14:anchorId="057AF2F8" wp14:editId="6AA06601">
            <wp:extent cx="1828329" cy="1495425"/>
            <wp:effectExtent l="0" t="0" r="635" b="0"/>
            <wp:docPr id="5" name="Imagem 5" descr="https://lh6.googleusercontent.com/OhJZrceE5YH0YGswWSC8SmlDWEzjb-Z0GGRLz_z73kSztGZXOSy7Uf6pKHofAV2plxw1eRJwjhqUGnIZa5dmpkhOLcUDvrPxeuWwuqbl-06ROPRv9J2B5LaD4b0L_RXs8EutXndsi6ZQUopbpgIEn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6.googleusercontent.com/OhJZrceE5YH0YGswWSC8SmlDWEzjb-Z0GGRLz_z73kSztGZXOSy7Uf6pKHofAV2plxw1eRJwjhqUGnIZa5dmpkhOLcUDvrPxeuWwuqbl-06ROPRv9J2B5LaD4b0L_RXs8EutXndsi6ZQUopbpgIEni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329" cy="1495425"/>
                    </a:xfrm>
                    <a:prstGeom prst="rect">
                      <a:avLst/>
                    </a:prstGeom>
                    <a:noFill/>
                    <a:ln>
                      <a:noFill/>
                    </a:ln>
                  </pic:spPr>
                </pic:pic>
              </a:graphicData>
            </a:graphic>
          </wp:inline>
        </w:drawing>
      </w:r>
    </w:p>
    <w:p w14:paraId="509098C3" w14:textId="65B2F854" w:rsidR="00C740D1" w:rsidRPr="00783E1B" w:rsidRDefault="00C740D1" w:rsidP="00783E1B">
      <w:pPr>
        <w:jc w:val="center"/>
        <w:rPr>
          <w:sz w:val="20"/>
        </w:rPr>
      </w:pPr>
      <w:r w:rsidRPr="00783E1B">
        <w:rPr>
          <w:sz w:val="20"/>
        </w:rPr>
        <w:t>Fonte: Autor</w:t>
      </w:r>
    </w:p>
    <w:p w14:paraId="7CDBC180" w14:textId="1CCE753D" w:rsidR="000073FD" w:rsidRPr="000073FD" w:rsidRDefault="00375451" w:rsidP="000073FD">
      <w:r w:rsidRPr="00375451">
        <w:t xml:space="preserve">A Figura 2 </w:t>
      </w:r>
      <w:r w:rsidR="000073FD">
        <w:t>apresenta</w:t>
      </w:r>
      <w:r w:rsidRPr="00375451">
        <w:t xml:space="preserve"> o espectro de infravermelho do material estudado após o contato com o </w:t>
      </w:r>
      <w:proofErr w:type="spellStart"/>
      <w:r w:rsidRPr="00375451">
        <w:t>Pb</w:t>
      </w:r>
      <w:proofErr w:type="spellEnd"/>
      <w:r w:rsidRPr="00375451">
        <w:t xml:space="preserve"> (II). A</w:t>
      </w:r>
      <w:r w:rsidR="000073FD">
        <w:t>s</w:t>
      </w:r>
      <w:r w:rsidRPr="00375451">
        <w:t xml:space="preserve"> banda</w:t>
      </w:r>
      <w:r w:rsidR="000073FD">
        <w:t>s incluem O-H (associado) em</w:t>
      </w:r>
      <w:r w:rsidRPr="00375451">
        <w:t xml:space="preserve"> 3278 cm</w:t>
      </w:r>
      <w:r w:rsidRPr="00375451">
        <w:rPr>
          <w:vertAlign w:val="superscript"/>
        </w:rPr>
        <w:t>-1</w:t>
      </w:r>
      <w:r w:rsidRPr="00375451">
        <w:t xml:space="preserve"> </w:t>
      </w:r>
      <w:r w:rsidR="000073FD">
        <w:t>(banda forte). Em 2918 cm</w:t>
      </w:r>
      <w:r w:rsidR="000073FD" w:rsidRPr="004330E7">
        <w:rPr>
          <w:vertAlign w:val="superscript"/>
        </w:rPr>
        <w:t xml:space="preserve">-1, </w:t>
      </w:r>
      <w:r w:rsidR="000073FD">
        <w:t>há grupos funcionais O-H (</w:t>
      </w:r>
      <w:proofErr w:type="spellStart"/>
      <w:r w:rsidR="000073FD">
        <w:t>quelato</w:t>
      </w:r>
      <w:proofErr w:type="spellEnd"/>
      <w:r w:rsidR="000073FD">
        <w:t xml:space="preserve">) e CH alifáticos (CH2 e CH3). </w:t>
      </w:r>
      <w:r w:rsidR="000073FD" w:rsidRPr="000073FD">
        <w:t>Na terceira banda de 2851 cm</w:t>
      </w:r>
      <w:r w:rsidR="000073FD" w:rsidRPr="004330E7">
        <w:rPr>
          <w:vertAlign w:val="superscript"/>
        </w:rPr>
        <w:t>-1</w:t>
      </w:r>
      <w:r w:rsidR="000073FD" w:rsidRPr="000073FD">
        <w:t>, os mesmos grupos funcionais da segunda banda estão presentes. A banda de 1743 cm</w:t>
      </w:r>
      <w:r w:rsidR="000073FD" w:rsidRPr="004330E7">
        <w:rPr>
          <w:vertAlign w:val="superscript"/>
        </w:rPr>
        <w:t>-1</w:t>
      </w:r>
      <w:r w:rsidR="000073FD" w:rsidRPr="000073FD">
        <w:t xml:space="preserve"> representa o</w:t>
      </w:r>
      <w:r w:rsidR="000073FD">
        <w:t xml:space="preserve"> grupo funcional C=O de ésteres</w:t>
      </w:r>
      <w:r w:rsidR="000073FD" w:rsidRPr="000073FD">
        <w:t xml:space="preserve"> </w:t>
      </w:r>
      <w:r w:rsidR="000073FD">
        <w:t>(PERIOTTO, 2012).</w:t>
      </w:r>
    </w:p>
    <w:p w14:paraId="43DAE5DF" w14:textId="2074BEAD" w:rsidR="00C740D1" w:rsidRPr="00783E1B" w:rsidRDefault="00C740D1" w:rsidP="00783E1B">
      <w:r w:rsidRPr="00783E1B">
        <w:rPr>
          <w:rFonts w:ascii="Arial" w:eastAsia="Times New Roman" w:hAnsi="Arial" w:cs="Arial"/>
          <w:b/>
          <w:color w:val="000000"/>
        </w:rPr>
        <w:t> </w:t>
      </w:r>
      <w:r w:rsidRPr="00783E1B">
        <w:rPr>
          <w:b/>
        </w:rPr>
        <w:t>Figura 2</w:t>
      </w:r>
      <w:r w:rsidR="00783E1B">
        <w:t xml:space="preserve"> -</w:t>
      </w:r>
      <w:r w:rsidRPr="00783E1B">
        <w:t xml:space="preserve"> </w:t>
      </w:r>
      <w:r w:rsidR="00783E1B">
        <w:t>I</w:t>
      </w:r>
      <w:r w:rsidR="00783E1B" w:rsidRPr="00783E1B">
        <w:t xml:space="preserve">nfravermelho do material estudado depois do contato com o </w:t>
      </w:r>
      <w:proofErr w:type="spellStart"/>
      <w:r w:rsidR="00783E1B" w:rsidRPr="00783E1B">
        <w:t>Pb</w:t>
      </w:r>
      <w:proofErr w:type="spellEnd"/>
      <w:r w:rsidR="00783E1B" w:rsidRPr="00783E1B">
        <w:t xml:space="preserve"> (II).</w:t>
      </w:r>
    </w:p>
    <w:p w14:paraId="3FB18609" w14:textId="5FACCBE5" w:rsidR="00C740D1" w:rsidRPr="00C740D1" w:rsidRDefault="00C740D1" w:rsidP="00144A61">
      <w:pPr>
        <w:ind w:left="709" w:firstLine="0"/>
        <w:jc w:val="center"/>
        <w:rPr>
          <w:color w:val="auto"/>
        </w:rPr>
      </w:pPr>
      <w:r w:rsidRPr="00144A61">
        <w:rPr>
          <w:noProof/>
        </w:rPr>
        <w:drawing>
          <wp:inline distT="0" distB="0" distL="0" distR="0" wp14:anchorId="7687692D" wp14:editId="15E3A79B">
            <wp:extent cx="2052746" cy="1569085"/>
            <wp:effectExtent l="0" t="0" r="5080" b="0"/>
            <wp:docPr id="6" name="Imagem 6" descr="https://lh3.googleusercontent.com/nm4Mo0ARuWC2CbvUS01JmClJIQZESLB1GYLzeaptAK8Yk8bW4JzpHbO5bVv34pSCC_PY9Vba0LH50li_dcNfMJjUoqf57O4GLjAbbNOOqrOmRjgnVWMRPJCvW8DqFSeWgKZE-YGPP9bcSW8HoEniW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3.googleusercontent.com/nm4Mo0ARuWC2CbvUS01JmClJIQZESLB1GYLzeaptAK8Yk8bW4JzpHbO5bVv34pSCC_PY9Vba0LH50li_dcNfMJjUoqf57O4GLjAbbNOOqrOmRjgnVWMRPJCvW8DqFSeWgKZE-YGPP9bcSW8HoEniWG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0957" cy="1583005"/>
                    </a:xfrm>
                    <a:prstGeom prst="rect">
                      <a:avLst/>
                    </a:prstGeom>
                    <a:noFill/>
                    <a:ln>
                      <a:noFill/>
                    </a:ln>
                  </pic:spPr>
                </pic:pic>
              </a:graphicData>
            </a:graphic>
          </wp:inline>
        </w:drawing>
      </w:r>
    </w:p>
    <w:p w14:paraId="004C549C" w14:textId="24A2D304" w:rsidR="00C740D1" w:rsidRPr="00625C58" w:rsidRDefault="00625C58" w:rsidP="000678AF">
      <w:pPr>
        <w:ind w:firstLine="0"/>
        <w:jc w:val="center"/>
        <w:rPr>
          <w:sz w:val="20"/>
        </w:rPr>
      </w:pPr>
      <w:r>
        <w:rPr>
          <w:sz w:val="20"/>
        </w:rPr>
        <w:t>Fonte: Autor</w:t>
      </w:r>
    </w:p>
    <w:p w14:paraId="7377D6E3" w14:textId="6BA3A07E" w:rsidR="00E63E2E" w:rsidRPr="00E63E2E" w:rsidRDefault="00237511" w:rsidP="00237511">
      <w:pPr>
        <w:pStyle w:val="Ttulo2"/>
        <w:numPr>
          <w:ilvl w:val="0"/>
          <w:numId w:val="30"/>
        </w:numPr>
        <w:ind w:left="426" w:hanging="426"/>
      </w:pPr>
      <w:bookmarkStart w:id="5" w:name="_Hlk138337840"/>
      <w:r>
        <w:t>Equilíbrio</w:t>
      </w:r>
      <w:r w:rsidR="0096564E">
        <w:t xml:space="preserve"> da adsorção</w:t>
      </w:r>
    </w:p>
    <w:p w14:paraId="22DCC062" w14:textId="5974C7F4" w:rsidR="00CF058C" w:rsidRPr="00CF058C" w:rsidRDefault="00CF058C" w:rsidP="00CF058C">
      <w:r w:rsidRPr="00CF058C">
        <w:t>No Gráfico 1, os resultados da solução de íons de chumbo são apresentados. Após 15 minutos, o gráfico se estabiliza, indicando uma adsorção constante. É possível determinar o tempo máximo para adsorção de uma amostra de 50 mg do adsorvente (amêndoa triturada do pequi) e a quantidade máxima de íons de chumbo adsorvidos. A concentração inicial da solução foi de 114,14 mg/L, e na estabilização, regist</w:t>
      </w:r>
      <w:r w:rsidR="00185D9C">
        <w:t>ra-se uma concentração de 22,80</w:t>
      </w:r>
      <w:r w:rsidRPr="00CF058C">
        <w:t xml:space="preserve"> mg/L. Isso representa aproximadamente 88,9% do metal adsorvido em relação à concentração inicial.</w:t>
      </w:r>
    </w:p>
    <w:p w14:paraId="4A9DB576" w14:textId="65AA4B58" w:rsidR="004330E7" w:rsidRPr="005C0950" w:rsidRDefault="00E63E2E" w:rsidP="005C0950">
      <w:pPr>
        <w:widowControl/>
        <w:suppressAutoHyphens w:val="0"/>
        <w:spacing w:after="0" w:line="240" w:lineRule="auto"/>
        <w:ind w:firstLine="0"/>
        <w:jc w:val="center"/>
        <w:rPr>
          <w:rFonts w:eastAsia="Times New Roman"/>
          <w:color w:val="000000"/>
          <w:szCs w:val="22"/>
        </w:rPr>
      </w:pPr>
      <w:r w:rsidRPr="00E63E2E">
        <w:rPr>
          <w:rFonts w:eastAsia="Times New Roman"/>
          <w:b/>
          <w:color w:val="000000"/>
          <w:szCs w:val="22"/>
        </w:rPr>
        <w:t>Gráfico 1</w:t>
      </w:r>
      <w:r w:rsidRPr="00E63E2E">
        <w:rPr>
          <w:rFonts w:ascii="Arial" w:eastAsia="Times New Roman" w:hAnsi="Arial" w:cs="Arial"/>
          <w:color w:val="000000"/>
          <w:szCs w:val="22"/>
        </w:rPr>
        <w:t xml:space="preserve"> </w:t>
      </w:r>
      <w:r w:rsidRPr="00E63E2E">
        <w:rPr>
          <w:rFonts w:ascii="Arial" w:eastAsia="Times New Roman" w:hAnsi="Arial" w:cs="Arial"/>
          <w:color w:val="000000"/>
          <w:sz w:val="22"/>
          <w:szCs w:val="22"/>
        </w:rPr>
        <w:t xml:space="preserve">- </w:t>
      </w:r>
      <w:r w:rsidRPr="00E63E2E">
        <w:rPr>
          <w:rFonts w:eastAsia="Times New Roman"/>
          <w:color w:val="000000"/>
          <w:szCs w:val="22"/>
        </w:rPr>
        <w:t>Equilíbrio cinético</w:t>
      </w:r>
      <w:r w:rsidR="00237511">
        <w:rPr>
          <w:rFonts w:eastAsia="Times New Roman"/>
          <w:color w:val="000000"/>
          <w:szCs w:val="22"/>
        </w:rPr>
        <w:t xml:space="preserve"> da adsorção do </w:t>
      </w:r>
      <w:proofErr w:type="spellStart"/>
      <w:r w:rsidR="00237511">
        <w:rPr>
          <w:rFonts w:eastAsia="Times New Roman"/>
          <w:color w:val="000000"/>
          <w:szCs w:val="22"/>
        </w:rPr>
        <w:t>Pb</w:t>
      </w:r>
      <w:proofErr w:type="spellEnd"/>
      <w:r w:rsidRPr="00E63E2E">
        <w:rPr>
          <w:rFonts w:eastAsia="Times New Roman"/>
          <w:color w:val="000000"/>
          <w:szCs w:val="22"/>
        </w:rPr>
        <w:t xml:space="preserve"> (II)</w:t>
      </w:r>
    </w:p>
    <w:p w14:paraId="0E86D219" w14:textId="3BACE10C" w:rsidR="00E63E2E" w:rsidRPr="00E63E2E" w:rsidRDefault="00B63E62" w:rsidP="00E63E2E">
      <w:pPr>
        <w:widowControl/>
        <w:suppressAutoHyphens w:val="0"/>
        <w:spacing w:after="0" w:line="240" w:lineRule="auto"/>
        <w:ind w:firstLine="0"/>
        <w:jc w:val="center"/>
        <w:rPr>
          <w:rFonts w:eastAsia="Times New Roman"/>
          <w:color w:val="auto"/>
        </w:rPr>
      </w:pPr>
      <w:r>
        <w:rPr>
          <w:noProof/>
        </w:rPr>
        <w:lastRenderedPageBreak/>
        <w:drawing>
          <wp:inline distT="0" distB="0" distL="0" distR="0" wp14:anchorId="72425C3A" wp14:editId="3AB4A0AF">
            <wp:extent cx="2276475" cy="1247775"/>
            <wp:effectExtent l="57150" t="0" r="47625" b="104775"/>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F0695F7" w14:textId="7AEF0FDD" w:rsidR="00E63E2E" w:rsidRPr="00E63E2E" w:rsidRDefault="00237511" w:rsidP="00237511">
      <w:pPr>
        <w:jc w:val="center"/>
        <w:rPr>
          <w:color w:val="auto"/>
          <w:sz w:val="20"/>
        </w:rPr>
      </w:pPr>
      <w:r w:rsidRPr="00237511">
        <w:rPr>
          <w:sz w:val="20"/>
        </w:rPr>
        <w:t>Fonte: Autor</w:t>
      </w:r>
    </w:p>
    <w:p w14:paraId="3AB414E6" w14:textId="19DB66AD" w:rsidR="00E63E2E" w:rsidRPr="00E63E2E" w:rsidRDefault="0096564E" w:rsidP="00237511">
      <w:pPr>
        <w:pStyle w:val="Ttulo2"/>
        <w:numPr>
          <w:ilvl w:val="0"/>
          <w:numId w:val="30"/>
        </w:numPr>
        <w:ind w:left="426" w:hanging="426"/>
      </w:pPr>
      <w:r w:rsidRPr="00E63E2E">
        <w:t>Cinética</w:t>
      </w:r>
      <w:r w:rsidR="00E63E2E" w:rsidRPr="00E63E2E">
        <w:t xml:space="preserve"> de adsorção</w:t>
      </w:r>
    </w:p>
    <w:p w14:paraId="77015ACB" w14:textId="1BD8F84C" w:rsidR="00E63E2E" w:rsidRPr="00E63E2E" w:rsidRDefault="00E63E2E" w:rsidP="00237511">
      <w:pPr>
        <w:rPr>
          <w:color w:val="auto"/>
        </w:rPr>
      </w:pPr>
      <w:r w:rsidRPr="00E63E2E">
        <w:t>Em ambos os modelos</w:t>
      </w:r>
      <w:r w:rsidR="009F205C">
        <w:t xml:space="preserve"> adotados</w:t>
      </w:r>
      <w:r w:rsidRPr="00E63E2E">
        <w:t>, os ensaios foram realizados com uma concentração inicial de 114,14 mg/L.</w:t>
      </w:r>
      <w:r w:rsidR="009F205C">
        <w:t xml:space="preserve"> </w:t>
      </w:r>
      <w:r w:rsidR="009F205C" w:rsidRPr="00411314">
        <w:t xml:space="preserve">dados experimentais e classificar a amostra analisada. O modelo de </w:t>
      </w:r>
      <w:proofErr w:type="spellStart"/>
      <w:r w:rsidR="009F205C" w:rsidRPr="00411314">
        <w:t>pseudoprimeira</w:t>
      </w:r>
      <w:proofErr w:type="spellEnd"/>
      <w:r w:rsidR="009F205C" w:rsidRPr="00411314">
        <w:t xml:space="preserve"> ordem teve um coeficiente de determinação (R²) de aproximadamente 0,10, sendo inadequado em relação aos parâmetros experimentais. Por outro lado, o modelo de </w:t>
      </w:r>
      <w:proofErr w:type="spellStart"/>
      <w:r w:rsidR="009F205C" w:rsidRPr="00411314">
        <w:t>pseudossegunda</w:t>
      </w:r>
      <w:proofErr w:type="spellEnd"/>
      <w:r w:rsidR="009F205C" w:rsidRPr="00411314">
        <w:t xml:space="preserve"> ordem mostrou um coeficiente de determinação (R²) de 0,99, indicando um ajuste muito bom em relação aos dados experimentais.</w:t>
      </w:r>
    </w:p>
    <w:p w14:paraId="0A050AC5" w14:textId="733258D6" w:rsidR="00E63E2E" w:rsidRPr="00E63E2E" w:rsidRDefault="006053F0" w:rsidP="00E63E2E">
      <w:pPr>
        <w:widowControl/>
        <w:suppressAutoHyphens w:val="0"/>
        <w:spacing w:after="0" w:line="240" w:lineRule="auto"/>
        <w:ind w:firstLine="0"/>
        <w:jc w:val="center"/>
        <w:rPr>
          <w:rFonts w:eastAsia="Times New Roman"/>
          <w:color w:val="auto"/>
          <w:sz w:val="28"/>
        </w:rPr>
      </w:pPr>
      <w:r>
        <w:rPr>
          <w:rFonts w:eastAsia="Times New Roman"/>
          <w:b/>
          <w:color w:val="000000"/>
          <w:szCs w:val="22"/>
        </w:rPr>
        <w:t>Tabela</w:t>
      </w:r>
      <w:r w:rsidR="00E63E2E">
        <w:rPr>
          <w:rFonts w:eastAsia="Times New Roman"/>
          <w:b/>
          <w:color w:val="000000"/>
          <w:szCs w:val="22"/>
        </w:rPr>
        <w:t xml:space="preserve"> 2</w:t>
      </w:r>
      <w:r w:rsidR="00E63E2E">
        <w:rPr>
          <w:rFonts w:eastAsia="Times New Roman"/>
          <w:color w:val="000000"/>
          <w:szCs w:val="22"/>
        </w:rPr>
        <w:t xml:space="preserve"> </w:t>
      </w:r>
      <w:r w:rsidR="00B63E62">
        <w:rPr>
          <w:rFonts w:eastAsia="Times New Roman"/>
          <w:color w:val="000000"/>
          <w:szCs w:val="22"/>
        </w:rPr>
        <w:t>–</w:t>
      </w:r>
      <w:r w:rsidR="00E63E2E" w:rsidRPr="00E63E2E">
        <w:rPr>
          <w:rFonts w:eastAsia="Times New Roman"/>
          <w:color w:val="000000"/>
          <w:szCs w:val="22"/>
        </w:rPr>
        <w:t xml:space="preserve"> </w:t>
      </w:r>
      <w:r w:rsidR="00B63E62">
        <w:rPr>
          <w:rFonts w:eastAsia="Times New Roman"/>
          <w:color w:val="000000"/>
          <w:szCs w:val="22"/>
        </w:rPr>
        <w:t>Comparação entre experimental e m</w:t>
      </w:r>
      <w:r w:rsidR="00E63E2E" w:rsidRPr="00E63E2E">
        <w:rPr>
          <w:rFonts w:eastAsia="Times New Roman"/>
          <w:color w:val="000000"/>
          <w:szCs w:val="22"/>
        </w:rPr>
        <w:t>odelos cinéticos</w:t>
      </w:r>
    </w:p>
    <w:tbl>
      <w:tblPr>
        <w:tblW w:w="7080" w:type="dxa"/>
        <w:jc w:val="center"/>
        <w:tblCellMar>
          <w:left w:w="70" w:type="dxa"/>
          <w:right w:w="70" w:type="dxa"/>
        </w:tblCellMar>
        <w:tblLook w:val="04A0" w:firstRow="1" w:lastRow="0" w:firstColumn="1" w:lastColumn="0" w:noHBand="0" w:noVBand="1"/>
      </w:tblPr>
      <w:tblGrid>
        <w:gridCol w:w="2400"/>
        <w:gridCol w:w="2159"/>
        <w:gridCol w:w="1671"/>
        <w:gridCol w:w="850"/>
      </w:tblGrid>
      <w:tr w:rsidR="006053F0" w:rsidRPr="006053F0" w14:paraId="7300E5CE" w14:textId="77777777" w:rsidTr="006053F0">
        <w:trPr>
          <w:trHeight w:val="228"/>
          <w:jc w:val="center"/>
        </w:trPr>
        <w:tc>
          <w:tcPr>
            <w:tcW w:w="2400" w:type="dxa"/>
            <w:tcBorders>
              <w:top w:val="single" w:sz="4" w:space="0" w:color="auto"/>
              <w:left w:val="nil"/>
              <w:bottom w:val="single" w:sz="4" w:space="0" w:color="auto"/>
              <w:right w:val="nil"/>
            </w:tcBorders>
            <w:shd w:val="clear" w:color="auto" w:fill="auto"/>
            <w:noWrap/>
            <w:vAlign w:val="center"/>
            <w:hideMark/>
          </w:tcPr>
          <w:p w14:paraId="6D0E2798" w14:textId="77777777" w:rsidR="006053F0" w:rsidRPr="006053F0" w:rsidRDefault="006053F0" w:rsidP="006053F0">
            <w:pPr>
              <w:widowControl/>
              <w:suppressAutoHyphens w:val="0"/>
              <w:spacing w:after="0" w:line="240" w:lineRule="auto"/>
              <w:ind w:firstLine="0"/>
              <w:jc w:val="center"/>
              <w:rPr>
                <w:rFonts w:eastAsia="Times New Roman"/>
                <w:b/>
                <w:bCs/>
                <w:color w:val="000000"/>
              </w:rPr>
            </w:pPr>
            <w:r w:rsidRPr="006053F0">
              <w:rPr>
                <w:rFonts w:eastAsia="Times New Roman"/>
                <w:b/>
                <w:bCs/>
                <w:color w:val="000000"/>
              </w:rPr>
              <w:t>Modelo cinético</w:t>
            </w:r>
          </w:p>
        </w:tc>
        <w:tc>
          <w:tcPr>
            <w:tcW w:w="4680" w:type="dxa"/>
            <w:gridSpan w:val="3"/>
            <w:tcBorders>
              <w:top w:val="single" w:sz="4" w:space="0" w:color="auto"/>
              <w:left w:val="nil"/>
              <w:bottom w:val="single" w:sz="4" w:space="0" w:color="auto"/>
              <w:right w:val="nil"/>
            </w:tcBorders>
            <w:shd w:val="clear" w:color="auto" w:fill="auto"/>
            <w:noWrap/>
            <w:vAlign w:val="center"/>
            <w:hideMark/>
          </w:tcPr>
          <w:p w14:paraId="5311F56B" w14:textId="77777777" w:rsidR="006053F0" w:rsidRPr="006053F0" w:rsidRDefault="006053F0" w:rsidP="006053F0">
            <w:pPr>
              <w:widowControl/>
              <w:suppressAutoHyphens w:val="0"/>
              <w:spacing w:after="0" w:line="240" w:lineRule="auto"/>
              <w:ind w:firstLine="0"/>
              <w:jc w:val="center"/>
              <w:rPr>
                <w:rFonts w:eastAsia="Times New Roman"/>
                <w:b/>
                <w:bCs/>
                <w:color w:val="000000"/>
              </w:rPr>
            </w:pPr>
            <w:r w:rsidRPr="006053F0">
              <w:rPr>
                <w:rFonts w:eastAsia="Times New Roman"/>
                <w:b/>
                <w:bCs/>
                <w:color w:val="000000"/>
              </w:rPr>
              <w:t>Parâmetros</w:t>
            </w:r>
          </w:p>
        </w:tc>
      </w:tr>
      <w:tr w:rsidR="006053F0" w:rsidRPr="006053F0" w14:paraId="5790D265" w14:textId="77777777" w:rsidTr="006053F0">
        <w:trPr>
          <w:trHeight w:val="318"/>
          <w:jc w:val="center"/>
        </w:trPr>
        <w:tc>
          <w:tcPr>
            <w:tcW w:w="2400" w:type="dxa"/>
            <w:tcBorders>
              <w:top w:val="nil"/>
              <w:left w:val="nil"/>
              <w:bottom w:val="single" w:sz="4" w:space="0" w:color="auto"/>
              <w:right w:val="nil"/>
            </w:tcBorders>
            <w:shd w:val="clear" w:color="auto" w:fill="auto"/>
            <w:noWrap/>
            <w:vAlign w:val="center"/>
            <w:hideMark/>
          </w:tcPr>
          <w:p w14:paraId="047D0B2C" w14:textId="77777777" w:rsidR="006053F0" w:rsidRPr="006053F0" w:rsidRDefault="006053F0" w:rsidP="006053F0">
            <w:pPr>
              <w:widowControl/>
              <w:suppressAutoHyphens w:val="0"/>
              <w:spacing w:after="0" w:line="240" w:lineRule="auto"/>
              <w:ind w:firstLine="0"/>
              <w:jc w:val="center"/>
              <w:rPr>
                <w:rFonts w:eastAsia="Times New Roman"/>
                <w:color w:val="000000"/>
              </w:rPr>
            </w:pPr>
            <w:r w:rsidRPr="006053F0">
              <w:rPr>
                <w:rFonts w:eastAsia="Times New Roman"/>
                <w:color w:val="000000"/>
              </w:rPr>
              <w:t>Experimental</w:t>
            </w:r>
          </w:p>
        </w:tc>
        <w:tc>
          <w:tcPr>
            <w:tcW w:w="2159" w:type="dxa"/>
            <w:tcBorders>
              <w:top w:val="nil"/>
              <w:left w:val="nil"/>
              <w:bottom w:val="single" w:sz="4" w:space="0" w:color="auto"/>
              <w:right w:val="nil"/>
            </w:tcBorders>
            <w:shd w:val="clear" w:color="auto" w:fill="auto"/>
            <w:noWrap/>
            <w:vAlign w:val="center"/>
            <w:hideMark/>
          </w:tcPr>
          <w:p w14:paraId="4C2249DC" w14:textId="4657BFC7" w:rsidR="006053F0" w:rsidRPr="006053F0" w:rsidRDefault="006053F0" w:rsidP="006053F0">
            <w:pPr>
              <w:widowControl/>
              <w:suppressAutoHyphens w:val="0"/>
              <w:spacing w:after="0" w:line="240" w:lineRule="auto"/>
              <w:ind w:firstLine="0"/>
              <w:jc w:val="center"/>
              <w:rPr>
                <w:rFonts w:eastAsia="Times New Roman"/>
                <w:color w:val="000000"/>
              </w:rPr>
            </w:pPr>
            <w:proofErr w:type="spellStart"/>
            <w:proofErr w:type="gramStart"/>
            <w:r w:rsidRPr="006053F0">
              <w:rPr>
                <w:rFonts w:eastAsia="Times New Roman"/>
                <w:color w:val="000000"/>
              </w:rPr>
              <w:t>q</w:t>
            </w:r>
            <w:r w:rsidRPr="006053F0">
              <w:rPr>
                <w:rFonts w:eastAsia="Times New Roman"/>
                <w:color w:val="000000"/>
                <w:vertAlign w:val="subscript"/>
              </w:rPr>
              <w:t>e</w:t>
            </w:r>
            <w:proofErr w:type="spellEnd"/>
            <w:proofErr w:type="gramEnd"/>
            <w:r w:rsidRPr="006053F0">
              <w:rPr>
                <w:rFonts w:eastAsia="Times New Roman"/>
                <w:color w:val="000000"/>
              </w:rPr>
              <w:t>. (mg.g</w:t>
            </w:r>
            <w:r w:rsidRPr="006053F0">
              <w:rPr>
                <w:rFonts w:eastAsia="Times New Roman"/>
                <w:color w:val="000000"/>
                <w:vertAlign w:val="superscript"/>
              </w:rPr>
              <w:t>-1</w:t>
            </w:r>
            <w:r w:rsidRPr="006053F0">
              <w:rPr>
                <w:rFonts w:eastAsia="Times New Roman"/>
                <w:color w:val="000000"/>
              </w:rPr>
              <w:t xml:space="preserve">) </w:t>
            </w:r>
          </w:p>
        </w:tc>
        <w:tc>
          <w:tcPr>
            <w:tcW w:w="2521" w:type="dxa"/>
            <w:gridSpan w:val="2"/>
            <w:tcBorders>
              <w:top w:val="single" w:sz="4" w:space="0" w:color="auto"/>
              <w:left w:val="nil"/>
              <w:bottom w:val="single" w:sz="4" w:space="0" w:color="auto"/>
              <w:right w:val="nil"/>
            </w:tcBorders>
            <w:shd w:val="clear" w:color="auto" w:fill="auto"/>
            <w:noWrap/>
            <w:vAlign w:val="center"/>
            <w:hideMark/>
          </w:tcPr>
          <w:p w14:paraId="5A786393" w14:textId="77777777" w:rsidR="006053F0" w:rsidRPr="006053F0" w:rsidRDefault="006053F0" w:rsidP="006053F0">
            <w:pPr>
              <w:widowControl/>
              <w:suppressAutoHyphens w:val="0"/>
              <w:spacing w:after="0" w:line="240" w:lineRule="auto"/>
              <w:ind w:firstLine="0"/>
              <w:jc w:val="center"/>
              <w:rPr>
                <w:rFonts w:eastAsia="Times New Roman"/>
                <w:color w:val="000000"/>
              </w:rPr>
            </w:pPr>
            <w:r w:rsidRPr="006053F0">
              <w:rPr>
                <w:rFonts w:eastAsia="Times New Roman"/>
                <w:color w:val="000000"/>
              </w:rPr>
              <w:t>22,81</w:t>
            </w:r>
          </w:p>
        </w:tc>
      </w:tr>
      <w:tr w:rsidR="006053F0" w:rsidRPr="006053F0" w14:paraId="76430B70" w14:textId="77777777" w:rsidTr="006053F0">
        <w:trPr>
          <w:trHeight w:val="265"/>
          <w:jc w:val="center"/>
        </w:trPr>
        <w:tc>
          <w:tcPr>
            <w:tcW w:w="2400" w:type="dxa"/>
            <w:vMerge w:val="restart"/>
            <w:tcBorders>
              <w:top w:val="nil"/>
              <w:left w:val="nil"/>
              <w:bottom w:val="single" w:sz="4" w:space="0" w:color="000000"/>
              <w:right w:val="nil"/>
            </w:tcBorders>
            <w:shd w:val="clear" w:color="auto" w:fill="auto"/>
            <w:noWrap/>
            <w:vAlign w:val="center"/>
            <w:hideMark/>
          </w:tcPr>
          <w:p w14:paraId="69E45E48" w14:textId="77777777" w:rsidR="006053F0" w:rsidRPr="006053F0" w:rsidRDefault="006053F0" w:rsidP="006053F0">
            <w:pPr>
              <w:widowControl/>
              <w:suppressAutoHyphens w:val="0"/>
              <w:spacing w:after="0" w:line="240" w:lineRule="auto"/>
              <w:ind w:firstLine="0"/>
              <w:jc w:val="center"/>
              <w:rPr>
                <w:rFonts w:eastAsia="Times New Roman"/>
                <w:color w:val="000000"/>
              </w:rPr>
            </w:pPr>
            <w:proofErr w:type="spellStart"/>
            <w:r w:rsidRPr="006053F0">
              <w:rPr>
                <w:rFonts w:eastAsia="Times New Roman"/>
                <w:color w:val="000000"/>
              </w:rPr>
              <w:t>Pseudoprimeira</w:t>
            </w:r>
            <w:proofErr w:type="spellEnd"/>
            <w:r w:rsidRPr="006053F0">
              <w:rPr>
                <w:rFonts w:eastAsia="Times New Roman"/>
                <w:color w:val="000000"/>
              </w:rPr>
              <w:t xml:space="preserve"> ordem</w:t>
            </w:r>
          </w:p>
        </w:tc>
        <w:tc>
          <w:tcPr>
            <w:tcW w:w="2159" w:type="dxa"/>
            <w:tcBorders>
              <w:top w:val="nil"/>
              <w:left w:val="nil"/>
              <w:bottom w:val="single" w:sz="4" w:space="0" w:color="auto"/>
              <w:right w:val="nil"/>
            </w:tcBorders>
            <w:shd w:val="clear" w:color="auto" w:fill="auto"/>
            <w:noWrap/>
            <w:vAlign w:val="center"/>
            <w:hideMark/>
          </w:tcPr>
          <w:p w14:paraId="7901D814" w14:textId="77777777" w:rsidR="006053F0" w:rsidRPr="006053F0" w:rsidRDefault="006053F0" w:rsidP="006053F0">
            <w:pPr>
              <w:widowControl/>
              <w:suppressAutoHyphens w:val="0"/>
              <w:spacing w:after="0" w:line="240" w:lineRule="auto"/>
              <w:ind w:firstLine="0"/>
              <w:jc w:val="center"/>
              <w:rPr>
                <w:rFonts w:eastAsia="Times New Roman"/>
                <w:color w:val="000000"/>
              </w:rPr>
            </w:pPr>
            <w:r w:rsidRPr="006053F0">
              <w:rPr>
                <w:rFonts w:eastAsia="Times New Roman"/>
                <w:color w:val="000000"/>
              </w:rPr>
              <w:t>K</w:t>
            </w:r>
            <w:r w:rsidRPr="006053F0">
              <w:rPr>
                <w:rFonts w:eastAsia="Times New Roman"/>
                <w:color w:val="000000"/>
                <w:vertAlign w:val="subscript"/>
              </w:rPr>
              <w:t>1</w:t>
            </w:r>
          </w:p>
        </w:tc>
        <w:tc>
          <w:tcPr>
            <w:tcW w:w="1671" w:type="dxa"/>
            <w:tcBorders>
              <w:top w:val="nil"/>
              <w:left w:val="nil"/>
              <w:bottom w:val="single" w:sz="4" w:space="0" w:color="auto"/>
              <w:right w:val="nil"/>
            </w:tcBorders>
            <w:shd w:val="clear" w:color="auto" w:fill="auto"/>
            <w:noWrap/>
            <w:vAlign w:val="center"/>
            <w:hideMark/>
          </w:tcPr>
          <w:p w14:paraId="56CB74FF" w14:textId="77777777" w:rsidR="006053F0" w:rsidRPr="006053F0" w:rsidRDefault="006053F0" w:rsidP="006053F0">
            <w:pPr>
              <w:widowControl/>
              <w:suppressAutoHyphens w:val="0"/>
              <w:spacing w:after="0" w:line="240" w:lineRule="auto"/>
              <w:ind w:firstLine="0"/>
              <w:jc w:val="center"/>
              <w:rPr>
                <w:rFonts w:eastAsia="Times New Roman"/>
                <w:color w:val="000000"/>
              </w:rPr>
            </w:pPr>
            <w:proofErr w:type="spellStart"/>
            <w:proofErr w:type="gramStart"/>
            <w:r w:rsidRPr="006053F0">
              <w:rPr>
                <w:rFonts w:eastAsia="Times New Roman"/>
                <w:color w:val="000000"/>
              </w:rPr>
              <w:t>q</w:t>
            </w:r>
            <w:r w:rsidRPr="006053F0">
              <w:rPr>
                <w:rFonts w:eastAsia="Times New Roman"/>
                <w:color w:val="000000"/>
                <w:vertAlign w:val="subscript"/>
              </w:rPr>
              <w:t>e</w:t>
            </w:r>
            <w:proofErr w:type="spellEnd"/>
            <w:proofErr w:type="gramEnd"/>
            <w:r w:rsidRPr="006053F0">
              <w:rPr>
                <w:rFonts w:eastAsia="Times New Roman"/>
                <w:color w:val="000000"/>
              </w:rPr>
              <w:t xml:space="preserve"> (mg.g</w:t>
            </w:r>
            <w:r w:rsidRPr="006053F0">
              <w:rPr>
                <w:rFonts w:eastAsia="Times New Roman"/>
                <w:color w:val="000000"/>
                <w:vertAlign w:val="superscript"/>
              </w:rPr>
              <w:t>-1</w:t>
            </w:r>
            <w:r w:rsidRPr="006053F0">
              <w:rPr>
                <w:rFonts w:eastAsia="Times New Roman"/>
                <w:color w:val="000000"/>
              </w:rPr>
              <w:t xml:space="preserve"> ) </w:t>
            </w:r>
          </w:p>
        </w:tc>
        <w:tc>
          <w:tcPr>
            <w:tcW w:w="850" w:type="dxa"/>
            <w:tcBorders>
              <w:top w:val="nil"/>
              <w:left w:val="nil"/>
              <w:bottom w:val="single" w:sz="4" w:space="0" w:color="auto"/>
              <w:right w:val="nil"/>
            </w:tcBorders>
            <w:shd w:val="clear" w:color="auto" w:fill="auto"/>
            <w:noWrap/>
            <w:vAlign w:val="center"/>
            <w:hideMark/>
          </w:tcPr>
          <w:p w14:paraId="56542CAF" w14:textId="77777777" w:rsidR="006053F0" w:rsidRPr="006053F0" w:rsidRDefault="006053F0" w:rsidP="006053F0">
            <w:pPr>
              <w:widowControl/>
              <w:suppressAutoHyphens w:val="0"/>
              <w:spacing w:after="0" w:line="240" w:lineRule="auto"/>
              <w:ind w:firstLine="0"/>
              <w:jc w:val="center"/>
              <w:rPr>
                <w:rFonts w:eastAsia="Times New Roman"/>
                <w:color w:val="000000"/>
              </w:rPr>
            </w:pPr>
            <w:r w:rsidRPr="006053F0">
              <w:rPr>
                <w:rFonts w:eastAsia="Times New Roman"/>
                <w:color w:val="000000"/>
              </w:rPr>
              <w:t>R²</w:t>
            </w:r>
          </w:p>
        </w:tc>
      </w:tr>
      <w:tr w:rsidR="006053F0" w:rsidRPr="006053F0" w14:paraId="02EF884E" w14:textId="77777777" w:rsidTr="006053F0">
        <w:trPr>
          <w:trHeight w:val="170"/>
          <w:jc w:val="center"/>
        </w:trPr>
        <w:tc>
          <w:tcPr>
            <w:tcW w:w="2400" w:type="dxa"/>
            <w:vMerge/>
            <w:tcBorders>
              <w:top w:val="nil"/>
              <w:left w:val="nil"/>
              <w:bottom w:val="single" w:sz="4" w:space="0" w:color="000000"/>
              <w:right w:val="nil"/>
            </w:tcBorders>
            <w:vAlign w:val="center"/>
            <w:hideMark/>
          </w:tcPr>
          <w:p w14:paraId="051ACE0A" w14:textId="77777777" w:rsidR="006053F0" w:rsidRPr="006053F0" w:rsidRDefault="006053F0" w:rsidP="006053F0">
            <w:pPr>
              <w:widowControl/>
              <w:suppressAutoHyphens w:val="0"/>
              <w:spacing w:after="0" w:line="240" w:lineRule="auto"/>
              <w:ind w:firstLine="0"/>
              <w:jc w:val="left"/>
              <w:rPr>
                <w:rFonts w:eastAsia="Times New Roman"/>
                <w:color w:val="000000"/>
              </w:rPr>
            </w:pPr>
          </w:p>
        </w:tc>
        <w:tc>
          <w:tcPr>
            <w:tcW w:w="2159" w:type="dxa"/>
            <w:tcBorders>
              <w:top w:val="nil"/>
              <w:left w:val="nil"/>
              <w:bottom w:val="single" w:sz="4" w:space="0" w:color="auto"/>
              <w:right w:val="nil"/>
            </w:tcBorders>
            <w:shd w:val="clear" w:color="auto" w:fill="auto"/>
            <w:noWrap/>
            <w:vAlign w:val="center"/>
            <w:hideMark/>
          </w:tcPr>
          <w:p w14:paraId="705EFCF8" w14:textId="77777777" w:rsidR="006053F0" w:rsidRPr="006053F0" w:rsidRDefault="006053F0" w:rsidP="006053F0">
            <w:pPr>
              <w:widowControl/>
              <w:suppressAutoHyphens w:val="0"/>
              <w:spacing w:after="0" w:line="240" w:lineRule="auto"/>
              <w:ind w:firstLine="0"/>
              <w:jc w:val="center"/>
              <w:rPr>
                <w:rFonts w:eastAsia="Times New Roman"/>
                <w:color w:val="000000"/>
              </w:rPr>
            </w:pPr>
            <w:r w:rsidRPr="006053F0">
              <w:rPr>
                <w:rFonts w:eastAsia="Times New Roman"/>
                <w:color w:val="000000"/>
              </w:rPr>
              <w:t>0,0052</w:t>
            </w:r>
          </w:p>
        </w:tc>
        <w:tc>
          <w:tcPr>
            <w:tcW w:w="1671" w:type="dxa"/>
            <w:tcBorders>
              <w:top w:val="nil"/>
              <w:left w:val="nil"/>
              <w:bottom w:val="single" w:sz="4" w:space="0" w:color="auto"/>
              <w:right w:val="nil"/>
            </w:tcBorders>
            <w:shd w:val="clear" w:color="auto" w:fill="auto"/>
            <w:noWrap/>
            <w:vAlign w:val="center"/>
            <w:hideMark/>
          </w:tcPr>
          <w:p w14:paraId="071B9DCC" w14:textId="77777777" w:rsidR="006053F0" w:rsidRPr="006053F0" w:rsidRDefault="006053F0" w:rsidP="006053F0">
            <w:pPr>
              <w:widowControl/>
              <w:suppressAutoHyphens w:val="0"/>
              <w:spacing w:after="0" w:line="240" w:lineRule="auto"/>
              <w:ind w:firstLine="0"/>
              <w:jc w:val="center"/>
              <w:rPr>
                <w:rFonts w:eastAsia="Times New Roman"/>
                <w:color w:val="000000"/>
              </w:rPr>
            </w:pPr>
            <w:r w:rsidRPr="006053F0">
              <w:rPr>
                <w:rFonts w:eastAsia="Times New Roman"/>
                <w:color w:val="000000"/>
              </w:rPr>
              <w:t>2,62</w:t>
            </w:r>
          </w:p>
        </w:tc>
        <w:tc>
          <w:tcPr>
            <w:tcW w:w="850" w:type="dxa"/>
            <w:tcBorders>
              <w:top w:val="nil"/>
              <w:left w:val="nil"/>
              <w:bottom w:val="single" w:sz="4" w:space="0" w:color="auto"/>
              <w:right w:val="nil"/>
            </w:tcBorders>
            <w:shd w:val="clear" w:color="auto" w:fill="auto"/>
            <w:noWrap/>
            <w:vAlign w:val="center"/>
            <w:hideMark/>
          </w:tcPr>
          <w:p w14:paraId="49815D92" w14:textId="77777777" w:rsidR="006053F0" w:rsidRPr="006053F0" w:rsidRDefault="006053F0" w:rsidP="006053F0">
            <w:pPr>
              <w:widowControl/>
              <w:suppressAutoHyphens w:val="0"/>
              <w:spacing w:after="0" w:line="240" w:lineRule="auto"/>
              <w:ind w:firstLine="0"/>
              <w:jc w:val="center"/>
              <w:rPr>
                <w:rFonts w:eastAsia="Times New Roman"/>
                <w:color w:val="000000"/>
              </w:rPr>
            </w:pPr>
            <w:r w:rsidRPr="006053F0">
              <w:rPr>
                <w:rFonts w:eastAsia="Times New Roman"/>
                <w:color w:val="000000"/>
              </w:rPr>
              <w:t>0,104</w:t>
            </w:r>
          </w:p>
        </w:tc>
      </w:tr>
      <w:tr w:rsidR="006053F0" w:rsidRPr="006053F0" w14:paraId="2BE2B038" w14:textId="77777777" w:rsidTr="006053F0">
        <w:trPr>
          <w:trHeight w:val="231"/>
          <w:jc w:val="center"/>
        </w:trPr>
        <w:tc>
          <w:tcPr>
            <w:tcW w:w="2400" w:type="dxa"/>
            <w:vMerge w:val="restart"/>
            <w:tcBorders>
              <w:top w:val="nil"/>
              <w:left w:val="nil"/>
              <w:bottom w:val="single" w:sz="4" w:space="0" w:color="000000"/>
              <w:right w:val="nil"/>
            </w:tcBorders>
            <w:shd w:val="clear" w:color="auto" w:fill="auto"/>
            <w:noWrap/>
            <w:vAlign w:val="center"/>
            <w:hideMark/>
          </w:tcPr>
          <w:p w14:paraId="3A4CB8C8" w14:textId="77777777" w:rsidR="006053F0" w:rsidRPr="006053F0" w:rsidRDefault="006053F0" w:rsidP="006053F0">
            <w:pPr>
              <w:widowControl/>
              <w:suppressAutoHyphens w:val="0"/>
              <w:spacing w:after="0" w:line="240" w:lineRule="auto"/>
              <w:ind w:firstLine="0"/>
              <w:jc w:val="center"/>
              <w:rPr>
                <w:rFonts w:eastAsia="Times New Roman"/>
                <w:color w:val="000000"/>
              </w:rPr>
            </w:pPr>
            <w:proofErr w:type="spellStart"/>
            <w:r w:rsidRPr="006053F0">
              <w:rPr>
                <w:rFonts w:eastAsia="Times New Roman"/>
                <w:color w:val="000000"/>
              </w:rPr>
              <w:t>Pseudossegunda</w:t>
            </w:r>
            <w:proofErr w:type="spellEnd"/>
            <w:r w:rsidRPr="006053F0">
              <w:rPr>
                <w:rFonts w:eastAsia="Times New Roman"/>
                <w:color w:val="000000"/>
              </w:rPr>
              <w:t xml:space="preserve"> ordem</w:t>
            </w:r>
          </w:p>
        </w:tc>
        <w:tc>
          <w:tcPr>
            <w:tcW w:w="2159" w:type="dxa"/>
            <w:tcBorders>
              <w:top w:val="nil"/>
              <w:left w:val="nil"/>
              <w:bottom w:val="single" w:sz="4" w:space="0" w:color="auto"/>
              <w:right w:val="nil"/>
            </w:tcBorders>
            <w:shd w:val="clear" w:color="auto" w:fill="auto"/>
            <w:noWrap/>
            <w:vAlign w:val="center"/>
            <w:hideMark/>
          </w:tcPr>
          <w:p w14:paraId="2C599D16" w14:textId="77777777" w:rsidR="006053F0" w:rsidRPr="006053F0" w:rsidRDefault="006053F0" w:rsidP="006053F0">
            <w:pPr>
              <w:widowControl/>
              <w:suppressAutoHyphens w:val="0"/>
              <w:spacing w:after="0" w:line="240" w:lineRule="auto"/>
              <w:ind w:firstLine="0"/>
              <w:jc w:val="center"/>
              <w:rPr>
                <w:rFonts w:eastAsia="Times New Roman"/>
                <w:color w:val="000000"/>
              </w:rPr>
            </w:pPr>
            <w:r w:rsidRPr="006053F0">
              <w:rPr>
                <w:rFonts w:eastAsia="Times New Roman"/>
                <w:color w:val="000000"/>
              </w:rPr>
              <w:t>K</w:t>
            </w:r>
            <w:r w:rsidRPr="006053F0">
              <w:rPr>
                <w:rFonts w:eastAsia="Times New Roman"/>
                <w:color w:val="000000"/>
                <w:vertAlign w:val="subscript"/>
              </w:rPr>
              <w:t>2</w:t>
            </w:r>
          </w:p>
        </w:tc>
        <w:tc>
          <w:tcPr>
            <w:tcW w:w="1671" w:type="dxa"/>
            <w:tcBorders>
              <w:top w:val="nil"/>
              <w:left w:val="nil"/>
              <w:bottom w:val="single" w:sz="4" w:space="0" w:color="auto"/>
              <w:right w:val="nil"/>
            </w:tcBorders>
            <w:shd w:val="clear" w:color="auto" w:fill="auto"/>
            <w:noWrap/>
            <w:vAlign w:val="center"/>
            <w:hideMark/>
          </w:tcPr>
          <w:p w14:paraId="04EC29F7" w14:textId="77777777" w:rsidR="006053F0" w:rsidRPr="006053F0" w:rsidRDefault="006053F0" w:rsidP="006053F0">
            <w:pPr>
              <w:widowControl/>
              <w:suppressAutoHyphens w:val="0"/>
              <w:spacing w:after="0" w:line="240" w:lineRule="auto"/>
              <w:ind w:firstLine="0"/>
              <w:jc w:val="center"/>
              <w:rPr>
                <w:rFonts w:eastAsia="Times New Roman"/>
                <w:color w:val="000000"/>
              </w:rPr>
            </w:pPr>
            <w:proofErr w:type="spellStart"/>
            <w:proofErr w:type="gramStart"/>
            <w:r w:rsidRPr="006053F0">
              <w:rPr>
                <w:rFonts w:eastAsia="Times New Roman"/>
                <w:color w:val="000000"/>
              </w:rPr>
              <w:t>q</w:t>
            </w:r>
            <w:r w:rsidRPr="006053F0">
              <w:rPr>
                <w:rFonts w:eastAsia="Times New Roman"/>
                <w:color w:val="000000"/>
                <w:vertAlign w:val="subscript"/>
              </w:rPr>
              <w:t>e</w:t>
            </w:r>
            <w:proofErr w:type="spellEnd"/>
            <w:proofErr w:type="gramEnd"/>
            <w:r w:rsidRPr="006053F0">
              <w:rPr>
                <w:rFonts w:eastAsia="Times New Roman"/>
                <w:color w:val="000000"/>
              </w:rPr>
              <w:t xml:space="preserve"> (mg.g</w:t>
            </w:r>
            <w:r w:rsidRPr="006053F0">
              <w:rPr>
                <w:rFonts w:eastAsia="Times New Roman"/>
                <w:color w:val="000000"/>
                <w:vertAlign w:val="superscript"/>
              </w:rPr>
              <w:t>-1</w:t>
            </w:r>
            <w:r w:rsidRPr="006053F0">
              <w:rPr>
                <w:rFonts w:eastAsia="Times New Roman"/>
                <w:color w:val="000000"/>
              </w:rPr>
              <w:t xml:space="preserve"> ) </w:t>
            </w:r>
          </w:p>
        </w:tc>
        <w:tc>
          <w:tcPr>
            <w:tcW w:w="850" w:type="dxa"/>
            <w:tcBorders>
              <w:top w:val="nil"/>
              <w:left w:val="nil"/>
              <w:bottom w:val="single" w:sz="4" w:space="0" w:color="auto"/>
              <w:right w:val="nil"/>
            </w:tcBorders>
            <w:shd w:val="clear" w:color="auto" w:fill="auto"/>
            <w:noWrap/>
            <w:vAlign w:val="center"/>
            <w:hideMark/>
          </w:tcPr>
          <w:p w14:paraId="73129B74" w14:textId="77777777" w:rsidR="006053F0" w:rsidRPr="006053F0" w:rsidRDefault="006053F0" w:rsidP="006053F0">
            <w:pPr>
              <w:widowControl/>
              <w:suppressAutoHyphens w:val="0"/>
              <w:spacing w:after="0" w:line="240" w:lineRule="auto"/>
              <w:ind w:firstLine="0"/>
              <w:jc w:val="center"/>
              <w:rPr>
                <w:rFonts w:eastAsia="Times New Roman"/>
                <w:color w:val="000000"/>
              </w:rPr>
            </w:pPr>
            <w:r w:rsidRPr="006053F0">
              <w:rPr>
                <w:rFonts w:eastAsia="Times New Roman"/>
                <w:color w:val="000000"/>
              </w:rPr>
              <w:t>R²</w:t>
            </w:r>
          </w:p>
        </w:tc>
      </w:tr>
      <w:tr w:rsidR="006053F0" w:rsidRPr="006053F0" w14:paraId="1C48D7E1" w14:textId="77777777" w:rsidTr="006053F0">
        <w:trPr>
          <w:trHeight w:val="236"/>
          <w:jc w:val="center"/>
        </w:trPr>
        <w:tc>
          <w:tcPr>
            <w:tcW w:w="2400" w:type="dxa"/>
            <w:vMerge/>
            <w:tcBorders>
              <w:top w:val="nil"/>
              <w:left w:val="nil"/>
              <w:bottom w:val="single" w:sz="4" w:space="0" w:color="000000"/>
              <w:right w:val="nil"/>
            </w:tcBorders>
            <w:vAlign w:val="center"/>
            <w:hideMark/>
          </w:tcPr>
          <w:p w14:paraId="328F3095" w14:textId="77777777" w:rsidR="006053F0" w:rsidRPr="006053F0" w:rsidRDefault="006053F0" w:rsidP="006053F0">
            <w:pPr>
              <w:widowControl/>
              <w:suppressAutoHyphens w:val="0"/>
              <w:spacing w:after="0" w:line="240" w:lineRule="auto"/>
              <w:ind w:firstLine="0"/>
              <w:jc w:val="left"/>
              <w:rPr>
                <w:rFonts w:eastAsia="Times New Roman"/>
                <w:color w:val="000000"/>
              </w:rPr>
            </w:pPr>
          </w:p>
        </w:tc>
        <w:tc>
          <w:tcPr>
            <w:tcW w:w="2159" w:type="dxa"/>
            <w:tcBorders>
              <w:top w:val="nil"/>
              <w:left w:val="nil"/>
              <w:bottom w:val="single" w:sz="4" w:space="0" w:color="auto"/>
              <w:right w:val="nil"/>
            </w:tcBorders>
            <w:shd w:val="clear" w:color="auto" w:fill="auto"/>
            <w:noWrap/>
            <w:vAlign w:val="center"/>
            <w:hideMark/>
          </w:tcPr>
          <w:p w14:paraId="3A478E9C" w14:textId="77777777" w:rsidR="006053F0" w:rsidRPr="006053F0" w:rsidRDefault="006053F0" w:rsidP="006053F0">
            <w:pPr>
              <w:widowControl/>
              <w:suppressAutoHyphens w:val="0"/>
              <w:spacing w:after="0" w:line="240" w:lineRule="auto"/>
              <w:ind w:firstLine="0"/>
              <w:jc w:val="center"/>
              <w:rPr>
                <w:rFonts w:eastAsia="Times New Roman"/>
                <w:color w:val="000000"/>
              </w:rPr>
            </w:pPr>
            <w:r w:rsidRPr="006053F0">
              <w:rPr>
                <w:rFonts w:eastAsia="Times New Roman"/>
                <w:color w:val="000000"/>
              </w:rPr>
              <w:t>0,0049</w:t>
            </w:r>
          </w:p>
        </w:tc>
        <w:tc>
          <w:tcPr>
            <w:tcW w:w="1671" w:type="dxa"/>
            <w:tcBorders>
              <w:top w:val="nil"/>
              <w:left w:val="nil"/>
              <w:bottom w:val="single" w:sz="4" w:space="0" w:color="auto"/>
              <w:right w:val="nil"/>
            </w:tcBorders>
            <w:shd w:val="clear" w:color="auto" w:fill="auto"/>
            <w:noWrap/>
            <w:vAlign w:val="center"/>
            <w:hideMark/>
          </w:tcPr>
          <w:p w14:paraId="6636BF46" w14:textId="77777777" w:rsidR="006053F0" w:rsidRPr="006053F0" w:rsidRDefault="006053F0" w:rsidP="006053F0">
            <w:pPr>
              <w:widowControl/>
              <w:suppressAutoHyphens w:val="0"/>
              <w:spacing w:after="0" w:line="240" w:lineRule="auto"/>
              <w:ind w:firstLine="0"/>
              <w:jc w:val="center"/>
              <w:rPr>
                <w:rFonts w:eastAsia="Times New Roman"/>
                <w:color w:val="000000"/>
              </w:rPr>
            </w:pPr>
            <w:r w:rsidRPr="006053F0">
              <w:rPr>
                <w:rFonts w:eastAsia="Times New Roman"/>
                <w:color w:val="000000"/>
              </w:rPr>
              <w:t>21,19</w:t>
            </w:r>
          </w:p>
        </w:tc>
        <w:tc>
          <w:tcPr>
            <w:tcW w:w="850" w:type="dxa"/>
            <w:tcBorders>
              <w:top w:val="nil"/>
              <w:left w:val="nil"/>
              <w:bottom w:val="single" w:sz="4" w:space="0" w:color="auto"/>
              <w:right w:val="nil"/>
            </w:tcBorders>
            <w:shd w:val="clear" w:color="auto" w:fill="auto"/>
            <w:noWrap/>
            <w:vAlign w:val="center"/>
            <w:hideMark/>
          </w:tcPr>
          <w:p w14:paraId="5D54E101" w14:textId="77777777" w:rsidR="006053F0" w:rsidRPr="006053F0" w:rsidRDefault="006053F0" w:rsidP="006053F0">
            <w:pPr>
              <w:widowControl/>
              <w:suppressAutoHyphens w:val="0"/>
              <w:spacing w:after="0" w:line="240" w:lineRule="auto"/>
              <w:ind w:firstLine="0"/>
              <w:jc w:val="center"/>
              <w:rPr>
                <w:rFonts w:eastAsia="Times New Roman"/>
                <w:color w:val="000000"/>
              </w:rPr>
            </w:pPr>
            <w:r w:rsidRPr="006053F0">
              <w:rPr>
                <w:rFonts w:eastAsia="Times New Roman"/>
                <w:color w:val="000000"/>
              </w:rPr>
              <w:t>0,999</w:t>
            </w:r>
          </w:p>
        </w:tc>
      </w:tr>
    </w:tbl>
    <w:p w14:paraId="4BDB7387" w14:textId="08D231E2" w:rsidR="00E63E2E" w:rsidRPr="00E63E2E" w:rsidRDefault="00E63E2E" w:rsidP="006053F0">
      <w:pPr>
        <w:widowControl/>
        <w:suppressAutoHyphens w:val="0"/>
        <w:spacing w:after="0" w:line="240" w:lineRule="auto"/>
        <w:ind w:firstLine="0"/>
        <w:jc w:val="center"/>
        <w:rPr>
          <w:rFonts w:eastAsia="Times New Roman"/>
          <w:color w:val="auto"/>
          <w:sz w:val="20"/>
          <w:szCs w:val="20"/>
        </w:rPr>
      </w:pPr>
      <w:r w:rsidRPr="00E63E2E">
        <w:rPr>
          <w:rFonts w:eastAsia="Times New Roman"/>
          <w:color w:val="000000"/>
          <w:sz w:val="20"/>
          <w:szCs w:val="20"/>
        </w:rPr>
        <w:t>Fonte: Autor</w:t>
      </w:r>
    </w:p>
    <w:p w14:paraId="712BE611" w14:textId="77777777" w:rsidR="00E63E2E" w:rsidRPr="00E63E2E" w:rsidRDefault="00E63E2E" w:rsidP="00E63E2E">
      <w:pPr>
        <w:widowControl/>
        <w:suppressAutoHyphens w:val="0"/>
        <w:spacing w:after="0" w:line="240" w:lineRule="auto"/>
        <w:ind w:firstLine="0"/>
        <w:jc w:val="left"/>
        <w:rPr>
          <w:rFonts w:eastAsia="Times New Roman"/>
          <w:color w:val="auto"/>
        </w:rPr>
      </w:pPr>
    </w:p>
    <w:p w14:paraId="3C2620BF" w14:textId="2D1AD6DD" w:rsidR="00E63E2E" w:rsidRPr="00E63E2E" w:rsidRDefault="00237511" w:rsidP="00237511">
      <w:pPr>
        <w:pStyle w:val="Ttulo2"/>
        <w:numPr>
          <w:ilvl w:val="0"/>
          <w:numId w:val="30"/>
        </w:numPr>
        <w:ind w:left="426" w:hanging="426"/>
      </w:pPr>
      <w:r w:rsidRPr="00E63E2E">
        <w:t>Isotermas</w:t>
      </w:r>
      <w:r w:rsidR="006053F0">
        <w:t xml:space="preserve"> de adsorção</w:t>
      </w:r>
    </w:p>
    <w:p w14:paraId="6AFC9065" w14:textId="66380F20" w:rsidR="00CF058C" w:rsidRDefault="00E63E2E" w:rsidP="00873B73">
      <w:r w:rsidRPr="00E63E2E">
        <w:t>A partir da construção de isotermas pode-se observar através da aplicação de modelos matemáticos, qual o que mais se aju</w:t>
      </w:r>
      <w:r w:rsidR="00CF058C">
        <w:t>sta aos dados experimentais. Dessa forma</w:t>
      </w:r>
      <w:r w:rsidR="00CF058C">
        <w:rPr>
          <w:color w:val="auto"/>
        </w:rPr>
        <w:t xml:space="preserve"> </w:t>
      </w:r>
      <w:r w:rsidR="00CF058C">
        <w:t xml:space="preserve">o </w:t>
      </w:r>
      <w:r w:rsidRPr="00E63E2E">
        <w:t xml:space="preserve">modelo de </w:t>
      </w:r>
      <w:proofErr w:type="spellStart"/>
      <w:r w:rsidRPr="00E63E2E">
        <w:t>Freundlich</w:t>
      </w:r>
      <w:proofErr w:type="spellEnd"/>
      <w:r w:rsidRPr="00E63E2E">
        <w:t xml:space="preserve"> não apresentou um bom ajuste aos dados experimentais, visto que o seu coeficiente de determinação (R²) foi de 0,67. Por outro lado</w:t>
      </w:r>
      <w:r w:rsidR="00144A61">
        <w:t>,</w:t>
      </w:r>
      <w:r w:rsidRPr="00E63E2E">
        <w:t xml:space="preserve"> </w:t>
      </w:r>
      <w:r w:rsidR="00144A61">
        <w:t xml:space="preserve">o </w:t>
      </w:r>
      <w:r w:rsidRPr="00E63E2E">
        <w:t>modelo Langmuir apresentou um (R²) de 0,99, indicando que o mesmo se ajustou bem aos dados experim</w:t>
      </w:r>
      <w:r w:rsidR="00144A61">
        <w:t>entais, além de um valor de adsorção máxima</w:t>
      </w:r>
      <w:r w:rsidRPr="00E63E2E">
        <w:t xml:space="preserve"> igual a 17,92 mg.g</w:t>
      </w:r>
      <w:r w:rsidRPr="00144A61">
        <w:rPr>
          <w:vertAlign w:val="superscript"/>
        </w:rPr>
        <w:t>-1</w:t>
      </w:r>
      <w:r w:rsidRPr="00E63E2E">
        <w:t>, e um RL igual a 0,44, mostrando que o processo de sorção é favorável.</w:t>
      </w:r>
      <w:r w:rsidR="000344E4">
        <w:t xml:space="preserve"> </w:t>
      </w:r>
    </w:p>
    <w:p w14:paraId="73013BCE" w14:textId="4A7C4D87" w:rsidR="000344E4" w:rsidRPr="000344E4" w:rsidRDefault="00E25815" w:rsidP="000344E4">
      <w:pPr>
        <w:widowControl/>
        <w:suppressAutoHyphens w:val="0"/>
        <w:spacing w:after="0" w:line="240" w:lineRule="auto"/>
        <w:ind w:firstLine="0"/>
        <w:jc w:val="center"/>
        <w:rPr>
          <w:rFonts w:eastAsia="Times New Roman"/>
          <w:color w:val="auto"/>
          <w:sz w:val="28"/>
        </w:rPr>
      </w:pPr>
      <w:r>
        <w:rPr>
          <w:rFonts w:eastAsia="Times New Roman"/>
          <w:b/>
          <w:color w:val="000000"/>
          <w:szCs w:val="22"/>
        </w:rPr>
        <w:t>Tabela 2</w:t>
      </w:r>
      <w:r w:rsidR="000344E4">
        <w:rPr>
          <w:rFonts w:eastAsia="Times New Roman"/>
          <w:color w:val="000000"/>
          <w:szCs w:val="22"/>
        </w:rPr>
        <w:t xml:space="preserve"> –</w:t>
      </w:r>
      <w:r w:rsidR="000344E4" w:rsidRPr="00E63E2E">
        <w:rPr>
          <w:rFonts w:eastAsia="Times New Roman"/>
          <w:color w:val="000000"/>
          <w:szCs w:val="22"/>
        </w:rPr>
        <w:t xml:space="preserve"> </w:t>
      </w:r>
      <w:r>
        <w:rPr>
          <w:rFonts w:eastAsia="Times New Roman"/>
          <w:color w:val="000000"/>
          <w:szCs w:val="22"/>
        </w:rPr>
        <w:t>Parâmetros das isotermas</w:t>
      </w:r>
    </w:p>
    <w:tbl>
      <w:tblPr>
        <w:tblW w:w="8108" w:type="dxa"/>
        <w:jc w:val="center"/>
        <w:tblCellMar>
          <w:left w:w="70" w:type="dxa"/>
          <w:right w:w="70" w:type="dxa"/>
        </w:tblCellMar>
        <w:tblLook w:val="04A0" w:firstRow="1" w:lastRow="0" w:firstColumn="1" w:lastColumn="0" w:noHBand="0" w:noVBand="1"/>
      </w:tblPr>
      <w:tblGrid>
        <w:gridCol w:w="1316"/>
        <w:gridCol w:w="1856"/>
        <w:gridCol w:w="690"/>
        <w:gridCol w:w="690"/>
        <w:gridCol w:w="1570"/>
        <w:gridCol w:w="1444"/>
        <w:gridCol w:w="560"/>
      </w:tblGrid>
      <w:tr w:rsidR="00E25815" w:rsidRPr="00E25815" w14:paraId="5F140B7C" w14:textId="77777777" w:rsidTr="00E45FA6">
        <w:trPr>
          <w:trHeight w:val="70"/>
          <w:jc w:val="center"/>
        </w:trPr>
        <w:tc>
          <w:tcPr>
            <w:tcW w:w="1316" w:type="dxa"/>
            <w:vMerge w:val="restart"/>
            <w:tcBorders>
              <w:top w:val="single" w:sz="4" w:space="0" w:color="auto"/>
              <w:left w:val="nil"/>
              <w:bottom w:val="single" w:sz="4" w:space="0" w:color="000000"/>
              <w:right w:val="nil"/>
            </w:tcBorders>
            <w:shd w:val="clear" w:color="auto" w:fill="auto"/>
            <w:noWrap/>
            <w:vAlign w:val="center"/>
            <w:hideMark/>
          </w:tcPr>
          <w:p w14:paraId="63943E19" w14:textId="77777777" w:rsidR="00E25815" w:rsidRPr="00E25815" w:rsidRDefault="00E25815" w:rsidP="00E25815">
            <w:pPr>
              <w:widowControl/>
              <w:suppressAutoHyphens w:val="0"/>
              <w:spacing w:after="0" w:line="240" w:lineRule="auto"/>
              <w:ind w:firstLine="0"/>
              <w:jc w:val="center"/>
              <w:rPr>
                <w:rFonts w:eastAsia="Times New Roman"/>
                <w:b/>
                <w:bCs/>
                <w:color w:val="000000"/>
              </w:rPr>
            </w:pPr>
            <w:r w:rsidRPr="00E25815">
              <w:rPr>
                <w:rFonts w:eastAsia="Times New Roman"/>
                <w:b/>
                <w:bCs/>
                <w:color w:val="000000"/>
              </w:rPr>
              <w:t>Metal</w:t>
            </w:r>
          </w:p>
        </w:tc>
        <w:tc>
          <w:tcPr>
            <w:tcW w:w="3236" w:type="dxa"/>
            <w:gridSpan w:val="3"/>
            <w:tcBorders>
              <w:top w:val="single" w:sz="4" w:space="0" w:color="auto"/>
              <w:left w:val="nil"/>
              <w:bottom w:val="single" w:sz="4" w:space="0" w:color="auto"/>
              <w:right w:val="nil"/>
            </w:tcBorders>
            <w:shd w:val="clear" w:color="auto" w:fill="auto"/>
            <w:noWrap/>
            <w:vAlign w:val="center"/>
            <w:hideMark/>
          </w:tcPr>
          <w:p w14:paraId="491F279D" w14:textId="77777777" w:rsidR="00E25815" w:rsidRPr="00E25815" w:rsidRDefault="00E25815" w:rsidP="00E25815">
            <w:pPr>
              <w:widowControl/>
              <w:suppressAutoHyphens w:val="0"/>
              <w:spacing w:after="0" w:line="240" w:lineRule="auto"/>
              <w:ind w:firstLine="0"/>
              <w:jc w:val="center"/>
              <w:rPr>
                <w:rFonts w:eastAsia="Times New Roman"/>
                <w:b/>
                <w:bCs/>
                <w:color w:val="000000"/>
              </w:rPr>
            </w:pPr>
            <w:proofErr w:type="spellStart"/>
            <w:r w:rsidRPr="00E25815">
              <w:rPr>
                <w:rFonts w:eastAsia="Times New Roman"/>
                <w:b/>
                <w:bCs/>
                <w:color w:val="000000"/>
              </w:rPr>
              <w:t>Freundlich</w:t>
            </w:r>
            <w:proofErr w:type="spellEnd"/>
          </w:p>
        </w:tc>
        <w:tc>
          <w:tcPr>
            <w:tcW w:w="3556" w:type="dxa"/>
            <w:gridSpan w:val="3"/>
            <w:tcBorders>
              <w:top w:val="single" w:sz="4" w:space="0" w:color="auto"/>
              <w:left w:val="nil"/>
              <w:bottom w:val="single" w:sz="4" w:space="0" w:color="auto"/>
              <w:right w:val="nil"/>
            </w:tcBorders>
            <w:shd w:val="clear" w:color="auto" w:fill="auto"/>
            <w:noWrap/>
            <w:vAlign w:val="center"/>
            <w:hideMark/>
          </w:tcPr>
          <w:p w14:paraId="4B3F8667" w14:textId="77777777" w:rsidR="00E25815" w:rsidRPr="00E25815" w:rsidRDefault="00E25815" w:rsidP="00E25815">
            <w:pPr>
              <w:widowControl/>
              <w:suppressAutoHyphens w:val="0"/>
              <w:spacing w:after="0" w:line="240" w:lineRule="auto"/>
              <w:ind w:firstLine="0"/>
              <w:jc w:val="center"/>
              <w:rPr>
                <w:rFonts w:eastAsia="Times New Roman"/>
                <w:b/>
                <w:bCs/>
                <w:color w:val="000000"/>
              </w:rPr>
            </w:pPr>
            <w:r w:rsidRPr="00E25815">
              <w:rPr>
                <w:rFonts w:eastAsia="Times New Roman"/>
                <w:b/>
                <w:bCs/>
                <w:color w:val="000000"/>
              </w:rPr>
              <w:t>Langmuir</w:t>
            </w:r>
          </w:p>
        </w:tc>
      </w:tr>
      <w:tr w:rsidR="00E25815" w:rsidRPr="00E25815" w14:paraId="38255259" w14:textId="77777777" w:rsidTr="00E45FA6">
        <w:trPr>
          <w:trHeight w:val="172"/>
          <w:jc w:val="center"/>
        </w:trPr>
        <w:tc>
          <w:tcPr>
            <w:tcW w:w="1316" w:type="dxa"/>
            <w:vMerge/>
            <w:tcBorders>
              <w:top w:val="single" w:sz="4" w:space="0" w:color="auto"/>
              <w:left w:val="nil"/>
              <w:bottom w:val="single" w:sz="4" w:space="0" w:color="000000"/>
              <w:right w:val="nil"/>
            </w:tcBorders>
            <w:vAlign w:val="center"/>
            <w:hideMark/>
          </w:tcPr>
          <w:p w14:paraId="1F098DBC" w14:textId="77777777" w:rsidR="00E25815" w:rsidRPr="00E25815" w:rsidRDefault="00E25815" w:rsidP="00E25815">
            <w:pPr>
              <w:widowControl/>
              <w:suppressAutoHyphens w:val="0"/>
              <w:spacing w:after="0" w:line="240" w:lineRule="auto"/>
              <w:ind w:firstLine="0"/>
              <w:jc w:val="left"/>
              <w:rPr>
                <w:rFonts w:eastAsia="Times New Roman"/>
                <w:b/>
                <w:bCs/>
                <w:color w:val="000000"/>
              </w:rPr>
            </w:pPr>
          </w:p>
        </w:tc>
        <w:tc>
          <w:tcPr>
            <w:tcW w:w="1856" w:type="dxa"/>
            <w:tcBorders>
              <w:top w:val="nil"/>
              <w:left w:val="nil"/>
              <w:bottom w:val="single" w:sz="4" w:space="0" w:color="auto"/>
              <w:right w:val="nil"/>
            </w:tcBorders>
            <w:shd w:val="clear" w:color="auto" w:fill="auto"/>
            <w:noWrap/>
            <w:vAlign w:val="center"/>
            <w:hideMark/>
          </w:tcPr>
          <w:p w14:paraId="4C8F182C" w14:textId="77777777" w:rsidR="00E25815" w:rsidRPr="00E25815" w:rsidRDefault="00E25815" w:rsidP="00E25815">
            <w:pPr>
              <w:widowControl/>
              <w:suppressAutoHyphens w:val="0"/>
              <w:spacing w:after="0" w:line="240" w:lineRule="auto"/>
              <w:ind w:firstLine="0"/>
              <w:jc w:val="center"/>
              <w:rPr>
                <w:rFonts w:eastAsia="Times New Roman"/>
                <w:color w:val="000000"/>
              </w:rPr>
            </w:pPr>
            <w:r w:rsidRPr="00E25815">
              <w:rPr>
                <w:rFonts w:eastAsia="Times New Roman"/>
                <w:color w:val="000000"/>
              </w:rPr>
              <w:t>K</w:t>
            </w:r>
            <w:r w:rsidRPr="00E25815">
              <w:rPr>
                <w:rFonts w:eastAsia="Times New Roman"/>
                <w:color w:val="000000"/>
                <w:vertAlign w:val="subscript"/>
              </w:rPr>
              <w:t>F</w:t>
            </w:r>
            <w:r w:rsidRPr="00E25815">
              <w:rPr>
                <w:rFonts w:eastAsia="Times New Roman"/>
                <w:color w:val="000000"/>
              </w:rPr>
              <w:t xml:space="preserve"> (L.mg</w:t>
            </w:r>
            <w:r w:rsidRPr="00E25815">
              <w:rPr>
                <w:rFonts w:eastAsia="Times New Roman"/>
                <w:color w:val="000000"/>
                <w:vertAlign w:val="superscript"/>
              </w:rPr>
              <w:t>-1</w:t>
            </w:r>
            <w:r w:rsidRPr="00E25815">
              <w:rPr>
                <w:rFonts w:eastAsia="Times New Roman"/>
                <w:color w:val="000000"/>
              </w:rPr>
              <w:t>)</w:t>
            </w:r>
          </w:p>
        </w:tc>
        <w:tc>
          <w:tcPr>
            <w:tcW w:w="690" w:type="dxa"/>
            <w:tcBorders>
              <w:top w:val="nil"/>
              <w:left w:val="nil"/>
              <w:bottom w:val="single" w:sz="4" w:space="0" w:color="auto"/>
              <w:right w:val="nil"/>
            </w:tcBorders>
            <w:shd w:val="clear" w:color="auto" w:fill="auto"/>
            <w:noWrap/>
            <w:vAlign w:val="center"/>
            <w:hideMark/>
          </w:tcPr>
          <w:p w14:paraId="289F36A3" w14:textId="77777777" w:rsidR="00E25815" w:rsidRPr="00E25815" w:rsidRDefault="00E25815" w:rsidP="00E25815">
            <w:pPr>
              <w:widowControl/>
              <w:suppressAutoHyphens w:val="0"/>
              <w:spacing w:after="0" w:line="240" w:lineRule="auto"/>
              <w:ind w:firstLine="0"/>
              <w:jc w:val="center"/>
              <w:rPr>
                <w:rFonts w:eastAsia="Times New Roman"/>
                <w:color w:val="000000"/>
              </w:rPr>
            </w:pPr>
            <w:proofErr w:type="gramStart"/>
            <w:r w:rsidRPr="00E25815">
              <w:rPr>
                <w:rFonts w:eastAsia="Times New Roman"/>
                <w:color w:val="000000"/>
              </w:rPr>
              <w:t>n</w:t>
            </w:r>
            <w:proofErr w:type="gramEnd"/>
          </w:p>
        </w:tc>
        <w:tc>
          <w:tcPr>
            <w:tcW w:w="690" w:type="dxa"/>
            <w:tcBorders>
              <w:top w:val="nil"/>
              <w:left w:val="nil"/>
              <w:bottom w:val="single" w:sz="4" w:space="0" w:color="auto"/>
              <w:right w:val="nil"/>
            </w:tcBorders>
            <w:shd w:val="clear" w:color="auto" w:fill="auto"/>
            <w:noWrap/>
            <w:vAlign w:val="center"/>
            <w:hideMark/>
          </w:tcPr>
          <w:p w14:paraId="7EFFDF35" w14:textId="77777777" w:rsidR="00E25815" w:rsidRPr="00E25815" w:rsidRDefault="00E25815" w:rsidP="00E25815">
            <w:pPr>
              <w:widowControl/>
              <w:suppressAutoHyphens w:val="0"/>
              <w:spacing w:after="0" w:line="240" w:lineRule="auto"/>
              <w:ind w:firstLine="0"/>
              <w:jc w:val="center"/>
              <w:rPr>
                <w:rFonts w:eastAsia="Times New Roman"/>
                <w:color w:val="000000"/>
              </w:rPr>
            </w:pPr>
            <w:r w:rsidRPr="00E25815">
              <w:rPr>
                <w:rFonts w:eastAsia="Times New Roman"/>
                <w:color w:val="000000"/>
              </w:rPr>
              <w:t>R²</w:t>
            </w:r>
          </w:p>
        </w:tc>
        <w:tc>
          <w:tcPr>
            <w:tcW w:w="1570" w:type="dxa"/>
            <w:tcBorders>
              <w:top w:val="nil"/>
              <w:left w:val="nil"/>
              <w:bottom w:val="single" w:sz="4" w:space="0" w:color="auto"/>
              <w:right w:val="nil"/>
            </w:tcBorders>
            <w:shd w:val="clear" w:color="auto" w:fill="auto"/>
            <w:noWrap/>
            <w:vAlign w:val="center"/>
            <w:hideMark/>
          </w:tcPr>
          <w:p w14:paraId="3922E5D9" w14:textId="77777777" w:rsidR="00E25815" w:rsidRPr="00E25815" w:rsidRDefault="00E25815" w:rsidP="00E25815">
            <w:pPr>
              <w:widowControl/>
              <w:suppressAutoHyphens w:val="0"/>
              <w:spacing w:after="0" w:line="240" w:lineRule="auto"/>
              <w:ind w:firstLine="0"/>
              <w:jc w:val="center"/>
              <w:rPr>
                <w:rFonts w:eastAsia="Times New Roman"/>
                <w:color w:val="000000"/>
              </w:rPr>
            </w:pPr>
            <w:proofErr w:type="spellStart"/>
            <w:proofErr w:type="gramStart"/>
            <w:r w:rsidRPr="00E25815">
              <w:rPr>
                <w:rFonts w:eastAsia="Times New Roman"/>
                <w:color w:val="000000"/>
              </w:rPr>
              <w:t>q</w:t>
            </w:r>
            <w:r w:rsidRPr="00E25815">
              <w:rPr>
                <w:rFonts w:eastAsia="Times New Roman"/>
                <w:color w:val="000000"/>
                <w:vertAlign w:val="subscript"/>
              </w:rPr>
              <w:t>max</w:t>
            </w:r>
            <w:proofErr w:type="spellEnd"/>
            <w:proofErr w:type="gramEnd"/>
            <w:r w:rsidRPr="00E25815">
              <w:rPr>
                <w:rFonts w:eastAsia="Times New Roman"/>
                <w:color w:val="000000"/>
                <w:vertAlign w:val="subscript"/>
              </w:rPr>
              <w:t xml:space="preserve"> </w:t>
            </w:r>
            <w:r w:rsidRPr="00E25815">
              <w:rPr>
                <w:rFonts w:eastAsia="Times New Roman"/>
                <w:color w:val="000000"/>
              </w:rPr>
              <w:t>(mg.g</w:t>
            </w:r>
            <w:r w:rsidRPr="00E25815">
              <w:rPr>
                <w:rFonts w:eastAsia="Times New Roman"/>
                <w:color w:val="000000"/>
                <w:vertAlign w:val="superscript"/>
              </w:rPr>
              <w:t>-1</w:t>
            </w:r>
            <w:r w:rsidRPr="00E25815">
              <w:rPr>
                <w:rFonts w:eastAsia="Times New Roman"/>
                <w:color w:val="000000"/>
              </w:rPr>
              <w:t>)</w:t>
            </w:r>
          </w:p>
        </w:tc>
        <w:tc>
          <w:tcPr>
            <w:tcW w:w="1444" w:type="dxa"/>
            <w:tcBorders>
              <w:top w:val="nil"/>
              <w:left w:val="nil"/>
              <w:bottom w:val="single" w:sz="4" w:space="0" w:color="auto"/>
              <w:right w:val="nil"/>
            </w:tcBorders>
            <w:shd w:val="clear" w:color="auto" w:fill="auto"/>
            <w:noWrap/>
            <w:vAlign w:val="center"/>
            <w:hideMark/>
          </w:tcPr>
          <w:p w14:paraId="0AD87766" w14:textId="77777777" w:rsidR="00E25815" w:rsidRPr="00E25815" w:rsidRDefault="00E25815" w:rsidP="00E25815">
            <w:pPr>
              <w:widowControl/>
              <w:suppressAutoHyphens w:val="0"/>
              <w:spacing w:after="0" w:line="240" w:lineRule="auto"/>
              <w:ind w:firstLine="0"/>
              <w:jc w:val="center"/>
              <w:rPr>
                <w:rFonts w:eastAsia="Times New Roman"/>
                <w:color w:val="000000"/>
              </w:rPr>
            </w:pPr>
            <w:r w:rsidRPr="00E25815">
              <w:rPr>
                <w:rFonts w:eastAsia="Times New Roman"/>
                <w:color w:val="000000"/>
              </w:rPr>
              <w:t>K</w:t>
            </w:r>
            <w:r w:rsidRPr="00E25815">
              <w:rPr>
                <w:rFonts w:eastAsia="Times New Roman"/>
                <w:color w:val="000000"/>
                <w:vertAlign w:val="subscript"/>
              </w:rPr>
              <w:t xml:space="preserve">L </w:t>
            </w:r>
            <w:r w:rsidRPr="00E25815">
              <w:rPr>
                <w:rFonts w:eastAsia="Times New Roman"/>
                <w:color w:val="000000"/>
              </w:rPr>
              <w:t>(L.mg</w:t>
            </w:r>
            <w:r w:rsidRPr="00E25815">
              <w:rPr>
                <w:rFonts w:eastAsia="Times New Roman"/>
                <w:color w:val="000000"/>
                <w:vertAlign w:val="superscript"/>
              </w:rPr>
              <w:t>-1</w:t>
            </w:r>
            <w:r w:rsidRPr="00E25815">
              <w:rPr>
                <w:rFonts w:eastAsia="Times New Roman"/>
                <w:color w:val="000000"/>
              </w:rPr>
              <w:t>)</w:t>
            </w:r>
          </w:p>
        </w:tc>
        <w:tc>
          <w:tcPr>
            <w:tcW w:w="542" w:type="dxa"/>
            <w:tcBorders>
              <w:top w:val="nil"/>
              <w:left w:val="nil"/>
              <w:bottom w:val="single" w:sz="4" w:space="0" w:color="auto"/>
              <w:right w:val="nil"/>
            </w:tcBorders>
            <w:shd w:val="clear" w:color="auto" w:fill="auto"/>
            <w:noWrap/>
            <w:vAlign w:val="center"/>
            <w:hideMark/>
          </w:tcPr>
          <w:p w14:paraId="2D69350F" w14:textId="77777777" w:rsidR="00E25815" w:rsidRPr="00E25815" w:rsidRDefault="00E25815" w:rsidP="00E25815">
            <w:pPr>
              <w:widowControl/>
              <w:suppressAutoHyphens w:val="0"/>
              <w:spacing w:after="0" w:line="240" w:lineRule="auto"/>
              <w:ind w:firstLine="0"/>
              <w:jc w:val="center"/>
              <w:rPr>
                <w:rFonts w:eastAsia="Times New Roman"/>
                <w:color w:val="000000"/>
              </w:rPr>
            </w:pPr>
            <w:r w:rsidRPr="00E25815">
              <w:rPr>
                <w:rFonts w:eastAsia="Times New Roman"/>
                <w:color w:val="000000"/>
              </w:rPr>
              <w:t>R²</w:t>
            </w:r>
          </w:p>
        </w:tc>
      </w:tr>
      <w:tr w:rsidR="00E25815" w:rsidRPr="00E25815" w14:paraId="04FCB645" w14:textId="77777777" w:rsidTr="00E45FA6">
        <w:trPr>
          <w:trHeight w:val="162"/>
          <w:jc w:val="center"/>
        </w:trPr>
        <w:tc>
          <w:tcPr>
            <w:tcW w:w="1316" w:type="dxa"/>
            <w:tcBorders>
              <w:top w:val="nil"/>
              <w:left w:val="nil"/>
              <w:bottom w:val="single" w:sz="4" w:space="0" w:color="auto"/>
              <w:right w:val="nil"/>
            </w:tcBorders>
            <w:shd w:val="clear" w:color="auto" w:fill="auto"/>
            <w:noWrap/>
            <w:vAlign w:val="center"/>
            <w:hideMark/>
          </w:tcPr>
          <w:p w14:paraId="0AD4E844" w14:textId="77777777" w:rsidR="00E25815" w:rsidRPr="00E25815" w:rsidRDefault="00E25815" w:rsidP="00E25815">
            <w:pPr>
              <w:widowControl/>
              <w:suppressAutoHyphens w:val="0"/>
              <w:spacing w:after="0" w:line="240" w:lineRule="auto"/>
              <w:ind w:firstLine="0"/>
              <w:jc w:val="center"/>
              <w:rPr>
                <w:rFonts w:eastAsia="Times New Roman"/>
                <w:color w:val="000000"/>
              </w:rPr>
            </w:pPr>
            <w:proofErr w:type="spellStart"/>
            <w:r w:rsidRPr="00E25815">
              <w:rPr>
                <w:rFonts w:eastAsia="Times New Roman"/>
                <w:color w:val="000000"/>
              </w:rPr>
              <w:t>Pb</w:t>
            </w:r>
            <w:proofErr w:type="spellEnd"/>
            <w:r w:rsidRPr="00E25815">
              <w:rPr>
                <w:rFonts w:eastAsia="Times New Roman"/>
                <w:color w:val="000000"/>
              </w:rPr>
              <w:t xml:space="preserve"> (II)</w:t>
            </w:r>
          </w:p>
        </w:tc>
        <w:tc>
          <w:tcPr>
            <w:tcW w:w="1856" w:type="dxa"/>
            <w:tcBorders>
              <w:top w:val="nil"/>
              <w:left w:val="nil"/>
              <w:bottom w:val="single" w:sz="4" w:space="0" w:color="auto"/>
              <w:right w:val="nil"/>
            </w:tcBorders>
            <w:shd w:val="clear" w:color="auto" w:fill="auto"/>
            <w:noWrap/>
            <w:vAlign w:val="center"/>
            <w:hideMark/>
          </w:tcPr>
          <w:p w14:paraId="24DF3A91" w14:textId="77777777" w:rsidR="00E25815" w:rsidRPr="00E25815" w:rsidRDefault="00E25815" w:rsidP="00E25815">
            <w:pPr>
              <w:widowControl/>
              <w:suppressAutoHyphens w:val="0"/>
              <w:spacing w:after="0" w:line="240" w:lineRule="auto"/>
              <w:ind w:firstLine="0"/>
              <w:jc w:val="center"/>
              <w:rPr>
                <w:rFonts w:eastAsia="Times New Roman"/>
                <w:color w:val="000000"/>
              </w:rPr>
            </w:pPr>
            <w:r w:rsidRPr="00E25815">
              <w:rPr>
                <w:rFonts w:eastAsia="Times New Roman"/>
                <w:color w:val="000000"/>
              </w:rPr>
              <w:t>3,41</w:t>
            </w:r>
          </w:p>
        </w:tc>
        <w:tc>
          <w:tcPr>
            <w:tcW w:w="690" w:type="dxa"/>
            <w:tcBorders>
              <w:top w:val="nil"/>
              <w:left w:val="nil"/>
              <w:bottom w:val="single" w:sz="4" w:space="0" w:color="auto"/>
              <w:right w:val="nil"/>
            </w:tcBorders>
            <w:shd w:val="clear" w:color="auto" w:fill="auto"/>
            <w:noWrap/>
            <w:vAlign w:val="center"/>
            <w:hideMark/>
          </w:tcPr>
          <w:p w14:paraId="22D6998E" w14:textId="77777777" w:rsidR="00E25815" w:rsidRPr="00E25815" w:rsidRDefault="00E25815" w:rsidP="00E25815">
            <w:pPr>
              <w:widowControl/>
              <w:suppressAutoHyphens w:val="0"/>
              <w:spacing w:after="0" w:line="240" w:lineRule="auto"/>
              <w:ind w:firstLine="0"/>
              <w:jc w:val="center"/>
              <w:rPr>
                <w:rFonts w:eastAsia="Times New Roman"/>
                <w:color w:val="000000"/>
              </w:rPr>
            </w:pPr>
            <w:r w:rsidRPr="00E25815">
              <w:rPr>
                <w:rFonts w:eastAsia="Times New Roman"/>
                <w:color w:val="000000"/>
              </w:rPr>
              <w:t>3,34</w:t>
            </w:r>
          </w:p>
        </w:tc>
        <w:tc>
          <w:tcPr>
            <w:tcW w:w="690" w:type="dxa"/>
            <w:tcBorders>
              <w:top w:val="nil"/>
              <w:left w:val="nil"/>
              <w:bottom w:val="single" w:sz="4" w:space="0" w:color="auto"/>
              <w:right w:val="nil"/>
            </w:tcBorders>
            <w:shd w:val="clear" w:color="auto" w:fill="auto"/>
            <w:noWrap/>
            <w:vAlign w:val="center"/>
            <w:hideMark/>
          </w:tcPr>
          <w:p w14:paraId="1DCD9E00" w14:textId="77777777" w:rsidR="00E25815" w:rsidRPr="00E25815" w:rsidRDefault="00E25815" w:rsidP="00E25815">
            <w:pPr>
              <w:widowControl/>
              <w:suppressAutoHyphens w:val="0"/>
              <w:spacing w:after="0" w:line="240" w:lineRule="auto"/>
              <w:ind w:firstLine="0"/>
              <w:jc w:val="center"/>
              <w:rPr>
                <w:rFonts w:eastAsia="Times New Roman"/>
                <w:color w:val="000000"/>
              </w:rPr>
            </w:pPr>
            <w:r w:rsidRPr="00E25815">
              <w:rPr>
                <w:rFonts w:eastAsia="Times New Roman"/>
                <w:color w:val="000000"/>
              </w:rPr>
              <w:t>0,67</w:t>
            </w:r>
          </w:p>
        </w:tc>
        <w:tc>
          <w:tcPr>
            <w:tcW w:w="1570" w:type="dxa"/>
            <w:tcBorders>
              <w:top w:val="nil"/>
              <w:left w:val="nil"/>
              <w:bottom w:val="single" w:sz="4" w:space="0" w:color="auto"/>
              <w:right w:val="nil"/>
            </w:tcBorders>
            <w:shd w:val="clear" w:color="auto" w:fill="auto"/>
            <w:noWrap/>
            <w:vAlign w:val="center"/>
            <w:hideMark/>
          </w:tcPr>
          <w:p w14:paraId="74332F6D" w14:textId="77777777" w:rsidR="00E25815" w:rsidRPr="00E25815" w:rsidRDefault="00E25815" w:rsidP="00E25815">
            <w:pPr>
              <w:widowControl/>
              <w:suppressAutoHyphens w:val="0"/>
              <w:spacing w:after="0" w:line="240" w:lineRule="auto"/>
              <w:ind w:firstLine="0"/>
              <w:jc w:val="center"/>
              <w:rPr>
                <w:rFonts w:eastAsia="Times New Roman"/>
                <w:color w:val="000000"/>
              </w:rPr>
            </w:pPr>
            <w:r w:rsidRPr="00E25815">
              <w:rPr>
                <w:rFonts w:eastAsia="Times New Roman"/>
                <w:color w:val="000000"/>
              </w:rPr>
              <w:t>17,92</w:t>
            </w:r>
          </w:p>
        </w:tc>
        <w:tc>
          <w:tcPr>
            <w:tcW w:w="1444" w:type="dxa"/>
            <w:tcBorders>
              <w:top w:val="nil"/>
              <w:left w:val="nil"/>
              <w:bottom w:val="single" w:sz="4" w:space="0" w:color="auto"/>
              <w:right w:val="nil"/>
            </w:tcBorders>
            <w:shd w:val="clear" w:color="auto" w:fill="auto"/>
            <w:noWrap/>
            <w:vAlign w:val="center"/>
            <w:hideMark/>
          </w:tcPr>
          <w:p w14:paraId="6AAF6919" w14:textId="77777777" w:rsidR="00E25815" w:rsidRPr="00E25815" w:rsidRDefault="00E25815" w:rsidP="00E25815">
            <w:pPr>
              <w:widowControl/>
              <w:suppressAutoHyphens w:val="0"/>
              <w:spacing w:after="0" w:line="240" w:lineRule="auto"/>
              <w:ind w:firstLine="0"/>
              <w:jc w:val="center"/>
              <w:rPr>
                <w:rFonts w:eastAsia="Times New Roman"/>
                <w:color w:val="000000"/>
              </w:rPr>
            </w:pPr>
            <w:r w:rsidRPr="00E25815">
              <w:rPr>
                <w:rFonts w:eastAsia="Times New Roman"/>
                <w:color w:val="000000"/>
              </w:rPr>
              <w:t>0,06</w:t>
            </w:r>
          </w:p>
        </w:tc>
        <w:tc>
          <w:tcPr>
            <w:tcW w:w="542" w:type="dxa"/>
            <w:tcBorders>
              <w:top w:val="nil"/>
              <w:left w:val="nil"/>
              <w:bottom w:val="single" w:sz="4" w:space="0" w:color="auto"/>
              <w:right w:val="nil"/>
            </w:tcBorders>
            <w:shd w:val="clear" w:color="auto" w:fill="auto"/>
            <w:noWrap/>
            <w:vAlign w:val="center"/>
            <w:hideMark/>
          </w:tcPr>
          <w:p w14:paraId="665FD1B3" w14:textId="77777777" w:rsidR="00E25815" w:rsidRPr="00E25815" w:rsidRDefault="00E25815" w:rsidP="00E25815">
            <w:pPr>
              <w:widowControl/>
              <w:suppressAutoHyphens w:val="0"/>
              <w:spacing w:after="0" w:line="240" w:lineRule="auto"/>
              <w:ind w:firstLine="0"/>
              <w:jc w:val="center"/>
              <w:rPr>
                <w:rFonts w:eastAsia="Times New Roman"/>
                <w:color w:val="000000"/>
              </w:rPr>
            </w:pPr>
            <w:r w:rsidRPr="00E25815">
              <w:rPr>
                <w:rFonts w:eastAsia="Times New Roman"/>
                <w:color w:val="000000"/>
              </w:rPr>
              <w:t>0,99</w:t>
            </w:r>
          </w:p>
        </w:tc>
      </w:tr>
    </w:tbl>
    <w:p w14:paraId="08C28B83" w14:textId="77777777" w:rsidR="000344E4" w:rsidRPr="00E63E2E" w:rsidRDefault="000344E4" w:rsidP="00E25815">
      <w:pPr>
        <w:widowControl/>
        <w:suppressAutoHyphens w:val="0"/>
        <w:spacing w:after="0" w:line="240" w:lineRule="auto"/>
        <w:ind w:firstLine="0"/>
        <w:jc w:val="center"/>
        <w:rPr>
          <w:rFonts w:eastAsia="Times New Roman"/>
          <w:color w:val="auto"/>
          <w:sz w:val="20"/>
          <w:szCs w:val="20"/>
        </w:rPr>
      </w:pPr>
      <w:r w:rsidRPr="00E63E2E">
        <w:rPr>
          <w:rFonts w:eastAsia="Times New Roman"/>
          <w:color w:val="000000"/>
          <w:sz w:val="20"/>
          <w:szCs w:val="20"/>
        </w:rPr>
        <w:t>Fonte: Autor</w:t>
      </w:r>
    </w:p>
    <w:p w14:paraId="268EF2C8" w14:textId="77777777" w:rsidR="00873B73" w:rsidRPr="00CF058C" w:rsidRDefault="00873B73" w:rsidP="00873B73">
      <w:pPr>
        <w:rPr>
          <w:color w:val="auto"/>
        </w:rPr>
      </w:pPr>
    </w:p>
    <w:p w14:paraId="4E479202" w14:textId="07925B80" w:rsidR="00C34055" w:rsidRDefault="000344E4" w:rsidP="00F973E3">
      <w:pPr>
        <w:pStyle w:val="Ttulo1"/>
        <w:numPr>
          <w:ilvl w:val="0"/>
          <w:numId w:val="29"/>
        </w:numPr>
        <w:ind w:left="284" w:hanging="284"/>
      </w:pPr>
      <w:r>
        <w:rPr>
          <w:caps w:val="0"/>
        </w:rPr>
        <w:lastRenderedPageBreak/>
        <w:t>CONCLUSÕES</w:t>
      </w:r>
    </w:p>
    <w:p w14:paraId="7E3991F2" w14:textId="52160B39" w:rsidR="002D4036" w:rsidRDefault="003F0CE6" w:rsidP="002D4036">
      <w:r w:rsidRPr="003F0CE6">
        <w:t xml:space="preserve">Com base nos resultados obtidos </w:t>
      </w:r>
      <w:r>
        <w:t>na espectroscopia de infravermelho</w:t>
      </w:r>
      <w:r w:rsidRPr="003F0CE6">
        <w:t xml:space="preserve">, </w:t>
      </w:r>
      <w:r>
        <w:t>constatou-se</w:t>
      </w:r>
      <w:r w:rsidRPr="003F0CE6">
        <w:t xml:space="preserve"> que o contato da amêndoa triturada do pequi com o </w:t>
      </w:r>
      <w:proofErr w:type="spellStart"/>
      <w:proofErr w:type="gramStart"/>
      <w:r w:rsidRPr="003F0CE6">
        <w:t>Pb</w:t>
      </w:r>
      <w:proofErr w:type="spellEnd"/>
      <w:r w:rsidRPr="003F0CE6">
        <w:t>(</w:t>
      </w:r>
      <w:proofErr w:type="gramEnd"/>
      <w:r w:rsidRPr="003F0CE6">
        <w:t xml:space="preserve">II) </w:t>
      </w:r>
      <w:r>
        <w:t>provocou</w:t>
      </w:r>
      <w:r w:rsidRPr="003F0CE6">
        <w:t xml:space="preserve"> a alteraç</w:t>
      </w:r>
      <w:r>
        <w:t>ões nas bandas do espectro de infravermelho</w:t>
      </w:r>
      <w:r w:rsidRPr="003F0CE6">
        <w:t xml:space="preserve">, indicando a formação de ligações entre os grupos funcionais presentes no </w:t>
      </w:r>
      <w:proofErr w:type="spellStart"/>
      <w:r w:rsidRPr="003F0CE6">
        <w:t>biossorvente</w:t>
      </w:r>
      <w:proofErr w:type="spellEnd"/>
      <w:r w:rsidRPr="003F0CE6">
        <w:t xml:space="preserve"> e os íons de chumbo. Os resultados das cinéticas de adsorção revelaram que a adsorção de íons de chumbo pela amêndoa triturada do pequi ocorreu de forma rápida e eficiente, com aproximadamente 88,9% do metal adsorvido em relação à concentração inicial da solução. O modelo de </w:t>
      </w:r>
      <w:proofErr w:type="spellStart"/>
      <w:r w:rsidRPr="003F0CE6">
        <w:t>pseudossegunda</w:t>
      </w:r>
      <w:proofErr w:type="spellEnd"/>
      <w:r w:rsidRPr="003F0CE6">
        <w:t xml:space="preserve"> ordem mostrou um excelente ajuste aos dados experimentais.</w:t>
      </w:r>
      <w:r w:rsidR="00680210">
        <w:t xml:space="preserve"> Além disso, n</w:t>
      </w:r>
      <w:r w:rsidRPr="003F0CE6">
        <w:t xml:space="preserve">a análise das isotermas de adsorção, o modelo de </w:t>
      </w:r>
      <w:proofErr w:type="spellStart"/>
      <w:r w:rsidRPr="003F0CE6">
        <w:t>Freundlich</w:t>
      </w:r>
      <w:proofErr w:type="spellEnd"/>
      <w:r w:rsidRPr="003F0CE6">
        <w:t xml:space="preserve"> não apresentou um bom ajuste aos dados experimentais, enquanto o modelo Langmuir demonstrou um ajuste muito bom, com um coeficiente de determinação (R²) de 0,99. Além disso, o valor de adsorção máxima (17,92 mg.g</w:t>
      </w:r>
      <w:r w:rsidRPr="00680210">
        <w:rPr>
          <w:vertAlign w:val="superscript"/>
        </w:rPr>
        <w:t>-1</w:t>
      </w:r>
      <w:r w:rsidRPr="003F0CE6">
        <w:t>) e o valor de R</w:t>
      </w:r>
      <w:r w:rsidRPr="00680210">
        <w:rPr>
          <w:vertAlign w:val="subscript"/>
        </w:rPr>
        <w:t>L</w:t>
      </w:r>
      <w:r w:rsidRPr="003F0CE6">
        <w:t xml:space="preserve"> (0,44) indicam que o processo de sorção é favorável e eficiente.</w:t>
      </w:r>
      <w:r w:rsidR="002D4036">
        <w:t xml:space="preserve"> </w:t>
      </w:r>
      <w:r w:rsidR="00680210">
        <w:t>De forma geral</w:t>
      </w:r>
      <w:r w:rsidRPr="003F0CE6">
        <w:t xml:space="preserve">, os resultados deste estudo indicam que a amêndoa triturada do pequi pode ser um </w:t>
      </w:r>
      <w:proofErr w:type="spellStart"/>
      <w:r w:rsidRPr="003F0CE6">
        <w:t>biossorvente</w:t>
      </w:r>
      <w:proofErr w:type="spellEnd"/>
      <w:r w:rsidRPr="003F0CE6">
        <w:t xml:space="preserve"> eficaz</w:t>
      </w:r>
      <w:r w:rsidR="002D4036">
        <w:t xml:space="preserve"> de baixo custo</w:t>
      </w:r>
      <w:r w:rsidRPr="003F0CE6">
        <w:t xml:space="preserve"> para a remoção de íons de chumbo em meio aquoso. </w:t>
      </w:r>
    </w:p>
    <w:p w14:paraId="229CD07C" w14:textId="77777777" w:rsidR="00E45FA6" w:rsidRPr="00F01B78" w:rsidRDefault="00E45FA6" w:rsidP="002D4036"/>
    <w:p w14:paraId="005DDD85" w14:textId="2FFE4BA6" w:rsidR="000678AF" w:rsidRPr="000678AF" w:rsidRDefault="00E11178" w:rsidP="00E45FA6">
      <w:pPr>
        <w:pStyle w:val="SeoPrimria"/>
        <w:jc w:val="center"/>
        <w:rPr>
          <w:lang w:eastAsia="ar-SA"/>
        </w:rPr>
      </w:pPr>
      <w:r w:rsidRPr="009C0CF9">
        <w:t>Agradecimentos</w:t>
      </w:r>
    </w:p>
    <w:p w14:paraId="6DBA4749" w14:textId="38EB252F" w:rsidR="009F205C" w:rsidRDefault="00F973E3" w:rsidP="00E45FA6">
      <w:r>
        <w:t xml:space="preserve">Primeiramente, </w:t>
      </w:r>
      <w:r w:rsidR="001803A2">
        <w:t>a</w:t>
      </w:r>
      <w:r w:rsidR="00144A61">
        <w:t>gradecer a Universidade Federal do C</w:t>
      </w:r>
      <w:r>
        <w:t>ariri (UFCA), por proporcionar o</w:t>
      </w:r>
      <w:r w:rsidR="00144A61">
        <w:t xml:space="preserve"> fomento para a pesquisa. Ao orientador, pesquisador Dr. João Hermínio da Silva,</w:t>
      </w:r>
      <w:r>
        <w:t xml:space="preserve"> </w:t>
      </w:r>
      <w:r w:rsidR="00144A61">
        <w:t>pr</w:t>
      </w:r>
      <w:r>
        <w:t>ofessor adjunto I da UFCA. Ao Dr</w:t>
      </w:r>
      <w:r w:rsidR="00144A61">
        <w:t xml:space="preserve">. Jorge </w:t>
      </w:r>
      <w:proofErr w:type="spellStart"/>
      <w:r w:rsidR="00144A61">
        <w:t>Marcell</w:t>
      </w:r>
      <w:proofErr w:type="spellEnd"/>
      <w:r w:rsidR="00144A61">
        <w:t xml:space="preserve"> Coelho Menezes, técnico da Central</w:t>
      </w:r>
      <w:r>
        <w:t xml:space="preserve"> </w:t>
      </w:r>
      <w:r w:rsidR="00144A61">
        <w:t xml:space="preserve">Analítica da UFCA. Agradecer ao laboratório de Central Analítica. </w:t>
      </w:r>
      <w:r>
        <w:t>Agradecer</w:t>
      </w:r>
      <w:r w:rsidR="00144A61">
        <w:t xml:space="preserve"> a todos os coautores </w:t>
      </w:r>
      <w:r w:rsidR="001803A2">
        <w:t xml:space="preserve">que se </w:t>
      </w:r>
      <w:r w:rsidR="00144A61">
        <w:t>dedicaram a pesquisa.</w:t>
      </w:r>
    </w:p>
    <w:p w14:paraId="01A0DA6B" w14:textId="77777777" w:rsidR="002D4036" w:rsidRPr="009C0CF9" w:rsidRDefault="002D4036" w:rsidP="009F205C"/>
    <w:p w14:paraId="45568C4E" w14:textId="3F483D48" w:rsidR="00E11178" w:rsidRDefault="00E11178" w:rsidP="009F205C">
      <w:pPr>
        <w:pStyle w:val="SeoPrimria"/>
        <w:jc w:val="center"/>
      </w:pPr>
      <w:r w:rsidRPr="009C0CF9">
        <w:t>REFERÊNCIAS</w:t>
      </w:r>
    </w:p>
    <w:bookmarkEnd w:id="5"/>
    <w:p w14:paraId="51CD797D" w14:textId="77777777" w:rsidR="00E221F4" w:rsidRPr="004E1EC5" w:rsidRDefault="00E221F4" w:rsidP="004E1EC5">
      <w:pPr>
        <w:pStyle w:val="Referncias"/>
      </w:pPr>
      <w:r w:rsidRPr="004E1EC5">
        <w:t xml:space="preserve">ASSOCIAÇÃO BRASILEIRA DE NORMAS TÉCNICAS. </w:t>
      </w:r>
      <w:r w:rsidRPr="004F17F0">
        <w:rPr>
          <w:b/>
        </w:rPr>
        <w:t>NBR 10004: 2004</w:t>
      </w:r>
      <w:r w:rsidRPr="004E1EC5">
        <w:t>: Resíduos Sólidos-Classificação. 2004. Disponível em: &lt;</w:t>
      </w:r>
      <w:hyperlink r:id="rId11" w:history="1">
        <w:r w:rsidRPr="004E1EC5">
          <w:rPr>
            <w:rStyle w:val="Hyperlink"/>
            <w:color w:val="00000A"/>
            <w:u w:val="none"/>
          </w:rPr>
          <w:t>https://analiticaqmcresiduos.paginas.ufsc.br/files/2014/07/Nbr-10004-2004-Classificacao-De-Residuos-Solidos.pdf</w:t>
        </w:r>
      </w:hyperlink>
      <w:r w:rsidRPr="004E1EC5">
        <w:t xml:space="preserve"> &gt; Acesso em: maio. 2023.</w:t>
      </w:r>
    </w:p>
    <w:p w14:paraId="52BA8394" w14:textId="6E336F7A" w:rsidR="00E221F4" w:rsidRPr="004E1EC5" w:rsidRDefault="00E221F4" w:rsidP="004E1EC5">
      <w:pPr>
        <w:pStyle w:val="Referncias"/>
      </w:pPr>
      <w:r w:rsidRPr="004E1EC5">
        <w:t xml:space="preserve">BARROS, </w:t>
      </w:r>
      <w:proofErr w:type="spellStart"/>
      <w:r w:rsidRPr="004E1EC5">
        <w:t>Aldre</w:t>
      </w:r>
      <w:proofErr w:type="spellEnd"/>
      <w:r w:rsidRPr="004E1EC5">
        <w:t xml:space="preserve"> Jorge Morais </w:t>
      </w:r>
      <w:r w:rsidRPr="004E1EC5">
        <w:rPr>
          <w:i/>
        </w:rPr>
        <w:t>et al</w:t>
      </w:r>
      <w:r w:rsidRPr="004E1EC5">
        <w:t xml:space="preserve">. Estudo termogravimétrico do processo de sorção de metais pesados por resíduos sólidos orgânicos. </w:t>
      </w:r>
      <w:r w:rsidRPr="004F17F0">
        <w:rPr>
          <w:b/>
        </w:rPr>
        <w:t>Engenharia Sanitária e Ambiental</w:t>
      </w:r>
      <w:r w:rsidRPr="004E1EC5">
        <w:t>, v. 11,</w:t>
      </w:r>
      <w:r w:rsidR="00DE5944">
        <w:t xml:space="preserve"> n.2,</w:t>
      </w:r>
      <w:r w:rsidRPr="004E1EC5">
        <w:t xml:space="preserve"> p. 184-190,</w:t>
      </w:r>
      <w:r w:rsidR="00DE5944">
        <w:t xml:space="preserve"> </w:t>
      </w:r>
      <w:proofErr w:type="spellStart"/>
      <w:r w:rsidR="00DE5944">
        <w:t>abr</w:t>
      </w:r>
      <w:proofErr w:type="spellEnd"/>
      <w:r w:rsidR="00DE5944">
        <w:t>/jun.</w:t>
      </w:r>
      <w:r w:rsidRPr="004E1EC5">
        <w:t xml:space="preserve"> 2006. Disponível </w:t>
      </w:r>
      <w:r w:rsidR="00F521DC" w:rsidRPr="004E1EC5">
        <w:t xml:space="preserve">em: </w:t>
      </w:r>
      <w:hyperlink r:id="rId12" w:history="1">
        <w:r w:rsidRPr="00DE5944">
          <w:rPr>
            <w:rStyle w:val="Hyperlink"/>
            <w:color w:val="5B9BD5" w:themeColor="accent5"/>
            <w:u w:val="none"/>
          </w:rPr>
          <w:t>https://www.scielo.br/j/esa/a/FFHfSLvw7M5QfDgcQsHNMcC/?format=pdf&amp;lang=pt</w:t>
        </w:r>
      </w:hyperlink>
      <w:r w:rsidR="00F521DC" w:rsidRPr="004E1EC5">
        <w:t xml:space="preserve">. </w:t>
      </w:r>
      <w:r w:rsidRPr="004E1EC5">
        <w:t>Acesso em: abr. 2023</w:t>
      </w:r>
    </w:p>
    <w:p w14:paraId="5856B66E" w14:textId="149871D6" w:rsidR="00E221F4" w:rsidRDefault="00E221F4" w:rsidP="004E1EC5">
      <w:pPr>
        <w:pStyle w:val="Referncias"/>
      </w:pPr>
      <w:r w:rsidRPr="004E1EC5">
        <w:lastRenderedPageBreak/>
        <w:t xml:space="preserve">BOHN, </w:t>
      </w:r>
      <w:proofErr w:type="spellStart"/>
      <w:r w:rsidRPr="004E1EC5">
        <w:t>Hinrich</w:t>
      </w:r>
      <w:proofErr w:type="spellEnd"/>
      <w:r w:rsidRPr="004E1EC5">
        <w:t xml:space="preserve"> L.; O'CONNOR, George A.; STRAWN, Daniel G. </w:t>
      </w:r>
      <w:proofErr w:type="spellStart"/>
      <w:r w:rsidRPr="004F17F0">
        <w:rPr>
          <w:b/>
        </w:rPr>
        <w:t>Soil</w:t>
      </w:r>
      <w:proofErr w:type="spellEnd"/>
      <w:r w:rsidRPr="004F17F0">
        <w:rPr>
          <w:b/>
        </w:rPr>
        <w:t xml:space="preserve"> </w:t>
      </w:r>
      <w:proofErr w:type="spellStart"/>
      <w:r w:rsidRPr="004F17F0">
        <w:rPr>
          <w:b/>
        </w:rPr>
        <w:t>chemistry</w:t>
      </w:r>
      <w:proofErr w:type="spellEnd"/>
      <w:r w:rsidRPr="004E1EC5">
        <w:t xml:space="preserve">. John </w:t>
      </w:r>
      <w:proofErr w:type="spellStart"/>
      <w:r w:rsidRPr="004E1EC5">
        <w:t>Wiley</w:t>
      </w:r>
      <w:proofErr w:type="spellEnd"/>
      <w:r w:rsidR="00DE5944">
        <w:t xml:space="preserve"> &amp; Sons.</w:t>
      </w:r>
      <w:r w:rsidR="00DE5944" w:rsidRPr="00DE5944">
        <w:rPr>
          <w:color w:val="000000"/>
        </w:rPr>
        <w:t xml:space="preserve"> </w:t>
      </w:r>
      <w:r w:rsidR="00DE5944" w:rsidRPr="008F206A">
        <w:rPr>
          <w:color w:val="000000"/>
        </w:rPr>
        <w:t>[</w:t>
      </w:r>
      <w:r w:rsidR="00DE5944" w:rsidRPr="008F206A">
        <w:rPr>
          <w:i/>
          <w:iCs/>
          <w:color w:val="000000"/>
        </w:rPr>
        <w:t>S. l.</w:t>
      </w:r>
      <w:r w:rsidR="00DE5944" w:rsidRPr="008F206A">
        <w:rPr>
          <w:color w:val="000000"/>
        </w:rPr>
        <w:t xml:space="preserve">: </w:t>
      </w:r>
      <w:r w:rsidR="00DE5944" w:rsidRPr="008F206A">
        <w:rPr>
          <w:i/>
          <w:iCs/>
          <w:color w:val="000000"/>
        </w:rPr>
        <w:t>s. n.</w:t>
      </w:r>
      <w:r w:rsidR="00DE5944" w:rsidRPr="008F206A">
        <w:rPr>
          <w:color w:val="000000"/>
        </w:rPr>
        <w:t>],</w:t>
      </w:r>
      <w:r w:rsidR="00F521DC" w:rsidRPr="004E1EC5">
        <w:t xml:space="preserve"> 2015. </w:t>
      </w:r>
    </w:p>
    <w:p w14:paraId="5800FA6E" w14:textId="1322C340" w:rsidR="00E221F4" w:rsidRDefault="00E221F4" w:rsidP="004E1EC5">
      <w:pPr>
        <w:pStyle w:val="Referncias"/>
      </w:pPr>
      <w:r w:rsidRPr="004E1EC5">
        <w:t xml:space="preserve">DA SILVA, Maria </w:t>
      </w:r>
      <w:proofErr w:type="spellStart"/>
      <w:r w:rsidRPr="004E1EC5">
        <w:t>Arlene</w:t>
      </w:r>
      <w:proofErr w:type="spellEnd"/>
      <w:r w:rsidRPr="004E1EC5">
        <w:t xml:space="preserve"> Pessoa; FILHO, Sebastião Medeiros. Morfologia de fruto, semente e plântula de </w:t>
      </w:r>
      <w:proofErr w:type="spellStart"/>
      <w:r w:rsidRPr="004E1EC5">
        <w:t>piqui</w:t>
      </w:r>
      <w:proofErr w:type="spellEnd"/>
      <w:r w:rsidRPr="004E1EC5">
        <w:t xml:space="preserve"> (</w:t>
      </w:r>
      <w:proofErr w:type="spellStart"/>
      <w:r w:rsidRPr="004E1EC5">
        <w:t>Caryocar</w:t>
      </w:r>
      <w:proofErr w:type="spellEnd"/>
      <w:r w:rsidRPr="004E1EC5">
        <w:t xml:space="preserve"> </w:t>
      </w:r>
      <w:proofErr w:type="spellStart"/>
      <w:r w:rsidRPr="004E1EC5">
        <w:t>coriaceum</w:t>
      </w:r>
      <w:proofErr w:type="spellEnd"/>
      <w:r w:rsidRPr="004E1EC5">
        <w:t xml:space="preserve"> </w:t>
      </w:r>
      <w:proofErr w:type="spellStart"/>
      <w:r w:rsidRPr="004E1EC5">
        <w:t>Wittm</w:t>
      </w:r>
      <w:proofErr w:type="spellEnd"/>
      <w:r w:rsidRPr="004E1EC5">
        <w:t xml:space="preserve">.). </w:t>
      </w:r>
      <w:r w:rsidRPr="004F17F0">
        <w:rPr>
          <w:b/>
        </w:rPr>
        <w:t>Revista Ciência Agronômica</w:t>
      </w:r>
      <w:r w:rsidRPr="004E1EC5">
        <w:t>, v. 37, n. 3, p.</w:t>
      </w:r>
      <w:r w:rsidR="00DE5944">
        <w:t xml:space="preserve"> 320-325, 2006. Disponível em: </w:t>
      </w:r>
      <w:hyperlink r:id="rId13" w:history="1">
        <w:r w:rsidRPr="004E1EC5">
          <w:rPr>
            <w:rStyle w:val="Hyperlink"/>
            <w:color w:val="00000A"/>
            <w:u w:val="none"/>
          </w:rPr>
          <w:t>https://www.redalyc.org/pdf/1953/195320533012.pdf</w:t>
        </w:r>
      </w:hyperlink>
      <w:r w:rsidR="00DE5944">
        <w:t xml:space="preserve">. </w:t>
      </w:r>
      <w:r w:rsidR="004E1EC5">
        <w:t>Acesso em: mai</w:t>
      </w:r>
      <w:r w:rsidRPr="004E1EC5">
        <w:t>. 2023.</w:t>
      </w:r>
    </w:p>
    <w:p w14:paraId="389432D1" w14:textId="72016AE7" w:rsidR="00E221F4" w:rsidRPr="004E1EC5" w:rsidRDefault="00E221F4" w:rsidP="004E1EC5">
      <w:pPr>
        <w:pStyle w:val="Referncias"/>
      </w:pPr>
      <w:r w:rsidRPr="004E1EC5">
        <w:t xml:space="preserve">DE OLIVEIRA, Maria Elisabeth Barros </w:t>
      </w:r>
      <w:r w:rsidRPr="000D6639">
        <w:rPr>
          <w:i/>
        </w:rPr>
        <w:t>et al</w:t>
      </w:r>
      <w:r w:rsidRPr="004E1EC5">
        <w:t xml:space="preserve">. </w:t>
      </w:r>
      <w:r w:rsidRPr="004F17F0">
        <w:rPr>
          <w:b/>
        </w:rPr>
        <w:t>Aspectos agronômicos e de qualidade</w:t>
      </w:r>
      <w:r w:rsidR="00F521DC" w:rsidRPr="004F17F0">
        <w:rPr>
          <w:b/>
        </w:rPr>
        <w:t xml:space="preserve"> do pequi</w:t>
      </w:r>
      <w:r w:rsidR="00F521DC" w:rsidRPr="004E1EC5">
        <w:t>. 2008.</w:t>
      </w:r>
      <w:r w:rsidR="000D6639">
        <w:t xml:space="preserve"> Fortaleza, CE: </w:t>
      </w:r>
      <w:r w:rsidR="000D6639" w:rsidRPr="00925F03">
        <w:rPr>
          <w:color w:val="000000"/>
        </w:rPr>
        <w:t>[</w:t>
      </w:r>
      <w:r w:rsidR="000D6639" w:rsidRPr="00925F03">
        <w:rPr>
          <w:i/>
          <w:iCs/>
          <w:color w:val="000000"/>
        </w:rPr>
        <w:t>s. n.</w:t>
      </w:r>
      <w:proofErr w:type="gramStart"/>
      <w:r w:rsidR="000D6639" w:rsidRPr="00925F03">
        <w:rPr>
          <w:color w:val="000000"/>
        </w:rPr>
        <w:t xml:space="preserve">], </w:t>
      </w:r>
      <w:r w:rsidR="00F521DC" w:rsidRPr="004E1EC5">
        <w:t xml:space="preserve"> Disponível</w:t>
      </w:r>
      <w:proofErr w:type="gramEnd"/>
      <w:r w:rsidR="00F521DC" w:rsidRPr="004E1EC5">
        <w:t xml:space="preserve"> em: </w:t>
      </w:r>
      <w:hyperlink r:id="rId14" w:history="1">
        <w:r w:rsidRPr="004E1EC5">
          <w:rPr>
            <w:rStyle w:val="Hyperlink"/>
            <w:color w:val="00000A"/>
            <w:u w:val="none"/>
          </w:rPr>
          <w:t>https://www.infoteca.cnptia.embrapa.br/bitstream/doc/426706/1/Dc113.pdf</w:t>
        </w:r>
      </w:hyperlink>
      <w:r w:rsidR="000D6639">
        <w:t>.</w:t>
      </w:r>
      <w:r w:rsidR="00F521DC" w:rsidRPr="004E1EC5">
        <w:t xml:space="preserve"> Acesso em: </w:t>
      </w:r>
      <w:r w:rsidRPr="004E1EC5">
        <w:t>maio. 2023.</w:t>
      </w:r>
    </w:p>
    <w:p w14:paraId="7EF33868" w14:textId="20CFEE19" w:rsidR="00E221F4" w:rsidRPr="004E1EC5" w:rsidRDefault="00E221F4" w:rsidP="004E1EC5">
      <w:pPr>
        <w:pStyle w:val="Referncias"/>
      </w:pPr>
      <w:r w:rsidRPr="004E1EC5">
        <w:t xml:space="preserve">DOS REIS, João Marcos et al. Técnicas de remoção de metais de águas </w:t>
      </w:r>
      <w:proofErr w:type="spellStart"/>
      <w:r w:rsidRPr="004E1EC5">
        <w:t>residuárias</w:t>
      </w:r>
      <w:proofErr w:type="spellEnd"/>
      <w:r w:rsidRPr="004E1EC5">
        <w:t xml:space="preserve">: uma revisão de literatura. </w:t>
      </w:r>
      <w:proofErr w:type="spellStart"/>
      <w:r w:rsidRPr="004F17F0">
        <w:rPr>
          <w:b/>
        </w:rPr>
        <w:t>Research</w:t>
      </w:r>
      <w:proofErr w:type="spellEnd"/>
      <w:r w:rsidRPr="004F17F0">
        <w:rPr>
          <w:b/>
        </w:rPr>
        <w:t xml:space="preserve">, </w:t>
      </w:r>
      <w:proofErr w:type="spellStart"/>
      <w:r w:rsidRPr="004F17F0">
        <w:rPr>
          <w:b/>
        </w:rPr>
        <w:t>Society</w:t>
      </w:r>
      <w:proofErr w:type="spellEnd"/>
      <w:r w:rsidRPr="004F17F0">
        <w:rPr>
          <w:b/>
        </w:rPr>
        <w:t xml:space="preserve"> </w:t>
      </w:r>
      <w:proofErr w:type="spellStart"/>
      <w:r w:rsidRPr="004F17F0">
        <w:rPr>
          <w:b/>
        </w:rPr>
        <w:t>and</w:t>
      </w:r>
      <w:proofErr w:type="spellEnd"/>
      <w:r w:rsidRPr="004F17F0">
        <w:rPr>
          <w:b/>
        </w:rPr>
        <w:t xml:space="preserve"> </w:t>
      </w:r>
      <w:proofErr w:type="spellStart"/>
      <w:r w:rsidRPr="004F17F0">
        <w:rPr>
          <w:b/>
        </w:rPr>
        <w:t>Development</w:t>
      </w:r>
      <w:proofErr w:type="spellEnd"/>
      <w:r w:rsidRPr="004E1EC5">
        <w:t xml:space="preserve">, v. 11, </w:t>
      </w:r>
      <w:r w:rsidR="00533910">
        <w:t xml:space="preserve">n. 2, </w:t>
      </w:r>
      <w:proofErr w:type="gramStart"/>
      <w:r w:rsidR="00533910">
        <w:t xml:space="preserve">p. </w:t>
      </w:r>
      <w:r w:rsidRPr="004E1EC5">
        <w:t>,</w:t>
      </w:r>
      <w:proofErr w:type="gramEnd"/>
      <w:r w:rsidRPr="004E1EC5">
        <w:t xml:space="preserve"> 2022. Disponível em: &lt;</w:t>
      </w:r>
      <w:hyperlink r:id="rId15" w:history="1">
        <w:r w:rsidRPr="004E1EC5">
          <w:rPr>
            <w:rStyle w:val="Hyperlink"/>
            <w:color w:val="00000A"/>
            <w:u w:val="none"/>
          </w:rPr>
          <w:t>https://rsdjournal.org/index.php/rsd/article/view/26100</w:t>
        </w:r>
      </w:hyperlink>
      <w:r w:rsidRPr="004E1EC5">
        <w:t>&gt; Acesso em: abr. 2023.</w:t>
      </w:r>
    </w:p>
    <w:p w14:paraId="53C7F34D" w14:textId="438A1C45" w:rsidR="00E221F4" w:rsidRDefault="00E221F4" w:rsidP="004E1EC5">
      <w:pPr>
        <w:pStyle w:val="Referncias"/>
      </w:pPr>
      <w:r w:rsidRPr="004E1EC5">
        <w:t xml:space="preserve">DOS REIS, Rodrigo Alves; SANCHES, Michela Carla; MALDONADO, </w:t>
      </w:r>
      <w:proofErr w:type="spellStart"/>
      <w:r w:rsidRPr="004E1EC5">
        <w:t>Alírio</w:t>
      </w:r>
      <w:proofErr w:type="spellEnd"/>
      <w:r w:rsidRPr="004E1EC5">
        <w:t xml:space="preserve"> </w:t>
      </w:r>
      <w:proofErr w:type="spellStart"/>
      <w:r w:rsidRPr="004E1EC5">
        <w:t>Coromoto</w:t>
      </w:r>
      <w:proofErr w:type="spellEnd"/>
      <w:r w:rsidRPr="004E1EC5">
        <w:t xml:space="preserve"> </w:t>
      </w:r>
      <w:proofErr w:type="spellStart"/>
      <w:r w:rsidRPr="004E1EC5">
        <w:t>Daboin</w:t>
      </w:r>
      <w:proofErr w:type="spellEnd"/>
      <w:r w:rsidRPr="004E1EC5">
        <w:t xml:space="preserve">. </w:t>
      </w:r>
      <w:r w:rsidRPr="00533910">
        <w:t>Água, fonte da vida</w:t>
      </w:r>
      <w:r w:rsidRPr="004E1EC5">
        <w:t>/</w:t>
      </w:r>
      <w:proofErr w:type="spellStart"/>
      <w:r w:rsidRPr="004E1EC5">
        <w:t>Water</w:t>
      </w:r>
      <w:proofErr w:type="spellEnd"/>
      <w:r w:rsidRPr="004E1EC5">
        <w:t xml:space="preserve">, </w:t>
      </w:r>
      <w:proofErr w:type="spellStart"/>
      <w:r w:rsidRPr="004E1EC5">
        <w:t>source</w:t>
      </w:r>
      <w:proofErr w:type="spellEnd"/>
      <w:r w:rsidRPr="004E1EC5">
        <w:t xml:space="preserve"> </w:t>
      </w:r>
      <w:proofErr w:type="spellStart"/>
      <w:r w:rsidRPr="004E1EC5">
        <w:t>of</w:t>
      </w:r>
      <w:proofErr w:type="spellEnd"/>
      <w:r w:rsidRPr="004E1EC5">
        <w:t xml:space="preserve"> </w:t>
      </w:r>
      <w:proofErr w:type="spellStart"/>
      <w:r w:rsidRPr="004E1EC5">
        <w:t>life</w:t>
      </w:r>
      <w:proofErr w:type="spellEnd"/>
      <w:r w:rsidRPr="004E1EC5">
        <w:t xml:space="preserve">. </w:t>
      </w:r>
      <w:proofErr w:type="spellStart"/>
      <w:r w:rsidRPr="00533910">
        <w:rPr>
          <w:b/>
        </w:rPr>
        <w:t>Brazilian</w:t>
      </w:r>
      <w:proofErr w:type="spellEnd"/>
      <w:r w:rsidRPr="00533910">
        <w:rPr>
          <w:b/>
        </w:rPr>
        <w:t xml:space="preserve"> </w:t>
      </w:r>
      <w:proofErr w:type="spellStart"/>
      <w:r w:rsidRPr="00533910">
        <w:rPr>
          <w:b/>
        </w:rPr>
        <w:t>Journal</w:t>
      </w:r>
      <w:proofErr w:type="spellEnd"/>
      <w:r w:rsidRPr="00533910">
        <w:rPr>
          <w:b/>
        </w:rPr>
        <w:t xml:space="preserve"> </w:t>
      </w:r>
      <w:proofErr w:type="spellStart"/>
      <w:r w:rsidRPr="00533910">
        <w:rPr>
          <w:b/>
        </w:rPr>
        <w:t>of</w:t>
      </w:r>
      <w:proofErr w:type="spellEnd"/>
      <w:r w:rsidRPr="00533910">
        <w:rPr>
          <w:b/>
        </w:rPr>
        <w:t xml:space="preserve"> </w:t>
      </w:r>
      <w:proofErr w:type="spellStart"/>
      <w:r w:rsidRPr="00533910">
        <w:rPr>
          <w:b/>
        </w:rPr>
        <w:t>Development</w:t>
      </w:r>
      <w:proofErr w:type="spellEnd"/>
      <w:r w:rsidRPr="004E1EC5">
        <w:t>, v. 7, n. 3, p. 28297-28296, 2021. Disp</w:t>
      </w:r>
      <w:r w:rsidR="00533910">
        <w:t xml:space="preserve">onível em: </w:t>
      </w:r>
      <w:hyperlink r:id="rId16" w:history="1">
        <w:r w:rsidRPr="004E1EC5">
          <w:rPr>
            <w:rStyle w:val="Hyperlink"/>
            <w:color w:val="00000A"/>
            <w:u w:val="none"/>
          </w:rPr>
          <w:t>https://ojs.brazilianjournals.com.br/ojs/index.php/BRJD/article/view/26673</w:t>
        </w:r>
      </w:hyperlink>
      <w:r w:rsidR="00533910">
        <w:t>.</w:t>
      </w:r>
      <w:r w:rsidRPr="004E1EC5">
        <w:t xml:space="preserve"> Acesso em: maio. 2023.</w:t>
      </w:r>
    </w:p>
    <w:p w14:paraId="38CDC530" w14:textId="5DBB0962" w:rsidR="00E221F4" w:rsidRPr="004E1EC5" w:rsidRDefault="00E221F4" w:rsidP="004E1EC5">
      <w:pPr>
        <w:pStyle w:val="Referncias"/>
      </w:pPr>
      <w:r w:rsidRPr="004E1EC5">
        <w:t xml:space="preserve">DUARTE-NETO, J. F. et al. </w:t>
      </w:r>
      <w:r w:rsidRPr="00533910">
        <w:t xml:space="preserve">Processos de adsorção de corantes em argilas </w:t>
      </w:r>
      <w:proofErr w:type="spellStart"/>
      <w:r w:rsidRPr="00533910">
        <w:t>esmectíticas</w:t>
      </w:r>
      <w:proofErr w:type="spellEnd"/>
      <w:r w:rsidRPr="00533910">
        <w:t>: uma revisão</w:t>
      </w:r>
      <w:r w:rsidRPr="004E1EC5">
        <w:t xml:space="preserve">. </w:t>
      </w:r>
      <w:r w:rsidRPr="00533910">
        <w:rPr>
          <w:b/>
        </w:rPr>
        <w:t>Revista Eletrônica de Materiais e Processos</w:t>
      </w:r>
      <w:r w:rsidRPr="004E1EC5">
        <w:t xml:space="preserve">, v. 9, n. 1, p. 51-59, 2014. Disponível </w:t>
      </w:r>
      <w:r w:rsidR="00533910">
        <w:t xml:space="preserve">em: </w:t>
      </w:r>
      <w:hyperlink r:id="rId17" w:history="1">
        <w:r w:rsidRPr="004E1EC5">
          <w:rPr>
            <w:rStyle w:val="Hyperlink"/>
            <w:color w:val="00000A"/>
            <w:u w:val="none"/>
          </w:rPr>
          <w:t>http://www2.ufcg.edu.br/revista-remap/index.php/REMAP/article/viewArticle/429</w:t>
        </w:r>
      </w:hyperlink>
      <w:r w:rsidRPr="004E1EC5">
        <w:t xml:space="preserve"> Acesso em: maio. 2023.</w:t>
      </w:r>
    </w:p>
    <w:p w14:paraId="1F1E9466" w14:textId="46308944" w:rsidR="00E221F4" w:rsidRDefault="0044247E" w:rsidP="004E1EC5">
      <w:pPr>
        <w:pStyle w:val="Referncias"/>
      </w:pPr>
      <w:r w:rsidRPr="004E1EC5">
        <w:t>FREUNDLICH</w:t>
      </w:r>
      <w:r w:rsidR="00E221F4" w:rsidRPr="004E1EC5">
        <w:t xml:space="preserve">, H. </w:t>
      </w:r>
      <w:proofErr w:type="spellStart"/>
      <w:r w:rsidR="00E221F4" w:rsidRPr="004330E7">
        <w:rPr>
          <w:b/>
        </w:rPr>
        <w:t>Concerning</w:t>
      </w:r>
      <w:proofErr w:type="spellEnd"/>
      <w:r w:rsidR="00E221F4" w:rsidRPr="004330E7">
        <w:rPr>
          <w:b/>
        </w:rPr>
        <w:t xml:space="preserve"> </w:t>
      </w:r>
      <w:proofErr w:type="spellStart"/>
      <w:r w:rsidR="00E221F4" w:rsidRPr="004330E7">
        <w:rPr>
          <w:b/>
        </w:rPr>
        <w:t>adsorption</w:t>
      </w:r>
      <w:proofErr w:type="spellEnd"/>
      <w:r w:rsidR="00E221F4" w:rsidRPr="004330E7">
        <w:rPr>
          <w:b/>
        </w:rPr>
        <w:t xml:space="preserve"> in </w:t>
      </w:r>
      <w:proofErr w:type="spellStart"/>
      <w:r w:rsidR="00E221F4" w:rsidRPr="004330E7">
        <w:rPr>
          <w:b/>
        </w:rPr>
        <w:t>solutions</w:t>
      </w:r>
      <w:proofErr w:type="spellEnd"/>
      <w:r w:rsidR="00E221F4" w:rsidRPr="004330E7">
        <w:rPr>
          <w:b/>
        </w:rPr>
        <w:t>.</w:t>
      </w:r>
      <w:r w:rsidR="00E221F4" w:rsidRPr="004E1EC5">
        <w:t xml:space="preserve"> </w:t>
      </w:r>
      <w:proofErr w:type="spellStart"/>
      <w:r w:rsidR="00E221F4" w:rsidRPr="004E1EC5">
        <w:t>Zeitschrift</w:t>
      </w:r>
      <w:proofErr w:type="spellEnd"/>
      <w:r w:rsidR="00E221F4" w:rsidRPr="004E1EC5">
        <w:t xml:space="preserve"> </w:t>
      </w:r>
      <w:proofErr w:type="spellStart"/>
      <w:r w:rsidR="00E221F4" w:rsidRPr="004E1EC5">
        <w:t>fur</w:t>
      </w:r>
      <w:proofErr w:type="spellEnd"/>
      <w:r w:rsidR="00E221F4" w:rsidRPr="004E1EC5">
        <w:t xml:space="preserve"> </w:t>
      </w:r>
      <w:proofErr w:type="spellStart"/>
      <w:r w:rsidR="00E221F4" w:rsidRPr="004E1EC5">
        <w:t>Physikalische</w:t>
      </w:r>
      <w:proofErr w:type="spellEnd"/>
      <w:r w:rsidR="00E221F4" w:rsidRPr="004E1EC5">
        <w:t xml:space="preserve"> </w:t>
      </w:r>
      <w:proofErr w:type="spellStart"/>
      <w:r w:rsidR="00E221F4" w:rsidRPr="004E1EC5">
        <w:t>Chemie-Stochiometrie</w:t>
      </w:r>
      <w:proofErr w:type="spellEnd"/>
      <w:r w:rsidR="00E221F4" w:rsidRPr="004E1EC5">
        <w:t xml:space="preserve"> </w:t>
      </w:r>
      <w:proofErr w:type="spellStart"/>
      <w:r w:rsidR="00E221F4" w:rsidRPr="004E1EC5">
        <w:t>und</w:t>
      </w:r>
      <w:proofErr w:type="spellEnd"/>
      <w:r w:rsidR="00E221F4" w:rsidRPr="004E1EC5">
        <w:t xml:space="preserve"> </w:t>
      </w:r>
      <w:proofErr w:type="spellStart"/>
      <w:r w:rsidR="00E221F4" w:rsidRPr="004E1EC5">
        <w:t>Verwandtschaftslehre</w:t>
      </w:r>
      <w:proofErr w:type="spellEnd"/>
      <w:r w:rsidR="00E221F4" w:rsidRPr="004E1EC5">
        <w:t>, v.57, p. 385-470</w:t>
      </w:r>
      <w:r w:rsidR="00533910">
        <w:t xml:space="preserve">. </w:t>
      </w:r>
      <w:r w:rsidR="00533910" w:rsidRPr="008F206A">
        <w:rPr>
          <w:color w:val="000000"/>
        </w:rPr>
        <w:t>[</w:t>
      </w:r>
      <w:r w:rsidR="00533910" w:rsidRPr="008F206A">
        <w:rPr>
          <w:i/>
          <w:iCs/>
          <w:color w:val="000000"/>
        </w:rPr>
        <w:t>S. l.</w:t>
      </w:r>
      <w:r w:rsidR="00533910" w:rsidRPr="008F206A">
        <w:rPr>
          <w:color w:val="000000"/>
        </w:rPr>
        <w:t xml:space="preserve">: </w:t>
      </w:r>
      <w:r w:rsidR="00533910" w:rsidRPr="008F206A">
        <w:rPr>
          <w:i/>
          <w:iCs/>
          <w:color w:val="000000"/>
        </w:rPr>
        <w:t>s. n.</w:t>
      </w:r>
      <w:r w:rsidR="00533910" w:rsidRPr="008F206A">
        <w:rPr>
          <w:color w:val="000000"/>
        </w:rPr>
        <w:t>]</w:t>
      </w:r>
      <w:r w:rsidR="00E221F4" w:rsidRPr="004E1EC5">
        <w:t>, 1906.</w:t>
      </w:r>
    </w:p>
    <w:p w14:paraId="766F84F1" w14:textId="6A0F5AAD" w:rsidR="005840C4" w:rsidRPr="004F17F0" w:rsidRDefault="005840C4" w:rsidP="005840C4">
      <w:pPr>
        <w:pStyle w:val="Referncias"/>
        <w:spacing w:after="0"/>
        <w:rPr>
          <w:b/>
        </w:rPr>
      </w:pPr>
      <w:r w:rsidRPr="005840C4">
        <w:t xml:space="preserve">MARSHALL, W. E. </w:t>
      </w:r>
      <w:r w:rsidRPr="005840C4">
        <w:rPr>
          <w:i/>
        </w:rPr>
        <w:t>et al</w:t>
      </w:r>
      <w:r w:rsidRPr="005840C4">
        <w:t xml:space="preserve">. </w:t>
      </w:r>
      <w:proofErr w:type="spellStart"/>
      <w:r w:rsidRPr="005840C4">
        <w:t>Enhanced</w:t>
      </w:r>
      <w:proofErr w:type="spellEnd"/>
      <w:r w:rsidRPr="005840C4">
        <w:t xml:space="preserve"> metal </w:t>
      </w:r>
      <w:proofErr w:type="spellStart"/>
      <w:r w:rsidRPr="005840C4">
        <w:t>adsor</w:t>
      </w:r>
      <w:r w:rsidR="00533910">
        <w:t>ption</w:t>
      </w:r>
      <w:proofErr w:type="spellEnd"/>
      <w:r w:rsidR="00533910">
        <w:t xml:space="preserve"> </w:t>
      </w:r>
      <w:proofErr w:type="spellStart"/>
      <w:r w:rsidR="00533910">
        <w:t>by</w:t>
      </w:r>
      <w:proofErr w:type="spellEnd"/>
      <w:r w:rsidR="00533910">
        <w:t xml:space="preserve"> </w:t>
      </w:r>
      <w:proofErr w:type="spellStart"/>
      <w:r w:rsidR="00533910">
        <w:t>soybean</w:t>
      </w:r>
      <w:proofErr w:type="spellEnd"/>
      <w:r w:rsidR="00533910">
        <w:t xml:space="preserve"> </w:t>
      </w:r>
      <w:proofErr w:type="spellStart"/>
      <w:r w:rsidR="00533910">
        <w:t>hulls</w:t>
      </w:r>
      <w:proofErr w:type="spellEnd"/>
      <w:r w:rsidR="00533910">
        <w:t xml:space="preserve"> </w:t>
      </w:r>
      <w:proofErr w:type="spellStart"/>
      <w:r w:rsidR="00533910">
        <w:t>modi</w:t>
      </w:r>
      <w:proofErr w:type="spellEnd"/>
      <w:r w:rsidR="00533910">
        <w:t>.</w:t>
      </w:r>
      <w:r w:rsidRPr="005840C4">
        <w:t xml:space="preserve"> </w:t>
      </w:r>
      <w:proofErr w:type="spellStart"/>
      <w:proofErr w:type="gramStart"/>
      <w:r w:rsidRPr="004F17F0">
        <w:rPr>
          <w:b/>
        </w:rPr>
        <w:t>with</w:t>
      </w:r>
      <w:proofErr w:type="spellEnd"/>
      <w:proofErr w:type="gramEnd"/>
    </w:p>
    <w:p w14:paraId="2F4C180C" w14:textId="18E7EDDB" w:rsidR="005840C4" w:rsidRPr="005840C4" w:rsidRDefault="005840C4" w:rsidP="005840C4">
      <w:pPr>
        <w:pStyle w:val="Referncias"/>
        <w:spacing w:after="0"/>
      </w:pPr>
      <w:proofErr w:type="spellStart"/>
      <w:proofErr w:type="gramStart"/>
      <w:r w:rsidRPr="004F17F0">
        <w:rPr>
          <w:b/>
        </w:rPr>
        <w:t>citric</w:t>
      </w:r>
      <w:proofErr w:type="spellEnd"/>
      <w:proofErr w:type="gramEnd"/>
      <w:r w:rsidRPr="004F17F0">
        <w:rPr>
          <w:b/>
        </w:rPr>
        <w:t xml:space="preserve"> </w:t>
      </w:r>
      <w:proofErr w:type="spellStart"/>
      <w:r w:rsidRPr="004F17F0">
        <w:rPr>
          <w:b/>
        </w:rPr>
        <w:t>acid</w:t>
      </w:r>
      <w:proofErr w:type="spellEnd"/>
      <w:r w:rsidRPr="004F17F0">
        <w:rPr>
          <w:b/>
        </w:rPr>
        <w:t xml:space="preserve">. </w:t>
      </w:r>
      <w:proofErr w:type="spellStart"/>
      <w:r w:rsidRPr="004F17F0">
        <w:rPr>
          <w:b/>
        </w:rPr>
        <w:t>Bioresource</w:t>
      </w:r>
      <w:proofErr w:type="spellEnd"/>
      <w:r w:rsidRPr="004F17F0">
        <w:rPr>
          <w:b/>
        </w:rPr>
        <w:t xml:space="preserve"> </w:t>
      </w:r>
      <w:proofErr w:type="spellStart"/>
      <w:r w:rsidRPr="004F17F0">
        <w:rPr>
          <w:b/>
        </w:rPr>
        <w:t>technology</w:t>
      </w:r>
      <w:proofErr w:type="spellEnd"/>
      <w:r w:rsidR="00533910">
        <w:t>. V. 69, n</w:t>
      </w:r>
      <w:r w:rsidRPr="005840C4">
        <w:t xml:space="preserve"> 3, set. </w:t>
      </w:r>
      <w:r w:rsidR="00533910">
        <w:t xml:space="preserve">1999, p </w:t>
      </w:r>
      <w:r w:rsidRPr="005840C4">
        <w:t>263-268.</w:t>
      </w:r>
    </w:p>
    <w:p w14:paraId="15436000" w14:textId="5BE27D57" w:rsidR="005840C4" w:rsidRPr="005840C4" w:rsidRDefault="005840C4" w:rsidP="005840C4">
      <w:pPr>
        <w:pStyle w:val="Referncias"/>
        <w:spacing w:after="0"/>
      </w:pPr>
      <w:r>
        <w:t>D</w:t>
      </w:r>
      <w:r w:rsidRPr="005840C4">
        <w:t>isponível em: https</w:t>
      </w:r>
      <w:r w:rsidR="004F17F0">
        <w:t>://doi.org</w:t>
      </w:r>
      <w:r w:rsidR="004F17F0" w:rsidRPr="005840C4">
        <w:t>/10.1016/S0960-8524(98)00185-0</w:t>
      </w:r>
      <w:r w:rsidRPr="005840C4">
        <w:t>. Acesso em 17 jul.</w:t>
      </w:r>
    </w:p>
    <w:p w14:paraId="19CE4B71" w14:textId="54C69918" w:rsidR="005840C4" w:rsidRPr="005840C4" w:rsidRDefault="005840C4" w:rsidP="005840C4">
      <w:pPr>
        <w:pStyle w:val="Referncias"/>
      </w:pPr>
      <w:r w:rsidRPr="005840C4">
        <w:t>2022.</w:t>
      </w:r>
    </w:p>
    <w:p w14:paraId="1EEF2879" w14:textId="77777777" w:rsidR="00E221F4" w:rsidRPr="004E1EC5" w:rsidRDefault="00E221F4" w:rsidP="004E1EC5">
      <w:pPr>
        <w:pStyle w:val="Referncias"/>
      </w:pPr>
      <w:r w:rsidRPr="004E1EC5">
        <w:t xml:space="preserve">NAJA, </w:t>
      </w:r>
      <w:proofErr w:type="spellStart"/>
      <w:r w:rsidRPr="004E1EC5">
        <w:t>Ghinwa</w:t>
      </w:r>
      <w:proofErr w:type="spellEnd"/>
      <w:r w:rsidRPr="004E1EC5">
        <w:t xml:space="preserve"> Melodie; MURPHY, Vanessa; VOLESKY, </w:t>
      </w:r>
      <w:proofErr w:type="spellStart"/>
      <w:r w:rsidRPr="004E1EC5">
        <w:t>Bohumil</w:t>
      </w:r>
      <w:proofErr w:type="spellEnd"/>
      <w:r w:rsidRPr="004E1EC5">
        <w:t xml:space="preserve">. </w:t>
      </w:r>
      <w:proofErr w:type="spellStart"/>
      <w:r w:rsidRPr="004E1EC5">
        <w:t>Biosorption</w:t>
      </w:r>
      <w:proofErr w:type="spellEnd"/>
      <w:r w:rsidRPr="004E1EC5">
        <w:t xml:space="preserve">, </w:t>
      </w:r>
      <w:proofErr w:type="spellStart"/>
      <w:r w:rsidRPr="004E1EC5">
        <w:t>metals</w:t>
      </w:r>
      <w:proofErr w:type="spellEnd"/>
      <w:r w:rsidRPr="004E1EC5">
        <w:t xml:space="preserve">. </w:t>
      </w:r>
      <w:proofErr w:type="spellStart"/>
      <w:r w:rsidRPr="004F17F0">
        <w:rPr>
          <w:b/>
        </w:rPr>
        <w:t>Encyclopedia</w:t>
      </w:r>
      <w:proofErr w:type="spellEnd"/>
      <w:r w:rsidRPr="004F17F0">
        <w:rPr>
          <w:b/>
        </w:rPr>
        <w:t xml:space="preserve"> </w:t>
      </w:r>
      <w:proofErr w:type="spellStart"/>
      <w:r w:rsidRPr="004F17F0">
        <w:rPr>
          <w:b/>
        </w:rPr>
        <w:t>of</w:t>
      </w:r>
      <w:proofErr w:type="spellEnd"/>
      <w:r w:rsidRPr="004F17F0">
        <w:rPr>
          <w:b/>
        </w:rPr>
        <w:t xml:space="preserve"> industrial </w:t>
      </w:r>
      <w:proofErr w:type="spellStart"/>
      <w:r w:rsidRPr="004F17F0">
        <w:rPr>
          <w:b/>
        </w:rPr>
        <w:t>biotechnology</w:t>
      </w:r>
      <w:proofErr w:type="spellEnd"/>
      <w:r w:rsidRPr="004E1EC5">
        <w:t xml:space="preserve">: </w:t>
      </w:r>
      <w:proofErr w:type="spellStart"/>
      <w:r w:rsidRPr="004E1EC5">
        <w:t>bioprocess</w:t>
      </w:r>
      <w:proofErr w:type="spellEnd"/>
      <w:r w:rsidRPr="004E1EC5">
        <w:t xml:space="preserve">, </w:t>
      </w:r>
      <w:proofErr w:type="spellStart"/>
      <w:r w:rsidRPr="004E1EC5">
        <w:t>bioseparation</w:t>
      </w:r>
      <w:proofErr w:type="spellEnd"/>
      <w:r w:rsidRPr="004E1EC5">
        <w:t xml:space="preserve">, </w:t>
      </w:r>
      <w:proofErr w:type="spellStart"/>
      <w:r w:rsidRPr="004E1EC5">
        <w:t>and</w:t>
      </w:r>
      <w:proofErr w:type="spellEnd"/>
      <w:r w:rsidRPr="004E1EC5">
        <w:t xml:space="preserve"> </w:t>
      </w:r>
      <w:proofErr w:type="spellStart"/>
      <w:r w:rsidRPr="004E1EC5">
        <w:t>cell</w:t>
      </w:r>
      <w:proofErr w:type="spellEnd"/>
      <w:r w:rsidRPr="004E1EC5">
        <w:t xml:space="preserve"> </w:t>
      </w:r>
      <w:proofErr w:type="spellStart"/>
      <w:r w:rsidRPr="004E1EC5">
        <w:t>technology</w:t>
      </w:r>
      <w:proofErr w:type="spellEnd"/>
      <w:r w:rsidRPr="004E1EC5">
        <w:t>, p. 1-29, 2009. Disponível em: &lt;</w:t>
      </w:r>
      <w:hyperlink r:id="rId18" w:history="1">
        <w:r w:rsidRPr="004E1EC5">
          <w:rPr>
            <w:rStyle w:val="Hyperlink"/>
            <w:color w:val="00000A"/>
            <w:u w:val="none"/>
          </w:rPr>
          <w:t>https://doi.org/10.1002/9780470054581.eib166</w:t>
        </w:r>
      </w:hyperlink>
      <w:r w:rsidRPr="004E1EC5">
        <w:t>&gt; Acesso em: abr. 2023.</w:t>
      </w:r>
    </w:p>
    <w:p w14:paraId="57F06440" w14:textId="025927BE" w:rsidR="00E221F4" w:rsidRPr="004E1EC5" w:rsidRDefault="00E221F4" w:rsidP="004E1EC5">
      <w:pPr>
        <w:pStyle w:val="Referncias"/>
      </w:pPr>
      <w:r w:rsidRPr="004E1EC5">
        <w:t xml:space="preserve">NASCIMENTO, Ronaldo Ferreira do </w:t>
      </w:r>
      <w:r w:rsidRPr="004E1EC5">
        <w:rPr>
          <w:i/>
        </w:rPr>
        <w:t>et al</w:t>
      </w:r>
      <w:r w:rsidRPr="004E1EC5">
        <w:t xml:space="preserve">. </w:t>
      </w:r>
      <w:r w:rsidRPr="00222568">
        <w:rPr>
          <w:b/>
        </w:rPr>
        <w:t>Adsorção:</w:t>
      </w:r>
      <w:r w:rsidRPr="004E1EC5">
        <w:t xml:space="preserve"> aspectos teóricos e aplicações ambien</w:t>
      </w:r>
      <w:r w:rsidR="00222568">
        <w:t xml:space="preserve">tais. Fortaleza: Imprensa Universitária, 2020. 309 p.  Disponível em: </w:t>
      </w:r>
      <w:hyperlink r:id="rId19" w:history="1">
        <w:r w:rsidRPr="004E1EC5">
          <w:rPr>
            <w:rStyle w:val="Hyperlink"/>
            <w:color w:val="00000A"/>
            <w:u w:val="none"/>
          </w:rPr>
          <w:t>https://repositorio.ufc.br/handle/riufc/53271</w:t>
        </w:r>
      </w:hyperlink>
      <w:r w:rsidR="00222568">
        <w:t>.</w:t>
      </w:r>
      <w:r w:rsidRPr="004E1EC5">
        <w:t xml:space="preserve"> Acesso em: maio. 2023.</w:t>
      </w:r>
    </w:p>
    <w:p w14:paraId="397B4938" w14:textId="1A56D935" w:rsidR="00E221F4" w:rsidRPr="004E1EC5" w:rsidRDefault="00E221F4" w:rsidP="004E1EC5">
      <w:pPr>
        <w:pStyle w:val="Referncias"/>
      </w:pPr>
      <w:r w:rsidRPr="004E1EC5">
        <w:t xml:space="preserve">PASCALICCHIO, Áurea Aparecida Eleutério. </w:t>
      </w:r>
      <w:r w:rsidRPr="00E12B8D">
        <w:rPr>
          <w:b/>
        </w:rPr>
        <w:t>Contaminação por m</w:t>
      </w:r>
      <w:r w:rsidR="004330E7" w:rsidRPr="00E12B8D">
        <w:rPr>
          <w:b/>
        </w:rPr>
        <w:t>etais pesados</w:t>
      </w:r>
      <w:r w:rsidR="004330E7">
        <w:t xml:space="preserve">. </w:t>
      </w:r>
      <w:r w:rsidR="00222568">
        <w:t xml:space="preserve">São Paulo: </w:t>
      </w:r>
      <w:proofErr w:type="spellStart"/>
      <w:r w:rsidR="004330E7">
        <w:t>Annablume</w:t>
      </w:r>
      <w:proofErr w:type="spellEnd"/>
      <w:r w:rsidR="004330E7">
        <w:t>, 2002.</w:t>
      </w:r>
      <w:r w:rsidR="00222568">
        <w:t xml:space="preserve"> 132 p.</w:t>
      </w:r>
    </w:p>
    <w:p w14:paraId="49B4CDE6" w14:textId="1BFD0603" w:rsidR="00E221F4" w:rsidRPr="004E1EC5" w:rsidRDefault="00E221F4" w:rsidP="004E1EC5">
      <w:pPr>
        <w:pStyle w:val="Referncias"/>
      </w:pPr>
      <w:r w:rsidRPr="004E1EC5">
        <w:t xml:space="preserve">REGALBUTO, J. R.; ROBLES, J. </w:t>
      </w:r>
      <w:r w:rsidRPr="004F17F0">
        <w:rPr>
          <w:b/>
        </w:rPr>
        <w:t xml:space="preserve">The </w:t>
      </w:r>
      <w:proofErr w:type="spellStart"/>
      <w:r w:rsidRPr="004F17F0">
        <w:rPr>
          <w:b/>
        </w:rPr>
        <w:t>engineering</w:t>
      </w:r>
      <w:proofErr w:type="spellEnd"/>
      <w:r w:rsidRPr="004F17F0">
        <w:rPr>
          <w:b/>
        </w:rPr>
        <w:t xml:space="preserve"> </w:t>
      </w:r>
      <w:proofErr w:type="spellStart"/>
      <w:r w:rsidRPr="004F17F0">
        <w:rPr>
          <w:b/>
        </w:rPr>
        <w:t>of</w:t>
      </w:r>
      <w:proofErr w:type="spellEnd"/>
      <w:r w:rsidRPr="004F17F0">
        <w:rPr>
          <w:b/>
        </w:rPr>
        <w:t xml:space="preserve"> </w:t>
      </w:r>
      <w:proofErr w:type="spellStart"/>
      <w:r w:rsidRPr="004F17F0">
        <w:rPr>
          <w:b/>
        </w:rPr>
        <w:t>Pt</w:t>
      </w:r>
      <w:proofErr w:type="spellEnd"/>
      <w:r w:rsidRPr="004F17F0">
        <w:rPr>
          <w:b/>
        </w:rPr>
        <w:t>/</w:t>
      </w:r>
      <w:proofErr w:type="spellStart"/>
      <w:r w:rsidRPr="004F17F0">
        <w:rPr>
          <w:b/>
        </w:rPr>
        <w:t>Carbon</w:t>
      </w:r>
      <w:proofErr w:type="spellEnd"/>
      <w:r w:rsidRPr="004F17F0">
        <w:rPr>
          <w:b/>
        </w:rPr>
        <w:t xml:space="preserve"> </w:t>
      </w:r>
      <w:proofErr w:type="spellStart"/>
      <w:r w:rsidRPr="004F17F0">
        <w:rPr>
          <w:b/>
        </w:rPr>
        <w:t>Catalyst</w:t>
      </w:r>
      <w:proofErr w:type="spellEnd"/>
      <w:r w:rsidRPr="004F17F0">
        <w:rPr>
          <w:b/>
        </w:rPr>
        <w:t xml:space="preserve"> </w:t>
      </w:r>
      <w:proofErr w:type="spellStart"/>
      <w:r w:rsidRPr="004F17F0">
        <w:rPr>
          <w:b/>
        </w:rPr>
        <w:t>Preparation</w:t>
      </w:r>
      <w:proofErr w:type="spellEnd"/>
      <w:r w:rsidRPr="004E1EC5">
        <w:t xml:space="preserve">. </w:t>
      </w:r>
      <w:proofErr w:type="spellStart"/>
      <w:r w:rsidRPr="004E1EC5">
        <w:t>University</w:t>
      </w:r>
      <w:proofErr w:type="spellEnd"/>
      <w:r w:rsidRPr="004E1EC5">
        <w:t xml:space="preserve"> </w:t>
      </w:r>
      <w:proofErr w:type="spellStart"/>
      <w:r w:rsidRPr="004E1EC5">
        <w:t>of</w:t>
      </w:r>
      <w:proofErr w:type="spellEnd"/>
      <w:r w:rsidRPr="004E1EC5">
        <w:t xml:space="preserve"> Illinois: Chicago, 2004</w:t>
      </w:r>
      <w:r w:rsidR="00854CE8">
        <w:t>.</w:t>
      </w:r>
    </w:p>
    <w:p w14:paraId="384BC141" w14:textId="6AF3B5DC" w:rsidR="00E221F4" w:rsidRPr="004E1EC5" w:rsidRDefault="00E221F4" w:rsidP="004E1EC5">
      <w:pPr>
        <w:pStyle w:val="Referncias"/>
      </w:pPr>
      <w:r w:rsidRPr="004E1EC5">
        <w:t xml:space="preserve">SCHIFER, Tiago dos Santos; JUNIOR, </w:t>
      </w:r>
      <w:proofErr w:type="spellStart"/>
      <w:r w:rsidRPr="004E1EC5">
        <w:t>Stanislau</w:t>
      </w:r>
      <w:proofErr w:type="spellEnd"/>
      <w:r w:rsidRPr="004E1EC5">
        <w:t xml:space="preserve"> </w:t>
      </w:r>
      <w:proofErr w:type="spellStart"/>
      <w:r w:rsidRPr="004E1EC5">
        <w:t>Bogusz</w:t>
      </w:r>
      <w:proofErr w:type="spellEnd"/>
      <w:r w:rsidRPr="004E1EC5">
        <w:t xml:space="preserve">; MONTANO, Marco Aurélio </w:t>
      </w:r>
      <w:proofErr w:type="spellStart"/>
      <w:r w:rsidRPr="004E1EC5">
        <w:t>Echart</w:t>
      </w:r>
      <w:proofErr w:type="spellEnd"/>
      <w:r w:rsidRPr="004E1EC5">
        <w:t xml:space="preserve">. </w:t>
      </w:r>
      <w:r w:rsidRPr="00E12B8D">
        <w:rPr>
          <w:b/>
        </w:rPr>
        <w:t>Aspectos toxicológicos do chumbo</w:t>
      </w:r>
      <w:r w:rsidRPr="004E1EC5">
        <w:t xml:space="preserve">. </w:t>
      </w:r>
      <w:proofErr w:type="spellStart"/>
      <w:r w:rsidRPr="004E1EC5">
        <w:t>Infarma</w:t>
      </w:r>
      <w:proofErr w:type="spellEnd"/>
      <w:r w:rsidRPr="004E1EC5">
        <w:t xml:space="preserve">, v. 17, n. 5-6, </w:t>
      </w:r>
      <w:r w:rsidR="00854CE8">
        <w:t xml:space="preserve">p. 67-71, 2005. Disponível em: </w:t>
      </w:r>
      <w:hyperlink r:id="rId20" w:history="1">
        <w:r w:rsidRPr="004E1EC5">
          <w:rPr>
            <w:rStyle w:val="Hyperlink"/>
            <w:color w:val="00000A"/>
            <w:u w:val="none"/>
          </w:rPr>
          <w:t>https://www.researchgate.net/profile/Marco-Aurelio-Montano/publication/266371414_ASPECTOS_TOXICOLOGICOS_DO_CHUMBO/links/5ed09e8c299bf1c67d26fb30/ASPECTOS-TOXICOLOGICOS-DO-CHUMBO.pdf</w:t>
        </w:r>
      </w:hyperlink>
      <w:r w:rsidR="00854CE8">
        <w:t>.</w:t>
      </w:r>
      <w:r w:rsidRPr="004E1EC5">
        <w:t xml:space="preserve"> Acesso em: maio. 2023.</w:t>
      </w:r>
    </w:p>
    <w:p w14:paraId="6A8F9083" w14:textId="278B05B5" w:rsidR="00E221F4" w:rsidRPr="004E1EC5" w:rsidRDefault="00E221F4" w:rsidP="004E1EC5">
      <w:pPr>
        <w:pStyle w:val="Referncias"/>
      </w:pPr>
      <w:r w:rsidRPr="004E1EC5">
        <w:lastRenderedPageBreak/>
        <w:t xml:space="preserve">SILVA, Neide Glória Nunes da; ABRAS, Miguel Cesar Ferraz; COSTA, J. Braga. </w:t>
      </w:r>
      <w:r w:rsidRPr="004F17F0">
        <w:rPr>
          <w:b/>
        </w:rPr>
        <w:t>Chumbo: estudo de economia mineral</w:t>
      </w:r>
      <w:r w:rsidR="00854CE8">
        <w:t>.</w:t>
      </w:r>
      <w:r w:rsidR="00854CE8" w:rsidRPr="00854CE8">
        <w:rPr>
          <w:color w:val="000000"/>
        </w:rPr>
        <w:t xml:space="preserve"> </w:t>
      </w:r>
      <w:r w:rsidR="00854CE8" w:rsidRPr="008F206A">
        <w:rPr>
          <w:color w:val="000000"/>
        </w:rPr>
        <w:t>[</w:t>
      </w:r>
      <w:r w:rsidR="00854CE8" w:rsidRPr="008F206A">
        <w:rPr>
          <w:i/>
          <w:iCs/>
          <w:color w:val="000000"/>
        </w:rPr>
        <w:t>S. l.</w:t>
      </w:r>
      <w:r w:rsidR="00854CE8" w:rsidRPr="008F206A">
        <w:rPr>
          <w:color w:val="000000"/>
        </w:rPr>
        <w:t xml:space="preserve">: </w:t>
      </w:r>
      <w:r w:rsidR="00854CE8" w:rsidRPr="008F206A">
        <w:rPr>
          <w:i/>
          <w:iCs/>
          <w:color w:val="000000"/>
        </w:rPr>
        <w:t>s. n.</w:t>
      </w:r>
      <w:r w:rsidR="00854CE8" w:rsidRPr="008F206A">
        <w:rPr>
          <w:color w:val="000000"/>
        </w:rPr>
        <w:t>]</w:t>
      </w:r>
      <w:r w:rsidR="00854CE8">
        <w:rPr>
          <w:color w:val="000000"/>
        </w:rPr>
        <w:t>,</w:t>
      </w:r>
      <w:r w:rsidR="00854CE8">
        <w:t xml:space="preserve"> 1975. Disponível em: </w:t>
      </w:r>
      <w:hyperlink r:id="rId21" w:history="1">
        <w:r w:rsidRPr="004E1EC5">
          <w:rPr>
            <w:rStyle w:val="Hyperlink"/>
            <w:color w:val="00000A"/>
            <w:u w:val="none"/>
          </w:rPr>
          <w:t>https://rigeo.cprm.gov.br/jspui/bitstream/doc/13783/2/Chumbo_eco_mineral.pdf</w:t>
        </w:r>
      </w:hyperlink>
      <w:r w:rsidR="00854CE8">
        <w:t>.</w:t>
      </w:r>
      <w:r w:rsidRPr="004E1EC5">
        <w:t xml:space="preserve"> Acesso em: maio. 2023.</w:t>
      </w:r>
    </w:p>
    <w:p w14:paraId="20A7DED6" w14:textId="6D7DD3E5" w:rsidR="00E221F4" w:rsidRPr="004E1EC5" w:rsidRDefault="00E221F4" w:rsidP="004E1EC5">
      <w:pPr>
        <w:pStyle w:val="Referncias"/>
      </w:pPr>
      <w:r w:rsidRPr="004E1EC5">
        <w:t xml:space="preserve">SODRÉ, Fernando </w:t>
      </w:r>
      <w:proofErr w:type="spellStart"/>
      <w:r w:rsidRPr="004E1EC5">
        <w:t>Fabriz</w:t>
      </w:r>
      <w:proofErr w:type="spellEnd"/>
      <w:r w:rsidRPr="004E1EC5">
        <w:t xml:space="preserve">. </w:t>
      </w:r>
      <w:r w:rsidRPr="005840C4">
        <w:rPr>
          <w:b/>
        </w:rPr>
        <w:t>Fontes Difusas de Poluição da Água</w:t>
      </w:r>
      <w:r w:rsidRPr="004E1EC5">
        <w:t>: Características e métodos de controle.</w:t>
      </w:r>
      <w:r w:rsidR="00854CE8">
        <w:t xml:space="preserve"> Agricultura, v. 1, n. 2, p. 3</w:t>
      </w:r>
      <w:r w:rsidRPr="004E1EC5">
        <w:t>, 2012. Disponível em: &lt;</w:t>
      </w:r>
      <w:hyperlink r:id="rId22" w:history="1">
        <w:r w:rsidRPr="004E1EC5">
          <w:rPr>
            <w:rStyle w:val="Hyperlink"/>
            <w:color w:val="00000A"/>
            <w:u w:val="none"/>
          </w:rPr>
          <w:t>https://www.researchgate.net/profile/Fernando-Sodre/publication/259931701_Fontes_Difusas_de_Poluicao_da_Agua_Caracteristicas_e_metodos_de_controle/links/0046352e9653f35fc5000000/Fontes-Difusas-de-Poluicao-da-Agua-Caracteristicas-e-metodos-de-controle.pdf</w:t>
        </w:r>
      </w:hyperlink>
      <w:r w:rsidRPr="004E1EC5">
        <w:t>&gt; Acesso em: maio. 2023.</w:t>
      </w:r>
    </w:p>
    <w:p w14:paraId="1559A263" w14:textId="191F2659" w:rsidR="00E221F4" w:rsidRPr="004E1EC5" w:rsidRDefault="00E221F4" w:rsidP="004E1EC5">
      <w:pPr>
        <w:pStyle w:val="Referncias"/>
      </w:pPr>
      <w:r w:rsidRPr="004E1EC5">
        <w:t xml:space="preserve">SOUZA, Ana </w:t>
      </w:r>
      <w:proofErr w:type="spellStart"/>
      <w:r w:rsidRPr="004E1EC5">
        <w:t>Kely</w:t>
      </w:r>
      <w:proofErr w:type="spellEnd"/>
      <w:r w:rsidRPr="004E1EC5">
        <w:t xml:space="preserve"> Rufino et al. Poluição do ambiente por metais pesados e utilização de vegetais como </w:t>
      </w:r>
      <w:proofErr w:type="spellStart"/>
      <w:r w:rsidRPr="004E1EC5">
        <w:t>bioindicadores</w:t>
      </w:r>
      <w:proofErr w:type="spellEnd"/>
      <w:r w:rsidRPr="004E1EC5">
        <w:t xml:space="preserve">. </w:t>
      </w:r>
      <w:r w:rsidRPr="005840C4">
        <w:rPr>
          <w:b/>
        </w:rPr>
        <w:t xml:space="preserve">Acta </w:t>
      </w:r>
      <w:proofErr w:type="spellStart"/>
      <w:r w:rsidRPr="005840C4">
        <w:rPr>
          <w:b/>
        </w:rPr>
        <w:t>Biomedica</w:t>
      </w:r>
      <w:proofErr w:type="spellEnd"/>
      <w:r w:rsidRPr="005840C4">
        <w:rPr>
          <w:b/>
        </w:rPr>
        <w:t xml:space="preserve"> </w:t>
      </w:r>
      <w:proofErr w:type="spellStart"/>
      <w:r w:rsidRPr="005840C4">
        <w:rPr>
          <w:b/>
        </w:rPr>
        <w:t>Brasiliensia</w:t>
      </w:r>
      <w:proofErr w:type="spellEnd"/>
      <w:r w:rsidRPr="004E1EC5">
        <w:t>, v. 9, n. 3, p. 95-106, 2018. Disponível em: &lt;</w:t>
      </w:r>
      <w:hyperlink r:id="rId23" w:history="1">
        <w:r w:rsidRPr="004E1EC5">
          <w:rPr>
            <w:rStyle w:val="Hyperlink"/>
            <w:color w:val="00000A"/>
            <w:u w:val="none"/>
          </w:rPr>
          <w:t>https://actabiomedica.com.br/index.php/acta/article/view/300</w:t>
        </w:r>
      </w:hyperlink>
      <w:r w:rsidR="00EB0269" w:rsidRPr="004E1EC5">
        <w:t>&gt; Acesso em: maio. 2023.</w:t>
      </w:r>
    </w:p>
    <w:p w14:paraId="60B394AF" w14:textId="15105AB6" w:rsidR="003852BA" w:rsidRPr="004E1EC5" w:rsidRDefault="00E221F4" w:rsidP="004E1EC5">
      <w:pPr>
        <w:pStyle w:val="Referncias"/>
      </w:pPr>
      <w:r w:rsidRPr="004E1EC5">
        <w:t xml:space="preserve">SCHNEIDER, C. L. et al. </w:t>
      </w:r>
      <w:r w:rsidRPr="005840C4">
        <w:rPr>
          <w:b/>
        </w:rPr>
        <w:t>ESTUDOS DE EQUILÍBRIO NA SORÇÃO DE Cr (III) POR GRANULADOS BIOCLÁSTICOS</w:t>
      </w:r>
      <w:r w:rsidRPr="004E1EC5">
        <w:t xml:space="preserve">. HOLOS, v. 7, p. 62-77, 2016. Disponível em: </w:t>
      </w:r>
      <w:hyperlink r:id="rId24" w:history="1">
        <w:r w:rsidRPr="004E1EC5">
          <w:rPr>
            <w:rStyle w:val="Hyperlink"/>
            <w:color w:val="00000A"/>
            <w:u w:val="none"/>
          </w:rPr>
          <w:t>https://www.redalyc.org/pdf/4815/481554871006.pdf</w:t>
        </w:r>
      </w:hyperlink>
      <w:r w:rsidRPr="004E1EC5">
        <w:t>. Acesso em: 12 jul. 2023.</w:t>
      </w:r>
    </w:p>
    <w:sectPr w:rsidR="003852BA" w:rsidRPr="004E1EC5" w:rsidSect="00094A38">
      <w:headerReference w:type="default" r:id="rId25"/>
      <w:footerReference w:type="default" r:id="rId26"/>
      <w:headerReference w:type="first" r:id="rId27"/>
      <w:footerReference w:type="first" r:id="rId28"/>
      <w:pgSz w:w="11906" w:h="16838"/>
      <w:pgMar w:top="1701" w:right="1134" w:bottom="1134" w:left="1701" w:header="454" w:footer="454" w:gutter="0"/>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7E93E0" w14:textId="77777777" w:rsidR="008E40C4" w:rsidRDefault="008E40C4">
      <w:r>
        <w:separator/>
      </w:r>
    </w:p>
  </w:endnote>
  <w:endnote w:type="continuationSeparator" w:id="0">
    <w:p w14:paraId="6A333968" w14:textId="77777777" w:rsidR="008E40C4" w:rsidRDefault="008E4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charset w:val="01"/>
    <w:family w:val="auto"/>
    <w:pitch w:val="variable"/>
  </w:font>
  <w:font w:name="Calibri-Bold">
    <w:altName w:val="Calibri"/>
    <w:panose1 w:val="00000000000000000000"/>
    <w:charset w:val="00"/>
    <w:family w:val="roman"/>
    <w:notTrueType/>
    <w:pitch w:val="default"/>
  </w:font>
  <w:font w:name="Calibri-Italic">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032003" w14:textId="02A962B1" w:rsidR="00F973E3" w:rsidRDefault="00F973E3" w:rsidP="00183B38">
    <w:pPr>
      <w:ind w:firstLine="0"/>
      <w:jc w:val="center"/>
    </w:pPr>
    <w:r w:rsidRPr="004E2049">
      <w:rPr>
        <w:color w:val="001836"/>
      </w:rPr>
      <w:t>© I</w:t>
    </w:r>
    <w:r>
      <w:rPr>
        <w:color w:val="001836"/>
      </w:rPr>
      <w:t>V</w:t>
    </w:r>
    <w:r w:rsidRPr="004E2049">
      <w:rPr>
        <w:color w:val="001836"/>
      </w:rPr>
      <w:t xml:space="preserve"> CONPESQ, </w:t>
    </w:r>
    <w:r>
      <w:rPr>
        <w:color w:val="001836"/>
      </w:rPr>
      <w:t>3, 4 e 5 de outubro de 2</w:t>
    </w:r>
    <w:r w:rsidRPr="004E2049">
      <w:rPr>
        <w:color w:val="001836"/>
      </w:rPr>
      <w:t>02</w:t>
    </w:r>
    <w:r>
      <w:rPr>
        <w:color w:val="001836"/>
      </w:rPr>
      <w:t>3</w:t>
    </w:r>
    <w:r w:rsidRPr="004E2049">
      <w:rPr>
        <w:color w:val="001836"/>
      </w:rPr>
      <w:t>, Juazeiro do Norte, CE, Brasil.</w:t>
    </w:r>
    <w:r>
      <w:rPr>
        <w:noProof/>
        <w:color w:val="001836"/>
      </w:rPr>
      <mc:AlternateContent>
        <mc:Choice Requires="wps">
          <w:drawing>
            <wp:anchor distT="0" distB="0" distL="114300" distR="114300" simplePos="0" relativeHeight="251670528" behindDoc="0" locked="0" layoutInCell="1" allowOverlap="1" wp14:anchorId="6373C0C3" wp14:editId="2475E33F">
              <wp:simplePos x="0" y="0"/>
              <wp:positionH relativeFrom="column">
                <wp:posOffset>-1240790</wp:posOffset>
              </wp:positionH>
              <wp:positionV relativeFrom="paragraph">
                <wp:posOffset>358470</wp:posOffset>
              </wp:positionV>
              <wp:extent cx="7720330" cy="181610"/>
              <wp:effectExtent l="0" t="0" r="13970" b="27940"/>
              <wp:wrapNone/>
              <wp:docPr id="68" name="Retângulo 68"/>
              <wp:cNvGraphicFramePr/>
              <a:graphic xmlns:a="http://schemas.openxmlformats.org/drawingml/2006/main">
                <a:graphicData uri="http://schemas.microsoft.com/office/word/2010/wordprocessingShape">
                  <wps:wsp>
                    <wps:cNvSpPr/>
                    <wps:spPr>
                      <a:xfrm>
                        <a:off x="0" y="0"/>
                        <a:ext cx="7720330" cy="181610"/>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01CD299" id="Retângulo 68" o:spid="_x0000_s1026" style="position:absolute;margin-left:-97.7pt;margin-top:28.25pt;width:607.9pt;height:1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" fillcolor="#001836" strokecolor="#1f3763 [1604]" strokeweight="1p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DFC06B" w14:textId="068451B5" w:rsidR="00F973E3" w:rsidRPr="004E2049" w:rsidRDefault="00F973E3" w:rsidP="004E2049">
    <w:pPr>
      <w:ind w:firstLine="0"/>
      <w:jc w:val="center"/>
    </w:pPr>
    <w:r>
      <w:rPr>
        <w:noProof/>
        <w:color w:val="001836"/>
      </w:rPr>
      <mc:AlternateContent>
        <mc:Choice Requires="wps">
          <w:drawing>
            <wp:anchor distT="0" distB="0" distL="114300" distR="114300" simplePos="0" relativeHeight="251668480" behindDoc="0" locked="0" layoutInCell="1" allowOverlap="1" wp14:anchorId="79BC94E8" wp14:editId="20F54B05">
              <wp:simplePos x="0" y="0"/>
              <wp:positionH relativeFrom="column">
                <wp:posOffset>-1240790</wp:posOffset>
              </wp:positionH>
              <wp:positionV relativeFrom="paragraph">
                <wp:posOffset>354660</wp:posOffset>
              </wp:positionV>
              <wp:extent cx="7720343" cy="181991"/>
              <wp:effectExtent l="0" t="0" r="13970" b="27940"/>
              <wp:wrapNone/>
              <wp:docPr id="67" name="Retângulo 67"/>
              <wp:cNvGraphicFramePr/>
              <a:graphic xmlns:a="http://schemas.openxmlformats.org/drawingml/2006/main">
                <a:graphicData uri="http://schemas.microsoft.com/office/word/2010/wordprocessingShape">
                  <wps:wsp>
                    <wps:cNvSpPr/>
                    <wps:spPr>
                      <a:xfrm>
                        <a:off x="0" y="0"/>
                        <a:ext cx="7720343" cy="181991"/>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9AEE9C9" id="Retângulo 67" o:spid="_x0000_s1026" style="position:absolute;margin-left:-97.7pt;margin-top:27.95pt;width:607.9pt;height:14.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" fillcolor="#001836" strokecolor="#1f3763 [1604]" strokeweight="1pt"/>
          </w:pict>
        </mc:Fallback>
      </mc:AlternateContent>
    </w:r>
    <w:r w:rsidRPr="004E2049">
      <w:rPr>
        <w:color w:val="001836"/>
      </w:rPr>
      <w:t>© I</w:t>
    </w:r>
    <w:r>
      <w:rPr>
        <w:color w:val="001836"/>
      </w:rPr>
      <w:t>V</w:t>
    </w:r>
    <w:r w:rsidRPr="004E2049">
      <w:rPr>
        <w:color w:val="001836"/>
      </w:rPr>
      <w:t xml:space="preserve"> CONPESQ, </w:t>
    </w:r>
    <w:r>
      <w:rPr>
        <w:color w:val="001836"/>
      </w:rPr>
      <w:t>3, 4 e 5 de outubro de 2</w:t>
    </w:r>
    <w:r w:rsidRPr="004E2049">
      <w:rPr>
        <w:color w:val="001836"/>
      </w:rPr>
      <w:t>02</w:t>
    </w:r>
    <w:r>
      <w:rPr>
        <w:color w:val="001836"/>
      </w:rPr>
      <w:t>3</w:t>
    </w:r>
    <w:r w:rsidRPr="004E2049">
      <w:rPr>
        <w:color w:val="001836"/>
      </w:rPr>
      <w:t>, Juazeiro do Norte, CE, Brasil.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93CD6C" w14:textId="77777777" w:rsidR="008E40C4" w:rsidRDefault="008E40C4">
      <w:r>
        <w:separator/>
      </w:r>
    </w:p>
  </w:footnote>
  <w:footnote w:type="continuationSeparator" w:id="0">
    <w:p w14:paraId="763697F4" w14:textId="77777777" w:rsidR="008E40C4" w:rsidRDefault="008E40C4">
      <w:r>
        <w:continuationSeparator/>
      </w:r>
    </w:p>
  </w:footnote>
  <w:footnote w:id="1">
    <w:p w14:paraId="3877D1E6" w14:textId="799B705E" w:rsidR="00F973E3" w:rsidRDefault="00F973E3" w:rsidP="00A92340">
      <w:pPr>
        <w:pStyle w:val="Textodenotaderodap"/>
        <w:spacing w:after="0"/>
        <w:jc w:val="both"/>
      </w:pPr>
      <w:r w:rsidRPr="002057E7">
        <w:rPr>
          <w:rStyle w:val="Caracteresdenotaderodap"/>
          <w:vertAlign w:val="superscript"/>
        </w:rPr>
        <w:footnoteRef/>
      </w:r>
      <w:r>
        <w:t xml:space="preserve"> Será preenchido pelos(as) autores após avaliação com as informações dos metadados da submissão.</w:t>
      </w:r>
    </w:p>
    <w:p w14:paraId="083ED83B" w14:textId="6890702E" w:rsidR="00F973E3" w:rsidRPr="00A92340" w:rsidRDefault="00F973E3" w:rsidP="00A92340">
      <w:pPr>
        <w:spacing w:after="0"/>
        <w:ind w:firstLine="0"/>
        <w:rPr>
          <w:sz w:val="20"/>
          <w:szCs w:val="20"/>
        </w:rPr>
      </w:pPr>
      <w:r>
        <w:rPr>
          <w:sz w:val="20"/>
          <w:szCs w:val="20"/>
        </w:rPr>
        <w:t>Informar instituição, e-mail e financiamento obrigatoriamente nos metadados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B5828E" w14:textId="2A8563CF" w:rsidR="00F973E3" w:rsidRDefault="00F973E3" w:rsidP="00342518">
    <w:pPr>
      <w:pStyle w:val="Cabealho"/>
      <w:spacing w:after="240"/>
      <w:ind w:firstLine="0"/>
      <w:jc w:val="center"/>
    </w:pPr>
    <w:r>
      <w:rPr>
        <w:noProof/>
      </w:rPr>
      <w:drawing>
        <wp:inline distT="0" distB="0" distL="0" distR="0" wp14:anchorId="5A52D583" wp14:editId="463AD9D8">
          <wp:extent cx="2150669" cy="545447"/>
          <wp:effectExtent l="0" t="0" r="2540" b="7620"/>
          <wp:docPr id="69" name="Imagem 69"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m 69" descr="Texto&#10;&#10;Descrição gerada automaticamente com confiança média"/>
                  <pic:cNvPicPr>
                    <a:picLocks noChangeAspect="1" noChangeArrowheads="1"/>
                  </pic:cNvPicPr>
                </pic:nvPicPr>
                <pic:blipFill rotWithShape="1">
                  <a:blip r:embed="rId1">
                    <a:extLst>
                      <a:ext uri="{28A0092B-C50C-407E-A947-70E740481C1C}">
                        <a14:useLocalDpi xmlns:a14="http://schemas.microsoft.com/office/drawing/2010/main" val="0"/>
                      </a:ext>
                    </a:extLst>
                  </a:blip>
                  <a:srcRect l="21795" t="18604" r="22046" b="24567"/>
                  <a:stretch/>
                </pic:blipFill>
                <pic:spPr bwMode="auto">
                  <a:xfrm>
                    <a:off x="0" y="0"/>
                    <a:ext cx="2182177" cy="55343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anchor distT="0" distB="0" distL="114300" distR="114300" simplePos="0" relativeHeight="251662336" behindDoc="1" locked="0" layoutInCell="1" allowOverlap="1" wp14:anchorId="3DBEFF44" wp14:editId="0B252191">
          <wp:simplePos x="0" y="0"/>
          <wp:positionH relativeFrom="margin">
            <wp:posOffset>2790441</wp:posOffset>
          </wp:positionH>
          <wp:positionV relativeFrom="paragraph">
            <wp:posOffset>132833</wp:posOffset>
          </wp:positionV>
          <wp:extent cx="991240" cy="210495"/>
          <wp:effectExtent l="0" t="0" r="0" b="0"/>
          <wp:wrapNone/>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pic:cNvPicPr/>
                </pic:nvPicPr>
                <pic:blipFill>
                  <a:blip r:embed="rId2">
                    <a:extLst>
                      <a:ext uri="{28A0092B-C50C-407E-A947-70E740481C1C}">
                        <a14:useLocalDpi xmlns:a14="http://schemas.microsoft.com/office/drawing/2010/main" val="0"/>
                      </a:ext>
                    </a:extLst>
                  </a:blip>
                  <a:stretch>
                    <a:fillRect/>
                  </a:stretch>
                </pic:blipFill>
                <pic:spPr>
                  <a:xfrm>
                    <a:off x="0" y="0"/>
                    <a:ext cx="991240" cy="21049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0F661C" w14:textId="4D6FD3E4" w:rsidR="00F973E3" w:rsidRPr="00C4575D" w:rsidRDefault="00F973E3" w:rsidP="00CE4FA9">
    <w:pPr>
      <w:pStyle w:val="Cabealho"/>
      <w:ind w:firstLine="0"/>
      <w:jc w:val="center"/>
    </w:pPr>
    <w:r>
      <w:rPr>
        <w:noProof/>
      </w:rPr>
      <mc:AlternateContent>
        <mc:Choice Requires="wps">
          <w:drawing>
            <wp:anchor distT="0" distB="0" distL="114300" distR="114300" simplePos="0" relativeHeight="251667456" behindDoc="1" locked="0" layoutInCell="1" allowOverlap="1" wp14:anchorId="7E6D8836" wp14:editId="395E1BE0">
              <wp:simplePos x="0" y="0"/>
              <wp:positionH relativeFrom="column">
                <wp:posOffset>1969452</wp:posOffset>
              </wp:positionH>
              <wp:positionV relativeFrom="paragraph">
                <wp:posOffset>-3335032</wp:posOffset>
              </wp:positionV>
              <wp:extent cx="1448818" cy="7572263"/>
              <wp:effectExtent l="5398" t="0" r="4762" b="4763"/>
              <wp:wrapNone/>
              <wp:docPr id="3" name="Fluxograma: Atraso 3"/>
              <wp:cNvGraphicFramePr/>
              <a:graphic xmlns:a="http://schemas.openxmlformats.org/drawingml/2006/main">
                <a:graphicData uri="http://schemas.microsoft.com/office/word/2010/wordprocessingShape">
                  <wps:wsp>
                    <wps:cNvSpPr/>
                    <wps:spPr>
                      <a:xfrm rot="5400000">
                        <a:off x="0" y="0"/>
                        <a:ext cx="1448818" cy="7572263"/>
                      </a:xfrm>
                      <a:prstGeom prst="flowChartDelay">
                        <a:avLst/>
                      </a:prstGeom>
                      <a:blipFill dpi="0" rotWithShape="0">
                        <a:blip r:embed="rId1"/>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D5BB40F" id="_x0000_t135" coordsize="21600,21600" o:spt="135" path="m10800,qx21600,10800,10800,21600l,21600,,xe">
              <v:stroke joinstyle="miter"/>
              <v:path gradientshapeok="t" o:connecttype="rect" textboxrect="0,3163,18437,18437"/>
            </v:shapetype>
            <v:shape id="Fluxograma: Atraso 3" o:spid="_x0000_s1026" type="#_x0000_t135" style="position:absolute;margin-left:155.05pt;margin-top:-262.6pt;width:114.1pt;height:596.25pt;rotation:9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" stroked="f" strokeweight="1pt">
              <v:fill r:id="rId2" o:title="" recolor="t" type="frame"/>
            </v:shape>
          </w:pict>
        </mc:Fallback>
      </mc:AlternateContent>
    </w:r>
    <w:r>
      <w:rPr>
        <w:noProof/>
      </w:rPr>
      <w:drawing>
        <wp:inline distT="0" distB="0" distL="0" distR="0" wp14:anchorId="204B0F4E" wp14:editId="08E55ED0">
          <wp:extent cx="3835378" cy="972719"/>
          <wp:effectExtent l="0" t="0" r="0" b="0"/>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
                    <a:extLst>
                      <a:ext uri="{28A0092B-C50C-407E-A947-70E740481C1C}">
                        <a14:useLocalDpi xmlns:a14="http://schemas.microsoft.com/office/drawing/2010/main" val="0"/>
                      </a:ext>
                    </a:extLst>
                  </a:blip>
                  <a:srcRect l="21795" t="18604" r="22046" b="24567"/>
                  <a:stretch/>
                </pic:blipFill>
                <pic:spPr bwMode="auto">
                  <a:xfrm>
                    <a:off x="0" y="0"/>
                    <a:ext cx="3856648" cy="97811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0"/>
    <w:multiLevelType w:val="singleLevel"/>
    <w:tmpl w:val="081EAB4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55FAB23E"/>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F548D1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94702360"/>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CCCE60A"/>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173006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3558"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08043710"/>
    <w:multiLevelType w:val="hybridMultilevel"/>
    <w:tmpl w:val="1A8CF28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7" w15:restartNumberingAfterBreak="0">
    <w:nsid w:val="0C537E9E"/>
    <w:multiLevelType w:val="hybridMultilevel"/>
    <w:tmpl w:val="832A60F6"/>
    <w:lvl w:ilvl="0" w:tplc="3A34394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1371DD7"/>
    <w:multiLevelType w:val="hybridMultilevel"/>
    <w:tmpl w:val="127C867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9" w15:restartNumberingAfterBreak="0">
    <w:nsid w:val="18DF5170"/>
    <w:multiLevelType w:val="hybridMultilevel"/>
    <w:tmpl w:val="D44E699A"/>
    <w:lvl w:ilvl="0" w:tplc="B0E493E2">
      <w:start w:val="1"/>
      <w:numFmt w:val="decimal"/>
      <w:lvlText w:val="3.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27812F8"/>
    <w:multiLevelType w:val="hybridMultilevel"/>
    <w:tmpl w:val="D890B40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1" w15:restartNumberingAfterBreak="0">
    <w:nsid w:val="25E14FF3"/>
    <w:multiLevelType w:val="hybridMultilevel"/>
    <w:tmpl w:val="CBE23F8A"/>
    <w:lvl w:ilvl="0" w:tplc="3A34394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BDF4AB4"/>
    <w:multiLevelType w:val="hybridMultilevel"/>
    <w:tmpl w:val="52C24C84"/>
    <w:lvl w:ilvl="0" w:tplc="8FAA0B1A">
      <w:start w:val="1"/>
      <w:numFmt w:val="decimal"/>
      <w:lvlText w:val="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CF74CD8"/>
    <w:multiLevelType w:val="hybridMultilevel"/>
    <w:tmpl w:val="8494C0C8"/>
    <w:lvl w:ilvl="0" w:tplc="B0E493E2">
      <w:start w:val="1"/>
      <w:numFmt w:val="decimal"/>
      <w:lvlText w:val="3.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ECB567F"/>
    <w:multiLevelType w:val="hybridMultilevel"/>
    <w:tmpl w:val="7F52FB38"/>
    <w:lvl w:ilvl="0" w:tplc="04160017">
      <w:start w:val="1"/>
      <w:numFmt w:val="lowerLetter"/>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0B84228"/>
    <w:multiLevelType w:val="hybridMultilevel"/>
    <w:tmpl w:val="7E9821CC"/>
    <w:lvl w:ilvl="0" w:tplc="FF7CF9F8">
      <w:start w:val="1"/>
      <w:numFmt w:val="decimal"/>
      <w:lvlText w:val="3.4.%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10F3B39"/>
    <w:multiLevelType w:val="hybridMultilevel"/>
    <w:tmpl w:val="EC9EF6D6"/>
    <w:lvl w:ilvl="0" w:tplc="A0DED69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2CF5DAE"/>
    <w:multiLevelType w:val="hybridMultilevel"/>
    <w:tmpl w:val="30547898"/>
    <w:lvl w:ilvl="0" w:tplc="04160005">
      <w:start w:val="1"/>
      <w:numFmt w:val="bullet"/>
      <w:lvlText w:val=""/>
      <w:lvlJc w:val="left"/>
      <w:pPr>
        <w:ind w:left="36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94B2547"/>
    <w:multiLevelType w:val="hybridMultilevel"/>
    <w:tmpl w:val="09567B5C"/>
    <w:lvl w:ilvl="0" w:tplc="86285258">
      <w:start w:val="1"/>
      <w:numFmt w:val="decimal"/>
      <w:lvlText w:val="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B393CFD"/>
    <w:multiLevelType w:val="hybridMultilevel"/>
    <w:tmpl w:val="E9727EAA"/>
    <w:lvl w:ilvl="0" w:tplc="B0E493E2">
      <w:start w:val="1"/>
      <w:numFmt w:val="decimal"/>
      <w:lvlText w:val="3.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37A55CB"/>
    <w:multiLevelType w:val="hybridMultilevel"/>
    <w:tmpl w:val="47FE593A"/>
    <w:lvl w:ilvl="0" w:tplc="5F524CBC">
      <w:start w:val="4"/>
      <w:numFmt w:val="decimal"/>
      <w:lvlText w:val="%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5CB3FCD"/>
    <w:multiLevelType w:val="hybridMultilevel"/>
    <w:tmpl w:val="52B0A3DC"/>
    <w:lvl w:ilvl="0" w:tplc="6AC2F7FE">
      <w:start w:val="1"/>
      <w:numFmt w:val="decimal"/>
      <w:lvlText w:val="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78172E6"/>
    <w:multiLevelType w:val="hybridMultilevel"/>
    <w:tmpl w:val="6284C31E"/>
    <w:lvl w:ilvl="0" w:tplc="010213A8">
      <w:start w:val="1"/>
      <w:numFmt w:val="decimal"/>
      <w:lvlText w:val="3.%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4B954CAA"/>
    <w:multiLevelType w:val="hybridMultilevel"/>
    <w:tmpl w:val="B5DC2C6C"/>
    <w:lvl w:ilvl="0" w:tplc="8FAA0B1A">
      <w:start w:val="1"/>
      <w:numFmt w:val="decimal"/>
      <w:lvlText w:val="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2735C72"/>
    <w:multiLevelType w:val="hybridMultilevel"/>
    <w:tmpl w:val="74F4373A"/>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5" w15:restartNumberingAfterBreak="0">
    <w:nsid w:val="56A77F40"/>
    <w:multiLevelType w:val="multilevel"/>
    <w:tmpl w:val="3792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811B8A"/>
    <w:multiLevelType w:val="hybridMultilevel"/>
    <w:tmpl w:val="3188921E"/>
    <w:lvl w:ilvl="0" w:tplc="FF7CF9F8">
      <w:start w:val="1"/>
      <w:numFmt w:val="decimal"/>
      <w:lvlText w:val="3.4.%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3DE18E5"/>
    <w:multiLevelType w:val="hybridMultilevel"/>
    <w:tmpl w:val="EF30C632"/>
    <w:lvl w:ilvl="0" w:tplc="A9CC8AAE">
      <w:start w:val="1"/>
      <w:numFmt w:val="decimal"/>
      <w:lvlText w:val="4.8.%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5B8112C"/>
    <w:multiLevelType w:val="hybridMultilevel"/>
    <w:tmpl w:val="FA30BABA"/>
    <w:lvl w:ilvl="0" w:tplc="E0468D26">
      <w:start w:val="1"/>
      <w:numFmt w:val="decimal"/>
      <w:lvlText w:val="3.7.%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ADE2613"/>
    <w:multiLevelType w:val="hybridMultilevel"/>
    <w:tmpl w:val="D8F82EB2"/>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0" w15:restartNumberingAfterBreak="0">
    <w:nsid w:val="6EB56E16"/>
    <w:multiLevelType w:val="hybridMultilevel"/>
    <w:tmpl w:val="709CA0AE"/>
    <w:lvl w:ilvl="0" w:tplc="58922DFC">
      <w:start w:val="1"/>
      <w:numFmt w:val="decimal"/>
      <w:lvlText w:val="3.%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3F41D65"/>
    <w:multiLevelType w:val="hybridMultilevel"/>
    <w:tmpl w:val="127688AC"/>
    <w:lvl w:ilvl="0" w:tplc="1992673C">
      <w:start w:val="1"/>
      <w:numFmt w:val="decimal"/>
      <w:lvlText w:val="4.1.%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C0A56CA"/>
    <w:multiLevelType w:val="hybridMultilevel"/>
    <w:tmpl w:val="4E42BA30"/>
    <w:lvl w:ilvl="0" w:tplc="A3B62090">
      <w:start w:val="1"/>
      <w:numFmt w:val="decimal"/>
      <w:lvlText w:val="3.8.%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5"/>
  </w:num>
  <w:num w:numId="2">
    <w:abstractNumId w:val="17"/>
  </w:num>
  <w:num w:numId="3">
    <w:abstractNumId w:val="10"/>
  </w:num>
  <w:num w:numId="4">
    <w:abstractNumId w:val="8"/>
  </w:num>
  <w:num w:numId="5">
    <w:abstractNumId w:val="6"/>
  </w:num>
  <w:num w:numId="6">
    <w:abstractNumId w:val="24"/>
  </w:num>
  <w:num w:numId="7">
    <w:abstractNumId w:val="4"/>
  </w:num>
  <w:num w:numId="8">
    <w:abstractNumId w:val="3"/>
  </w:num>
  <w:num w:numId="9">
    <w:abstractNumId w:val="2"/>
  </w:num>
  <w:num w:numId="10">
    <w:abstractNumId w:val="1"/>
  </w:num>
  <w:num w:numId="11">
    <w:abstractNumId w:val="0"/>
  </w:num>
  <w:num w:numId="12">
    <w:abstractNumId w:val="29"/>
  </w:num>
  <w:num w:numId="13">
    <w:abstractNumId w:val="14"/>
  </w:num>
  <w:num w:numId="14">
    <w:abstractNumId w:val="16"/>
  </w:num>
  <w:num w:numId="15">
    <w:abstractNumId w:val="25"/>
  </w:num>
  <w:num w:numId="16">
    <w:abstractNumId w:val="21"/>
  </w:num>
  <w:num w:numId="17">
    <w:abstractNumId w:val="30"/>
  </w:num>
  <w:num w:numId="18">
    <w:abstractNumId w:val="19"/>
  </w:num>
  <w:num w:numId="19">
    <w:abstractNumId w:val="26"/>
  </w:num>
  <w:num w:numId="20">
    <w:abstractNumId w:val="15"/>
  </w:num>
  <w:num w:numId="21">
    <w:abstractNumId w:val="9"/>
  </w:num>
  <w:num w:numId="22">
    <w:abstractNumId w:val="13"/>
  </w:num>
  <w:num w:numId="23">
    <w:abstractNumId w:val="12"/>
  </w:num>
  <w:num w:numId="24">
    <w:abstractNumId w:val="32"/>
  </w:num>
  <w:num w:numId="25">
    <w:abstractNumId w:val="22"/>
  </w:num>
  <w:num w:numId="26">
    <w:abstractNumId w:val="28"/>
  </w:num>
  <w:num w:numId="27">
    <w:abstractNumId w:val="11"/>
  </w:num>
  <w:num w:numId="28">
    <w:abstractNumId w:val="7"/>
  </w:num>
  <w:num w:numId="29">
    <w:abstractNumId w:val="20"/>
  </w:num>
  <w:num w:numId="30">
    <w:abstractNumId w:val="18"/>
  </w:num>
  <w:num w:numId="31">
    <w:abstractNumId w:val="31"/>
  </w:num>
  <w:num w:numId="32">
    <w:abstractNumId w:val="23"/>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2BA"/>
    <w:rsid w:val="00003FEF"/>
    <w:rsid w:val="000073FD"/>
    <w:rsid w:val="0000761F"/>
    <w:rsid w:val="0002130F"/>
    <w:rsid w:val="000344E4"/>
    <w:rsid w:val="00034A8C"/>
    <w:rsid w:val="000476AC"/>
    <w:rsid w:val="00053AF5"/>
    <w:rsid w:val="000678AF"/>
    <w:rsid w:val="0007126F"/>
    <w:rsid w:val="00073344"/>
    <w:rsid w:val="00073BC6"/>
    <w:rsid w:val="000740E3"/>
    <w:rsid w:val="000763F1"/>
    <w:rsid w:val="00094A38"/>
    <w:rsid w:val="000C2942"/>
    <w:rsid w:val="000D6639"/>
    <w:rsid w:val="000F789D"/>
    <w:rsid w:val="00107975"/>
    <w:rsid w:val="001079C2"/>
    <w:rsid w:val="00144A61"/>
    <w:rsid w:val="00172A5F"/>
    <w:rsid w:val="0017322F"/>
    <w:rsid w:val="001766A3"/>
    <w:rsid w:val="001803A2"/>
    <w:rsid w:val="00183B38"/>
    <w:rsid w:val="00185D9C"/>
    <w:rsid w:val="00194700"/>
    <w:rsid w:val="001950FB"/>
    <w:rsid w:val="001A0685"/>
    <w:rsid w:val="001A6624"/>
    <w:rsid w:val="001C415A"/>
    <w:rsid w:val="002057E7"/>
    <w:rsid w:val="00222568"/>
    <w:rsid w:val="00223529"/>
    <w:rsid w:val="00237511"/>
    <w:rsid w:val="00244DCA"/>
    <w:rsid w:val="00267554"/>
    <w:rsid w:val="00293921"/>
    <w:rsid w:val="002A343E"/>
    <w:rsid w:val="002B2FF5"/>
    <w:rsid w:val="002D4036"/>
    <w:rsid w:val="002D5A65"/>
    <w:rsid w:val="0031054A"/>
    <w:rsid w:val="0031070E"/>
    <w:rsid w:val="003151CF"/>
    <w:rsid w:val="00342518"/>
    <w:rsid w:val="00356D55"/>
    <w:rsid w:val="00356EC1"/>
    <w:rsid w:val="00372DC7"/>
    <w:rsid w:val="00375451"/>
    <w:rsid w:val="003852BA"/>
    <w:rsid w:val="003976AA"/>
    <w:rsid w:val="003A09DA"/>
    <w:rsid w:val="003A1072"/>
    <w:rsid w:val="003C17C3"/>
    <w:rsid w:val="003C4AC4"/>
    <w:rsid w:val="003D39BF"/>
    <w:rsid w:val="003E6152"/>
    <w:rsid w:val="003F0CE6"/>
    <w:rsid w:val="00411314"/>
    <w:rsid w:val="00412631"/>
    <w:rsid w:val="00421B45"/>
    <w:rsid w:val="004327CC"/>
    <w:rsid w:val="004330E7"/>
    <w:rsid w:val="00433165"/>
    <w:rsid w:val="0044247E"/>
    <w:rsid w:val="0045311E"/>
    <w:rsid w:val="00454239"/>
    <w:rsid w:val="00454AB6"/>
    <w:rsid w:val="004607B0"/>
    <w:rsid w:val="00480317"/>
    <w:rsid w:val="00490B06"/>
    <w:rsid w:val="004914FE"/>
    <w:rsid w:val="004923C9"/>
    <w:rsid w:val="0049638B"/>
    <w:rsid w:val="004A6034"/>
    <w:rsid w:val="004C1A85"/>
    <w:rsid w:val="004D0589"/>
    <w:rsid w:val="004D3F20"/>
    <w:rsid w:val="004E1EC5"/>
    <w:rsid w:val="004E2049"/>
    <w:rsid w:val="004F17F0"/>
    <w:rsid w:val="00500BB6"/>
    <w:rsid w:val="00501483"/>
    <w:rsid w:val="00530732"/>
    <w:rsid w:val="00533910"/>
    <w:rsid w:val="00550AE2"/>
    <w:rsid w:val="00564A80"/>
    <w:rsid w:val="0057384D"/>
    <w:rsid w:val="005743A5"/>
    <w:rsid w:val="005753FD"/>
    <w:rsid w:val="005840C4"/>
    <w:rsid w:val="005A3615"/>
    <w:rsid w:val="005B46EE"/>
    <w:rsid w:val="005C0950"/>
    <w:rsid w:val="005C3858"/>
    <w:rsid w:val="005E2AC5"/>
    <w:rsid w:val="005F7BE5"/>
    <w:rsid w:val="006053F0"/>
    <w:rsid w:val="006128DF"/>
    <w:rsid w:val="006166F9"/>
    <w:rsid w:val="00621295"/>
    <w:rsid w:val="00625C58"/>
    <w:rsid w:val="006658C7"/>
    <w:rsid w:val="00680210"/>
    <w:rsid w:val="00683CD7"/>
    <w:rsid w:val="006C1179"/>
    <w:rsid w:val="006D208E"/>
    <w:rsid w:val="006D5EE1"/>
    <w:rsid w:val="006E4DCF"/>
    <w:rsid w:val="00703F77"/>
    <w:rsid w:val="00704F37"/>
    <w:rsid w:val="00705B99"/>
    <w:rsid w:val="00711E16"/>
    <w:rsid w:val="00734CDA"/>
    <w:rsid w:val="0073502A"/>
    <w:rsid w:val="007669A1"/>
    <w:rsid w:val="00775CAF"/>
    <w:rsid w:val="00783E1B"/>
    <w:rsid w:val="00793086"/>
    <w:rsid w:val="0079545B"/>
    <w:rsid w:val="007D1987"/>
    <w:rsid w:val="007D41D7"/>
    <w:rsid w:val="007D5F3E"/>
    <w:rsid w:val="0081264D"/>
    <w:rsid w:val="00822697"/>
    <w:rsid w:val="00831EC1"/>
    <w:rsid w:val="0084169E"/>
    <w:rsid w:val="00854CE8"/>
    <w:rsid w:val="00854DD1"/>
    <w:rsid w:val="008627E8"/>
    <w:rsid w:val="00862B63"/>
    <w:rsid w:val="0087052B"/>
    <w:rsid w:val="00873B73"/>
    <w:rsid w:val="008835C6"/>
    <w:rsid w:val="008A3D6B"/>
    <w:rsid w:val="008A60F4"/>
    <w:rsid w:val="008C028A"/>
    <w:rsid w:val="008D120C"/>
    <w:rsid w:val="008E40C4"/>
    <w:rsid w:val="008F206A"/>
    <w:rsid w:val="00906F06"/>
    <w:rsid w:val="0091015C"/>
    <w:rsid w:val="00910D86"/>
    <w:rsid w:val="00925F03"/>
    <w:rsid w:val="0092686C"/>
    <w:rsid w:val="00931298"/>
    <w:rsid w:val="009321A9"/>
    <w:rsid w:val="009434F2"/>
    <w:rsid w:val="009562E2"/>
    <w:rsid w:val="0096564E"/>
    <w:rsid w:val="00971357"/>
    <w:rsid w:val="0098204D"/>
    <w:rsid w:val="009A1643"/>
    <w:rsid w:val="009C0CF9"/>
    <w:rsid w:val="009F205C"/>
    <w:rsid w:val="009F52D6"/>
    <w:rsid w:val="00A128F4"/>
    <w:rsid w:val="00A3729C"/>
    <w:rsid w:val="00A52542"/>
    <w:rsid w:val="00A6132E"/>
    <w:rsid w:val="00A67009"/>
    <w:rsid w:val="00A67D11"/>
    <w:rsid w:val="00A776F5"/>
    <w:rsid w:val="00A87402"/>
    <w:rsid w:val="00A92340"/>
    <w:rsid w:val="00A977EB"/>
    <w:rsid w:val="00AC6BE2"/>
    <w:rsid w:val="00AE3597"/>
    <w:rsid w:val="00AF5622"/>
    <w:rsid w:val="00B14CD9"/>
    <w:rsid w:val="00B2226D"/>
    <w:rsid w:val="00B27C63"/>
    <w:rsid w:val="00B35811"/>
    <w:rsid w:val="00B36946"/>
    <w:rsid w:val="00B46CC7"/>
    <w:rsid w:val="00B53E69"/>
    <w:rsid w:val="00B63E62"/>
    <w:rsid w:val="00B67E97"/>
    <w:rsid w:val="00BA4C7D"/>
    <w:rsid w:val="00BB53C5"/>
    <w:rsid w:val="00BF1CD0"/>
    <w:rsid w:val="00BF2D4B"/>
    <w:rsid w:val="00BF2DC7"/>
    <w:rsid w:val="00C011D9"/>
    <w:rsid w:val="00C34055"/>
    <w:rsid w:val="00C4575D"/>
    <w:rsid w:val="00C706F8"/>
    <w:rsid w:val="00C740D1"/>
    <w:rsid w:val="00C9354A"/>
    <w:rsid w:val="00CA3EB6"/>
    <w:rsid w:val="00CA5561"/>
    <w:rsid w:val="00CC5946"/>
    <w:rsid w:val="00CD114D"/>
    <w:rsid w:val="00CD37EA"/>
    <w:rsid w:val="00CE4FA9"/>
    <w:rsid w:val="00CF058C"/>
    <w:rsid w:val="00CF6AA7"/>
    <w:rsid w:val="00D022D9"/>
    <w:rsid w:val="00D05AB8"/>
    <w:rsid w:val="00D0645F"/>
    <w:rsid w:val="00D11E8E"/>
    <w:rsid w:val="00D22AAE"/>
    <w:rsid w:val="00D24403"/>
    <w:rsid w:val="00D32E50"/>
    <w:rsid w:val="00D46B12"/>
    <w:rsid w:val="00D5282E"/>
    <w:rsid w:val="00D54E75"/>
    <w:rsid w:val="00DA61FA"/>
    <w:rsid w:val="00DB3360"/>
    <w:rsid w:val="00DB3720"/>
    <w:rsid w:val="00DC5CAB"/>
    <w:rsid w:val="00DC5D32"/>
    <w:rsid w:val="00DD243D"/>
    <w:rsid w:val="00DE5944"/>
    <w:rsid w:val="00DE760E"/>
    <w:rsid w:val="00DF6F71"/>
    <w:rsid w:val="00E07C4B"/>
    <w:rsid w:val="00E11178"/>
    <w:rsid w:val="00E12B8D"/>
    <w:rsid w:val="00E221F4"/>
    <w:rsid w:val="00E25815"/>
    <w:rsid w:val="00E309AA"/>
    <w:rsid w:val="00E35979"/>
    <w:rsid w:val="00E36ACC"/>
    <w:rsid w:val="00E45FA6"/>
    <w:rsid w:val="00E47A35"/>
    <w:rsid w:val="00E60530"/>
    <w:rsid w:val="00E63E2E"/>
    <w:rsid w:val="00E870CC"/>
    <w:rsid w:val="00EB0269"/>
    <w:rsid w:val="00EC10C1"/>
    <w:rsid w:val="00EC55EF"/>
    <w:rsid w:val="00ED58F1"/>
    <w:rsid w:val="00ED68B6"/>
    <w:rsid w:val="00EF5377"/>
    <w:rsid w:val="00EF5D8D"/>
    <w:rsid w:val="00F01B78"/>
    <w:rsid w:val="00F109AC"/>
    <w:rsid w:val="00F1281E"/>
    <w:rsid w:val="00F314ED"/>
    <w:rsid w:val="00F521DC"/>
    <w:rsid w:val="00F64332"/>
    <w:rsid w:val="00F90BDA"/>
    <w:rsid w:val="00F973E3"/>
    <w:rsid w:val="00FA2549"/>
    <w:rsid w:val="00FB2D8B"/>
    <w:rsid w:val="00FB5D02"/>
    <w:rsid w:val="00FD5001"/>
    <w:rsid w:val="00FE172D"/>
    <w:rsid w:val="00FE26B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D4D176"/>
  <w15:docId w15:val="{56DE97BA-0B62-466C-8A67-75D8403A9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4A38"/>
    <w:pPr>
      <w:widowControl w:val="0"/>
      <w:suppressAutoHyphens/>
      <w:spacing w:after="120" w:line="360" w:lineRule="auto"/>
      <w:ind w:firstLine="709"/>
      <w:jc w:val="both"/>
    </w:pPr>
    <w:rPr>
      <w:rFonts w:ascii="Times New Roman" w:eastAsia="Arial Unicode MS" w:hAnsi="Times New Roman"/>
      <w:color w:val="00000A"/>
      <w:sz w:val="24"/>
      <w:szCs w:val="24"/>
    </w:rPr>
  </w:style>
  <w:style w:type="paragraph" w:styleId="Ttulo1">
    <w:name w:val="heading 1"/>
    <w:basedOn w:val="Normal"/>
    <w:next w:val="Normal"/>
    <w:link w:val="Ttulo1Char"/>
    <w:qFormat/>
    <w:rsid w:val="00E45FA6"/>
    <w:pPr>
      <w:keepNext/>
      <w:widowControl/>
      <w:ind w:firstLine="0"/>
      <w:outlineLvl w:val="0"/>
    </w:pPr>
    <w:rPr>
      <w:rFonts w:eastAsia="Times New Roman"/>
      <w:b/>
      <w:caps/>
      <w:color w:val="auto"/>
      <w:szCs w:val="20"/>
      <w:lang w:eastAsia="ar-SA"/>
    </w:rPr>
  </w:style>
  <w:style w:type="paragraph" w:styleId="Ttulo2">
    <w:name w:val="heading 2"/>
    <w:basedOn w:val="Normal"/>
    <w:next w:val="Normal"/>
    <w:link w:val="Ttulo2Char"/>
    <w:qFormat/>
    <w:rsid w:val="00A776F5"/>
    <w:pPr>
      <w:widowControl/>
      <w:ind w:firstLine="0"/>
      <w:outlineLvl w:val="1"/>
    </w:pPr>
    <w:rPr>
      <w:rFonts w:eastAsia="Times New Roman"/>
      <w:b/>
      <w:bCs/>
      <w:color w:val="auto"/>
      <w:szCs w:val="20"/>
      <w:lang w:eastAsia="ar-SA"/>
    </w:rPr>
  </w:style>
  <w:style w:type="paragraph" w:styleId="Ttulo3">
    <w:name w:val="heading 3"/>
    <w:basedOn w:val="Normal"/>
    <w:next w:val="Normal"/>
    <w:link w:val="Ttulo3Char"/>
    <w:qFormat/>
    <w:rsid w:val="009C0CF9"/>
    <w:pPr>
      <w:widowControl/>
      <w:numPr>
        <w:ilvl w:val="2"/>
        <w:numId w:val="1"/>
      </w:numPr>
      <w:spacing w:before="480" w:after="240"/>
      <w:ind w:left="624" w:hanging="624"/>
      <w:outlineLvl w:val="2"/>
    </w:pPr>
    <w:rPr>
      <w:rFonts w:eastAsia="Times New Roman" w:cs="Arial"/>
      <w:color w:val="auto"/>
      <w:szCs w:val="20"/>
      <w:lang w:eastAsia="ar-SA"/>
    </w:rPr>
  </w:style>
  <w:style w:type="paragraph" w:styleId="Ttulo4">
    <w:name w:val="heading 4"/>
    <w:basedOn w:val="Ttulo3"/>
    <w:next w:val="Normal"/>
    <w:link w:val="Ttulo4Char"/>
    <w:qFormat/>
    <w:rsid w:val="009C0CF9"/>
    <w:pPr>
      <w:numPr>
        <w:ilvl w:val="3"/>
      </w:numPr>
      <w:ind w:left="851" w:hanging="851"/>
      <w:jc w:val="left"/>
      <w:outlineLvl w:val="3"/>
    </w:pPr>
    <w:rPr>
      <w:i/>
    </w:rPr>
  </w:style>
  <w:style w:type="paragraph" w:styleId="Ttulo5">
    <w:name w:val="heading 5"/>
    <w:basedOn w:val="Normal"/>
    <w:next w:val="Normal"/>
    <w:link w:val="Ttulo5Char"/>
    <w:qFormat/>
    <w:rsid w:val="009C0CF9"/>
    <w:pPr>
      <w:widowControl/>
      <w:numPr>
        <w:ilvl w:val="4"/>
        <w:numId w:val="1"/>
      </w:numPr>
      <w:spacing w:before="40"/>
      <w:ind w:left="0" w:firstLine="0"/>
      <w:jc w:val="left"/>
      <w:outlineLvl w:val="4"/>
    </w:pPr>
    <w:rPr>
      <w:rFonts w:eastAsia="Times New Roman"/>
      <w:i/>
      <w:iCs/>
      <w:color w:val="auto"/>
      <w:sz w:val="22"/>
      <w:szCs w:val="22"/>
      <w:lang w:val="pt-PT" w:eastAsia="ar-SA"/>
    </w:rPr>
  </w:style>
  <w:style w:type="paragraph" w:styleId="Ttulo6">
    <w:name w:val="heading 6"/>
    <w:basedOn w:val="Normal"/>
    <w:next w:val="Normal"/>
    <w:link w:val="Ttulo6Char"/>
    <w:qFormat/>
    <w:rsid w:val="009C0CF9"/>
    <w:pPr>
      <w:widowControl/>
      <w:numPr>
        <w:ilvl w:val="5"/>
        <w:numId w:val="1"/>
      </w:numPr>
      <w:spacing w:before="240" w:after="60"/>
      <w:outlineLvl w:val="5"/>
    </w:pPr>
    <w:rPr>
      <w:rFonts w:eastAsia="Times New Roman" w:cs="Arial"/>
      <w:i/>
      <w:iCs/>
      <w:color w:val="auto"/>
      <w:sz w:val="22"/>
      <w:szCs w:val="22"/>
      <w:lang w:val="pt-PT" w:eastAsia="ar-SA"/>
    </w:rPr>
  </w:style>
  <w:style w:type="paragraph" w:styleId="Ttulo7">
    <w:name w:val="heading 7"/>
    <w:basedOn w:val="Normal"/>
    <w:next w:val="Normal"/>
    <w:link w:val="Ttulo7Char"/>
    <w:qFormat/>
    <w:rsid w:val="009C0CF9"/>
    <w:pPr>
      <w:widowControl/>
      <w:numPr>
        <w:ilvl w:val="6"/>
        <w:numId w:val="1"/>
      </w:numPr>
      <w:spacing w:before="240" w:after="60"/>
      <w:outlineLvl w:val="6"/>
    </w:pPr>
    <w:rPr>
      <w:rFonts w:eastAsia="Times New Roman" w:cs="Arial"/>
      <w:color w:val="auto"/>
      <w:szCs w:val="20"/>
      <w:lang w:val="pt-PT" w:eastAsia="ar-SA"/>
    </w:rPr>
  </w:style>
  <w:style w:type="paragraph" w:styleId="Ttulo8">
    <w:name w:val="heading 8"/>
    <w:basedOn w:val="Normal"/>
    <w:next w:val="Normal"/>
    <w:link w:val="Ttulo8Char"/>
    <w:qFormat/>
    <w:rsid w:val="009C0CF9"/>
    <w:pPr>
      <w:widowControl/>
      <w:numPr>
        <w:ilvl w:val="7"/>
        <w:numId w:val="1"/>
      </w:numPr>
      <w:spacing w:before="240" w:after="60"/>
      <w:outlineLvl w:val="7"/>
    </w:pPr>
    <w:rPr>
      <w:rFonts w:eastAsia="Times New Roman" w:cs="Arial"/>
      <w:i/>
      <w:iCs/>
      <w:color w:val="auto"/>
      <w:szCs w:val="20"/>
      <w:lang w:val="pt-PT" w:eastAsia="ar-SA"/>
    </w:rPr>
  </w:style>
  <w:style w:type="paragraph" w:styleId="Ttulo9">
    <w:name w:val="heading 9"/>
    <w:basedOn w:val="Normal"/>
    <w:next w:val="Normal"/>
    <w:link w:val="Ttulo9Char"/>
    <w:qFormat/>
    <w:rsid w:val="009C0CF9"/>
    <w:pPr>
      <w:widowControl/>
      <w:numPr>
        <w:ilvl w:val="8"/>
        <w:numId w:val="1"/>
      </w:numPr>
      <w:spacing w:before="240" w:after="60"/>
      <w:outlineLvl w:val="8"/>
    </w:pPr>
    <w:rPr>
      <w:rFonts w:eastAsia="Times New Roman" w:cs="Arial"/>
      <w:i/>
      <w:iCs/>
      <w:color w:val="auto"/>
      <w:sz w:val="18"/>
      <w:szCs w:val="18"/>
      <w:lang w:val="pt-PT"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extodebaloChar">
    <w:name w:val="Texto de balão Char"/>
    <w:qFormat/>
    <w:rPr>
      <w:rFonts w:ascii="Tahoma" w:hAnsi="Tahoma" w:cs="Tahoma"/>
      <w:sz w:val="16"/>
      <w:szCs w:val="16"/>
    </w:rPr>
  </w:style>
  <w:style w:type="character" w:customStyle="1" w:styleId="CorpodetextoChar">
    <w:name w:val="Corpo de texto Char"/>
    <w:qFormat/>
    <w:rPr>
      <w:rFonts w:ascii="Arial" w:eastAsia="Arial Unicode MS" w:hAnsi="Arial" w:cs="Times New Roman"/>
      <w:sz w:val="24"/>
      <w:szCs w:val="24"/>
      <w:lang w:eastAsia="pt-BR"/>
    </w:rPr>
  </w:style>
  <w:style w:type="character" w:customStyle="1" w:styleId="TtuloChar">
    <w:name w:val="Título Char"/>
    <w:qFormat/>
    <w:rPr>
      <w:rFonts w:ascii="Arial" w:eastAsia="Times New Roman" w:hAnsi="Arial" w:cs="Times New Roman"/>
      <w:b/>
      <w:bCs/>
      <w:caps/>
      <w:sz w:val="28"/>
      <w:szCs w:val="32"/>
      <w:lang w:eastAsia="pt-BR"/>
    </w:rPr>
  </w:style>
  <w:style w:type="character" w:customStyle="1" w:styleId="InternetLink">
    <w:name w:val="Internet Link"/>
    <w:qFormat/>
    <w:rPr>
      <w:color w:val="0000FF"/>
      <w:u w:val="single"/>
    </w:rPr>
  </w:style>
  <w:style w:type="character" w:customStyle="1" w:styleId="CabealhoChar">
    <w:name w:val="Cabeçalho Char"/>
    <w:uiPriority w:val="99"/>
    <w:qFormat/>
    <w:rPr>
      <w:rFonts w:ascii="Arial" w:eastAsia="Arial Unicode MS" w:hAnsi="Arial" w:cs="Times New Roman"/>
      <w:sz w:val="24"/>
      <w:szCs w:val="24"/>
      <w:lang w:eastAsia="pt-BR"/>
    </w:rPr>
  </w:style>
  <w:style w:type="character" w:customStyle="1" w:styleId="RodapChar">
    <w:name w:val="Rodapé Char"/>
    <w:uiPriority w:val="99"/>
    <w:qFormat/>
    <w:rPr>
      <w:rFonts w:ascii="Arial" w:eastAsia="Arial Unicode MS" w:hAnsi="Arial" w:cs="Times New Roman"/>
      <w:sz w:val="24"/>
      <w:szCs w:val="24"/>
      <w:lang w:eastAsia="pt-BR"/>
    </w:rPr>
  </w:style>
  <w:style w:type="character" w:styleId="Forte">
    <w:name w:val="Strong"/>
    <w:uiPriority w:val="22"/>
    <w:qFormat/>
    <w:rPr>
      <w:b/>
      <w:bCs/>
    </w:rPr>
  </w:style>
  <w:style w:type="character" w:customStyle="1" w:styleId="TextodenotadefimChar">
    <w:name w:val="Texto de nota de fim Char"/>
    <w:qFormat/>
    <w:rPr>
      <w:rFonts w:ascii="Arial" w:eastAsia="Arial Unicode MS" w:hAnsi="Arial"/>
    </w:rPr>
  </w:style>
  <w:style w:type="character" w:customStyle="1" w:styleId="ncoradanotadefim">
    <w:name w:val="Âncora da nota de fim"/>
    <w:rPr>
      <w:vertAlign w:val="superscript"/>
    </w:rPr>
  </w:style>
  <w:style w:type="character" w:customStyle="1" w:styleId="EndnoteCharacters">
    <w:name w:val="Endnote Characters"/>
    <w:qFormat/>
  </w:style>
  <w:style w:type="character" w:customStyle="1" w:styleId="TextodenotaderodapChar">
    <w:name w:val="Texto de nota de rodapé Char"/>
    <w:qFormat/>
    <w:rPr>
      <w:rFonts w:ascii="Arial" w:eastAsia="Arial Unicode MS" w:hAnsi="Arial"/>
    </w:rPr>
  </w:style>
  <w:style w:type="character" w:customStyle="1" w:styleId="ncoradanotaderodap">
    <w:name w:val="Âncora da nota de rodapé"/>
    <w:rPr>
      <w:vertAlign w:val="superscript"/>
    </w:rPr>
  </w:style>
  <w:style w:type="character" w:customStyle="1" w:styleId="FootnoteCharacters">
    <w:name w:val="Footnote Characters"/>
    <w:qFormat/>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LinkdaInternet">
    <w:name w:val="Link da Internet"/>
    <w:rPr>
      <w:color w:val="000080"/>
      <w:u w:val="single"/>
    </w:rPr>
  </w:style>
  <w:style w:type="character" w:customStyle="1" w:styleId="Caracteresdenotaderodap">
    <w:name w:val="Caracteres de nota de rodapé"/>
    <w:qFormat/>
  </w:style>
  <w:style w:type="character" w:customStyle="1" w:styleId="Caracteresdenotadefim">
    <w:name w:val="Caracteres de nota de fim"/>
    <w:qFormat/>
  </w:style>
  <w:style w:type="character" w:customStyle="1" w:styleId="Smbolosdenumerao">
    <w:name w:val="Símbolos de numeração"/>
    <w:qFormat/>
  </w:style>
  <w:style w:type="character" w:customStyle="1" w:styleId="ListLabel1">
    <w:name w:val="ListLabel 1"/>
    <w:qFormat/>
    <w:rPr>
      <w:rFonts w:ascii="Times New Roman" w:hAnsi="Times New Roman"/>
      <w:sz w:val="20"/>
      <w:szCs w:val="20"/>
    </w:rPr>
  </w:style>
  <w:style w:type="character" w:customStyle="1" w:styleId="ListLabel2">
    <w:name w:val="ListLabel 2"/>
    <w:qFormat/>
    <w:rPr>
      <w:rFonts w:ascii="Times New Roman" w:hAnsi="Times New Roman"/>
      <w:sz w:val="20"/>
      <w:szCs w:val="20"/>
    </w:rPr>
  </w:style>
  <w:style w:type="paragraph" w:styleId="Ttulo">
    <w:name w:val="Title"/>
    <w:basedOn w:val="Normal"/>
    <w:next w:val="Corpodetexto"/>
    <w:uiPriority w:val="10"/>
    <w:qFormat/>
    <w:pPr>
      <w:spacing w:before="240" w:after="60"/>
      <w:jc w:val="center"/>
      <w:outlineLvl w:val="0"/>
    </w:pPr>
    <w:rPr>
      <w:rFonts w:eastAsia="Times New Roman"/>
      <w:b/>
      <w:bCs/>
      <w:caps/>
      <w:sz w:val="28"/>
      <w:szCs w:val="32"/>
    </w:rPr>
  </w:style>
  <w:style w:type="paragraph" w:styleId="Corpodetexto">
    <w:name w:val="Body Text"/>
    <w:basedOn w:val="Normal"/>
  </w:style>
  <w:style w:type="paragraph" w:styleId="Lista">
    <w:name w:val="List"/>
    <w:basedOn w:val="Corpodetexto"/>
    <w:rPr>
      <w:rFonts w:cs="Lohit Devanagari"/>
    </w:rPr>
  </w:style>
  <w:style w:type="paragraph" w:styleId="Legenda">
    <w:name w:val="caption"/>
    <w:basedOn w:val="Normal"/>
    <w:qFormat/>
    <w:pPr>
      <w:suppressLineNumbers/>
      <w:spacing w:before="120"/>
    </w:pPr>
    <w:rPr>
      <w:rFonts w:cs="Lohit Devanagari"/>
      <w:i/>
      <w:iCs/>
    </w:rPr>
  </w:style>
  <w:style w:type="paragraph" w:customStyle="1" w:styleId="ndice">
    <w:name w:val="Índice"/>
    <w:basedOn w:val="Normal"/>
    <w:qFormat/>
    <w:pPr>
      <w:suppressLineNumbers/>
    </w:pPr>
    <w:rPr>
      <w:rFonts w:cs="Lohit Devanagari"/>
    </w:rPr>
  </w:style>
  <w:style w:type="paragraph" w:styleId="Textodebalo">
    <w:name w:val="Balloon Text"/>
    <w:basedOn w:val="Normal"/>
    <w:qFormat/>
    <w:pPr>
      <w:widowControl/>
      <w:suppressAutoHyphens w:val="0"/>
      <w:ind w:firstLine="0"/>
      <w:jc w:val="left"/>
    </w:pPr>
    <w:rPr>
      <w:rFonts w:ascii="Tahoma" w:eastAsia="Calibri" w:hAnsi="Tahoma"/>
      <w:sz w:val="16"/>
      <w:szCs w:val="16"/>
    </w:rPr>
  </w:style>
  <w:style w:type="paragraph" w:customStyle="1" w:styleId="Ttulodaseoprimria">
    <w:name w:val="Título da seção primária"/>
    <w:basedOn w:val="Normal"/>
    <w:link w:val="TtulodaseoprimriaChar"/>
    <w:qFormat/>
    <w:pPr>
      <w:ind w:firstLine="0"/>
    </w:pPr>
    <w:rPr>
      <w:b/>
      <w:sz w:val="26"/>
    </w:rPr>
  </w:style>
  <w:style w:type="paragraph" w:customStyle="1" w:styleId="Referncias">
    <w:name w:val="Referências"/>
    <w:basedOn w:val="Normal"/>
    <w:qFormat/>
    <w:rsid w:val="005840C4"/>
    <w:pPr>
      <w:spacing w:line="240" w:lineRule="auto"/>
      <w:ind w:firstLine="0"/>
      <w:jc w:val="left"/>
    </w:pPr>
    <w:rPr>
      <w:rFonts w:cs="Arial"/>
    </w:rPr>
  </w:style>
  <w:style w:type="paragraph" w:customStyle="1" w:styleId="Leyendadefiguraotabla">
    <w:name w:val="Leyenda de figura o tabla"/>
    <w:basedOn w:val="Normal"/>
    <w:qFormat/>
    <w:pPr>
      <w:widowControl/>
      <w:spacing w:before="120" w:after="360"/>
      <w:jc w:val="center"/>
    </w:pPr>
    <w:rPr>
      <w:rFonts w:eastAsia="Times New Roman"/>
      <w:i/>
      <w:sz w:val="18"/>
      <w:lang w:val="en-US" w:eastAsia="en-US"/>
    </w:rPr>
  </w:style>
  <w:style w:type="paragraph" w:customStyle="1" w:styleId="Tabla-Texto">
    <w:name w:val="Tabla-Texto"/>
    <w:basedOn w:val="Normal"/>
    <w:qFormat/>
    <w:pPr>
      <w:widowControl/>
      <w:spacing w:before="20" w:after="20"/>
    </w:pPr>
    <w:rPr>
      <w:rFonts w:eastAsia="Times New Roman"/>
      <w:sz w:val="18"/>
      <w:lang w:val="en-US" w:eastAsia="en-US"/>
    </w:rPr>
  </w:style>
  <w:style w:type="paragraph" w:styleId="Cabealho">
    <w:name w:val="header"/>
    <w:basedOn w:val="Normal"/>
    <w:uiPriority w:val="99"/>
    <w:pPr>
      <w:tabs>
        <w:tab w:val="center" w:pos="4252"/>
        <w:tab w:val="right" w:pos="8504"/>
      </w:tabs>
    </w:pPr>
  </w:style>
  <w:style w:type="paragraph" w:styleId="Rodap">
    <w:name w:val="footer"/>
    <w:basedOn w:val="Normal"/>
    <w:uiPriority w:val="99"/>
    <w:pPr>
      <w:tabs>
        <w:tab w:val="center" w:pos="4252"/>
        <w:tab w:val="right" w:pos="8504"/>
      </w:tabs>
    </w:pPr>
  </w:style>
  <w:style w:type="paragraph" w:styleId="Textodenotadefim">
    <w:name w:val="endnote text"/>
    <w:basedOn w:val="Normal"/>
    <w:qFormat/>
    <w:rPr>
      <w:sz w:val="20"/>
      <w:szCs w:val="20"/>
    </w:rPr>
  </w:style>
  <w:style w:type="paragraph" w:styleId="Textodenotaderodap">
    <w:name w:val="footnote text"/>
    <w:basedOn w:val="Normal"/>
    <w:qFormat/>
    <w:pPr>
      <w:ind w:firstLine="0"/>
      <w:jc w:val="left"/>
    </w:pPr>
    <w:rPr>
      <w:sz w:val="20"/>
    </w:rPr>
  </w:style>
  <w:style w:type="paragraph" w:customStyle="1" w:styleId="FrameContents">
    <w:name w:val="Frame Contents"/>
    <w:basedOn w:val="Normal"/>
    <w:qFormat/>
  </w:style>
  <w:style w:type="paragraph" w:customStyle="1" w:styleId="Linhahorizontal">
    <w:name w:val="Linha horizontal"/>
    <w:basedOn w:val="Normal"/>
    <w:qFormat/>
    <w:pPr>
      <w:suppressLineNumbers/>
      <w:pBdr>
        <w:bottom w:val="double" w:sz="2" w:space="0" w:color="808080"/>
      </w:pBdr>
      <w:spacing w:after="283"/>
      <w:jc w:val="left"/>
    </w:pPr>
    <w:rPr>
      <w:sz w:val="12"/>
      <w:szCs w:val="12"/>
    </w:rPr>
  </w:style>
  <w:style w:type="paragraph" w:customStyle="1" w:styleId="Contedodatabela">
    <w:name w:val="Conteúdo da tabela"/>
    <w:basedOn w:val="Normal"/>
    <w:qFormat/>
    <w:pPr>
      <w:suppressLineNumbers/>
    </w:pPr>
  </w:style>
  <w:style w:type="paragraph" w:customStyle="1" w:styleId="EndnoteSymbol">
    <w:name w:val="Endnote Symbol"/>
    <w:basedOn w:val="Normal"/>
    <w:qFormat/>
    <w:pPr>
      <w:suppressLineNumbers/>
      <w:ind w:left="339" w:hanging="339"/>
      <w:jc w:val="left"/>
    </w:pPr>
    <w:rPr>
      <w:sz w:val="20"/>
      <w:szCs w:val="20"/>
    </w:rPr>
  </w:style>
  <w:style w:type="paragraph" w:customStyle="1" w:styleId="Ttulodetabela">
    <w:name w:val="Título de tabela"/>
    <w:basedOn w:val="Contedodatabela"/>
    <w:qFormat/>
  </w:style>
  <w:style w:type="paragraph" w:customStyle="1" w:styleId="Resumosepalavras-chaves">
    <w:name w:val="Resumos e palavras-chaves"/>
    <w:basedOn w:val="Normal"/>
    <w:link w:val="Resumosepalavras-chavesChar"/>
    <w:qFormat/>
    <w:rsid w:val="001803A2"/>
    <w:pPr>
      <w:spacing w:before="240"/>
      <w:ind w:firstLine="0"/>
    </w:pPr>
    <w:rPr>
      <w:sz w:val="22"/>
    </w:rPr>
  </w:style>
  <w:style w:type="character" w:customStyle="1" w:styleId="Ttulo1Char">
    <w:name w:val="Título 1 Char"/>
    <w:basedOn w:val="Fontepargpadro"/>
    <w:link w:val="Ttulo1"/>
    <w:rsid w:val="00E45FA6"/>
    <w:rPr>
      <w:rFonts w:ascii="Times New Roman" w:eastAsia="Times New Roman" w:hAnsi="Times New Roman"/>
      <w:b/>
      <w:caps/>
      <w:sz w:val="24"/>
      <w:lang w:eastAsia="ar-SA"/>
    </w:rPr>
  </w:style>
  <w:style w:type="character" w:customStyle="1" w:styleId="Ttulo2Char">
    <w:name w:val="Título 2 Char"/>
    <w:basedOn w:val="Fontepargpadro"/>
    <w:link w:val="Ttulo2"/>
    <w:rsid w:val="00A776F5"/>
    <w:rPr>
      <w:rFonts w:ascii="Times New Roman" w:eastAsia="Times New Roman" w:hAnsi="Times New Roman"/>
      <w:b/>
      <w:bCs/>
      <w:sz w:val="24"/>
      <w:lang w:eastAsia="ar-SA"/>
    </w:rPr>
  </w:style>
  <w:style w:type="character" w:customStyle="1" w:styleId="Ttulo3Char">
    <w:name w:val="Título 3 Char"/>
    <w:basedOn w:val="Fontepargpadro"/>
    <w:link w:val="Ttulo3"/>
    <w:rsid w:val="009C0CF9"/>
    <w:rPr>
      <w:rFonts w:ascii="Times New Roman" w:eastAsia="Times New Roman" w:hAnsi="Times New Roman" w:cs="Arial"/>
      <w:sz w:val="24"/>
      <w:lang w:eastAsia="ar-SA"/>
    </w:rPr>
  </w:style>
  <w:style w:type="character" w:customStyle="1" w:styleId="Ttulo4Char">
    <w:name w:val="Título 4 Char"/>
    <w:basedOn w:val="Fontepargpadro"/>
    <w:link w:val="Ttulo4"/>
    <w:rsid w:val="009C0CF9"/>
    <w:rPr>
      <w:rFonts w:ascii="Times New Roman" w:eastAsia="Times New Roman" w:hAnsi="Times New Roman" w:cs="Arial"/>
      <w:i/>
      <w:sz w:val="24"/>
      <w:lang w:eastAsia="ar-SA"/>
    </w:rPr>
  </w:style>
  <w:style w:type="character" w:customStyle="1" w:styleId="Ttulo5Char">
    <w:name w:val="Título 5 Char"/>
    <w:basedOn w:val="Fontepargpadro"/>
    <w:link w:val="Ttulo5"/>
    <w:rsid w:val="009C0CF9"/>
    <w:rPr>
      <w:rFonts w:ascii="Times New Roman" w:eastAsia="Times New Roman" w:hAnsi="Times New Roman"/>
      <w:i/>
      <w:iCs/>
      <w:sz w:val="22"/>
      <w:szCs w:val="22"/>
      <w:lang w:val="pt-PT" w:eastAsia="ar-SA"/>
    </w:rPr>
  </w:style>
  <w:style w:type="character" w:customStyle="1" w:styleId="Ttulo6Char">
    <w:name w:val="Título 6 Char"/>
    <w:basedOn w:val="Fontepargpadro"/>
    <w:link w:val="Ttulo6"/>
    <w:rsid w:val="009C0CF9"/>
    <w:rPr>
      <w:rFonts w:ascii="Arial" w:eastAsia="Times New Roman" w:hAnsi="Arial" w:cs="Arial"/>
      <w:i/>
      <w:iCs/>
      <w:sz w:val="22"/>
      <w:szCs w:val="22"/>
      <w:lang w:val="pt-PT" w:eastAsia="ar-SA"/>
    </w:rPr>
  </w:style>
  <w:style w:type="character" w:customStyle="1" w:styleId="Ttulo7Char">
    <w:name w:val="Título 7 Char"/>
    <w:basedOn w:val="Fontepargpadro"/>
    <w:link w:val="Ttulo7"/>
    <w:rsid w:val="009C0CF9"/>
    <w:rPr>
      <w:rFonts w:ascii="Arial" w:eastAsia="Times New Roman" w:hAnsi="Arial" w:cs="Arial"/>
      <w:sz w:val="24"/>
      <w:lang w:val="pt-PT" w:eastAsia="ar-SA"/>
    </w:rPr>
  </w:style>
  <w:style w:type="character" w:customStyle="1" w:styleId="Ttulo8Char">
    <w:name w:val="Título 8 Char"/>
    <w:basedOn w:val="Fontepargpadro"/>
    <w:link w:val="Ttulo8"/>
    <w:rsid w:val="009C0CF9"/>
    <w:rPr>
      <w:rFonts w:ascii="Arial" w:eastAsia="Times New Roman" w:hAnsi="Arial" w:cs="Arial"/>
      <w:i/>
      <w:iCs/>
      <w:sz w:val="24"/>
      <w:lang w:val="pt-PT" w:eastAsia="ar-SA"/>
    </w:rPr>
  </w:style>
  <w:style w:type="character" w:customStyle="1" w:styleId="Ttulo9Char">
    <w:name w:val="Título 9 Char"/>
    <w:basedOn w:val="Fontepargpadro"/>
    <w:link w:val="Ttulo9"/>
    <w:rsid w:val="009C0CF9"/>
    <w:rPr>
      <w:rFonts w:ascii="Arial" w:eastAsia="Times New Roman" w:hAnsi="Arial" w:cs="Arial"/>
      <w:i/>
      <w:iCs/>
      <w:sz w:val="18"/>
      <w:szCs w:val="18"/>
      <w:lang w:val="pt-PT" w:eastAsia="ar-SA"/>
    </w:rPr>
  </w:style>
  <w:style w:type="paragraph" w:customStyle="1" w:styleId="Referncia">
    <w:name w:val="Referência"/>
    <w:basedOn w:val="Normal"/>
    <w:link w:val="RefernciaChar"/>
    <w:qFormat/>
    <w:rsid w:val="009C0CF9"/>
    <w:pPr>
      <w:widowControl/>
      <w:spacing w:after="240"/>
      <w:ind w:firstLine="0"/>
      <w:jc w:val="left"/>
    </w:pPr>
    <w:rPr>
      <w:rFonts w:eastAsia="Times New Roman"/>
      <w:color w:val="000000"/>
      <w:lang w:val="pt-PT" w:eastAsia="ar-SA"/>
    </w:rPr>
  </w:style>
  <w:style w:type="character" w:customStyle="1" w:styleId="RefernciaChar">
    <w:name w:val="Referência Char"/>
    <w:link w:val="Referncia"/>
    <w:rsid w:val="009C0CF9"/>
    <w:rPr>
      <w:rFonts w:ascii="Times New Roman" w:eastAsia="Times New Roman" w:hAnsi="Times New Roman"/>
      <w:color w:val="000000"/>
      <w:sz w:val="24"/>
      <w:szCs w:val="24"/>
      <w:lang w:val="pt-PT" w:eastAsia="ar-SA"/>
    </w:rPr>
  </w:style>
  <w:style w:type="character" w:styleId="Hyperlink">
    <w:name w:val="Hyperlink"/>
    <w:basedOn w:val="Fontepargpadro"/>
    <w:uiPriority w:val="99"/>
    <w:unhideWhenUsed/>
    <w:rsid w:val="009C0CF9"/>
    <w:rPr>
      <w:color w:val="0563C1" w:themeColor="hyperlink"/>
      <w:u w:val="single"/>
    </w:rPr>
  </w:style>
  <w:style w:type="character" w:styleId="HiperlinkVisitado">
    <w:name w:val="FollowedHyperlink"/>
    <w:basedOn w:val="Fontepargpadro"/>
    <w:uiPriority w:val="99"/>
    <w:semiHidden/>
    <w:unhideWhenUsed/>
    <w:rsid w:val="00EC10C1"/>
    <w:rPr>
      <w:color w:val="954F72" w:themeColor="followedHyperlink"/>
      <w:u w:val="single"/>
    </w:rPr>
  </w:style>
  <w:style w:type="character" w:customStyle="1" w:styleId="Resumosepalavras-chavesChar">
    <w:name w:val="Resumos e palavras-chaves Char"/>
    <w:basedOn w:val="Fontepargpadro"/>
    <w:link w:val="Resumosepalavras-chaves"/>
    <w:rsid w:val="001803A2"/>
    <w:rPr>
      <w:rFonts w:ascii="Times New Roman" w:eastAsia="Arial Unicode MS" w:hAnsi="Times New Roman"/>
      <w:color w:val="00000A"/>
      <w:sz w:val="22"/>
      <w:szCs w:val="24"/>
    </w:rPr>
  </w:style>
  <w:style w:type="character" w:customStyle="1" w:styleId="UnresolvedMention">
    <w:name w:val="Unresolved Mention"/>
    <w:basedOn w:val="Fontepargpadro"/>
    <w:uiPriority w:val="99"/>
    <w:semiHidden/>
    <w:unhideWhenUsed/>
    <w:rsid w:val="00EC10C1"/>
    <w:rPr>
      <w:color w:val="605E5C"/>
      <w:shd w:val="clear" w:color="auto" w:fill="E1DFDD"/>
    </w:rPr>
  </w:style>
  <w:style w:type="character" w:styleId="Refdenotaderodap">
    <w:name w:val="footnote reference"/>
    <w:basedOn w:val="Fontepargpadro"/>
    <w:uiPriority w:val="99"/>
    <w:semiHidden/>
    <w:unhideWhenUsed/>
    <w:rsid w:val="00B2226D"/>
    <w:rPr>
      <w:vertAlign w:val="superscript"/>
    </w:rPr>
  </w:style>
  <w:style w:type="paragraph" w:customStyle="1" w:styleId="SeoTerciria">
    <w:name w:val="Seção Terciária"/>
    <w:basedOn w:val="Ttulo3"/>
    <w:link w:val="SeoTerciriaChar"/>
    <w:qFormat/>
    <w:rsid w:val="00244DCA"/>
    <w:pPr>
      <w:numPr>
        <w:ilvl w:val="0"/>
        <w:numId w:val="0"/>
      </w:numPr>
      <w:spacing w:before="0" w:after="120"/>
    </w:pPr>
    <w:rPr>
      <w:b/>
      <w:i/>
    </w:rPr>
  </w:style>
  <w:style w:type="paragraph" w:styleId="PargrafodaLista">
    <w:name w:val="List Paragraph"/>
    <w:basedOn w:val="Normal"/>
    <w:uiPriority w:val="34"/>
    <w:qFormat/>
    <w:rsid w:val="006166F9"/>
    <w:pPr>
      <w:ind w:left="720"/>
      <w:contextualSpacing/>
    </w:pPr>
  </w:style>
  <w:style w:type="character" w:customStyle="1" w:styleId="SeoTerciriaChar">
    <w:name w:val="Seção Terciária Char"/>
    <w:basedOn w:val="Ttulo3Char"/>
    <w:link w:val="SeoTerciria"/>
    <w:rsid w:val="00244DCA"/>
    <w:rPr>
      <w:rFonts w:ascii="Times New Roman" w:eastAsia="Times New Roman" w:hAnsi="Times New Roman" w:cs="Arial"/>
      <w:b/>
      <w:i/>
      <w:sz w:val="24"/>
      <w:lang w:eastAsia="ar-SA"/>
    </w:rPr>
  </w:style>
  <w:style w:type="character" w:styleId="Refdecomentrio">
    <w:name w:val="annotation reference"/>
    <w:basedOn w:val="Fontepargpadro"/>
    <w:uiPriority w:val="99"/>
    <w:semiHidden/>
    <w:unhideWhenUsed/>
    <w:rsid w:val="0002130F"/>
    <w:rPr>
      <w:sz w:val="16"/>
      <w:szCs w:val="16"/>
    </w:rPr>
  </w:style>
  <w:style w:type="paragraph" w:styleId="Textodecomentrio">
    <w:name w:val="annotation text"/>
    <w:basedOn w:val="Normal"/>
    <w:link w:val="TextodecomentrioChar"/>
    <w:uiPriority w:val="99"/>
    <w:unhideWhenUsed/>
    <w:rsid w:val="0002130F"/>
    <w:rPr>
      <w:sz w:val="20"/>
      <w:szCs w:val="20"/>
    </w:rPr>
  </w:style>
  <w:style w:type="character" w:customStyle="1" w:styleId="TextodecomentrioChar">
    <w:name w:val="Texto de comentário Char"/>
    <w:basedOn w:val="Fontepargpadro"/>
    <w:link w:val="Textodecomentrio"/>
    <w:uiPriority w:val="99"/>
    <w:rsid w:val="0002130F"/>
    <w:rPr>
      <w:rFonts w:ascii="Arial" w:eastAsia="Arial Unicode MS" w:hAnsi="Arial"/>
      <w:color w:val="00000A"/>
    </w:rPr>
  </w:style>
  <w:style w:type="paragraph" w:styleId="Assuntodocomentrio">
    <w:name w:val="annotation subject"/>
    <w:basedOn w:val="Textodecomentrio"/>
    <w:next w:val="Textodecomentrio"/>
    <w:link w:val="AssuntodocomentrioChar"/>
    <w:uiPriority w:val="99"/>
    <w:semiHidden/>
    <w:unhideWhenUsed/>
    <w:rsid w:val="0002130F"/>
    <w:rPr>
      <w:b/>
      <w:bCs/>
    </w:rPr>
  </w:style>
  <w:style w:type="character" w:customStyle="1" w:styleId="AssuntodocomentrioChar">
    <w:name w:val="Assunto do comentário Char"/>
    <w:basedOn w:val="TextodecomentrioChar"/>
    <w:link w:val="Assuntodocomentrio"/>
    <w:uiPriority w:val="99"/>
    <w:semiHidden/>
    <w:rsid w:val="0002130F"/>
    <w:rPr>
      <w:rFonts w:ascii="Arial" w:eastAsia="Arial Unicode MS" w:hAnsi="Arial"/>
      <w:b/>
      <w:bCs/>
      <w:color w:val="00000A"/>
    </w:rPr>
  </w:style>
  <w:style w:type="table" w:styleId="Tabelacomgrade">
    <w:name w:val="Table Grid"/>
    <w:basedOn w:val="Tabelanormal"/>
    <w:uiPriority w:val="39"/>
    <w:rsid w:val="00E35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semiHidden/>
    <w:unhideWhenUsed/>
    <w:rsid w:val="00E11178"/>
    <w:pPr>
      <w:ind w:left="283"/>
    </w:pPr>
  </w:style>
  <w:style w:type="character" w:customStyle="1" w:styleId="RecuodecorpodetextoChar">
    <w:name w:val="Recuo de corpo de texto Char"/>
    <w:basedOn w:val="Fontepargpadro"/>
    <w:link w:val="Recuodecorpodetexto"/>
    <w:uiPriority w:val="99"/>
    <w:semiHidden/>
    <w:rsid w:val="00E11178"/>
    <w:rPr>
      <w:rFonts w:ascii="Arial" w:eastAsia="Arial Unicode MS" w:hAnsi="Arial"/>
      <w:color w:val="00000A"/>
      <w:sz w:val="24"/>
      <w:szCs w:val="24"/>
    </w:rPr>
  </w:style>
  <w:style w:type="paragraph" w:customStyle="1" w:styleId="SeoPrimria">
    <w:name w:val="Seção Primária"/>
    <w:basedOn w:val="Ttulodaseoprimria"/>
    <w:link w:val="SeoPrimriaChar"/>
    <w:qFormat/>
    <w:rsid w:val="000678AF"/>
    <w:pPr>
      <w:spacing w:after="240"/>
    </w:pPr>
    <w:rPr>
      <w:caps/>
      <w:sz w:val="24"/>
    </w:rPr>
  </w:style>
  <w:style w:type="character" w:customStyle="1" w:styleId="TtulodaseoprimriaChar">
    <w:name w:val="Título da seção primária Char"/>
    <w:basedOn w:val="Fontepargpadro"/>
    <w:link w:val="Ttulodaseoprimria"/>
    <w:rsid w:val="00F109AC"/>
    <w:rPr>
      <w:rFonts w:ascii="Arial" w:eastAsia="Arial Unicode MS" w:hAnsi="Arial"/>
      <w:b/>
      <w:color w:val="00000A"/>
      <w:sz w:val="26"/>
      <w:szCs w:val="24"/>
    </w:rPr>
  </w:style>
  <w:style w:type="character" w:customStyle="1" w:styleId="SeoPrimriaChar">
    <w:name w:val="Seção Primária Char"/>
    <w:basedOn w:val="TtulodaseoprimriaChar"/>
    <w:link w:val="SeoPrimria"/>
    <w:rsid w:val="000678AF"/>
    <w:rPr>
      <w:rFonts w:ascii="Times New Roman" w:eastAsia="Arial Unicode MS" w:hAnsi="Times New Roman"/>
      <w:b/>
      <w:caps/>
      <w:color w:val="00000A"/>
      <w:sz w:val="24"/>
      <w:szCs w:val="24"/>
    </w:rPr>
  </w:style>
  <w:style w:type="paragraph" w:customStyle="1" w:styleId="Subseo2XVIIIENANCIB">
    <w:name w:val="Subseção2_XVIII_ENANCIB"/>
    <w:basedOn w:val="Ttulo3"/>
    <w:qFormat/>
    <w:rsid w:val="0045311E"/>
    <w:pPr>
      <w:keepNext/>
      <w:numPr>
        <w:ilvl w:val="0"/>
        <w:numId w:val="0"/>
      </w:numPr>
      <w:suppressAutoHyphens w:val="0"/>
      <w:spacing w:before="120" w:after="120" w:line="240" w:lineRule="auto"/>
      <w:jc w:val="left"/>
    </w:pPr>
    <w:rPr>
      <w:rFonts w:ascii="Calibri" w:hAnsi="Calibri" w:cs="Calibri"/>
      <w:bCs/>
      <w:i/>
      <w:szCs w:val="26"/>
      <w:lang w:val="en-US" w:eastAsia="en-US"/>
    </w:rPr>
  </w:style>
  <w:style w:type="character" w:customStyle="1" w:styleId="fontstyle01">
    <w:name w:val="fontstyle01"/>
    <w:basedOn w:val="Fontepargpadro"/>
    <w:rsid w:val="00925F03"/>
    <w:rPr>
      <w:rFonts w:ascii="Calibri" w:hAnsi="Calibri" w:hint="default"/>
      <w:b w:val="0"/>
      <w:bCs w:val="0"/>
      <w:i w:val="0"/>
      <w:iCs w:val="0"/>
      <w:color w:val="663300"/>
      <w:sz w:val="96"/>
      <w:szCs w:val="96"/>
    </w:rPr>
  </w:style>
  <w:style w:type="character" w:customStyle="1" w:styleId="fontstyle21">
    <w:name w:val="fontstyle21"/>
    <w:basedOn w:val="Fontepargpadro"/>
    <w:rsid w:val="00925F03"/>
    <w:rPr>
      <w:rFonts w:ascii="Calibri-Bold" w:hAnsi="Calibri-Bold" w:hint="default"/>
      <w:b/>
      <w:bCs/>
      <w:i w:val="0"/>
      <w:iCs w:val="0"/>
      <w:color w:val="411C11"/>
      <w:sz w:val="50"/>
      <w:szCs w:val="50"/>
    </w:rPr>
  </w:style>
  <w:style w:type="character" w:customStyle="1" w:styleId="fontstyle31">
    <w:name w:val="fontstyle31"/>
    <w:basedOn w:val="Fontepargpadro"/>
    <w:rsid w:val="00925F03"/>
    <w:rPr>
      <w:rFonts w:ascii="Calibri-Italic" w:hAnsi="Calibri-Italic" w:hint="default"/>
      <w:b w:val="0"/>
      <w:bCs w:val="0"/>
      <w:i/>
      <w:iCs/>
      <w:color w:val="411C11"/>
      <w:sz w:val="50"/>
      <w:szCs w:val="50"/>
    </w:rPr>
  </w:style>
  <w:style w:type="paragraph" w:styleId="NormalWeb">
    <w:name w:val="Normal (Web)"/>
    <w:basedOn w:val="Normal"/>
    <w:uiPriority w:val="99"/>
    <w:unhideWhenUsed/>
    <w:rsid w:val="00B46CC7"/>
    <w:pPr>
      <w:widowControl/>
      <w:suppressAutoHyphens w:val="0"/>
      <w:spacing w:before="100" w:beforeAutospacing="1" w:after="100" w:afterAutospacing="1"/>
      <w:ind w:firstLine="0"/>
      <w:jc w:val="left"/>
    </w:pPr>
    <w:rPr>
      <w:rFonts w:eastAsia="Times New Roman"/>
      <w:color w:val="auto"/>
    </w:rPr>
  </w:style>
  <w:style w:type="paragraph" w:customStyle="1" w:styleId="Normal1">
    <w:name w:val="Normal 1"/>
    <w:next w:val="Normal"/>
    <w:link w:val="Normal1Char"/>
    <w:qFormat/>
    <w:rsid w:val="009F52D6"/>
    <w:pPr>
      <w:spacing w:after="160" w:line="360" w:lineRule="auto"/>
      <w:ind w:firstLine="709"/>
      <w:jc w:val="both"/>
    </w:pPr>
    <w:rPr>
      <w:rFonts w:ascii="Times New Roman" w:eastAsia="Times New Roman" w:hAnsi="Times New Roman"/>
      <w:sz w:val="24"/>
      <w:szCs w:val="24"/>
    </w:rPr>
  </w:style>
  <w:style w:type="character" w:customStyle="1" w:styleId="Normal1Char">
    <w:name w:val="Normal 1 Char"/>
    <w:basedOn w:val="Fontepargpadro"/>
    <w:link w:val="Normal1"/>
    <w:rsid w:val="009F52D6"/>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144392">
      <w:bodyDiv w:val="1"/>
      <w:marLeft w:val="0"/>
      <w:marRight w:val="0"/>
      <w:marTop w:val="0"/>
      <w:marBottom w:val="0"/>
      <w:divBdr>
        <w:top w:val="none" w:sz="0" w:space="0" w:color="auto"/>
        <w:left w:val="none" w:sz="0" w:space="0" w:color="auto"/>
        <w:bottom w:val="none" w:sz="0" w:space="0" w:color="auto"/>
        <w:right w:val="none" w:sz="0" w:space="0" w:color="auto"/>
      </w:divBdr>
    </w:div>
    <w:div w:id="191068228">
      <w:bodyDiv w:val="1"/>
      <w:marLeft w:val="0"/>
      <w:marRight w:val="0"/>
      <w:marTop w:val="0"/>
      <w:marBottom w:val="0"/>
      <w:divBdr>
        <w:top w:val="none" w:sz="0" w:space="0" w:color="auto"/>
        <w:left w:val="none" w:sz="0" w:space="0" w:color="auto"/>
        <w:bottom w:val="none" w:sz="0" w:space="0" w:color="auto"/>
        <w:right w:val="none" w:sz="0" w:space="0" w:color="auto"/>
      </w:divBdr>
    </w:div>
    <w:div w:id="449936863">
      <w:bodyDiv w:val="1"/>
      <w:marLeft w:val="0"/>
      <w:marRight w:val="0"/>
      <w:marTop w:val="0"/>
      <w:marBottom w:val="0"/>
      <w:divBdr>
        <w:top w:val="none" w:sz="0" w:space="0" w:color="auto"/>
        <w:left w:val="none" w:sz="0" w:space="0" w:color="auto"/>
        <w:bottom w:val="none" w:sz="0" w:space="0" w:color="auto"/>
        <w:right w:val="none" w:sz="0" w:space="0" w:color="auto"/>
      </w:divBdr>
    </w:div>
    <w:div w:id="454180876">
      <w:bodyDiv w:val="1"/>
      <w:marLeft w:val="0"/>
      <w:marRight w:val="0"/>
      <w:marTop w:val="0"/>
      <w:marBottom w:val="0"/>
      <w:divBdr>
        <w:top w:val="none" w:sz="0" w:space="0" w:color="auto"/>
        <w:left w:val="none" w:sz="0" w:space="0" w:color="auto"/>
        <w:bottom w:val="none" w:sz="0" w:space="0" w:color="auto"/>
        <w:right w:val="none" w:sz="0" w:space="0" w:color="auto"/>
      </w:divBdr>
    </w:div>
    <w:div w:id="641815927">
      <w:bodyDiv w:val="1"/>
      <w:marLeft w:val="0"/>
      <w:marRight w:val="0"/>
      <w:marTop w:val="0"/>
      <w:marBottom w:val="0"/>
      <w:divBdr>
        <w:top w:val="none" w:sz="0" w:space="0" w:color="auto"/>
        <w:left w:val="none" w:sz="0" w:space="0" w:color="auto"/>
        <w:bottom w:val="none" w:sz="0" w:space="0" w:color="auto"/>
        <w:right w:val="none" w:sz="0" w:space="0" w:color="auto"/>
      </w:divBdr>
    </w:div>
    <w:div w:id="900478777">
      <w:bodyDiv w:val="1"/>
      <w:marLeft w:val="0"/>
      <w:marRight w:val="0"/>
      <w:marTop w:val="0"/>
      <w:marBottom w:val="0"/>
      <w:divBdr>
        <w:top w:val="none" w:sz="0" w:space="0" w:color="auto"/>
        <w:left w:val="none" w:sz="0" w:space="0" w:color="auto"/>
        <w:bottom w:val="none" w:sz="0" w:space="0" w:color="auto"/>
        <w:right w:val="none" w:sz="0" w:space="0" w:color="auto"/>
      </w:divBdr>
    </w:div>
    <w:div w:id="989989008">
      <w:bodyDiv w:val="1"/>
      <w:marLeft w:val="0"/>
      <w:marRight w:val="0"/>
      <w:marTop w:val="0"/>
      <w:marBottom w:val="0"/>
      <w:divBdr>
        <w:top w:val="none" w:sz="0" w:space="0" w:color="auto"/>
        <w:left w:val="none" w:sz="0" w:space="0" w:color="auto"/>
        <w:bottom w:val="none" w:sz="0" w:space="0" w:color="auto"/>
        <w:right w:val="none" w:sz="0" w:space="0" w:color="auto"/>
      </w:divBdr>
    </w:div>
    <w:div w:id="1123765854">
      <w:bodyDiv w:val="1"/>
      <w:marLeft w:val="0"/>
      <w:marRight w:val="0"/>
      <w:marTop w:val="0"/>
      <w:marBottom w:val="0"/>
      <w:divBdr>
        <w:top w:val="none" w:sz="0" w:space="0" w:color="auto"/>
        <w:left w:val="none" w:sz="0" w:space="0" w:color="auto"/>
        <w:bottom w:val="none" w:sz="0" w:space="0" w:color="auto"/>
        <w:right w:val="none" w:sz="0" w:space="0" w:color="auto"/>
      </w:divBdr>
    </w:div>
    <w:div w:id="1681657719">
      <w:bodyDiv w:val="1"/>
      <w:marLeft w:val="0"/>
      <w:marRight w:val="0"/>
      <w:marTop w:val="0"/>
      <w:marBottom w:val="0"/>
      <w:divBdr>
        <w:top w:val="none" w:sz="0" w:space="0" w:color="auto"/>
        <w:left w:val="none" w:sz="0" w:space="0" w:color="auto"/>
        <w:bottom w:val="none" w:sz="0" w:space="0" w:color="auto"/>
        <w:right w:val="none" w:sz="0" w:space="0" w:color="auto"/>
      </w:divBdr>
    </w:div>
    <w:div w:id="1880314022">
      <w:bodyDiv w:val="1"/>
      <w:marLeft w:val="0"/>
      <w:marRight w:val="0"/>
      <w:marTop w:val="0"/>
      <w:marBottom w:val="0"/>
      <w:divBdr>
        <w:top w:val="none" w:sz="0" w:space="0" w:color="auto"/>
        <w:left w:val="none" w:sz="0" w:space="0" w:color="auto"/>
        <w:bottom w:val="none" w:sz="0" w:space="0" w:color="auto"/>
        <w:right w:val="none" w:sz="0" w:space="0" w:color="auto"/>
      </w:divBdr>
    </w:div>
    <w:div w:id="1902935627">
      <w:bodyDiv w:val="1"/>
      <w:marLeft w:val="0"/>
      <w:marRight w:val="0"/>
      <w:marTop w:val="0"/>
      <w:marBottom w:val="0"/>
      <w:divBdr>
        <w:top w:val="none" w:sz="0" w:space="0" w:color="auto"/>
        <w:left w:val="none" w:sz="0" w:space="0" w:color="auto"/>
        <w:bottom w:val="none" w:sz="0" w:space="0" w:color="auto"/>
        <w:right w:val="none" w:sz="0" w:space="0" w:color="auto"/>
      </w:divBdr>
    </w:div>
    <w:div w:id="1944066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dalyc.org/pdf/1953/195320533012.pdf" TargetMode="External"/><Relationship Id="rId18" Type="http://schemas.openxmlformats.org/officeDocument/2006/relationships/hyperlink" Target="https://doi.org/10.1002/9780470054581.eib166"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rigeo.cprm.gov.br/jspui/bitstream/doc/13783/2/Chumbo_eco_mineral.pdf" TargetMode="External"/><Relationship Id="rId7" Type="http://schemas.openxmlformats.org/officeDocument/2006/relationships/endnotes" Target="endnotes.xml"/><Relationship Id="rId12" Type="http://schemas.openxmlformats.org/officeDocument/2006/relationships/hyperlink" Target="https://www.scielo.br/j/esa/a/FFHfSLvw7M5QfDgcQsHNMcC/?format=pdf&amp;lang=pt" TargetMode="External"/><Relationship Id="rId17" Type="http://schemas.openxmlformats.org/officeDocument/2006/relationships/hyperlink" Target="http://www2.ufcg.edu.br/revista-remap/index.php/REMAP/article/viewArticle/429"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ojs.brazilianjournals.com.br/ojs/index.php/BRJD/article/view/26673" TargetMode="External"/><Relationship Id="rId20" Type="http://schemas.openxmlformats.org/officeDocument/2006/relationships/hyperlink" Target="https://www.researchgate.net/profile/Marco-Aurelio-Montano/publication/266371414_ASPECTOS_TOXICOLOGICOS_DO_CHUMBO/links/5ed09e8c299bf1c67d26fb30/ASPECTOS-TOXICOLOGICOS-DO-CHUMBO.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naliticaqmcresiduos.paginas.ufsc.br/files/2014/07/Nbr-10004-2004-Classificacao-De-Residuos-Solidos.pdf" TargetMode="External"/><Relationship Id="rId24" Type="http://schemas.openxmlformats.org/officeDocument/2006/relationships/hyperlink" Target="https://www.redalyc.org/pdf/4815/481554871006.pdf" TargetMode="External"/><Relationship Id="rId5" Type="http://schemas.openxmlformats.org/officeDocument/2006/relationships/webSettings" Target="webSettings.xml"/><Relationship Id="rId15" Type="http://schemas.openxmlformats.org/officeDocument/2006/relationships/hyperlink" Target="https://rsdjournal.org/index.php/rsd/article/view/26100" TargetMode="External"/><Relationship Id="rId23" Type="http://schemas.openxmlformats.org/officeDocument/2006/relationships/hyperlink" Target="https://actabiomedica.com.br/index.php/acta/article/view/300" TargetMode="External"/><Relationship Id="rId28" Type="http://schemas.openxmlformats.org/officeDocument/2006/relationships/footer" Target="footer2.xml"/><Relationship Id="rId10" Type="http://schemas.openxmlformats.org/officeDocument/2006/relationships/chart" Target="charts/chart1.xml"/><Relationship Id="rId19" Type="http://schemas.openxmlformats.org/officeDocument/2006/relationships/hyperlink" Target="https://repositorio.ufc.br/handle/riufc/5327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nfoteca.cnptia.embrapa.br/bitstream/doc/426706/1/Dc113.pdf" TargetMode="External"/><Relationship Id="rId22" Type="http://schemas.openxmlformats.org/officeDocument/2006/relationships/hyperlink" Target="https://www.researchgate.net/profile/Fernando-Sodre/publication/259931701_Fontes_Difusas_de_Poluicao_da_Agua_Caracteristicas_e_metodos_de_controle/links/0046352e9653f35fc5000000/Fontes-Difusas-de-Poluicao-da-Agua-Caracteristicas-e-metodos-de-controle.pdf" TargetMode="External"/><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50.png"/><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wisle\OneDrive\&#193;rea%20de%20Trabalho\TCC\Adsor&#231;&#227;o.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6205321324800956"/>
          <c:y val="8.2901516291355309E-2"/>
          <c:w val="0.67640832521352889"/>
          <c:h val="0.6353772338967183"/>
        </c:manualLayout>
      </c:layout>
      <c:scatterChart>
        <c:scatterStyle val="smoothMarker"/>
        <c:varyColors val="0"/>
        <c:ser>
          <c:idx val="0"/>
          <c:order val="0"/>
          <c:spPr>
            <a:ln w="12700" cap="rnd">
              <a:solidFill>
                <a:schemeClr val="accent1"/>
              </a:solidFill>
              <a:round/>
            </a:ln>
            <a:effectLst/>
          </c:spPr>
          <c:marker>
            <c:symbol val="diamond"/>
            <c:size val="5"/>
            <c:spPr>
              <a:solidFill>
                <a:schemeClr val="accent5"/>
              </a:solidFill>
              <a:ln w="9525" cap="rnd">
                <a:solidFill>
                  <a:schemeClr val="accent5"/>
                </a:solidFill>
                <a:bevel/>
              </a:ln>
              <a:effectLst/>
            </c:spPr>
          </c:marker>
          <c:xVal>
            <c:numRef>
              <c:f>Plan1!$A$3:$A$14</c:f>
              <c:numCache>
                <c:formatCode>General</c:formatCode>
                <c:ptCount val="12"/>
                <c:pt idx="0">
                  <c:v>0</c:v>
                </c:pt>
                <c:pt idx="1">
                  <c:v>1</c:v>
                </c:pt>
                <c:pt idx="2">
                  <c:v>4</c:v>
                </c:pt>
                <c:pt idx="3">
                  <c:v>8</c:v>
                </c:pt>
                <c:pt idx="4">
                  <c:v>15</c:v>
                </c:pt>
                <c:pt idx="5">
                  <c:v>30</c:v>
                </c:pt>
                <c:pt idx="6">
                  <c:v>45</c:v>
                </c:pt>
                <c:pt idx="7">
                  <c:v>60</c:v>
                </c:pt>
                <c:pt idx="8">
                  <c:v>90</c:v>
                </c:pt>
                <c:pt idx="9">
                  <c:v>120</c:v>
                </c:pt>
                <c:pt idx="10">
                  <c:v>180</c:v>
                </c:pt>
                <c:pt idx="11">
                  <c:v>240</c:v>
                </c:pt>
              </c:numCache>
            </c:numRef>
          </c:xVal>
          <c:yVal>
            <c:numRef>
              <c:f>Plan1!$F$3:$F$14</c:f>
              <c:numCache>
                <c:formatCode>0.0</c:formatCode>
                <c:ptCount val="12"/>
                <c:pt idx="0">
                  <c:v>0</c:v>
                </c:pt>
                <c:pt idx="1">
                  <c:v>46.94235149816015</c:v>
                </c:pt>
                <c:pt idx="2">
                  <c:v>59.497108813737519</c:v>
                </c:pt>
                <c:pt idx="3">
                  <c:v>73.843525495006133</c:v>
                </c:pt>
                <c:pt idx="4">
                  <c:v>88.930261082880676</c:v>
                </c:pt>
                <c:pt idx="5">
                  <c:v>96.631329945680747</c:v>
                </c:pt>
                <c:pt idx="6">
                  <c:v>97.288417732609076</c:v>
                </c:pt>
                <c:pt idx="7">
                  <c:v>93.924128263536005</c:v>
                </c:pt>
                <c:pt idx="8">
                  <c:v>93.665673734010866</c:v>
                </c:pt>
                <c:pt idx="9">
                  <c:v>94.235149816015422</c:v>
                </c:pt>
                <c:pt idx="10">
                  <c:v>94.265813912738736</c:v>
                </c:pt>
                <c:pt idx="11">
                  <c:v>86.709304363062898</c:v>
                </c:pt>
              </c:numCache>
            </c:numRef>
          </c:yVal>
          <c:smooth val="1"/>
        </c:ser>
        <c:dLbls>
          <c:showLegendKey val="0"/>
          <c:showVal val="0"/>
          <c:showCatName val="0"/>
          <c:showSerName val="0"/>
          <c:showPercent val="0"/>
          <c:showBubbleSize val="0"/>
        </c:dLbls>
        <c:axId val="68188840"/>
        <c:axId val="68190016"/>
      </c:scatterChart>
      <c:valAx>
        <c:axId val="68188840"/>
        <c:scaling>
          <c:orientation val="minMax"/>
          <c:max val="250"/>
        </c:scaling>
        <c:delete val="0"/>
        <c:axPos val="b"/>
        <c:majorGridlines>
          <c:spPr>
            <a:ln w="9525" cap="flat" cmpd="sng" algn="ctr">
              <a:solidFill>
                <a:schemeClr val="bg1"/>
              </a:solidFill>
              <a:round/>
            </a:ln>
            <a:effectLst/>
          </c:spPr>
        </c:majorGridlines>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pt-BR" sz="1000">
                    <a:solidFill>
                      <a:schemeClr val="tx1"/>
                    </a:solidFill>
                  </a:rPr>
                  <a:t>Tempo</a:t>
                </a:r>
                <a:r>
                  <a:rPr lang="pt-BR" sz="1000" baseline="0">
                    <a:solidFill>
                      <a:schemeClr val="tx1"/>
                    </a:solidFill>
                  </a:rPr>
                  <a:t> (min)</a:t>
                </a:r>
                <a:endParaRPr lang="pt-BR" sz="1000">
                  <a:solidFill>
                    <a:schemeClr val="tx1"/>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pt-BR"/>
            </a:p>
          </c:txPr>
        </c:title>
        <c:numFmt formatCode="General" sourceLinked="1"/>
        <c:majorTickMark val="out"/>
        <c:minorTickMark val="none"/>
        <c:tickLblPos val="nextTo"/>
        <c:spPr>
          <a:solidFill>
            <a:schemeClr val="bg1"/>
          </a:solidFill>
          <a:ln w="9525" cap="flat" cmpd="sng" algn="ctr">
            <a:solidFill>
              <a:schemeClr val="tx1">
                <a:lumMod val="75000"/>
                <a:lumOff val="25000"/>
              </a:schemeClr>
            </a:solidFill>
            <a:round/>
          </a:ln>
          <a:effectLst/>
        </c:spPr>
        <c:txPr>
          <a:bodyPr rot="-60000000" spcFirstLastPara="1" vertOverflow="ellipsis" vert="horz" wrap="square" anchor="ctr" anchorCtr="1"/>
          <a:lstStyle/>
          <a:p>
            <a:pPr>
              <a:defRPr sz="900" b="0" i="0" u="none" strike="noStrike" kern="1200" baseline="0">
                <a:solidFill>
                  <a:schemeClr val="tx1">
                    <a:lumMod val="85000"/>
                    <a:lumOff val="15000"/>
                  </a:schemeClr>
                </a:solidFill>
                <a:latin typeface="+mn-lt"/>
                <a:ea typeface="+mn-ea"/>
                <a:cs typeface="+mn-cs"/>
              </a:defRPr>
            </a:pPr>
            <a:endParaRPr lang="pt-BR"/>
          </a:p>
        </c:txPr>
        <c:crossAx val="68190016"/>
        <c:crosses val="autoZero"/>
        <c:crossBetween val="midCat"/>
        <c:majorUnit val="50"/>
      </c:valAx>
      <c:valAx>
        <c:axId val="68190016"/>
        <c:scaling>
          <c:orientation val="minMax"/>
          <c:max val="100"/>
        </c:scaling>
        <c:delete val="0"/>
        <c:axPos val="l"/>
        <c:majorGridlines>
          <c:spPr>
            <a:ln w="9525" cap="flat" cmpd="sng" algn="ctr">
              <a:solidFill>
                <a:schemeClr val="bg1"/>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pt-BR">
                    <a:solidFill>
                      <a:schemeClr val="tx1"/>
                    </a:solidFill>
                  </a:rPr>
                  <a:t>Remoção (%)</a:t>
                </a:r>
              </a:p>
            </c:rich>
          </c:tx>
          <c:layout>
            <c:manualLayout>
              <c:xMode val="edge"/>
              <c:yMode val="edge"/>
              <c:x val="3.5869491208996365E-2"/>
              <c:y val="0.1897241089138666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pt-BR"/>
            </a:p>
          </c:txPr>
        </c:title>
        <c:numFmt formatCode="0" sourceLinked="0"/>
        <c:majorTickMark val="out"/>
        <c:minorTickMark val="none"/>
        <c:tickLblPos val="nextTo"/>
        <c:spPr>
          <a:noFill/>
          <a:ln w="9525" cap="flat" cmpd="sng" algn="ctr">
            <a:solidFill>
              <a:schemeClr val="tx1">
                <a:lumMod val="75000"/>
                <a:lumOff val="25000"/>
              </a:schemeClr>
            </a:solidFill>
            <a:round/>
          </a:ln>
          <a:effectLst/>
        </c:spPr>
        <c:txPr>
          <a:bodyPr rot="-60000000" spcFirstLastPara="1" vertOverflow="ellipsis" vert="horz" wrap="square" anchor="ctr" anchorCtr="1"/>
          <a:lstStyle/>
          <a:p>
            <a:pPr>
              <a:defRPr sz="900" b="0" i="0" u="none" strike="noStrike" kern="1200" baseline="0">
                <a:solidFill>
                  <a:schemeClr val="tx1">
                    <a:lumMod val="85000"/>
                    <a:lumOff val="15000"/>
                  </a:schemeClr>
                </a:solidFill>
                <a:latin typeface="+mn-lt"/>
                <a:ea typeface="+mn-ea"/>
                <a:cs typeface="+mn-cs"/>
              </a:defRPr>
            </a:pPr>
            <a:endParaRPr lang="pt-BR"/>
          </a:p>
        </c:txPr>
        <c:crossAx val="68188840"/>
        <c:crosses val="autoZero"/>
        <c:crossBetween val="midCat"/>
        <c:majorUnit val="25"/>
        <c:minorUnit val="1"/>
      </c:valAx>
      <c:spPr>
        <a:noFill/>
        <a:ln>
          <a:noFill/>
        </a:ln>
        <a:effectLst/>
      </c:spPr>
    </c:plotArea>
    <c:plotVisOnly val="1"/>
    <c:dispBlanksAs val="gap"/>
    <c:showDLblsOverMax val="0"/>
  </c:chart>
  <c:spPr>
    <a:solidFill>
      <a:schemeClr val="bg1"/>
    </a:solidFill>
    <a:ln w="9525" cap="flat" cmpd="sng" algn="ctr">
      <a:solidFill>
        <a:schemeClr val="tx1"/>
      </a:solidFill>
      <a:round/>
    </a:ln>
    <a:effectLst>
      <a:outerShdw blurRad="50800" dist="50800" dir="5400000" algn="ctr" rotWithShape="0">
        <a:schemeClr val="bg1"/>
      </a:outerShdw>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8B1CB-EF67-4936-B12A-BA2322919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5842</TotalTime>
  <Pages>15</Pages>
  <Words>4722</Words>
  <Characters>25502</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DGI</dc:creator>
  <dc:description/>
  <cp:lastModifiedBy>Conta da Microsoft</cp:lastModifiedBy>
  <cp:revision>36</cp:revision>
  <cp:lastPrinted>2023-07-20T20:02:00Z</cp:lastPrinted>
  <dcterms:created xsi:type="dcterms:W3CDTF">2023-07-12T19:38:00Z</dcterms:created>
  <dcterms:modified xsi:type="dcterms:W3CDTF">2023-11-25T00:11:00Z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