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D054C" w14:textId="77777777" w:rsidR="007D31BA" w:rsidRDefault="004B73F0">
      <w:pPr>
        <w:pStyle w:val="FigurewithCaption"/>
      </w:pPr>
      <w:r>
        <w:rPr>
          <w:noProof/>
        </w:rPr>
        <w:drawing>
          <wp:inline distT="0" distB="0" distL="0" distR="0" wp14:anchorId="68B1C1FF" wp14:editId="066C3E6A">
            <wp:extent cx="5334000" cy="1514654"/>
            <wp:effectExtent l="0" t="0" r="0" b="0"/>
            <wp:docPr id="1" name="Picture" descr="Logo da Orange Tal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ources/Orange-Talents-preto-brilhoesomb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0E577" w14:textId="77777777" w:rsidR="007D31BA" w:rsidRPr="00CD56CC" w:rsidRDefault="004B73F0">
      <w:pPr>
        <w:pStyle w:val="ImageCaption"/>
        <w:rPr>
          <w:lang w:val="pt-BR"/>
        </w:rPr>
      </w:pPr>
      <w:r w:rsidRPr="00CD56CC">
        <w:rPr>
          <w:lang w:val="pt-BR"/>
        </w:rPr>
        <w:t xml:space="preserve">Logo da Orange </w:t>
      </w:r>
      <w:proofErr w:type="spellStart"/>
      <w:r w:rsidRPr="00CD56CC">
        <w:rPr>
          <w:lang w:val="pt-BR"/>
        </w:rPr>
        <w:t>Talents</w:t>
      </w:r>
      <w:proofErr w:type="spellEnd"/>
    </w:p>
    <w:p w14:paraId="285FCA31" w14:textId="77777777" w:rsidR="007D31BA" w:rsidRPr="00CD56CC" w:rsidRDefault="004B73F0">
      <w:pPr>
        <w:pStyle w:val="Ttulo1"/>
        <w:rPr>
          <w:lang w:val="pt-BR"/>
        </w:rPr>
      </w:pPr>
      <w:bookmarkStart w:id="0" w:name="gravando-os-dados-com-micronaut-data"/>
      <w:bookmarkEnd w:id="0"/>
      <w:r w:rsidRPr="00CD56CC">
        <w:rPr>
          <w:lang w:val="pt-BR"/>
        </w:rPr>
        <w:t xml:space="preserve">Gravando os dados com </w:t>
      </w:r>
      <w:proofErr w:type="spellStart"/>
      <w:r w:rsidRPr="00CD56CC">
        <w:rPr>
          <w:lang w:val="pt-BR"/>
        </w:rPr>
        <w:t>Micronaut</w:t>
      </w:r>
      <w:proofErr w:type="spellEnd"/>
      <w:r w:rsidRPr="00CD56CC">
        <w:rPr>
          <w:lang w:val="pt-BR"/>
        </w:rPr>
        <w:t xml:space="preserve"> Data</w:t>
      </w:r>
    </w:p>
    <w:p w14:paraId="7DDC89F8" w14:textId="77777777" w:rsidR="007D31BA" w:rsidRPr="00CD56CC" w:rsidRDefault="004B73F0">
      <w:pPr>
        <w:pStyle w:val="Ttulo2"/>
        <w:rPr>
          <w:lang w:val="pt-BR"/>
        </w:rPr>
      </w:pPr>
      <w:bookmarkStart w:id="1" w:name="cenário"/>
      <w:bookmarkEnd w:id="1"/>
      <w:r w:rsidRPr="00CD56CC">
        <w:rPr>
          <w:lang w:val="pt-BR"/>
        </w:rPr>
        <w:t>Cenário:</w:t>
      </w:r>
    </w:p>
    <w:p w14:paraId="10A5FCF0" w14:textId="77777777" w:rsidR="007D31BA" w:rsidRPr="00CD56CC" w:rsidRDefault="004B73F0">
      <w:pPr>
        <w:pStyle w:val="FirstParagraph"/>
        <w:rPr>
          <w:lang w:val="pt-BR"/>
        </w:rPr>
      </w:pPr>
      <w:r w:rsidRPr="00CD56CC">
        <w:rPr>
          <w:lang w:val="pt-BR"/>
        </w:rPr>
        <w:t>Imagine que acabamos de entrar em um novo time (</w:t>
      </w:r>
      <w:proofErr w:type="spellStart"/>
      <w:r w:rsidRPr="00CD56CC">
        <w:rPr>
          <w:lang w:val="pt-BR"/>
        </w:rPr>
        <w:t>squad</w:t>
      </w:r>
      <w:proofErr w:type="spellEnd"/>
      <w:r w:rsidRPr="00CD56CC">
        <w:rPr>
          <w:lang w:val="pt-BR"/>
        </w:rPr>
        <w:t xml:space="preserve">) na </w:t>
      </w:r>
      <w:proofErr w:type="spellStart"/>
      <w:r w:rsidRPr="00CD56CC">
        <w:rPr>
          <w:lang w:val="pt-BR"/>
        </w:rPr>
        <w:t>Zup</w:t>
      </w:r>
      <w:proofErr w:type="spellEnd"/>
      <w:r w:rsidRPr="00CD56CC">
        <w:rPr>
          <w:lang w:val="pt-BR"/>
        </w:rPr>
        <w:t xml:space="preserve"> que cuida de um </w:t>
      </w:r>
      <w:proofErr w:type="spellStart"/>
      <w:r w:rsidRPr="00CD56CC">
        <w:rPr>
          <w:lang w:val="pt-BR"/>
        </w:rPr>
        <w:t>microsserviço</w:t>
      </w:r>
      <w:proofErr w:type="spellEnd"/>
      <w:r w:rsidRPr="00CD56CC">
        <w:rPr>
          <w:lang w:val="pt-BR"/>
        </w:rPr>
        <w:t xml:space="preserve"> responsável pelo gerenciamento de tickets de um dos nossos clientes (algo no estilo JIRA ou GitHub </w:t>
      </w:r>
      <w:proofErr w:type="spellStart"/>
      <w:r w:rsidRPr="00CD56CC">
        <w:rPr>
          <w:lang w:val="pt-BR"/>
        </w:rPr>
        <w:t>Issues</w:t>
      </w:r>
      <w:proofErr w:type="spellEnd"/>
      <w:r w:rsidRPr="00CD56CC">
        <w:rPr>
          <w:lang w:val="pt-BR"/>
        </w:rPr>
        <w:t>). Nosso tech lead, como primeira tarefa, nos pede para mod</w:t>
      </w:r>
      <w:r w:rsidRPr="00CD56CC">
        <w:rPr>
          <w:lang w:val="pt-BR"/>
        </w:rPr>
        <w:t>elar um conceito importante de negócio dentro do sistema: conceito de ticket. Para essa primeira etapa, ele nos passou os requisitos levantados com nosso cliente, portanto um ticket para o cliente possui os seguintes atributos com suas respectivas restriçõ</w:t>
      </w:r>
      <w:r w:rsidRPr="00CD56CC">
        <w:rPr>
          <w:lang w:val="pt-BR"/>
        </w:rPr>
        <w:t>es:</w:t>
      </w:r>
    </w:p>
    <w:p w14:paraId="4AE530D2" w14:textId="77777777" w:rsidR="007D31BA" w:rsidRPr="00CD56CC" w:rsidRDefault="004B73F0">
      <w:pPr>
        <w:pStyle w:val="Compact"/>
        <w:numPr>
          <w:ilvl w:val="0"/>
          <w:numId w:val="3"/>
        </w:numPr>
        <w:rPr>
          <w:lang w:val="pt-BR"/>
        </w:rPr>
      </w:pPr>
      <w:r w:rsidRPr="00CD56CC">
        <w:rPr>
          <w:lang w:val="pt-BR"/>
        </w:rPr>
        <w:t>um ticket deve ter um título, uma descrição, data de criação e status;</w:t>
      </w:r>
    </w:p>
    <w:p w14:paraId="558EB384" w14:textId="77777777" w:rsidR="007D31BA" w:rsidRPr="00CD56CC" w:rsidRDefault="004B73F0">
      <w:pPr>
        <w:pStyle w:val="Compact"/>
        <w:numPr>
          <w:ilvl w:val="0"/>
          <w:numId w:val="3"/>
        </w:numPr>
        <w:rPr>
          <w:lang w:val="pt-BR"/>
        </w:rPr>
      </w:pPr>
      <w:r w:rsidRPr="00CD56CC">
        <w:rPr>
          <w:lang w:val="pt-BR"/>
        </w:rPr>
        <w:t xml:space="preserve">o título deve ser um texto com tamanho máximo de 60 </w:t>
      </w:r>
      <w:proofErr w:type="spellStart"/>
      <w:r w:rsidRPr="00CD56CC">
        <w:rPr>
          <w:lang w:val="pt-BR"/>
        </w:rPr>
        <w:t>caractéres</w:t>
      </w:r>
      <w:proofErr w:type="spellEnd"/>
      <w:r w:rsidRPr="00CD56CC">
        <w:rPr>
          <w:lang w:val="pt-BR"/>
        </w:rPr>
        <w:t>;</w:t>
      </w:r>
    </w:p>
    <w:p w14:paraId="5E89B6E1" w14:textId="77777777" w:rsidR="007D31BA" w:rsidRPr="00CD56CC" w:rsidRDefault="004B73F0">
      <w:pPr>
        <w:pStyle w:val="Compact"/>
        <w:numPr>
          <w:ilvl w:val="0"/>
          <w:numId w:val="3"/>
        </w:numPr>
        <w:rPr>
          <w:lang w:val="pt-BR"/>
        </w:rPr>
      </w:pPr>
      <w:r w:rsidRPr="00CD56CC">
        <w:rPr>
          <w:lang w:val="pt-BR"/>
        </w:rPr>
        <w:t xml:space="preserve">a descrição deve ser um texto com tamanho máximo de 4000 </w:t>
      </w:r>
      <w:proofErr w:type="spellStart"/>
      <w:r w:rsidRPr="00CD56CC">
        <w:rPr>
          <w:lang w:val="pt-BR"/>
        </w:rPr>
        <w:t>caractéres</w:t>
      </w:r>
      <w:proofErr w:type="spellEnd"/>
      <w:r w:rsidRPr="00CD56CC">
        <w:rPr>
          <w:lang w:val="pt-BR"/>
        </w:rPr>
        <w:t>;</w:t>
      </w:r>
    </w:p>
    <w:p w14:paraId="6439AD1A" w14:textId="77777777" w:rsidR="007D31BA" w:rsidRPr="00CD56CC" w:rsidRDefault="004B73F0">
      <w:pPr>
        <w:pStyle w:val="Compact"/>
        <w:numPr>
          <w:ilvl w:val="0"/>
          <w:numId w:val="3"/>
        </w:numPr>
        <w:rPr>
          <w:lang w:val="pt-BR"/>
        </w:rPr>
      </w:pPr>
      <w:r w:rsidRPr="00CD56CC">
        <w:rPr>
          <w:lang w:val="pt-BR"/>
        </w:rPr>
        <w:t>a data de criação deve armazenar data e hora e d</w:t>
      </w:r>
      <w:r w:rsidRPr="00CD56CC">
        <w:rPr>
          <w:lang w:val="pt-BR"/>
        </w:rPr>
        <w:t>eve ser informada pelo próprio sistema;</w:t>
      </w:r>
    </w:p>
    <w:p w14:paraId="13B2B6B5" w14:textId="77777777" w:rsidR="007D31BA" w:rsidRPr="00CD56CC" w:rsidRDefault="004B73F0">
      <w:pPr>
        <w:pStyle w:val="Compact"/>
        <w:numPr>
          <w:ilvl w:val="0"/>
          <w:numId w:val="3"/>
        </w:numPr>
        <w:rPr>
          <w:lang w:val="pt-BR"/>
        </w:rPr>
      </w:pPr>
      <w:r w:rsidRPr="00CD56CC">
        <w:rPr>
          <w:lang w:val="pt-BR"/>
        </w:rPr>
        <w:t>o status pode estar nos seguintes estados: ABERTO, FECHADO e EM_ANALISE;</w:t>
      </w:r>
    </w:p>
    <w:p w14:paraId="4A1805AF" w14:textId="77777777" w:rsidR="007D31BA" w:rsidRPr="00CD56CC" w:rsidRDefault="004B73F0">
      <w:pPr>
        <w:pStyle w:val="Compact"/>
        <w:numPr>
          <w:ilvl w:val="0"/>
          <w:numId w:val="3"/>
        </w:numPr>
        <w:rPr>
          <w:lang w:val="pt-BR"/>
        </w:rPr>
      </w:pPr>
      <w:r w:rsidRPr="00CD56CC">
        <w:rPr>
          <w:lang w:val="pt-BR"/>
        </w:rPr>
        <w:t>um ticket deve sempre iniciar com status ABERTO;</w:t>
      </w:r>
    </w:p>
    <w:p w14:paraId="169EF2CD" w14:textId="77777777" w:rsidR="007D31BA" w:rsidRPr="00CD56CC" w:rsidRDefault="004B73F0">
      <w:pPr>
        <w:pStyle w:val="FirstParagraph"/>
        <w:rPr>
          <w:lang w:val="pt-BR"/>
        </w:rPr>
      </w:pPr>
      <w:r w:rsidRPr="00CD56CC">
        <w:rPr>
          <w:lang w:val="pt-BR"/>
        </w:rPr>
        <w:t>Esse ticket poderá ser inserido, atualizado, deletado e pesquisado dentro do sistema, portanto</w:t>
      </w:r>
      <w:r w:rsidRPr="00CD56CC">
        <w:rPr>
          <w:lang w:val="pt-BR"/>
        </w:rPr>
        <w:t xml:space="preserve"> nosso código deve permitir estas operações básicas. Além disso, não podemos inserir dados inválidos na tabela do banco de dados.</w:t>
      </w:r>
    </w:p>
    <w:p w14:paraId="7D88159A" w14:textId="68B08669" w:rsidR="007D31BA" w:rsidRPr="00CD56CC" w:rsidRDefault="004B73F0" w:rsidP="00CD56CC">
      <w:pPr>
        <w:pStyle w:val="Corpodetexto"/>
        <w:rPr>
          <w:lang w:val="pt-BR"/>
        </w:rPr>
      </w:pPr>
      <w:r w:rsidRPr="00CD56CC">
        <w:rPr>
          <w:lang w:val="pt-BR"/>
        </w:rPr>
        <w:t xml:space="preserve">Como você modelaria um ticket com JPA e permitiria fazer sua persistência em um projeto com </w:t>
      </w:r>
      <w:proofErr w:type="spellStart"/>
      <w:r w:rsidRPr="00CD56CC">
        <w:rPr>
          <w:lang w:val="pt-BR"/>
        </w:rPr>
        <w:t>Micronaut</w:t>
      </w:r>
      <w:proofErr w:type="spellEnd"/>
      <w:r w:rsidRPr="00CD56CC">
        <w:rPr>
          <w:lang w:val="pt-BR"/>
        </w:rPr>
        <w:t>?</w:t>
      </w:r>
    </w:p>
    <w:sectPr w:rsidR="007D31BA" w:rsidRPr="00CD56C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55F5" w14:textId="77777777" w:rsidR="004B73F0" w:rsidRDefault="004B73F0">
      <w:pPr>
        <w:spacing w:after="0"/>
      </w:pPr>
      <w:r>
        <w:separator/>
      </w:r>
    </w:p>
  </w:endnote>
  <w:endnote w:type="continuationSeparator" w:id="0">
    <w:p w14:paraId="779D9751" w14:textId="77777777" w:rsidR="004B73F0" w:rsidRDefault="004B73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2B00" w14:textId="77777777" w:rsidR="004B73F0" w:rsidRDefault="004B73F0">
      <w:r>
        <w:separator/>
      </w:r>
    </w:p>
  </w:footnote>
  <w:footnote w:type="continuationSeparator" w:id="0">
    <w:p w14:paraId="03014683" w14:textId="77777777" w:rsidR="004B73F0" w:rsidRDefault="004B7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2B5606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8F20AA"/>
    <w:multiLevelType w:val="multilevel"/>
    <w:tmpl w:val="E604B4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7E8F65"/>
    <w:multiLevelType w:val="multilevel"/>
    <w:tmpl w:val="D236E3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B73F0"/>
    <w:rsid w:val="004E29B3"/>
    <w:rsid w:val="00590D07"/>
    <w:rsid w:val="00784D58"/>
    <w:rsid w:val="007D31BA"/>
    <w:rsid w:val="008D6863"/>
    <w:rsid w:val="00B86B75"/>
    <w:rsid w:val="00BC48D5"/>
    <w:rsid w:val="00C36279"/>
    <w:rsid w:val="00CD56C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76EC"/>
  <w15:docId w15:val="{444B946E-0E05-4F6D-BB0B-9344B8DD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Rafael Ponte</cp:lastModifiedBy>
  <cp:revision>3</cp:revision>
  <dcterms:created xsi:type="dcterms:W3CDTF">2021-07-23T14:55:00Z</dcterms:created>
  <dcterms:modified xsi:type="dcterms:W3CDTF">2021-07-23T14:58:00Z</dcterms:modified>
</cp:coreProperties>
</file>