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304" w:rsidRPr="00CD52BA" w:rsidRDefault="00ED1304" w:rsidP="00ED1304">
      <w:pPr>
        <w:pStyle w:val="Prrafodelista"/>
        <w:rPr>
          <w:b/>
          <w:sz w:val="24"/>
          <w:szCs w:val="24"/>
        </w:rPr>
      </w:pPr>
      <w:r w:rsidRPr="00F75706">
        <w:rPr>
          <w:b/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6C0D6AA7" wp14:editId="59C18679">
            <wp:simplePos x="0" y="0"/>
            <wp:positionH relativeFrom="column">
              <wp:posOffset>4876165</wp:posOffset>
            </wp:positionH>
            <wp:positionV relativeFrom="paragraph">
              <wp:posOffset>-201295</wp:posOffset>
            </wp:positionV>
            <wp:extent cx="1284790" cy="105166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7050A8E5" wp14:editId="616C4A55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               </w:t>
      </w:r>
    </w:p>
    <w:p w:rsidR="00ED1304" w:rsidRPr="00A32E8F" w:rsidRDefault="00ED1304" w:rsidP="00ED1304"/>
    <w:p w:rsidR="00ED1304" w:rsidRPr="00A32E8F" w:rsidRDefault="00ED1304" w:rsidP="00ED1304">
      <w:r>
        <w:rPr>
          <w:noProof/>
          <w:lang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C8383" wp14:editId="67FDE9E4">
                <wp:simplePos x="0" y="0"/>
                <wp:positionH relativeFrom="margin">
                  <wp:align>right</wp:align>
                </wp:positionH>
                <wp:positionV relativeFrom="paragraph">
                  <wp:posOffset>60737</wp:posOffset>
                </wp:positionV>
                <wp:extent cx="5613400" cy="1045028"/>
                <wp:effectExtent l="0" t="0" r="0" b="3175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1304" w:rsidRPr="00E30613" w:rsidRDefault="00ED1304" w:rsidP="00ED1304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TECNOLÓGICO NACIONAL DE MÉXICO</w:t>
                            </w:r>
                          </w:p>
                          <w:p w:rsidR="00ED1304" w:rsidRPr="00E30613" w:rsidRDefault="00ED1304" w:rsidP="00ED1304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INSTITUTO TECNOLÓGICO DE FRONTERA COMALAPA</w:t>
                            </w:r>
                          </w:p>
                          <w:p w:rsidR="00ED1304" w:rsidRPr="00E30613" w:rsidRDefault="00ED1304" w:rsidP="00ED1304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UNIDAD VENUSTIANO CARRANZA</w:t>
                            </w:r>
                          </w:p>
                          <w:p w:rsidR="00ED1304" w:rsidRPr="00E30613" w:rsidRDefault="00ED1304" w:rsidP="00ED1304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C83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4.8pt;width:442pt;height:82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UqOwIAAGIEAAAOAAAAZHJzL2Uyb0RvYy54bWysVEuP2jAQvlfqf7B8L3kQ2AURVpQVVSW0&#10;uxJb7dk4DonkeFzbkNBf37ETWLTtqerFGc+M5/HNN1k8dI0kJ2FsDSqnySimRCgORa0OOf3xuvly&#10;T4l1TBVMghI5PQtLH5afPy1aPRcpVCALYQgGUXbe6pxWzul5FFleiYbZEWih0FiCaZjDqzlEhWEt&#10;Rm9klMbxNGrBFNoAF9ai9rE30mWIX5aCu+eytMIRmVOszYXThHPvz2i5YPODYbqq+VAG+4cqGlYr&#10;THoN9cgcI0dT/xGqqbkBC6UbcWgiKMuai9ADdpPEH7rZVUyL0AuCY/UVJvv/wvKn04shdZHTNE5n&#10;cTZL7saUKNbgrNZHVhgghSBOdA5I6tFqtZ3jo53GZ677Ch1O/aK3qPQgdKVp/BfbI2hH3M9XrDES&#10;4aicTJNxFqOJoy2Js0mc3vs40ftzbaz7JqAhXsipwWEGjNlpa13venHx2RRsainDQKUibU6n40kc&#10;HlwtGFwqzOGb6Iv1kuv23dDZHoozNmagJ4rVfFNj8i2z7oUZZAYWjGx3z3iUEjAJDBIlFZhff9N7&#10;fxwYWilpkWk5tT+PzAhK5HeFo5wlWeapGS7Z5C7Fi7m17G8t6tisAcmc4F5pHkTv7+RFLA00b7gU&#10;K58VTUxxzJ1TdxHXruc/LhUXq1VwQjJq5rZqp7kP7eH00L52b8zoAX9Pgie4cJLNP4yh9+0HsTo6&#10;KOswIw9wj+qAOxI5THlYOr8pt/fg9f5rWP4GAAD//wMAUEsDBBQABgAIAAAAIQBFtgmn3QAAAAYB&#10;AAAPAAAAZHJzL2Rvd25yZXYueG1sTI/BTsMwEETvSPyDtUjcqENUSkjjVFWkCgnBoaUXbpvYTaLa&#10;6xC7beDrWU5wHM1o5k2xmpwVZzOG3pOC+1kCwlDjdU+tgv375i4DESKSRuvJKPgyAVbl9VWBufYX&#10;2przLraCSyjkqKCLccilDE1nHIaZHwyxd/Cjw8hybKUe8cLlzso0SRbSYU+80OFgqs40x93JKXip&#10;Nm+4rVOXfdvq+fWwHj73Hw9K3d5M6yWIaKb4F4ZffEaHkplqfyIdhFXAR6KCpwUINrNszrrm1OM8&#10;BVkW8j9++QMAAP//AwBQSwECLQAUAAYACAAAACEAtoM4kv4AAADhAQAAEwAAAAAAAAAAAAAAAAAA&#10;AAAAW0NvbnRlbnRfVHlwZXNdLnhtbFBLAQItABQABgAIAAAAIQA4/SH/1gAAAJQBAAALAAAAAAAA&#10;AAAAAAAAAC8BAABfcmVscy8ucmVsc1BLAQItABQABgAIAAAAIQAZtzUqOwIAAGIEAAAOAAAAAAAA&#10;AAAAAAAAAC4CAABkcnMvZTJvRG9jLnhtbFBLAQItABQABgAIAAAAIQBFtgmn3QAAAAYBAAAPAAAA&#10;AAAAAAAAAAAAAJUEAABkcnMvZG93bnJldi54bWxQSwUGAAAAAAQABADzAAAAnwUAAAAA&#10;" filled="f" stroked="f" strokeweight=".5pt">
                <v:textbox>
                  <w:txbxContent>
                    <w:p w:rsidR="00ED1304" w:rsidRPr="00E30613" w:rsidRDefault="00ED1304" w:rsidP="00ED1304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TECNOLÓGICO NACIONAL DE MÉXICO</w:t>
                      </w:r>
                    </w:p>
                    <w:p w:rsidR="00ED1304" w:rsidRPr="00E30613" w:rsidRDefault="00ED1304" w:rsidP="00ED1304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INSTITUTO TECNOLÓGICO DE FRONTERA COMALAPA</w:t>
                      </w:r>
                    </w:p>
                    <w:p w:rsidR="00ED1304" w:rsidRPr="00E30613" w:rsidRDefault="00ED1304" w:rsidP="00ED1304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UNIDAD VENUSTIANO CARRANZA</w:t>
                      </w:r>
                    </w:p>
                    <w:p w:rsidR="00ED1304" w:rsidRPr="00E30613" w:rsidRDefault="00ED1304" w:rsidP="00ED1304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D1304" w:rsidRPr="00A32E8F" w:rsidRDefault="00ED1304" w:rsidP="00ED1304"/>
    <w:p w:rsidR="00ED1304" w:rsidRDefault="00ED1304" w:rsidP="00ED1304"/>
    <w:p w:rsidR="00ED1304" w:rsidRPr="00A32E8F" w:rsidRDefault="00ED1304" w:rsidP="00ED1304">
      <w:pPr>
        <w:rPr>
          <w:b/>
          <w:bCs/>
          <w:sz w:val="24"/>
          <w:szCs w:val="24"/>
        </w:rPr>
      </w:pPr>
      <w:r w:rsidRPr="003F0EDF">
        <w:rPr>
          <w:b/>
          <w:bCs/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1302BD9A" wp14:editId="6B307464">
            <wp:simplePos x="0" y="0"/>
            <wp:positionH relativeFrom="margin">
              <wp:posOffset>366395</wp:posOffset>
            </wp:positionH>
            <wp:positionV relativeFrom="paragraph">
              <wp:posOffset>7620</wp:posOffset>
            </wp:positionV>
            <wp:extent cx="5303520" cy="5836920"/>
            <wp:effectExtent l="0" t="0" r="0" b="0"/>
            <wp:wrapNone/>
            <wp:docPr id="26" name="Imagen 25">
              <a:extLst xmlns:a="http://schemas.openxmlformats.org/drawingml/2006/main">
                <a:ext uri="{FF2B5EF4-FFF2-40B4-BE49-F238E27FC236}">
                  <a16:creationId xmlns:a16="http://schemas.microsoft.com/office/drawing/2014/main" id="{13792C0E-56A4-038E-25C8-41619E973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>
                      <a:extLst>
                        <a:ext uri="{FF2B5EF4-FFF2-40B4-BE49-F238E27FC236}">
                          <a16:creationId xmlns:a16="http://schemas.microsoft.com/office/drawing/2014/main" id="{13792C0E-56A4-038E-25C8-41619E973B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3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1304" w:rsidRDefault="00ED1304" w:rsidP="00ED1304">
      <w:pPr>
        <w:jc w:val="center"/>
        <w:rPr>
          <w:b/>
          <w:bCs/>
          <w:sz w:val="28"/>
          <w:szCs w:val="24"/>
        </w:rPr>
      </w:pPr>
    </w:p>
    <w:p w:rsidR="00ED1304" w:rsidRPr="00E30613" w:rsidRDefault="00ED1304" w:rsidP="00ED1304">
      <w:pPr>
        <w:jc w:val="center"/>
        <w:rPr>
          <w:b/>
          <w:bCs/>
          <w:sz w:val="28"/>
          <w:szCs w:val="24"/>
        </w:rPr>
      </w:pPr>
      <w:r w:rsidRPr="00E30613">
        <w:rPr>
          <w:b/>
          <w:bCs/>
          <w:sz w:val="28"/>
          <w:szCs w:val="24"/>
        </w:rPr>
        <w:t>“INGENIERÍA EN SISTEMAS COMPUTACIONALES”</w:t>
      </w:r>
    </w:p>
    <w:p w:rsidR="00ED1304" w:rsidRPr="00E30613" w:rsidRDefault="00ED1304" w:rsidP="00ED1304">
      <w:pPr>
        <w:rPr>
          <w:b/>
          <w:bCs/>
          <w:sz w:val="24"/>
        </w:rPr>
      </w:pPr>
    </w:p>
    <w:p w:rsidR="00ED1304" w:rsidRPr="00E30613" w:rsidRDefault="00ED1304" w:rsidP="00ED1304">
      <w:pPr>
        <w:jc w:val="center"/>
        <w:rPr>
          <w:b/>
          <w:bCs/>
          <w:sz w:val="28"/>
        </w:rPr>
      </w:pPr>
      <w:r w:rsidRPr="00E30613">
        <w:rPr>
          <w:b/>
          <w:bCs/>
          <w:sz w:val="28"/>
        </w:rPr>
        <w:t>“SIMULACIÓN”</w:t>
      </w:r>
    </w:p>
    <w:p w:rsidR="00ED1304" w:rsidRPr="00A32E8F" w:rsidRDefault="00ED1304" w:rsidP="00ED1304">
      <w:pPr>
        <w:jc w:val="center"/>
        <w:rPr>
          <w:b/>
          <w:bCs/>
        </w:rPr>
      </w:pPr>
    </w:p>
    <w:p w:rsidR="00ED1304" w:rsidRPr="00E30613" w:rsidRDefault="00ED1304" w:rsidP="00ED1304">
      <w:pPr>
        <w:jc w:val="center"/>
        <w:rPr>
          <w:b/>
          <w:bCs/>
          <w:color w:val="000000" w:themeColor="text1"/>
          <w:sz w:val="28"/>
        </w:rPr>
      </w:pPr>
      <w:r w:rsidRPr="00E30613">
        <w:rPr>
          <w:b/>
          <w:bCs/>
          <w:color w:val="000000" w:themeColor="text1"/>
          <w:sz w:val="28"/>
        </w:rPr>
        <w:t>ACTIVIDAD</w:t>
      </w:r>
    </w:p>
    <w:p w:rsidR="00ED1304" w:rsidRPr="0099090F" w:rsidRDefault="00ED1304" w:rsidP="00ED1304">
      <w:pPr>
        <w:jc w:val="center"/>
        <w:rPr>
          <w:b/>
          <w:bCs/>
          <w:color w:val="9CC2E5" w:themeColor="accent1" w:themeTint="99"/>
          <w:sz w:val="28"/>
        </w:rPr>
      </w:pPr>
      <w:r>
        <w:rPr>
          <w:b/>
          <w:bCs/>
          <w:color w:val="9CC2E5" w:themeColor="accent1" w:themeTint="99"/>
          <w:sz w:val="28"/>
        </w:rPr>
        <w:t xml:space="preserve">MANUAL </w:t>
      </w:r>
      <w:r w:rsidR="00BD00BF">
        <w:rPr>
          <w:b/>
          <w:bCs/>
          <w:color w:val="9CC2E5" w:themeColor="accent1" w:themeTint="99"/>
          <w:sz w:val="28"/>
        </w:rPr>
        <w:t xml:space="preserve">DE USUARIO </w:t>
      </w:r>
      <w:bookmarkStart w:id="0" w:name="_GoBack"/>
      <w:bookmarkEnd w:id="0"/>
      <w:r>
        <w:rPr>
          <w:b/>
          <w:bCs/>
          <w:color w:val="9CC2E5" w:themeColor="accent1" w:themeTint="99"/>
          <w:sz w:val="28"/>
        </w:rPr>
        <w:t>DE TALLER DE ELECTRONICA</w:t>
      </w:r>
    </w:p>
    <w:p w:rsidR="00ED1304" w:rsidRDefault="00ED1304" w:rsidP="00ED1304">
      <w:pPr>
        <w:jc w:val="center"/>
        <w:rPr>
          <w:b/>
          <w:bCs/>
          <w:color w:val="9CC2E5" w:themeColor="accent1" w:themeTint="99"/>
        </w:rPr>
      </w:pPr>
    </w:p>
    <w:p w:rsidR="00ED1304" w:rsidRDefault="00ED1304" w:rsidP="00ED1304">
      <w:pPr>
        <w:jc w:val="center"/>
        <w:rPr>
          <w:b/>
          <w:bCs/>
        </w:rPr>
      </w:pPr>
      <w:r>
        <w:rPr>
          <w:b/>
          <w:bCs/>
        </w:rPr>
        <w:t>PRESENTA</w:t>
      </w: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ED1304" w:rsidRPr="0099090F" w:rsidTr="00350CF9">
        <w:trPr>
          <w:trHeight w:val="400"/>
        </w:trPr>
        <w:tc>
          <w:tcPr>
            <w:tcW w:w="4248" w:type="dxa"/>
            <w:shd w:val="clear" w:color="auto" w:fill="1F4E79" w:themeFill="accent1" w:themeFillShade="80"/>
          </w:tcPr>
          <w:p w:rsidR="00ED1304" w:rsidRPr="0099090F" w:rsidRDefault="00ED1304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NOMBRE DEL ALUMNO</w:t>
            </w:r>
          </w:p>
        </w:tc>
        <w:tc>
          <w:tcPr>
            <w:tcW w:w="2848" w:type="dxa"/>
            <w:shd w:val="clear" w:color="auto" w:fill="1F4E79" w:themeFill="accent1" w:themeFillShade="80"/>
          </w:tcPr>
          <w:p w:rsidR="00ED1304" w:rsidRPr="0099090F" w:rsidRDefault="00ED1304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MATRICULA</w:t>
            </w:r>
          </w:p>
        </w:tc>
      </w:tr>
      <w:tr w:rsidR="00ED1304" w:rsidRPr="0099090F" w:rsidTr="00350CF9">
        <w:trPr>
          <w:trHeight w:val="400"/>
        </w:trPr>
        <w:tc>
          <w:tcPr>
            <w:tcW w:w="4248" w:type="dxa"/>
          </w:tcPr>
          <w:p w:rsidR="00ED1304" w:rsidRPr="0099090F" w:rsidRDefault="00ED1304" w:rsidP="00350CF9">
            <w:pPr>
              <w:rPr>
                <w:b/>
                <w:bCs/>
                <w:sz w:val="24"/>
              </w:rPr>
            </w:pPr>
            <w:r w:rsidRPr="0099090F">
              <w:rPr>
                <w:b/>
                <w:sz w:val="24"/>
              </w:rPr>
              <w:t>ROBERTO CARLOS CAHUARE MORENO</w:t>
            </w:r>
          </w:p>
        </w:tc>
        <w:tc>
          <w:tcPr>
            <w:tcW w:w="2848" w:type="dxa"/>
          </w:tcPr>
          <w:p w:rsidR="00ED1304" w:rsidRPr="0099090F" w:rsidRDefault="00ED1304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241260048</w:t>
            </w:r>
          </w:p>
        </w:tc>
      </w:tr>
    </w:tbl>
    <w:p w:rsidR="00ED1304" w:rsidRDefault="00ED1304" w:rsidP="00ED1304">
      <w:pPr>
        <w:jc w:val="center"/>
        <w:rPr>
          <w:b/>
          <w:bCs/>
        </w:rPr>
      </w:pPr>
    </w:p>
    <w:p w:rsidR="00ED1304" w:rsidRDefault="00ED1304" w:rsidP="00ED1304">
      <w:pPr>
        <w:jc w:val="center"/>
        <w:rPr>
          <w:b/>
          <w:bCs/>
        </w:rPr>
      </w:pPr>
    </w:p>
    <w:p w:rsidR="00ED1304" w:rsidRDefault="00ED1304" w:rsidP="00ED1304">
      <w:pPr>
        <w:rPr>
          <w:b/>
          <w:bCs/>
        </w:rPr>
      </w:pPr>
      <w:r>
        <w:rPr>
          <w:b/>
          <w:bCs/>
        </w:rPr>
        <w:t xml:space="preserve">    </w:t>
      </w:r>
    </w:p>
    <w:p w:rsidR="00ED1304" w:rsidRDefault="00ED1304" w:rsidP="00ED1304">
      <w:pPr>
        <w:rPr>
          <w:b/>
          <w:bCs/>
        </w:rPr>
      </w:pPr>
    </w:p>
    <w:p w:rsidR="00ED1304" w:rsidRDefault="00ED1304" w:rsidP="00ED1304">
      <w:pPr>
        <w:jc w:val="center"/>
        <w:rPr>
          <w:b/>
          <w:bCs/>
        </w:rPr>
      </w:pPr>
      <w:r w:rsidRPr="00E30613">
        <w:rPr>
          <w:b/>
          <w:bCs/>
          <w:sz w:val="28"/>
        </w:rPr>
        <w:t>GRADO</w:t>
      </w:r>
    </w:p>
    <w:p w:rsidR="00ED1304" w:rsidRPr="0099090F" w:rsidRDefault="00ED1304" w:rsidP="00ED1304">
      <w:pPr>
        <w:jc w:val="center"/>
        <w:rPr>
          <w:b/>
          <w:bCs/>
          <w:sz w:val="24"/>
        </w:rPr>
      </w:pPr>
      <w:r w:rsidRPr="0099090F">
        <w:rPr>
          <w:b/>
          <w:bCs/>
          <w:sz w:val="24"/>
        </w:rPr>
        <w:t>5º SEMESTRE</w:t>
      </w:r>
    </w:p>
    <w:p w:rsidR="00ED1304" w:rsidRPr="00F266C4" w:rsidRDefault="00ED1304" w:rsidP="00ED1304">
      <w:pPr>
        <w:jc w:val="center"/>
        <w:rPr>
          <w:b/>
          <w:bCs/>
        </w:rPr>
      </w:pPr>
    </w:p>
    <w:p w:rsidR="00ED1304" w:rsidRPr="009021B7" w:rsidRDefault="00ED1304" w:rsidP="00ED1304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PROFESOR</w:t>
      </w:r>
    </w:p>
    <w:p w:rsidR="00ED1304" w:rsidRPr="00775AD5" w:rsidRDefault="00ED1304" w:rsidP="00ED1304">
      <w:pPr>
        <w:jc w:val="center"/>
        <w:rPr>
          <w:b/>
          <w:sz w:val="24"/>
        </w:rPr>
      </w:pPr>
      <w:r w:rsidRPr="00775AD5">
        <w:rPr>
          <w:b/>
          <w:sz w:val="24"/>
        </w:rPr>
        <w:t>ING.FRANCISCO JAVIER MINGO VELAZQUEZ</w:t>
      </w:r>
    </w:p>
    <w:p w:rsidR="00ED1304" w:rsidRDefault="00ED1304" w:rsidP="00ED1304">
      <w:pPr>
        <w:rPr>
          <w:b/>
          <w:bCs/>
          <w:color w:val="9CC2E5" w:themeColor="accent1" w:themeTint="99"/>
        </w:rPr>
      </w:pPr>
    </w:p>
    <w:p w:rsidR="00ED1304" w:rsidRDefault="00ED1304" w:rsidP="00ED1304">
      <w:pPr>
        <w:rPr>
          <w:b/>
          <w:bCs/>
          <w:color w:val="9CC2E5" w:themeColor="accent1" w:themeTint="99"/>
        </w:rPr>
      </w:pPr>
    </w:p>
    <w:p w:rsidR="00ED1304" w:rsidRPr="00775AD5" w:rsidRDefault="00ED1304" w:rsidP="00ED1304">
      <w:pPr>
        <w:jc w:val="right"/>
      </w:pPr>
      <w:r>
        <w:rPr>
          <w:b/>
          <w:bCs/>
          <w:color w:val="9CC2E5" w:themeColor="accent1" w:themeTint="99"/>
        </w:rPr>
        <w:t xml:space="preserve">3 DE OCTUBRE DEL 2026 </w:t>
      </w:r>
      <w:r>
        <w:t>VENUSTIANO CARRANZA, CHIAPAS</w:t>
      </w: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Default="00ED1304" w:rsidP="00ED1304">
      <w:pPr>
        <w:pStyle w:val="Ttulo1"/>
        <w:jc w:val="center"/>
        <w:rPr>
          <w:sz w:val="72"/>
        </w:rPr>
      </w:pPr>
    </w:p>
    <w:p w:rsidR="00ED1304" w:rsidRPr="005E4E1B" w:rsidRDefault="00ED1304" w:rsidP="00ED1304">
      <w:pPr>
        <w:pStyle w:val="Ttulo2"/>
        <w:jc w:val="center"/>
        <w:rPr>
          <w:rFonts w:ascii="Berlin Sans FB Demi" w:hAnsi="Berlin Sans FB Demi"/>
          <w:b/>
          <w:color w:val="000000" w:themeColor="text1"/>
          <w:sz w:val="72"/>
        </w:rPr>
      </w:pPr>
      <w:bookmarkStart w:id="1" w:name="_Toc241779038"/>
      <w:bookmarkStart w:id="2" w:name="_Toc241781388"/>
      <w:bookmarkStart w:id="3" w:name="_Toc241787033"/>
      <w:bookmarkStart w:id="4" w:name="_Toc241791039"/>
      <w:r w:rsidRPr="00010DDC">
        <w:rPr>
          <w:rFonts w:ascii="Berlin Sans FB Demi" w:hAnsi="Berlin Sans FB Demi"/>
          <w:b/>
          <w:color w:val="000000" w:themeColor="text1"/>
          <w:sz w:val="72"/>
        </w:rPr>
        <w:t>M</w:t>
      </w:r>
      <w:r>
        <w:rPr>
          <w:rFonts w:ascii="Berlin Sans FB Demi" w:hAnsi="Berlin Sans FB Demi"/>
          <w:b/>
          <w:color w:val="000000" w:themeColor="text1"/>
          <w:sz w:val="72"/>
        </w:rPr>
        <w:t xml:space="preserve">ANUAL </w:t>
      </w:r>
      <w:bookmarkEnd w:id="1"/>
      <w:bookmarkEnd w:id="2"/>
      <w:r>
        <w:rPr>
          <w:rFonts w:ascii="Berlin Sans FB Demi" w:hAnsi="Berlin Sans FB Demi"/>
          <w:b/>
          <w:color w:val="000000" w:themeColor="text1"/>
          <w:sz w:val="72"/>
        </w:rPr>
        <w:t>DE USUARIO</w:t>
      </w:r>
      <w:r>
        <w:rPr>
          <w:rFonts w:ascii="Berlin Sans FB Demi" w:hAnsi="Berlin Sans FB Demi"/>
          <w:b/>
          <w:color w:val="000000" w:themeColor="text1"/>
          <w:sz w:val="72"/>
        </w:rPr>
        <w:t xml:space="preserve"> DE LOS PROGRAMAS DE TALLER DE ELECTRONICA</w:t>
      </w:r>
      <w:bookmarkEnd w:id="3"/>
      <w:bookmarkEnd w:id="4"/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pStyle w:val="apa"/>
      </w:pPr>
    </w:p>
    <w:p w:rsidR="00ED1304" w:rsidRDefault="00ED1304" w:rsidP="00ED1304">
      <w:pPr>
        <w:rPr>
          <w:rFonts w:ascii="Arial" w:hAnsi="Arial" w:cs="Arial"/>
          <w:sz w:val="24"/>
        </w:rPr>
      </w:pPr>
      <w:r>
        <w:br w:type="page"/>
      </w:r>
    </w:p>
    <w:p w:rsidR="00ED1304" w:rsidRPr="00942D82" w:rsidRDefault="00ED1304" w:rsidP="00ED1304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5" w:name="_Toc241779039"/>
      <w:bookmarkStart w:id="6" w:name="_Toc241781389"/>
      <w:bookmarkStart w:id="7" w:name="_Toc241787034"/>
      <w:bookmarkStart w:id="8" w:name="_Toc241791040"/>
      <w:r w:rsidRPr="00942D82">
        <w:rPr>
          <w:rFonts w:ascii="Arial" w:hAnsi="Arial" w:cs="Arial"/>
          <w:b/>
          <w:color w:val="000000" w:themeColor="text1"/>
          <w:sz w:val="32"/>
        </w:rPr>
        <w:lastRenderedPageBreak/>
        <w:t>INDICE</w:t>
      </w:r>
      <w:bookmarkEnd w:id="5"/>
      <w:bookmarkEnd w:id="6"/>
      <w:bookmarkEnd w:id="7"/>
      <w:bookmarkEnd w:id="8"/>
    </w:p>
    <w:p w:rsidR="00692708" w:rsidRDefault="00692708"/>
    <w:sdt>
      <w:sdtPr>
        <w:rPr>
          <w:lang w:val="es-ES"/>
        </w:rPr>
        <w:id w:val="-10334954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70286" w:rsidRDefault="00470286">
          <w:pPr>
            <w:pStyle w:val="TtuloTDC"/>
          </w:pPr>
        </w:p>
        <w:p w:rsidR="0039260B" w:rsidRDefault="004702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91039" w:history="1">
            <w:r w:rsidR="0039260B" w:rsidRPr="0052105E">
              <w:rPr>
                <w:rStyle w:val="Hipervnculo"/>
                <w:rFonts w:ascii="Berlin Sans FB Demi" w:hAnsi="Berlin Sans FB Demi"/>
                <w:b/>
                <w:noProof/>
              </w:rPr>
              <w:t>MANUAL DE USUARIO DE LOS PROGRAMAS DE TALLER DE ELECTRONICA</w:t>
            </w:r>
            <w:r w:rsidR="0039260B">
              <w:rPr>
                <w:noProof/>
                <w:webHidden/>
              </w:rPr>
              <w:tab/>
            </w:r>
            <w:r w:rsidR="0039260B">
              <w:rPr>
                <w:noProof/>
                <w:webHidden/>
              </w:rPr>
              <w:fldChar w:fldCharType="begin"/>
            </w:r>
            <w:r w:rsidR="0039260B">
              <w:rPr>
                <w:noProof/>
                <w:webHidden/>
              </w:rPr>
              <w:instrText xml:space="preserve"> PAGEREF _Toc241791039 \h </w:instrText>
            </w:r>
            <w:r w:rsidR="0039260B">
              <w:rPr>
                <w:noProof/>
                <w:webHidden/>
              </w:rPr>
            </w:r>
            <w:r w:rsidR="0039260B">
              <w:rPr>
                <w:noProof/>
                <w:webHidden/>
              </w:rPr>
              <w:fldChar w:fldCharType="separate"/>
            </w:r>
            <w:r w:rsidR="0039260B">
              <w:rPr>
                <w:noProof/>
                <w:webHidden/>
              </w:rPr>
              <w:t>2</w:t>
            </w:r>
            <w:r w:rsidR="0039260B"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0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1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2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2. 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3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3.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4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4. USUARIOS A LOS QUE ESTÁ DIRIGIDO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5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5. REQUISITOS PARA UTILIZAR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6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5.1 Requisitos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7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5.2 Requisitos para la versión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8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5.3 Requisitos para la versión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49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5.4 Requisitos para la versión JavaFX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0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6. INICIO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1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7. CONOCIENDO LA INTERFAZ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2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8. ESTACIONES DEL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3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8.1 Estación 1 — Recepción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4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8.2 Estación 2 —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5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8.3 Estación 3 — 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6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8.4 Estación 4 — Pruebas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7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8.5 Estación 5 — Entrega y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8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9. IDENTIFICACIÓN DE LOS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59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10. CONFIGURACIÓN DE TÉCNICOS DE 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0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11. INICIO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1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12. PAUSA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2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13. REINICIO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3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14. CONTROL DE VELOCIDAD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4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15. VISUALIZACIÓN DEL FLUJO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5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16. CONSULTA DE LOS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6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16.1 Equipos Totales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7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16.2 En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8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16.3 Completados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69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16.4 Tiempo Promedio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0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17. INTERPRETACIÓN DEL ESTADO DE LOS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1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18. FUNCIONAMIENTO DE LAS COLAS Y RETRABAJOS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2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18.1 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3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19. USO DE LA VERSIÓN EN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4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19.1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5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19.2 Controles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6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19.3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7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19.4 Observación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8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20. USO DE LA VERSIÓN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79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20.1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0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20.2 Controles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1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20.3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2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20.4 Velocidades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3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21. USO DE LA VERSIÓN EN JAVAFX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4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21.1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5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21.2 Controles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6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21.3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7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21.4 Velocidad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8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 RECOMENDACIONES, SOLUCIÓN DE PROBLEMAS Y CIERRE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89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22.1 Recomendaciones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0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22.2 La simulación no inicia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1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22.3 La ventana no aparece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2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22.4 La simulación avanza demasiado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3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22.5 Se acumulan equipos en una estación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4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22.6 Un equipo regresa a 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5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22.7 Cierre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6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260B" w:rsidRDefault="003926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791097" w:history="1">
            <w:r w:rsidRPr="0052105E">
              <w:rPr>
                <w:rStyle w:val="Hipervnculo"/>
                <w:rFonts w:ascii="Arial" w:hAnsi="Arial" w:cs="Arial"/>
                <w:b/>
                <w:noProof/>
              </w:rPr>
              <w:t>22. ANEXOS Y 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0286" w:rsidRDefault="00470286">
          <w:r>
            <w:rPr>
              <w:b/>
              <w:bCs/>
              <w:lang w:val="es-ES"/>
            </w:rPr>
            <w:fldChar w:fldCharType="end"/>
          </w:r>
        </w:p>
      </w:sdtContent>
    </w:sdt>
    <w:p w:rsidR="00054050" w:rsidRDefault="00054050" w:rsidP="00B409CD">
      <w:pPr>
        <w:pStyle w:val="apa"/>
      </w:pPr>
    </w:p>
    <w:p w:rsidR="00B409CD" w:rsidRPr="00643171" w:rsidRDefault="00B409CD" w:rsidP="00643171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9" w:name="_Toc241791041"/>
      <w:r w:rsidRPr="00643171">
        <w:rPr>
          <w:rFonts w:ascii="Arial" w:hAnsi="Arial" w:cs="Arial"/>
          <w:b/>
          <w:color w:val="000000" w:themeColor="text1"/>
          <w:sz w:val="28"/>
        </w:rPr>
        <w:lastRenderedPageBreak/>
        <w:t>1. INTRODUCCIÓN</w:t>
      </w:r>
      <w:bookmarkEnd w:id="9"/>
    </w:p>
    <w:p w:rsidR="00B409CD" w:rsidRDefault="00B409CD" w:rsidP="00B409CD">
      <w:pPr>
        <w:pStyle w:val="apa"/>
      </w:pPr>
      <w:r>
        <w:t>El presente Manual de Usuario tiene como finalidad proporcionar las instrucciones necesarias para utilizar correctamente el sistema de simulación denomin</w:t>
      </w:r>
      <w:r>
        <w:t>ado “Taller de Electrónica 2D”.</w:t>
      </w:r>
    </w:p>
    <w:p w:rsidR="00B409CD" w:rsidRDefault="00B409CD" w:rsidP="00B409CD">
      <w:pPr>
        <w:pStyle w:val="apa"/>
      </w:pPr>
      <w:r>
        <w:t>El sistema representa de manera gráfica el funcionamiento de un taller de electrónica en el que diferentes equipos ingresan para ser procesados a través de varias estaciones de trabajo. El usuario puede observar el recorrido de los equipos, el estado de las estaciones, la disponibilidad de los técnicos y los indicadores g</w:t>
      </w:r>
      <w:r>
        <w:t>enerados durante la simulación.</w:t>
      </w:r>
    </w:p>
    <w:p w:rsidR="00B409CD" w:rsidRDefault="00B409CD" w:rsidP="00B409CD">
      <w:pPr>
        <w:pStyle w:val="apa"/>
      </w:pPr>
      <w:r>
        <w:t>El mismo sistema fue desarrollado median</w:t>
      </w:r>
      <w:r>
        <w:t>te tres tecnologías diferentes:</w:t>
      </w:r>
    </w:p>
    <w:p w:rsidR="00B409CD" w:rsidRDefault="00B409CD" w:rsidP="00B409CD">
      <w:pPr>
        <w:pStyle w:val="apa"/>
      </w:pPr>
      <w:r>
        <w:t xml:space="preserve">R mediante </w:t>
      </w:r>
      <w:proofErr w:type="spellStart"/>
      <w:r>
        <w:t>Shiny</w:t>
      </w:r>
      <w:proofErr w:type="spellEnd"/>
      <w:r>
        <w:t>.</w:t>
      </w:r>
    </w:p>
    <w:p w:rsidR="00B409CD" w:rsidRDefault="00B409CD" w:rsidP="00B409CD">
      <w:pPr>
        <w:pStyle w:val="apa"/>
      </w:pPr>
      <w:r>
        <w:t xml:space="preserve">Python mediante </w:t>
      </w:r>
      <w:proofErr w:type="spellStart"/>
      <w:r>
        <w:t>Tkinter</w:t>
      </w:r>
      <w:proofErr w:type="spellEnd"/>
      <w:r>
        <w:t>.</w:t>
      </w:r>
    </w:p>
    <w:p w:rsidR="00B409CD" w:rsidRDefault="00B409CD" w:rsidP="00B409CD">
      <w:pPr>
        <w:pStyle w:val="apa"/>
      </w:pPr>
      <w:r>
        <w:t xml:space="preserve">Java mediante </w:t>
      </w:r>
      <w:proofErr w:type="spellStart"/>
      <w:r>
        <w:t>JavaFX</w:t>
      </w:r>
      <w:proofErr w:type="spellEnd"/>
      <w:r>
        <w:t>.</w:t>
      </w:r>
    </w:p>
    <w:p w:rsidR="00B409CD" w:rsidRDefault="00B409CD" w:rsidP="00B409CD">
      <w:pPr>
        <w:pStyle w:val="apa"/>
      </w:pPr>
      <w:r>
        <w:t>Aunque cada versión utiliza una interfaz diferente, las tres representan el mismo conc</w:t>
      </w:r>
      <w:r>
        <w:t>epto general de funcionamiento.</w:t>
      </w:r>
    </w:p>
    <w:p w:rsidR="00B409CD" w:rsidRDefault="00B409CD" w:rsidP="00B409CD">
      <w:pPr>
        <w:pStyle w:val="apa"/>
      </w:pPr>
      <w:r>
        <w:t xml:space="preserve">En la versión desarrollada con R y </w:t>
      </w:r>
      <w:proofErr w:type="spellStart"/>
      <w:r>
        <w:t>Shiny</w:t>
      </w:r>
      <w:proofErr w:type="spellEnd"/>
      <w:r>
        <w:t xml:space="preserve">, la aplicación presenta una interfaz interactiva que permite controlar la simulación desde un navegador. </w:t>
      </w:r>
      <w:proofErr w:type="spellStart"/>
      <w:r>
        <w:t>Shiny</w:t>
      </w:r>
      <w:proofErr w:type="spellEnd"/>
      <w:r>
        <w:t xml:space="preserve"> está diseñado precisamente para construir aplicacio</w:t>
      </w:r>
      <w:r>
        <w:t>nes interactivas a partir de R.</w:t>
      </w:r>
    </w:p>
    <w:p w:rsidR="00B409CD" w:rsidRDefault="00B409CD" w:rsidP="00B409CD">
      <w:pPr>
        <w:pStyle w:val="apa"/>
      </w:pPr>
      <w:r>
        <w:t xml:space="preserve">En Python, la aplicación utiliza </w:t>
      </w:r>
      <w:proofErr w:type="spellStart"/>
      <w:r>
        <w:t>Tkinter</w:t>
      </w:r>
      <w:proofErr w:type="spellEnd"/>
      <w:r>
        <w:t xml:space="preserve"> como herramienta para construir la interfaz gráfica. </w:t>
      </w:r>
      <w:proofErr w:type="spellStart"/>
      <w:r>
        <w:t>Tkinter</w:t>
      </w:r>
      <w:proofErr w:type="spellEnd"/>
      <w:r>
        <w:t xml:space="preserve"> es la interfaz estándar de Python para el conjunto d</w:t>
      </w:r>
      <w:r>
        <w:t xml:space="preserve">e herramientas gráficas </w:t>
      </w:r>
      <w:proofErr w:type="spellStart"/>
      <w:r>
        <w:t>Tcl</w:t>
      </w:r>
      <w:proofErr w:type="spellEnd"/>
      <w:r>
        <w:t>/</w:t>
      </w:r>
      <w:proofErr w:type="spellStart"/>
      <w:r>
        <w:t>Tk</w:t>
      </w:r>
      <w:proofErr w:type="spellEnd"/>
      <w:r>
        <w:t>.</w:t>
      </w:r>
    </w:p>
    <w:p w:rsidR="00B409CD" w:rsidRDefault="00B409CD" w:rsidP="00B409CD">
      <w:pPr>
        <w:pStyle w:val="apa"/>
      </w:pPr>
      <w:r>
        <w:t xml:space="preserve">En Java, la aplicación utiliza </w:t>
      </w:r>
      <w:proofErr w:type="spellStart"/>
      <w:r>
        <w:t>JavaFX</w:t>
      </w:r>
      <w:proofErr w:type="spellEnd"/>
      <w:r>
        <w:t xml:space="preserve"> para construir la interfaz gráfica y representar la simulación. </w:t>
      </w:r>
      <w:proofErr w:type="spellStart"/>
      <w:r>
        <w:t>JavaFX</w:t>
      </w:r>
      <w:proofErr w:type="spellEnd"/>
      <w:r>
        <w:t xml:space="preserve"> proporciona herramientas para desarrollar aplicaciones de escritorio con interfaces gráficas.</w:t>
      </w:r>
    </w:p>
    <w:p w:rsidR="00643171" w:rsidRDefault="00643171">
      <w:pPr>
        <w:rPr>
          <w:rFonts w:ascii="Arial" w:hAnsi="Arial" w:cs="Arial"/>
          <w:sz w:val="24"/>
        </w:rPr>
      </w:pPr>
      <w:r>
        <w:br w:type="page"/>
      </w:r>
    </w:p>
    <w:p w:rsidR="00643171" w:rsidRPr="00942D82" w:rsidRDefault="00E945F4" w:rsidP="00E945F4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0" w:name="_Toc241791042"/>
      <w:r w:rsidRPr="00942D82">
        <w:rPr>
          <w:rFonts w:ascii="Arial" w:hAnsi="Arial" w:cs="Arial"/>
          <w:b/>
          <w:color w:val="000000" w:themeColor="text1"/>
          <w:sz w:val="32"/>
        </w:rPr>
        <w:lastRenderedPageBreak/>
        <w:t>2. OBJETIVO DEL MANUAL</w:t>
      </w:r>
      <w:bookmarkEnd w:id="10"/>
    </w:p>
    <w:p w:rsidR="00643171" w:rsidRDefault="00643171" w:rsidP="00643171">
      <w:pPr>
        <w:pStyle w:val="apa"/>
      </w:pPr>
      <w:r>
        <w:t>El objetivo de este manual es explicar de manera clara y ordenada el procedimiento necesario para utilizar el si</w:t>
      </w:r>
      <w:r w:rsidR="00E945F4">
        <w:t>stema Taller de Electrónica 2D.</w:t>
      </w:r>
    </w:p>
    <w:p w:rsidR="00E945F4" w:rsidRDefault="00E945F4" w:rsidP="00643171">
      <w:pPr>
        <w:pStyle w:val="apa"/>
      </w:pPr>
    </w:p>
    <w:p w:rsidR="00643171" w:rsidRDefault="00643171" w:rsidP="00643171">
      <w:pPr>
        <w:pStyle w:val="apa"/>
      </w:pPr>
      <w:r>
        <w:t>Mediante es</w:t>
      </w:r>
      <w:r w:rsidR="00E945F4">
        <w:t>te documento, el usuario podrá:</w:t>
      </w:r>
    </w:p>
    <w:p w:rsidR="00643171" w:rsidRDefault="00643171" w:rsidP="00643171">
      <w:pPr>
        <w:pStyle w:val="apa"/>
      </w:pPr>
      <w:r>
        <w:t>Iniciar correctamente cualquiera de las tres versiones.</w:t>
      </w:r>
    </w:p>
    <w:p w:rsidR="00643171" w:rsidRDefault="00643171" w:rsidP="00643171">
      <w:pPr>
        <w:pStyle w:val="apa"/>
      </w:pPr>
      <w:r>
        <w:t>Identificar los elementos de la interfaz.</w:t>
      </w:r>
    </w:p>
    <w:p w:rsidR="00643171" w:rsidRDefault="00643171" w:rsidP="00643171">
      <w:pPr>
        <w:pStyle w:val="apa"/>
      </w:pPr>
      <w:r>
        <w:t>Comprender el recorrido de los equipos.</w:t>
      </w:r>
    </w:p>
    <w:p w:rsidR="00643171" w:rsidRDefault="00643171" w:rsidP="00643171">
      <w:pPr>
        <w:pStyle w:val="apa"/>
      </w:pPr>
      <w:r>
        <w:t>Modificar la cantidad de técnicos de reparación.</w:t>
      </w:r>
    </w:p>
    <w:p w:rsidR="00643171" w:rsidRDefault="00643171" w:rsidP="00643171">
      <w:pPr>
        <w:pStyle w:val="apa"/>
      </w:pPr>
      <w:r>
        <w:t>Iniciar y pausar la simulación.</w:t>
      </w:r>
    </w:p>
    <w:p w:rsidR="00643171" w:rsidRDefault="00643171" w:rsidP="00643171">
      <w:pPr>
        <w:pStyle w:val="apa"/>
      </w:pPr>
      <w:r>
        <w:t>Reiniciar el sistema.</w:t>
      </w:r>
    </w:p>
    <w:p w:rsidR="00643171" w:rsidRDefault="00643171" w:rsidP="00643171">
      <w:pPr>
        <w:pStyle w:val="apa"/>
      </w:pPr>
      <w:r>
        <w:t>Modificar la velocidad.</w:t>
      </w:r>
    </w:p>
    <w:p w:rsidR="00643171" w:rsidRDefault="00643171" w:rsidP="00643171">
      <w:pPr>
        <w:pStyle w:val="apa"/>
      </w:pPr>
      <w:r>
        <w:t>Interpretar los indicadores.</w:t>
      </w:r>
    </w:p>
    <w:p w:rsidR="00643171" w:rsidRDefault="00643171" w:rsidP="00643171">
      <w:pPr>
        <w:pStyle w:val="apa"/>
      </w:pPr>
      <w:r>
        <w:t>Observar el estado de las estaciones.</w:t>
      </w:r>
    </w:p>
    <w:p w:rsidR="00643171" w:rsidRDefault="00643171" w:rsidP="00643171">
      <w:pPr>
        <w:pStyle w:val="apa"/>
      </w:pPr>
      <w:r>
        <w:t>Comprender el funcionamiento de las colas.</w:t>
      </w:r>
    </w:p>
    <w:p w:rsidR="00643171" w:rsidRDefault="00643171" w:rsidP="00643171">
      <w:pPr>
        <w:pStyle w:val="apa"/>
      </w:pPr>
      <w:r>
        <w:t xml:space="preserve">Identificar cuándo un equipo se encuentra en reparación o </w:t>
      </w:r>
      <w:proofErr w:type="spellStart"/>
      <w:r>
        <w:t>retrabajo</w:t>
      </w:r>
      <w:proofErr w:type="spellEnd"/>
      <w:r>
        <w:t>.</w:t>
      </w:r>
    </w:p>
    <w:p w:rsidR="00643171" w:rsidRDefault="00643171" w:rsidP="00643171">
      <w:pPr>
        <w:pStyle w:val="apa"/>
      </w:pPr>
      <w:r>
        <w:t>Finalizar correctamente el uso de la aplicación.</w:t>
      </w:r>
    </w:p>
    <w:p w:rsidR="00B409CD" w:rsidRDefault="00B409CD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E945F4" w:rsidRDefault="00E945F4" w:rsidP="00B409CD">
      <w:pPr>
        <w:pStyle w:val="apa"/>
      </w:pPr>
    </w:p>
    <w:p w:rsidR="00220AC2" w:rsidRPr="00942D82" w:rsidRDefault="00220AC2" w:rsidP="00220AC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1" w:name="_Toc241791043"/>
      <w:r w:rsidRPr="00942D82">
        <w:rPr>
          <w:rFonts w:ascii="Arial" w:hAnsi="Arial" w:cs="Arial"/>
          <w:b/>
          <w:color w:val="000000" w:themeColor="text1"/>
          <w:sz w:val="32"/>
        </w:rPr>
        <w:lastRenderedPageBreak/>
        <w:t xml:space="preserve">3. </w:t>
      </w:r>
      <w:r w:rsidRPr="00942D82">
        <w:rPr>
          <w:rFonts w:ascii="Arial" w:hAnsi="Arial" w:cs="Arial"/>
          <w:b/>
          <w:color w:val="000000" w:themeColor="text1"/>
          <w:sz w:val="32"/>
        </w:rPr>
        <w:t>DESCRIPCIÓN GENERAL DEL SISTEMA</w:t>
      </w:r>
      <w:bookmarkEnd w:id="11"/>
    </w:p>
    <w:p w:rsidR="00220AC2" w:rsidRDefault="00220AC2" w:rsidP="00220AC2">
      <w:pPr>
        <w:pStyle w:val="apa"/>
      </w:pPr>
      <w:r>
        <w:t xml:space="preserve">El sistema simula el funcionamiento de un taller de electrónica </w:t>
      </w:r>
      <w:r>
        <w:t>compuesto por cinco estaciones.</w:t>
      </w:r>
    </w:p>
    <w:p w:rsidR="00220AC2" w:rsidRDefault="00220AC2" w:rsidP="00220AC2">
      <w:pPr>
        <w:pStyle w:val="apa"/>
      </w:pPr>
      <w:r>
        <w:t>El recorrido de u</w:t>
      </w:r>
      <w:r>
        <w:t>n equipo dentro del sistema es:</w:t>
      </w:r>
    </w:p>
    <w:p w:rsidR="00220AC2" w:rsidRDefault="00220AC2" w:rsidP="00220AC2">
      <w:pPr>
        <w:pStyle w:val="apa"/>
      </w:pPr>
      <w:r>
        <w:t>Llegada → Recepción → Diagnóstico → Reparación → Pruebas de Calidad → Entre</w:t>
      </w:r>
      <w:r>
        <w:t>ga y Facturación → Finalización</w:t>
      </w:r>
    </w:p>
    <w:p w:rsidR="00220AC2" w:rsidRDefault="00220AC2" w:rsidP="00220AC2">
      <w:pPr>
        <w:pStyle w:val="apa"/>
      </w:pPr>
      <w:r>
        <w:t>El sistema co</w:t>
      </w:r>
      <w:r>
        <w:t>nsidera un total de 50 equipos.</w:t>
      </w:r>
    </w:p>
    <w:p w:rsidR="00220AC2" w:rsidRDefault="00220AC2" w:rsidP="00220AC2">
      <w:pPr>
        <w:pStyle w:val="apa"/>
      </w:pPr>
      <w:r>
        <w:t>Cada equipo es identificado mediante un número que permite distinguirlo vi</w:t>
      </w:r>
      <w:r>
        <w:t>sualmente durante su recorrido.</w:t>
      </w:r>
    </w:p>
    <w:p w:rsidR="00220AC2" w:rsidRDefault="00220AC2" w:rsidP="00220AC2">
      <w:pPr>
        <w:pStyle w:val="apa"/>
      </w:pPr>
      <w:r>
        <w:t>El usuario no necesita introducir manualmente cada equipo. Los equipos son incorporados automáticamente al sistema</w:t>
      </w:r>
      <w:r>
        <w:t xml:space="preserve"> conforme avanza la simulación.</w:t>
      </w:r>
    </w:p>
    <w:p w:rsidR="00E945F4" w:rsidRDefault="00220AC2" w:rsidP="00220AC2">
      <w:pPr>
        <w:pStyle w:val="apa"/>
      </w:pPr>
      <w:r>
        <w:t>El sistema también permite modificar la cantidad de técnicos disponibles para la estación de reparación, utilizando las opciones de uno, dos o tres técnicos.</w:t>
      </w:r>
    </w:p>
    <w:p w:rsidR="00ED1304" w:rsidRDefault="00ED1304" w:rsidP="00220AC2"/>
    <w:p w:rsidR="003962F0" w:rsidRPr="00942D82" w:rsidRDefault="003962F0" w:rsidP="003962F0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2" w:name="_Toc241791044"/>
      <w:r w:rsidRPr="00942D82">
        <w:rPr>
          <w:rFonts w:ascii="Arial" w:hAnsi="Arial" w:cs="Arial"/>
          <w:b/>
          <w:color w:val="000000" w:themeColor="text1"/>
          <w:sz w:val="32"/>
        </w:rPr>
        <w:t>4. U</w:t>
      </w:r>
      <w:r w:rsidRPr="00942D82">
        <w:rPr>
          <w:rFonts w:ascii="Arial" w:hAnsi="Arial" w:cs="Arial"/>
          <w:b/>
          <w:color w:val="000000" w:themeColor="text1"/>
          <w:sz w:val="32"/>
        </w:rPr>
        <w:t>SUARIOS A LOS QUE ESTÁ DIRIGIDO</w:t>
      </w:r>
      <w:bookmarkEnd w:id="12"/>
    </w:p>
    <w:p w:rsidR="003962F0" w:rsidRDefault="003962F0" w:rsidP="003962F0">
      <w:pPr>
        <w:pStyle w:val="apa"/>
      </w:pPr>
      <w:r>
        <w:t>El sistema está dirigido principalmente a usuarios que necesiten observar o estudiar el funcionamiento de un proceso de simulación aplic</w:t>
      </w:r>
      <w:r>
        <w:t>ado a un taller de electrónica.</w:t>
      </w:r>
    </w:p>
    <w:p w:rsidR="003962F0" w:rsidRDefault="003962F0" w:rsidP="003962F0">
      <w:pPr>
        <w:pStyle w:val="apa"/>
      </w:pPr>
    </w:p>
    <w:p w:rsidR="003962F0" w:rsidRDefault="003962F0" w:rsidP="003962F0">
      <w:pPr>
        <w:pStyle w:val="apa"/>
      </w:pPr>
      <w:r>
        <w:t>Entre los p</w:t>
      </w:r>
      <w:r>
        <w:t>osibles usuarios se encuentran:</w:t>
      </w:r>
    </w:p>
    <w:p w:rsidR="003962F0" w:rsidRDefault="003962F0" w:rsidP="003962F0">
      <w:pPr>
        <w:pStyle w:val="apa"/>
      </w:pPr>
      <w:r>
        <w:t>Estudiantes.</w:t>
      </w:r>
    </w:p>
    <w:p w:rsidR="003962F0" w:rsidRDefault="003962F0" w:rsidP="003962F0">
      <w:pPr>
        <w:pStyle w:val="apa"/>
      </w:pPr>
      <w:r>
        <w:t>Docentes.</w:t>
      </w:r>
    </w:p>
    <w:p w:rsidR="003962F0" w:rsidRDefault="003962F0" w:rsidP="003962F0">
      <w:pPr>
        <w:pStyle w:val="apa"/>
      </w:pPr>
      <w:r>
        <w:t>Personas interesadas en simulación de procesos.</w:t>
      </w:r>
    </w:p>
    <w:p w:rsidR="003962F0" w:rsidRDefault="003962F0" w:rsidP="003962F0">
      <w:pPr>
        <w:pStyle w:val="apa"/>
      </w:pPr>
      <w:r>
        <w:t>Usuarios que necesiten realizar una demostración del proyecto.</w:t>
      </w:r>
    </w:p>
    <w:p w:rsidR="003962F0" w:rsidRDefault="003962F0" w:rsidP="003962F0">
      <w:pPr>
        <w:pStyle w:val="apa"/>
      </w:pPr>
      <w:r>
        <w:t>Personas que requieran observar el comportamiento de las estaciones y los equipos.</w:t>
      </w:r>
    </w:p>
    <w:p w:rsidR="003962F0" w:rsidRDefault="003962F0" w:rsidP="003962F0">
      <w:pPr>
        <w:pStyle w:val="apa"/>
      </w:pPr>
    </w:p>
    <w:p w:rsidR="003962F0" w:rsidRDefault="003962F0" w:rsidP="003962F0">
      <w:pPr>
        <w:pStyle w:val="apa"/>
      </w:pPr>
      <w:r>
        <w:t>No es necesario tener conocimientos avanzados de programaci</w:t>
      </w:r>
      <w:r>
        <w:t>ón para utilizar la aplicación.</w:t>
      </w:r>
    </w:p>
    <w:p w:rsidR="00220AC2" w:rsidRDefault="003962F0" w:rsidP="003962F0">
      <w:pPr>
        <w:pStyle w:val="apa"/>
      </w:pPr>
      <w:r>
        <w:t xml:space="preserve">El usuario solamente necesita conocer las funciones básicas de la interfaz descritas en este </w:t>
      </w:r>
      <w:proofErr w:type="spellStart"/>
      <w:r>
        <w:t>manua</w:t>
      </w:r>
      <w:proofErr w:type="spellEnd"/>
    </w:p>
    <w:p w:rsidR="00ED1304" w:rsidRDefault="00ED1304"/>
    <w:p w:rsidR="00942D82" w:rsidRPr="00DC50CE" w:rsidRDefault="00942D82" w:rsidP="00942D8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3" w:name="_Toc241791045"/>
      <w:r w:rsidRPr="00DC50CE">
        <w:rPr>
          <w:rFonts w:ascii="Arial" w:hAnsi="Arial" w:cs="Arial"/>
          <w:b/>
          <w:color w:val="000000" w:themeColor="text1"/>
          <w:sz w:val="32"/>
        </w:rPr>
        <w:t>5. REQUISITOS PARA UTILIZAR EL SISTEMA</w:t>
      </w:r>
      <w:bookmarkEnd w:id="13"/>
    </w:p>
    <w:p w:rsidR="00942D82" w:rsidRPr="00942D82" w:rsidRDefault="00942D82" w:rsidP="00942D82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4" w:name="_Toc241791046"/>
      <w:r w:rsidRPr="00942D82">
        <w:rPr>
          <w:rFonts w:ascii="Arial" w:hAnsi="Arial" w:cs="Arial"/>
          <w:b/>
          <w:color w:val="000000" w:themeColor="text1"/>
          <w:sz w:val="28"/>
        </w:rPr>
        <w:t>5.1 Requisitos generales</w:t>
      </w:r>
      <w:bookmarkEnd w:id="14"/>
    </w:p>
    <w:p w:rsidR="00942D82" w:rsidRDefault="00942D82" w:rsidP="00942D82">
      <w:pPr>
        <w:pStyle w:val="apa"/>
      </w:pPr>
      <w:r>
        <w:t>S</w:t>
      </w:r>
      <w:r>
        <w:t>e requiere una computadora con:</w:t>
      </w:r>
    </w:p>
    <w:p w:rsidR="00942D82" w:rsidRDefault="00942D82" w:rsidP="00942D82">
      <w:pPr>
        <w:pStyle w:val="apa"/>
      </w:pPr>
      <w:r>
        <w:t>Sistema operativo compatible.</w:t>
      </w:r>
    </w:p>
    <w:p w:rsidR="00942D82" w:rsidRDefault="00942D82" w:rsidP="00942D82">
      <w:pPr>
        <w:pStyle w:val="apa"/>
      </w:pPr>
      <w:r>
        <w:t>Teclado.</w:t>
      </w:r>
    </w:p>
    <w:p w:rsidR="00942D82" w:rsidRDefault="00942D82" w:rsidP="00942D82">
      <w:pPr>
        <w:pStyle w:val="apa"/>
      </w:pPr>
      <w:r>
        <w:t>Mouse.</w:t>
      </w:r>
    </w:p>
    <w:p w:rsidR="00942D82" w:rsidRDefault="00942D82" w:rsidP="00942D82">
      <w:pPr>
        <w:pStyle w:val="apa"/>
      </w:pPr>
      <w:r>
        <w:t>Pantalla.</w:t>
      </w:r>
    </w:p>
    <w:p w:rsidR="00942D82" w:rsidRDefault="00942D82" w:rsidP="00942D82">
      <w:pPr>
        <w:pStyle w:val="apa"/>
      </w:pPr>
      <w:r>
        <w:t>Recursos suficientes para e</w:t>
      </w:r>
      <w:r>
        <w:t>jecutar una aplicación gráfica.</w:t>
      </w:r>
    </w:p>
    <w:p w:rsidR="00942D82" w:rsidRDefault="00942D82" w:rsidP="00942D82">
      <w:pPr>
        <w:pStyle w:val="apa"/>
      </w:pPr>
      <w:r>
        <w:t>No es necesario conectar componentes electrónicos fí</w:t>
      </w:r>
      <w:r>
        <w:t>sicos para utilizar el sistema.</w:t>
      </w:r>
    </w:p>
    <w:p w:rsidR="00942D82" w:rsidRDefault="00942D82" w:rsidP="00942D82">
      <w:pPr>
        <w:pStyle w:val="apa"/>
      </w:pPr>
      <w:r>
        <w:t>El proyecto corresponde a una simulación realizada mediante software.</w:t>
      </w:r>
    </w:p>
    <w:p w:rsidR="00942D82" w:rsidRDefault="00942D82" w:rsidP="00942D82">
      <w:pPr>
        <w:pStyle w:val="apa"/>
      </w:pPr>
    </w:p>
    <w:p w:rsidR="00942D82" w:rsidRPr="00942D82" w:rsidRDefault="00942D82" w:rsidP="00942D82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5" w:name="_Toc241791047"/>
      <w:r w:rsidRPr="00942D82">
        <w:rPr>
          <w:rFonts w:ascii="Arial" w:hAnsi="Arial" w:cs="Arial"/>
          <w:b/>
          <w:color w:val="000000" w:themeColor="text1"/>
          <w:sz w:val="28"/>
        </w:rPr>
        <w:t>5.2 Requisitos para la versión</w:t>
      </w:r>
      <w:r w:rsidRPr="00942D82">
        <w:rPr>
          <w:rFonts w:ascii="Arial" w:hAnsi="Arial" w:cs="Arial"/>
          <w:b/>
          <w:color w:val="000000" w:themeColor="text1"/>
          <w:sz w:val="28"/>
        </w:rPr>
        <w:t xml:space="preserve"> R</w:t>
      </w:r>
      <w:bookmarkEnd w:id="15"/>
    </w:p>
    <w:p w:rsidR="00942D82" w:rsidRDefault="00942D82" w:rsidP="00942D82">
      <w:pPr>
        <w:pStyle w:val="apa"/>
      </w:pPr>
      <w:r>
        <w:t>Para ejecutar la versión</w:t>
      </w:r>
      <w:r>
        <w:t xml:space="preserve"> desarrollada en R se requiere:</w:t>
      </w:r>
    </w:p>
    <w:p w:rsidR="00942D82" w:rsidRDefault="00942D82" w:rsidP="00942D82">
      <w:pPr>
        <w:pStyle w:val="apa"/>
      </w:pPr>
      <w:r>
        <w:t>R instalado.</w:t>
      </w:r>
    </w:p>
    <w:p w:rsidR="00942D82" w:rsidRDefault="00942D82" w:rsidP="00942D82">
      <w:pPr>
        <w:pStyle w:val="apa"/>
      </w:pPr>
      <w:r>
        <w:t xml:space="preserve">Paquete </w:t>
      </w:r>
      <w:proofErr w:type="spellStart"/>
      <w:r>
        <w:t>Shiny</w:t>
      </w:r>
      <w:proofErr w:type="spellEnd"/>
      <w:r>
        <w:t xml:space="preserve"> instalado.</w:t>
      </w:r>
    </w:p>
    <w:p w:rsidR="00942D82" w:rsidRDefault="00942D82" w:rsidP="00942D82">
      <w:pPr>
        <w:pStyle w:val="apa"/>
      </w:pPr>
      <w:r>
        <w:t>Navegador web.</w:t>
      </w:r>
    </w:p>
    <w:p w:rsidR="00942D82" w:rsidRDefault="00942D82" w:rsidP="00942D82">
      <w:pPr>
        <w:pStyle w:val="apa"/>
      </w:pPr>
      <w:r>
        <w:t xml:space="preserve">La documentación oficial de </w:t>
      </w:r>
      <w:proofErr w:type="spellStart"/>
      <w:r>
        <w:t>Shiny</w:t>
      </w:r>
      <w:proofErr w:type="spellEnd"/>
      <w:r>
        <w:t xml:space="preserve"> contempla la instalación del paquete mediante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shiny</w:t>
      </w:r>
      <w:proofErr w:type="spellEnd"/>
      <w:r>
        <w:t>") y la ejecución de aplicaciones desde R.</w:t>
      </w:r>
    </w:p>
    <w:p w:rsidR="00942D82" w:rsidRDefault="00942D82" w:rsidP="00942D82">
      <w:pPr>
        <w:pStyle w:val="apa"/>
      </w:pPr>
    </w:p>
    <w:p w:rsidR="00942D82" w:rsidRPr="00B171AC" w:rsidRDefault="00942D82" w:rsidP="00B171AC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6" w:name="_Toc241791048"/>
      <w:r w:rsidRPr="00B171AC">
        <w:rPr>
          <w:rFonts w:ascii="Arial" w:hAnsi="Arial" w:cs="Arial"/>
          <w:b/>
          <w:color w:val="000000" w:themeColor="text1"/>
          <w:sz w:val="28"/>
        </w:rPr>
        <w:lastRenderedPageBreak/>
        <w:t>5.3 Requisitos para la versión Python</w:t>
      </w:r>
      <w:bookmarkEnd w:id="16"/>
    </w:p>
    <w:p w:rsidR="00942D82" w:rsidRDefault="00942D82" w:rsidP="00942D82">
      <w:pPr>
        <w:pStyle w:val="apa"/>
      </w:pPr>
      <w:r>
        <w:t>Para ejecutar la</w:t>
      </w:r>
      <w:r w:rsidR="00B171AC">
        <w:t xml:space="preserve"> versión de Python se requiere:</w:t>
      </w:r>
    </w:p>
    <w:p w:rsidR="00942D82" w:rsidRDefault="00942D82" w:rsidP="00942D82">
      <w:pPr>
        <w:pStyle w:val="apa"/>
      </w:pPr>
      <w:r>
        <w:t>Python instalado.</w:t>
      </w:r>
    </w:p>
    <w:p w:rsidR="00942D82" w:rsidRDefault="00942D82" w:rsidP="00942D82">
      <w:pPr>
        <w:pStyle w:val="apa"/>
      </w:pPr>
      <w:r>
        <w:t xml:space="preserve">Biblioteca </w:t>
      </w:r>
      <w:proofErr w:type="spellStart"/>
      <w:r>
        <w:t>Tkinter</w:t>
      </w:r>
      <w:proofErr w:type="spellEnd"/>
      <w:r>
        <w:t xml:space="preserve"> disponible.</w:t>
      </w:r>
    </w:p>
    <w:p w:rsidR="00942D82" w:rsidRDefault="00942D82" w:rsidP="00942D82">
      <w:pPr>
        <w:pStyle w:val="apa"/>
      </w:pPr>
      <w:r>
        <w:t>Archivo del programa.</w:t>
      </w:r>
    </w:p>
    <w:p w:rsidR="00942D82" w:rsidRDefault="00942D82" w:rsidP="00942D82">
      <w:pPr>
        <w:pStyle w:val="apa"/>
      </w:pPr>
      <w:r>
        <w:t>Sistema operativo compat</w:t>
      </w:r>
      <w:r w:rsidR="00B171AC">
        <w:t>ible con la aplicación gráfica.</w:t>
      </w:r>
    </w:p>
    <w:p w:rsidR="00942D82" w:rsidRDefault="00942D82" w:rsidP="00942D82">
      <w:pPr>
        <w:pStyle w:val="apa"/>
      </w:pPr>
      <w:proofErr w:type="spellStart"/>
      <w:r>
        <w:t>Tkinter</w:t>
      </w:r>
      <w:proofErr w:type="spellEnd"/>
      <w:r>
        <w:t xml:space="preserve"> normalmente se encuentra disponible con las distribuciones estándar de Python, aunque su disponibilidad puede depender de la instalación utilizada.</w:t>
      </w:r>
    </w:p>
    <w:p w:rsidR="00942D82" w:rsidRDefault="00942D82" w:rsidP="00942D82">
      <w:pPr>
        <w:pStyle w:val="apa"/>
      </w:pPr>
    </w:p>
    <w:p w:rsidR="00942D82" w:rsidRPr="00B171AC" w:rsidRDefault="00942D82" w:rsidP="00B171AC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7" w:name="_Toc241791049"/>
      <w:r w:rsidRPr="00B171AC">
        <w:rPr>
          <w:rFonts w:ascii="Arial" w:hAnsi="Arial" w:cs="Arial"/>
          <w:b/>
          <w:color w:val="000000" w:themeColor="text1"/>
          <w:sz w:val="28"/>
        </w:rPr>
        <w:t>5.4 Re</w:t>
      </w:r>
      <w:r w:rsidR="00B171AC" w:rsidRPr="00B171AC">
        <w:rPr>
          <w:rFonts w:ascii="Arial" w:hAnsi="Arial" w:cs="Arial"/>
          <w:b/>
          <w:color w:val="000000" w:themeColor="text1"/>
          <w:sz w:val="28"/>
        </w:rPr>
        <w:t xml:space="preserve">quisitos para la versión </w:t>
      </w:r>
      <w:proofErr w:type="spellStart"/>
      <w:r w:rsidR="00B171AC" w:rsidRPr="00B171AC">
        <w:rPr>
          <w:rFonts w:ascii="Arial" w:hAnsi="Arial" w:cs="Arial"/>
          <w:b/>
          <w:color w:val="000000" w:themeColor="text1"/>
          <w:sz w:val="28"/>
        </w:rPr>
        <w:t>JavaFX</w:t>
      </w:r>
      <w:bookmarkEnd w:id="17"/>
      <w:proofErr w:type="spellEnd"/>
    </w:p>
    <w:p w:rsidR="00942D82" w:rsidRDefault="00942D82" w:rsidP="00942D82">
      <w:pPr>
        <w:pStyle w:val="apa"/>
      </w:pPr>
      <w:r>
        <w:t>Para ejecutar</w:t>
      </w:r>
      <w:r w:rsidR="00B171AC">
        <w:t xml:space="preserve"> la versión </w:t>
      </w:r>
      <w:proofErr w:type="spellStart"/>
      <w:r w:rsidR="00B171AC">
        <w:t>JavaFX</w:t>
      </w:r>
      <w:proofErr w:type="spellEnd"/>
      <w:r w:rsidR="00B171AC">
        <w:t xml:space="preserve"> se requiere:</w:t>
      </w:r>
    </w:p>
    <w:p w:rsidR="00942D82" w:rsidRDefault="00942D82" w:rsidP="00942D82">
      <w:pPr>
        <w:pStyle w:val="apa"/>
      </w:pPr>
      <w:r>
        <w:t>Java/JDK compatible.</w:t>
      </w:r>
    </w:p>
    <w:p w:rsidR="00942D82" w:rsidRDefault="00942D82" w:rsidP="00942D82">
      <w:pPr>
        <w:pStyle w:val="apa"/>
      </w:pPr>
      <w:proofErr w:type="spellStart"/>
      <w:r>
        <w:t>JavaFX</w:t>
      </w:r>
      <w:proofErr w:type="spellEnd"/>
      <w:r>
        <w:t>.</w:t>
      </w:r>
    </w:p>
    <w:p w:rsidR="00942D82" w:rsidRDefault="00942D82" w:rsidP="00942D82">
      <w:pPr>
        <w:pStyle w:val="apa"/>
      </w:pPr>
      <w:r>
        <w:t>Archivos del proyecto.</w:t>
      </w:r>
    </w:p>
    <w:p w:rsidR="00942D82" w:rsidRDefault="00942D82" w:rsidP="00942D82">
      <w:pPr>
        <w:pStyle w:val="apa"/>
      </w:pPr>
      <w:r>
        <w:t>Entorno de desarrollo o configuració</w:t>
      </w:r>
      <w:r w:rsidR="00B171AC">
        <w:t>n de ejecución correspondiente.</w:t>
      </w:r>
    </w:p>
    <w:p w:rsidR="00942D82" w:rsidRDefault="00942D82" w:rsidP="00942D82">
      <w:pPr>
        <w:pStyle w:val="apa"/>
      </w:pPr>
      <w:r>
        <w:t xml:space="preserve">La documentación de </w:t>
      </w:r>
      <w:proofErr w:type="spellStart"/>
      <w:r>
        <w:t>OpenJFX</w:t>
      </w:r>
      <w:proofErr w:type="spellEnd"/>
      <w:r>
        <w:t xml:space="preserve"> proporciona procedimientos específicos para ejecutar </w:t>
      </w:r>
      <w:proofErr w:type="spellStart"/>
      <w:r>
        <w:t>JavaFX</w:t>
      </w:r>
      <w:proofErr w:type="spellEnd"/>
      <w:r>
        <w:t xml:space="preserve"> desde diferentes entornos de desarrollo, incluyendo </w:t>
      </w:r>
      <w:proofErr w:type="spellStart"/>
      <w:r>
        <w:t>NetBeans</w:t>
      </w:r>
      <w:proofErr w:type="spellEnd"/>
      <w:r>
        <w:t>.</w:t>
      </w:r>
    </w:p>
    <w:p w:rsidR="00ED1304" w:rsidRDefault="00ED1304"/>
    <w:p w:rsidR="00E670B9" w:rsidRPr="00DC50CE" w:rsidRDefault="00E670B9" w:rsidP="00E670B9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8" w:name="_Toc241791050"/>
      <w:r w:rsidRPr="00DC50CE">
        <w:rPr>
          <w:rFonts w:ascii="Arial" w:hAnsi="Arial" w:cs="Arial"/>
          <w:b/>
          <w:color w:val="000000" w:themeColor="text1"/>
          <w:sz w:val="32"/>
        </w:rPr>
        <w:t>6. INICIO DEL SISTEMA</w:t>
      </w:r>
      <w:bookmarkEnd w:id="18"/>
    </w:p>
    <w:p w:rsidR="00E670B9" w:rsidRDefault="00E670B9" w:rsidP="00E670B9">
      <w:pPr>
        <w:pStyle w:val="apa"/>
      </w:pPr>
      <w:r>
        <w:t>El procedimiento de inicio depende de la</w:t>
      </w:r>
      <w:r>
        <w:t xml:space="preserve"> versión que se desea utilizar.</w:t>
      </w:r>
    </w:p>
    <w:p w:rsidR="00E670B9" w:rsidRDefault="00E670B9" w:rsidP="00E670B9">
      <w:pPr>
        <w:pStyle w:val="apa"/>
      </w:pPr>
      <w:r>
        <w:t>El usuario debe seleccionar un</w:t>
      </w:r>
      <w:r>
        <w:t>a de las tres implementaciones:</w:t>
      </w:r>
    </w:p>
    <w:p w:rsidR="00E670B9" w:rsidRDefault="00E670B9" w:rsidP="00E670B9">
      <w:pPr>
        <w:pStyle w:val="apa"/>
      </w:pPr>
      <w:r>
        <w:t xml:space="preserve">Opción 1: R + </w:t>
      </w:r>
      <w:proofErr w:type="spellStart"/>
      <w:r>
        <w:t>Shiny</w:t>
      </w:r>
      <w:proofErr w:type="spellEnd"/>
    </w:p>
    <w:p w:rsidR="00E670B9" w:rsidRDefault="00E670B9" w:rsidP="00E670B9">
      <w:pPr>
        <w:pStyle w:val="apa"/>
      </w:pPr>
      <w:r>
        <w:t xml:space="preserve">Opción 2: Python + </w:t>
      </w:r>
      <w:proofErr w:type="spellStart"/>
      <w:r>
        <w:t>Tkinter</w:t>
      </w:r>
      <w:proofErr w:type="spellEnd"/>
    </w:p>
    <w:p w:rsidR="00E670B9" w:rsidRDefault="00E670B9" w:rsidP="00E670B9">
      <w:pPr>
        <w:pStyle w:val="apa"/>
      </w:pPr>
      <w:r>
        <w:t xml:space="preserve">Opción 3: Java + </w:t>
      </w:r>
      <w:proofErr w:type="spellStart"/>
      <w:r>
        <w:t>JavaFX</w:t>
      </w:r>
      <w:proofErr w:type="spellEnd"/>
    </w:p>
    <w:p w:rsidR="00E670B9" w:rsidRDefault="00E670B9" w:rsidP="00E670B9">
      <w:pPr>
        <w:pStyle w:val="apa"/>
      </w:pPr>
      <w:r>
        <w:lastRenderedPageBreak/>
        <w:t>Cada versión ejecuta el mismo modelo general de simulación, pero presenta la interfaz utili</w:t>
      </w:r>
      <w:r>
        <w:t>zando una tecnología diferente.</w:t>
      </w:r>
    </w:p>
    <w:p w:rsidR="00E670B9" w:rsidRDefault="00E670B9" w:rsidP="00E670B9">
      <w:pPr>
        <w:pStyle w:val="apa"/>
      </w:pPr>
      <w:r>
        <w:t>Antes de iniciar la simulación, se recomienda comprobar que la ventana o aplicac</w:t>
      </w:r>
      <w:r>
        <w:t>ión haya cargado completamente.</w:t>
      </w:r>
    </w:p>
    <w:p w:rsidR="00E670B9" w:rsidRDefault="00E670B9" w:rsidP="00E670B9">
      <w:pPr>
        <w:pStyle w:val="apa"/>
      </w:pPr>
      <w:r>
        <w:t>Al abrir el sistema se mostrará la interfaz principa</w:t>
      </w:r>
      <w:r>
        <w:t>l del Taller de Electrónica 2D.</w:t>
      </w:r>
    </w:p>
    <w:p w:rsidR="00E670B9" w:rsidRDefault="00E670B9" w:rsidP="00E670B9">
      <w:pPr>
        <w:pStyle w:val="apa"/>
      </w:pPr>
      <w:r>
        <w:t>En el estado inicial, la simulación todaví</w:t>
      </w:r>
      <w:r>
        <w:t>a no se encuentra ejecutándose.</w:t>
      </w:r>
    </w:p>
    <w:p w:rsidR="00E670B9" w:rsidRDefault="00E670B9" w:rsidP="00E670B9">
      <w:pPr>
        <w:pStyle w:val="apa"/>
      </w:pPr>
      <w:r>
        <w:t>En la interfaz aparece el mensaje que indica que se debe presionar el botón de inicio para comenzar el flujo de los 50 equipos.</w:t>
      </w:r>
    </w:p>
    <w:p w:rsidR="00ED1304" w:rsidRDefault="00ED1304"/>
    <w:p w:rsidR="00431532" w:rsidRPr="00DC50CE" w:rsidRDefault="00431532" w:rsidP="0043153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19" w:name="_Toc241791051"/>
      <w:r w:rsidRPr="00DC50CE">
        <w:rPr>
          <w:rFonts w:ascii="Arial" w:hAnsi="Arial" w:cs="Arial"/>
          <w:b/>
          <w:color w:val="000000" w:themeColor="text1"/>
          <w:sz w:val="32"/>
        </w:rPr>
        <w:t>7. C</w:t>
      </w:r>
      <w:r w:rsidRPr="00DC50CE">
        <w:rPr>
          <w:rFonts w:ascii="Arial" w:hAnsi="Arial" w:cs="Arial"/>
          <w:b/>
          <w:color w:val="000000" w:themeColor="text1"/>
          <w:sz w:val="32"/>
        </w:rPr>
        <w:t>ONOCIENDO LA INTERFAZ PRINCIPAL</w:t>
      </w:r>
      <w:bookmarkEnd w:id="19"/>
    </w:p>
    <w:p w:rsidR="00431532" w:rsidRDefault="00431532" w:rsidP="00431532">
      <w:pPr>
        <w:pStyle w:val="apa"/>
      </w:pPr>
      <w:r>
        <w:t>La interfaz principal</w:t>
      </w:r>
      <w:r>
        <w:t xml:space="preserve"> se divide en diferentes áreas.</w:t>
      </w:r>
    </w:p>
    <w:p w:rsidR="00431532" w:rsidRDefault="00431532" w:rsidP="00431532">
      <w:pPr>
        <w:pStyle w:val="apa"/>
      </w:pPr>
      <w:r>
        <w:t>En la parte superior se encuentran los controle</w:t>
      </w:r>
      <w:r>
        <w:t>s principales de la simulación.</w:t>
      </w:r>
    </w:p>
    <w:p w:rsidR="00431532" w:rsidRDefault="00431532" w:rsidP="00431532">
      <w:pPr>
        <w:pStyle w:val="apa"/>
      </w:pPr>
      <w:r>
        <w:t>Estos controles incluyen:</w:t>
      </w:r>
    </w:p>
    <w:p w:rsidR="00431532" w:rsidRDefault="00431532" w:rsidP="00431532">
      <w:pPr>
        <w:pStyle w:val="apa"/>
      </w:pPr>
      <w:r>
        <w:t>Técnicos Reparación</w:t>
      </w:r>
    </w:p>
    <w:p w:rsidR="00431532" w:rsidRDefault="00431532" w:rsidP="00431532">
      <w:pPr>
        <w:pStyle w:val="apa"/>
      </w:pPr>
      <w:r>
        <w:t>Iniciar</w:t>
      </w:r>
    </w:p>
    <w:p w:rsidR="00431532" w:rsidRDefault="00431532" w:rsidP="00431532">
      <w:pPr>
        <w:pStyle w:val="apa"/>
      </w:pPr>
      <w:r>
        <w:t>Pausar</w:t>
      </w:r>
    </w:p>
    <w:p w:rsidR="00431532" w:rsidRDefault="00431532" w:rsidP="00431532">
      <w:pPr>
        <w:pStyle w:val="apa"/>
      </w:pPr>
      <w:r>
        <w:t>Reiniciar</w:t>
      </w:r>
    </w:p>
    <w:p w:rsidR="00431532" w:rsidRDefault="00431532" w:rsidP="00431532">
      <w:pPr>
        <w:pStyle w:val="apa"/>
      </w:pPr>
      <w:r>
        <w:t>Velocidad</w:t>
      </w:r>
    </w:p>
    <w:p w:rsidR="00431532" w:rsidRDefault="00431532" w:rsidP="00431532">
      <w:pPr>
        <w:pStyle w:val="apa"/>
      </w:pPr>
      <w:r>
        <w:t>En el área central se encuent</w:t>
      </w:r>
      <w:r>
        <w:t>ra el plano general del taller.</w:t>
      </w:r>
    </w:p>
    <w:p w:rsidR="00431532" w:rsidRDefault="00431532" w:rsidP="00431532">
      <w:pPr>
        <w:pStyle w:val="apa"/>
      </w:pPr>
      <w:r>
        <w:t>En este espacio se muestran las estaciones y los equipos q</w:t>
      </w:r>
      <w:r>
        <w:t>ue participan en la simulación.</w:t>
      </w:r>
    </w:p>
    <w:p w:rsidR="00431532" w:rsidRDefault="00431532" w:rsidP="00431532">
      <w:pPr>
        <w:pStyle w:val="apa"/>
      </w:pPr>
      <w:r>
        <w:t>También existe un área destinada a mostrar información relacionada con los técnicos y l</w:t>
      </w:r>
      <w:r>
        <w:t>os parámetros de la simulación.</w:t>
      </w:r>
    </w:p>
    <w:p w:rsidR="00ED1304" w:rsidRDefault="00431532" w:rsidP="00431532">
      <w:pPr>
        <w:pStyle w:val="apa"/>
      </w:pPr>
      <w:r>
        <w:t>Finalmente, se presentan indicadores que permiten conocer el estado general del proceso.</w:t>
      </w:r>
    </w:p>
    <w:p w:rsidR="002D5559" w:rsidRPr="00DC50CE" w:rsidRDefault="002D5559" w:rsidP="002D5559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0" w:name="_Toc241791052"/>
      <w:r w:rsidRPr="00DC50CE">
        <w:rPr>
          <w:rFonts w:ascii="Arial" w:hAnsi="Arial" w:cs="Arial"/>
          <w:b/>
          <w:color w:val="000000" w:themeColor="text1"/>
          <w:sz w:val="32"/>
        </w:rPr>
        <w:lastRenderedPageBreak/>
        <w:t>8. ESTACIONES DEL TALLER</w:t>
      </w:r>
      <w:bookmarkEnd w:id="20"/>
    </w:p>
    <w:p w:rsidR="002D5559" w:rsidRDefault="002D5559" w:rsidP="002D5559">
      <w:pPr>
        <w:pStyle w:val="apa"/>
      </w:pPr>
      <w:r>
        <w:t>El siste</w:t>
      </w:r>
      <w:r>
        <w:t>ma cuenta con cinco estaciones.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1" w:name="_Toc241791053"/>
      <w:r w:rsidRPr="00DC50CE">
        <w:rPr>
          <w:rFonts w:ascii="Arial" w:hAnsi="Arial" w:cs="Arial"/>
          <w:b/>
          <w:color w:val="000000" w:themeColor="text1"/>
          <w:sz w:val="28"/>
        </w:rPr>
        <w:t>8.1 Estación 1 — Recepción</w:t>
      </w:r>
      <w:bookmarkEnd w:id="21"/>
    </w:p>
    <w:p w:rsidR="002D5559" w:rsidRDefault="002D5559" w:rsidP="002D5559">
      <w:pPr>
        <w:pStyle w:val="apa"/>
      </w:pPr>
      <w:r>
        <w:t>Es el p</w:t>
      </w:r>
      <w:r>
        <w:t>unto de entrada de los equipos.</w:t>
      </w:r>
    </w:p>
    <w:p w:rsidR="002D5559" w:rsidRDefault="002D5559" w:rsidP="002D5559">
      <w:pPr>
        <w:pStyle w:val="apa"/>
      </w:pPr>
      <w:r>
        <w:t>En esta estación c</w:t>
      </w:r>
      <w:r>
        <w:t>omienza el proceso de atención.</w:t>
      </w:r>
    </w:p>
    <w:p w:rsidR="002D5559" w:rsidRDefault="002D5559" w:rsidP="002D5559">
      <w:pPr>
        <w:pStyle w:val="apa"/>
      </w:pPr>
      <w:r>
        <w:t>Tiempo aproximado: 5 minutos.</w:t>
      </w:r>
    </w:p>
    <w:p w:rsidR="002D5559" w:rsidRDefault="002D5559" w:rsidP="002D5559">
      <w:pPr>
        <w:pStyle w:val="apa"/>
      </w:pPr>
      <w:r>
        <w:t>Responsable: Técnico 1.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2" w:name="_Toc241791054"/>
      <w:r w:rsidRPr="00DC50CE">
        <w:rPr>
          <w:rFonts w:ascii="Arial" w:hAnsi="Arial" w:cs="Arial"/>
          <w:b/>
          <w:color w:val="000000" w:themeColor="text1"/>
          <w:sz w:val="28"/>
        </w:rPr>
        <w:t>8.2 Estación 2 — Diagnóstico</w:t>
      </w:r>
      <w:bookmarkEnd w:id="22"/>
    </w:p>
    <w:p w:rsidR="002D5559" w:rsidRDefault="002D5559" w:rsidP="002D5559">
      <w:pPr>
        <w:pStyle w:val="apa"/>
      </w:pPr>
      <w:r>
        <w:t>En esta estación se rea</w:t>
      </w:r>
      <w:r>
        <w:t>liza el diagnóstico del equipo.</w:t>
      </w:r>
    </w:p>
    <w:p w:rsidR="002D5559" w:rsidRDefault="002D5559" w:rsidP="002D5559">
      <w:pPr>
        <w:pStyle w:val="apa"/>
      </w:pPr>
      <w:r>
        <w:t>Tiempo aproximado: 15 minutos.</w:t>
      </w:r>
    </w:p>
    <w:p w:rsidR="002D5559" w:rsidRDefault="002D5559" w:rsidP="002D5559">
      <w:pPr>
        <w:pStyle w:val="apa"/>
      </w:pPr>
      <w:r>
        <w:t>Responsable: Técnico 2.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3" w:name="_Toc241791055"/>
      <w:r w:rsidRPr="00DC50CE">
        <w:rPr>
          <w:rFonts w:ascii="Arial" w:hAnsi="Arial" w:cs="Arial"/>
          <w:b/>
          <w:color w:val="000000" w:themeColor="text1"/>
          <w:sz w:val="28"/>
        </w:rPr>
        <w:t>8.3 Estación 3 — Reparación</w:t>
      </w:r>
      <w:bookmarkEnd w:id="23"/>
    </w:p>
    <w:p w:rsidR="002D5559" w:rsidRDefault="002D5559" w:rsidP="002D5559">
      <w:pPr>
        <w:pStyle w:val="apa"/>
      </w:pPr>
      <w:r>
        <w:t>Es la estación encargada de realizar la reparación del equi</w:t>
      </w:r>
      <w:r w:rsidR="00DC50CE">
        <w:t>po.</w:t>
      </w:r>
    </w:p>
    <w:p w:rsidR="002D5559" w:rsidRDefault="00DC50CE" w:rsidP="002D5559">
      <w:pPr>
        <w:pStyle w:val="apa"/>
      </w:pPr>
      <w:r>
        <w:t>Tiempo aproximado: 45 minutos.</w:t>
      </w:r>
    </w:p>
    <w:p w:rsidR="002D5559" w:rsidRDefault="002D5559" w:rsidP="002D5559">
      <w:pPr>
        <w:pStyle w:val="apa"/>
      </w:pPr>
      <w:r>
        <w:t>Esta estación permite util</w:t>
      </w:r>
      <w:r w:rsidR="00DC50CE">
        <w:t>izar entre uno y tres técnicos.</w:t>
      </w:r>
    </w:p>
    <w:p w:rsidR="002D5559" w:rsidRDefault="002D5559" w:rsidP="002D5559">
      <w:pPr>
        <w:pStyle w:val="apa"/>
      </w:pPr>
      <w:r>
        <w:t>Es una de las estaciones más importantes de la simulación debido a que puede procesar varios equipos dependiendo del número de técnicos disponibles.</w:t>
      </w:r>
    </w:p>
    <w:p w:rsidR="002D5559" w:rsidRDefault="002D5559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4" w:name="_Toc241791056"/>
      <w:r w:rsidRPr="00DC50CE">
        <w:rPr>
          <w:rFonts w:ascii="Arial" w:hAnsi="Arial" w:cs="Arial"/>
          <w:b/>
          <w:color w:val="000000" w:themeColor="text1"/>
          <w:sz w:val="28"/>
        </w:rPr>
        <w:t xml:space="preserve">8.4 </w:t>
      </w:r>
      <w:r w:rsidR="00DC50CE" w:rsidRPr="00DC50CE">
        <w:rPr>
          <w:rFonts w:ascii="Arial" w:hAnsi="Arial" w:cs="Arial"/>
          <w:b/>
          <w:color w:val="000000" w:themeColor="text1"/>
          <w:sz w:val="28"/>
        </w:rPr>
        <w:t>Estación 4 — Pruebas de Calidad</w:t>
      </w:r>
      <w:bookmarkEnd w:id="24"/>
    </w:p>
    <w:p w:rsidR="002D5559" w:rsidRDefault="002D5559" w:rsidP="002D5559">
      <w:pPr>
        <w:pStyle w:val="apa"/>
      </w:pPr>
      <w:r>
        <w:t>Después de la reparación, el equipo</w:t>
      </w:r>
      <w:r w:rsidR="00DC50CE">
        <w:t xml:space="preserve"> pasa a las pruebas de calidad.</w:t>
      </w:r>
    </w:p>
    <w:p w:rsidR="002D5559" w:rsidRDefault="002D5559" w:rsidP="002D5559">
      <w:pPr>
        <w:pStyle w:val="apa"/>
      </w:pPr>
      <w:r>
        <w:t>Tiempo aproximado: 10 minutos.</w:t>
      </w:r>
    </w:p>
    <w:p w:rsidR="002D5559" w:rsidRDefault="002D5559" w:rsidP="002D5559">
      <w:pPr>
        <w:pStyle w:val="apa"/>
      </w:pPr>
    </w:p>
    <w:p w:rsidR="002D5559" w:rsidRDefault="00DC50CE" w:rsidP="002D5559">
      <w:pPr>
        <w:pStyle w:val="apa"/>
      </w:pPr>
      <w:r>
        <w:lastRenderedPageBreak/>
        <w:t>Responsable: Técnico 2.</w:t>
      </w:r>
    </w:p>
    <w:p w:rsidR="002D5559" w:rsidRDefault="002D5559" w:rsidP="002D5559">
      <w:pPr>
        <w:pStyle w:val="apa"/>
      </w:pPr>
      <w:r>
        <w:t xml:space="preserve">Esta etapa permite determinar si el equipo puede continuar hacia la entrega o si requiere </w:t>
      </w:r>
      <w:proofErr w:type="spellStart"/>
      <w:r>
        <w:t>retr</w:t>
      </w:r>
      <w:r w:rsidR="00DC50CE">
        <w:t>abajo</w:t>
      </w:r>
      <w:proofErr w:type="spellEnd"/>
      <w:r w:rsidR="00DC50CE">
        <w:t>.</w:t>
      </w:r>
    </w:p>
    <w:p w:rsidR="00DC50CE" w:rsidRDefault="00DC50CE" w:rsidP="002D5559">
      <w:pPr>
        <w:pStyle w:val="apa"/>
      </w:pPr>
    </w:p>
    <w:p w:rsidR="002D5559" w:rsidRPr="00DC50CE" w:rsidRDefault="002D5559" w:rsidP="00DC50C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5" w:name="_Toc241791057"/>
      <w:r w:rsidRPr="00DC50CE">
        <w:rPr>
          <w:rFonts w:ascii="Arial" w:hAnsi="Arial" w:cs="Arial"/>
          <w:b/>
          <w:color w:val="000000" w:themeColor="text1"/>
          <w:sz w:val="28"/>
        </w:rPr>
        <w:t>8.5 Estación 5 — Entrega y Facturación</w:t>
      </w:r>
      <w:bookmarkEnd w:id="25"/>
    </w:p>
    <w:p w:rsidR="002D5559" w:rsidRDefault="002D5559" w:rsidP="002D5559">
      <w:pPr>
        <w:pStyle w:val="apa"/>
      </w:pPr>
      <w:r>
        <w:t xml:space="preserve">Es </w:t>
      </w:r>
      <w:r w:rsidR="00DC50CE">
        <w:t>la última estación del proceso.</w:t>
      </w:r>
    </w:p>
    <w:p w:rsidR="002D5559" w:rsidRDefault="00DC50CE" w:rsidP="002D5559">
      <w:pPr>
        <w:pStyle w:val="apa"/>
      </w:pPr>
      <w:r>
        <w:t>Tiempo aproximado: 5 minutos.</w:t>
      </w:r>
    </w:p>
    <w:p w:rsidR="002D5559" w:rsidRDefault="00DC50CE" w:rsidP="002D5559">
      <w:pPr>
        <w:pStyle w:val="apa"/>
      </w:pPr>
      <w:r>
        <w:t>Responsable: Técnico 1.</w:t>
      </w:r>
    </w:p>
    <w:p w:rsidR="00ED1304" w:rsidRDefault="002D5559" w:rsidP="002D5559">
      <w:pPr>
        <w:pStyle w:val="apa"/>
      </w:pPr>
      <w:r>
        <w:t>Una vez que un equipo termina esta etapa, se considera que ha completado el proceso.</w:t>
      </w:r>
    </w:p>
    <w:p w:rsidR="00DC50CE" w:rsidRDefault="00DC50CE" w:rsidP="002D5559">
      <w:pPr>
        <w:pStyle w:val="apa"/>
      </w:pPr>
    </w:p>
    <w:p w:rsidR="0017024A" w:rsidRPr="005D2CC8" w:rsidRDefault="0017024A" w:rsidP="0017024A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6" w:name="_Toc241791058"/>
      <w:r w:rsidRPr="005D2CC8">
        <w:rPr>
          <w:rFonts w:ascii="Arial" w:hAnsi="Arial" w:cs="Arial"/>
          <w:b/>
          <w:color w:val="000000" w:themeColor="text1"/>
          <w:sz w:val="32"/>
        </w:rPr>
        <w:t>9</w:t>
      </w:r>
      <w:r w:rsidRPr="005D2CC8">
        <w:rPr>
          <w:rFonts w:ascii="Arial" w:hAnsi="Arial" w:cs="Arial"/>
          <w:b/>
          <w:color w:val="000000" w:themeColor="text1"/>
          <w:sz w:val="32"/>
        </w:rPr>
        <w:t>. IDENTIFICACIÓN DE LOS EQUIPOS</w:t>
      </w:r>
      <w:bookmarkEnd w:id="26"/>
    </w:p>
    <w:p w:rsidR="0017024A" w:rsidRDefault="0017024A" w:rsidP="0017024A">
      <w:pPr>
        <w:pStyle w:val="apa"/>
      </w:pPr>
      <w:r>
        <w:t>Los equipos se identifican media</w:t>
      </w:r>
      <w:r>
        <w:t>nte una numeración consecutiva.</w:t>
      </w:r>
    </w:p>
    <w:p w:rsidR="0017024A" w:rsidRDefault="0017024A" w:rsidP="0017024A">
      <w:pPr>
        <w:pStyle w:val="apa"/>
      </w:pPr>
      <w:r>
        <w:t>El formato utilizado es:</w:t>
      </w:r>
    </w:p>
    <w:p w:rsidR="0017024A" w:rsidRDefault="0017024A" w:rsidP="0017024A">
      <w:pPr>
        <w:pStyle w:val="apa"/>
      </w:pPr>
      <w:r>
        <w:t>EQ-01</w:t>
      </w:r>
    </w:p>
    <w:p w:rsidR="0017024A" w:rsidRDefault="0017024A" w:rsidP="0017024A">
      <w:pPr>
        <w:pStyle w:val="apa"/>
      </w:pPr>
      <w:r>
        <w:t>EQ-02</w:t>
      </w:r>
    </w:p>
    <w:p w:rsidR="0017024A" w:rsidRDefault="0017024A" w:rsidP="0017024A">
      <w:pPr>
        <w:pStyle w:val="apa"/>
      </w:pPr>
      <w:r>
        <w:t>EQ-03</w:t>
      </w:r>
    </w:p>
    <w:p w:rsidR="0017024A" w:rsidRDefault="0017024A" w:rsidP="0017024A">
      <w:pPr>
        <w:pStyle w:val="apa"/>
      </w:pPr>
      <w:r>
        <w:t>y así sucesivamente hasta:</w:t>
      </w:r>
    </w:p>
    <w:p w:rsidR="0017024A" w:rsidRDefault="0017024A" w:rsidP="0017024A">
      <w:pPr>
        <w:pStyle w:val="apa"/>
      </w:pPr>
      <w:r>
        <w:t>EQ-50</w:t>
      </w:r>
    </w:p>
    <w:p w:rsidR="0017024A" w:rsidRDefault="0017024A" w:rsidP="0017024A">
      <w:pPr>
        <w:pStyle w:val="apa"/>
      </w:pPr>
      <w:r>
        <w:t>La identificación permite al usuario observar el recor</w:t>
      </w:r>
      <w:r>
        <w:t>rido individual de los equipos.</w:t>
      </w:r>
    </w:p>
    <w:p w:rsidR="0017024A" w:rsidRDefault="0017024A" w:rsidP="0017024A">
      <w:pPr>
        <w:pStyle w:val="apa"/>
      </w:pPr>
      <w:r>
        <w:t>Los equipos aparecen gráficamen</w:t>
      </w:r>
      <w:r>
        <w:t>te dentro del plano del taller.</w:t>
      </w:r>
    </w:p>
    <w:p w:rsidR="00530A4B" w:rsidRDefault="0017024A" w:rsidP="0017024A">
      <w:pPr>
        <w:pStyle w:val="apa"/>
      </w:pPr>
      <w:r>
        <w:t>Durante la simulación, su posición cambia de acuerdo con la estación en la que se encuentran.</w:t>
      </w:r>
    </w:p>
    <w:p w:rsidR="00ED1304" w:rsidRDefault="00ED1304"/>
    <w:p w:rsidR="008E0593" w:rsidRPr="008E0593" w:rsidRDefault="008E0593" w:rsidP="008E0593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7" w:name="_Toc241791059"/>
      <w:r w:rsidRPr="008E0593">
        <w:rPr>
          <w:rFonts w:ascii="Arial" w:hAnsi="Arial" w:cs="Arial"/>
          <w:b/>
          <w:color w:val="000000" w:themeColor="text1"/>
          <w:sz w:val="32"/>
        </w:rPr>
        <w:lastRenderedPageBreak/>
        <w:t>10. CONFIGUR</w:t>
      </w:r>
      <w:r w:rsidRPr="008E0593">
        <w:rPr>
          <w:rFonts w:ascii="Arial" w:hAnsi="Arial" w:cs="Arial"/>
          <w:b/>
          <w:color w:val="000000" w:themeColor="text1"/>
          <w:sz w:val="32"/>
        </w:rPr>
        <w:t>ACIÓN DE TÉCNICOS DE REPARACIÓN</w:t>
      </w:r>
      <w:bookmarkEnd w:id="27"/>
    </w:p>
    <w:p w:rsidR="008E0593" w:rsidRDefault="008E0593" w:rsidP="008E0593">
      <w:pPr>
        <w:pStyle w:val="apa"/>
      </w:pPr>
      <w:r>
        <w:t>Una de las funciones disponibles para el usuario consiste en modificar el número de técnicos asignad</w:t>
      </w:r>
      <w:r>
        <w:t>os a la estación de reparación.</w:t>
      </w:r>
    </w:p>
    <w:p w:rsidR="008E0593" w:rsidRDefault="008E0593" w:rsidP="008E0593">
      <w:pPr>
        <w:pStyle w:val="apa"/>
      </w:pPr>
      <w:r>
        <w:t>El botón aparece con el texto:</w:t>
      </w:r>
    </w:p>
    <w:p w:rsidR="008E0593" w:rsidRDefault="008E0593" w:rsidP="008E0593">
      <w:pPr>
        <w:pStyle w:val="apa"/>
      </w:pPr>
      <w:r>
        <w:t>Técnicos Reparación: 1</w:t>
      </w:r>
    </w:p>
    <w:p w:rsidR="008E0593" w:rsidRDefault="008E0593" w:rsidP="008E0593">
      <w:pPr>
        <w:pStyle w:val="apa"/>
      </w:pPr>
      <w:r>
        <w:t>Al presionarlo, la cantida</w:t>
      </w:r>
      <w:r>
        <w:t>d cambia de manera consecutiva.</w:t>
      </w:r>
    </w:p>
    <w:p w:rsidR="008E0593" w:rsidRDefault="008E0593" w:rsidP="008E0593">
      <w:pPr>
        <w:pStyle w:val="apa"/>
      </w:pPr>
      <w:r>
        <w:t>Las opciones disponibles son:</w:t>
      </w:r>
    </w:p>
    <w:p w:rsidR="008E0593" w:rsidRDefault="008E0593" w:rsidP="008E0593">
      <w:pPr>
        <w:pStyle w:val="apa"/>
      </w:pPr>
      <w:r>
        <w:t>1 → 2 → 3 → 1</w:t>
      </w:r>
    </w:p>
    <w:p w:rsidR="008E0593" w:rsidRDefault="008E0593" w:rsidP="008E0593">
      <w:pPr>
        <w:pStyle w:val="apa"/>
      </w:pPr>
      <w:r>
        <w:t xml:space="preserve">Por lo tanto, cada vez que el usuario presiona el botón, se modifica la capacidad disponible </w:t>
      </w:r>
      <w:r>
        <w:t>para la estación de reparación.</w:t>
      </w:r>
    </w:p>
    <w:p w:rsidR="008E0593" w:rsidRDefault="008E0593" w:rsidP="008E0593">
      <w:pPr>
        <w:pStyle w:val="apa"/>
      </w:pPr>
      <w:r>
        <w:t>Ejemplo</w:t>
      </w:r>
    </w:p>
    <w:p w:rsidR="008E0593" w:rsidRDefault="008E0593" w:rsidP="008E0593">
      <w:pPr>
        <w:pStyle w:val="apa"/>
      </w:pPr>
      <w:r>
        <w:t>Si actualmente aparece:</w:t>
      </w:r>
    </w:p>
    <w:p w:rsidR="008E0593" w:rsidRDefault="008E0593" w:rsidP="008E0593">
      <w:pPr>
        <w:pStyle w:val="apa"/>
      </w:pPr>
      <w:r>
        <w:t>Técnicos Reparación: 1</w:t>
      </w:r>
    </w:p>
    <w:p w:rsidR="008E0593" w:rsidRDefault="008E0593" w:rsidP="008E0593">
      <w:pPr>
        <w:pStyle w:val="apa"/>
      </w:pPr>
      <w:r>
        <w:t xml:space="preserve">al </w:t>
      </w:r>
      <w:r>
        <w:t>presionar el botón se mostrará:</w:t>
      </w:r>
    </w:p>
    <w:p w:rsidR="008E0593" w:rsidRDefault="008E0593" w:rsidP="008E0593">
      <w:pPr>
        <w:pStyle w:val="apa"/>
      </w:pPr>
      <w:r>
        <w:t>Técnicos Reparación: 2</w:t>
      </w:r>
    </w:p>
    <w:p w:rsidR="008E0593" w:rsidRDefault="008E0593" w:rsidP="008E0593">
      <w:pPr>
        <w:pStyle w:val="apa"/>
      </w:pPr>
      <w:r>
        <w:t>Al presionarlo nuevamente:</w:t>
      </w:r>
    </w:p>
    <w:p w:rsidR="008E0593" w:rsidRDefault="008E0593" w:rsidP="008E0593">
      <w:pPr>
        <w:pStyle w:val="apa"/>
      </w:pPr>
      <w:r>
        <w:t>Técnicos Reparación: 3</w:t>
      </w:r>
    </w:p>
    <w:p w:rsidR="008E0593" w:rsidRDefault="008E0593" w:rsidP="008E0593">
      <w:pPr>
        <w:pStyle w:val="apa"/>
      </w:pPr>
      <w:r>
        <w:t>Y una nueva pulsación regresa a:</w:t>
      </w:r>
    </w:p>
    <w:p w:rsidR="008E0593" w:rsidRDefault="008E0593" w:rsidP="008E0593">
      <w:pPr>
        <w:pStyle w:val="apa"/>
      </w:pPr>
    </w:p>
    <w:p w:rsidR="008E0593" w:rsidRDefault="008E0593" w:rsidP="008E0593">
      <w:pPr>
        <w:pStyle w:val="apa"/>
      </w:pPr>
      <w:r>
        <w:t>Técnicos Reparación: 1</w:t>
      </w:r>
    </w:p>
    <w:p w:rsidR="00ED1304" w:rsidRDefault="008E0593" w:rsidP="008E0593">
      <w:pPr>
        <w:pStyle w:val="apa"/>
      </w:pPr>
      <w:r>
        <w:t>Esta función permite observar cómo cambia el procesamiento de los equipos cuando existe una mayor disponibilidad de personal.</w:t>
      </w:r>
    </w:p>
    <w:p w:rsidR="00ED1304" w:rsidRDefault="00ED1304"/>
    <w:p w:rsidR="00ED1304" w:rsidRDefault="00ED1304"/>
    <w:p w:rsidR="00D97906" w:rsidRPr="00D97906" w:rsidRDefault="00D97906" w:rsidP="00D97906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28" w:name="_Toc241791060"/>
      <w:r w:rsidRPr="00D97906">
        <w:rPr>
          <w:rFonts w:ascii="Arial" w:hAnsi="Arial" w:cs="Arial"/>
          <w:b/>
          <w:color w:val="000000" w:themeColor="text1"/>
          <w:sz w:val="32"/>
        </w:rPr>
        <w:lastRenderedPageBreak/>
        <w:t>11. INICIO DE LA SIMULACIÓ</w:t>
      </w:r>
      <w:r w:rsidRPr="00D97906">
        <w:rPr>
          <w:rFonts w:ascii="Arial" w:hAnsi="Arial" w:cs="Arial"/>
          <w:b/>
          <w:color w:val="000000" w:themeColor="text1"/>
          <w:sz w:val="32"/>
        </w:rPr>
        <w:t>N</w:t>
      </w:r>
      <w:bookmarkEnd w:id="28"/>
    </w:p>
    <w:p w:rsidR="00D97906" w:rsidRDefault="00D97906" w:rsidP="00D97906">
      <w:pPr>
        <w:pStyle w:val="apa"/>
      </w:pPr>
      <w:r>
        <w:t>Para comenzar la simulac</w:t>
      </w:r>
      <w:r>
        <w:t>ión se debe localizar el botón:</w:t>
      </w:r>
    </w:p>
    <w:p w:rsidR="00D97906" w:rsidRDefault="00D97906" w:rsidP="00D97906">
      <w:pPr>
        <w:pStyle w:val="apa"/>
      </w:pPr>
      <w:r>
        <w:t>Iniciar</w:t>
      </w:r>
    </w:p>
    <w:p w:rsidR="00D97906" w:rsidRDefault="00D97906" w:rsidP="00D97906">
      <w:pPr>
        <w:pStyle w:val="apa"/>
      </w:pPr>
      <w:r>
        <w:t>o, en la versión R:</w:t>
      </w:r>
    </w:p>
    <w:p w:rsidR="00D97906" w:rsidRDefault="00D97906" w:rsidP="00D97906">
      <w:pPr>
        <w:pStyle w:val="apa"/>
      </w:pPr>
      <w:r>
        <w:t>Iniciar Simulación</w:t>
      </w:r>
    </w:p>
    <w:p w:rsidR="00D97906" w:rsidRDefault="00D97906" w:rsidP="00D97906">
      <w:pPr>
        <w:pStyle w:val="apa"/>
      </w:pPr>
      <w:r>
        <w:t>Procedimiento</w:t>
      </w:r>
    </w:p>
    <w:p w:rsidR="00D97906" w:rsidRDefault="00D97906" w:rsidP="00D97906">
      <w:pPr>
        <w:pStyle w:val="apa"/>
      </w:pPr>
      <w:r>
        <w:t>Abrir el programa.</w:t>
      </w:r>
    </w:p>
    <w:p w:rsidR="00D97906" w:rsidRDefault="00D97906" w:rsidP="00D97906">
      <w:pPr>
        <w:pStyle w:val="apa"/>
      </w:pPr>
      <w:r>
        <w:t>Verificar que la interfaz se haya cargado correctamente.</w:t>
      </w:r>
    </w:p>
    <w:p w:rsidR="00D97906" w:rsidRDefault="00D97906" w:rsidP="00D97906">
      <w:pPr>
        <w:pStyle w:val="apa"/>
      </w:pPr>
      <w:r>
        <w:t>Seleccionar, si se desea, la cantidad de técnicos de reparación.</w:t>
      </w:r>
    </w:p>
    <w:p w:rsidR="00D97906" w:rsidRDefault="00D97906" w:rsidP="00D97906">
      <w:pPr>
        <w:pStyle w:val="apa"/>
      </w:pPr>
      <w:r>
        <w:t>Seleccionar la velocidad.</w:t>
      </w:r>
    </w:p>
    <w:p w:rsidR="00D97906" w:rsidRDefault="00D97906" w:rsidP="00D97906">
      <w:pPr>
        <w:pStyle w:val="apa"/>
      </w:pPr>
      <w:r>
        <w:t>Presionar Iniciar.</w:t>
      </w:r>
    </w:p>
    <w:p w:rsidR="00D97906" w:rsidRDefault="00D97906" w:rsidP="00D97906">
      <w:pPr>
        <w:pStyle w:val="apa"/>
      </w:pPr>
    </w:p>
    <w:p w:rsidR="00D97906" w:rsidRDefault="00D97906" w:rsidP="00D97906">
      <w:pPr>
        <w:pStyle w:val="apa"/>
      </w:pPr>
      <w:r>
        <w:t>Observar el movimiento de</w:t>
      </w:r>
      <w:r>
        <w:t xml:space="preserve"> los equipos dentro del taller.</w:t>
      </w:r>
    </w:p>
    <w:p w:rsidR="00D97906" w:rsidRDefault="00D97906" w:rsidP="00D97906">
      <w:pPr>
        <w:pStyle w:val="apa"/>
      </w:pPr>
      <w:r>
        <w:t>Al comenzar, los equipos empiezan a in</w:t>
      </w:r>
      <w:r>
        <w:t>corporarse al flujo de trabajo.</w:t>
      </w:r>
    </w:p>
    <w:p w:rsidR="00D97906" w:rsidRDefault="00D97906" w:rsidP="00D97906">
      <w:pPr>
        <w:pStyle w:val="apa"/>
      </w:pPr>
      <w:r>
        <w:t>La simulación parte de un hora</w:t>
      </w:r>
      <w:r>
        <w:t>rio inicial de aproximadamente:</w:t>
      </w:r>
    </w:p>
    <w:p w:rsidR="00D97906" w:rsidRDefault="00D97906" w:rsidP="00D97906">
      <w:pPr>
        <w:pStyle w:val="apa"/>
      </w:pPr>
      <w:r>
        <w:t>08:00</w:t>
      </w:r>
    </w:p>
    <w:p w:rsidR="00D97906" w:rsidRDefault="00D97906" w:rsidP="00D97906">
      <w:pPr>
        <w:pStyle w:val="apa"/>
      </w:pPr>
      <w:r>
        <w:t>El reloj de la interfaz avanza confor</w:t>
      </w:r>
      <w:r>
        <w:t>me se desarrolla la simulación.</w:t>
      </w:r>
    </w:p>
    <w:p w:rsidR="00ED1304" w:rsidRDefault="00D97906" w:rsidP="00D97906">
      <w:pPr>
        <w:pStyle w:val="apa"/>
      </w:pPr>
      <w:r>
        <w:t xml:space="preserve">En la versión </w:t>
      </w:r>
      <w:proofErr w:type="spellStart"/>
      <w:r>
        <w:t>JavaFX</w:t>
      </w:r>
      <w:proofErr w:type="spellEnd"/>
      <w:r>
        <w:t>, por ejemplo, la interfaz muestra inicialmente un mensaje indicando que se debe presionar Iniciar para comenzar el flujo de los 50 equipos.</w:t>
      </w:r>
    </w:p>
    <w:p w:rsidR="005E3ACC" w:rsidRDefault="005E3ACC"/>
    <w:p w:rsidR="005E3ACC" w:rsidRPr="005E3ACC" w:rsidRDefault="005E3ACC" w:rsidP="005E3ACC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9" w:name="_Toc241791061"/>
      <w:r w:rsidRPr="005E3ACC">
        <w:rPr>
          <w:rFonts w:ascii="Arial" w:hAnsi="Arial" w:cs="Arial"/>
          <w:b/>
          <w:color w:val="000000" w:themeColor="text1"/>
          <w:sz w:val="28"/>
        </w:rPr>
        <w:t>12. PAUSA DE LA SIMULACIÓN</w:t>
      </w:r>
      <w:bookmarkEnd w:id="29"/>
    </w:p>
    <w:p w:rsidR="005E3ACC" w:rsidRDefault="005E3ACC" w:rsidP="005E3ACC">
      <w:pPr>
        <w:pStyle w:val="apa"/>
      </w:pPr>
      <w:r>
        <w:t>Durante la ejecución se puede detener temporalmente l</w:t>
      </w:r>
      <w:r>
        <w:t>a simulación mediante el botón:</w:t>
      </w:r>
    </w:p>
    <w:p w:rsidR="005E3ACC" w:rsidRDefault="005E3ACC" w:rsidP="005E3ACC">
      <w:pPr>
        <w:pStyle w:val="apa"/>
      </w:pPr>
      <w:r>
        <w:t>Pausar</w:t>
      </w:r>
    </w:p>
    <w:p w:rsidR="005E3ACC" w:rsidRDefault="005E3ACC" w:rsidP="005E3ACC">
      <w:pPr>
        <w:pStyle w:val="apa"/>
      </w:pPr>
      <w:r>
        <w:lastRenderedPageBreak/>
        <w:t>La función de pausa permite detener el avance del proceso sin eliminar la información que se</w:t>
      </w:r>
      <w:r>
        <w:t xml:space="preserve"> ha generado hasta ese momento.</w:t>
      </w:r>
    </w:p>
    <w:p w:rsidR="005E3ACC" w:rsidRDefault="005E3ACC" w:rsidP="005E3ACC">
      <w:pPr>
        <w:pStyle w:val="apa"/>
      </w:pPr>
      <w:r>
        <w:t>Procedimiento</w:t>
      </w:r>
    </w:p>
    <w:p w:rsidR="005E3ACC" w:rsidRDefault="005E3ACC" w:rsidP="005E3ACC">
      <w:pPr>
        <w:pStyle w:val="apa"/>
      </w:pPr>
      <w:r>
        <w:t>Esperar a que la simulación esté ejecutándose.</w:t>
      </w:r>
    </w:p>
    <w:p w:rsidR="005E3ACC" w:rsidRDefault="005E3ACC" w:rsidP="005E3ACC">
      <w:pPr>
        <w:pStyle w:val="apa"/>
      </w:pPr>
      <w:r>
        <w:t>Presionar Pausar.</w:t>
      </w:r>
    </w:p>
    <w:p w:rsidR="005E3ACC" w:rsidRDefault="005E3ACC" w:rsidP="005E3ACC">
      <w:pPr>
        <w:pStyle w:val="apa"/>
      </w:pPr>
      <w:r>
        <w:t>Observar que el movimiento de los equipos se detenga.</w:t>
      </w:r>
    </w:p>
    <w:p w:rsidR="005E3ACC" w:rsidRDefault="005E3ACC" w:rsidP="005E3ACC">
      <w:pPr>
        <w:pStyle w:val="apa"/>
      </w:pPr>
      <w:r>
        <w:t>Revisar el estado de la</w:t>
      </w:r>
      <w:r>
        <w:t>s estaciones y los indicadores.</w:t>
      </w:r>
    </w:p>
    <w:p w:rsidR="005E3ACC" w:rsidRDefault="005E3ACC" w:rsidP="005E3ACC">
      <w:pPr>
        <w:pStyle w:val="apa"/>
      </w:pPr>
      <w:r>
        <w:t xml:space="preserve">Al utilizar la pausa, el usuario puede observar con mayor facilidad </w:t>
      </w:r>
      <w:r>
        <w:t>la situación actual del taller.</w:t>
      </w:r>
    </w:p>
    <w:p w:rsidR="005E3ACC" w:rsidRDefault="005E3ACC" w:rsidP="005E3ACC">
      <w:pPr>
        <w:pStyle w:val="apa"/>
      </w:pPr>
      <w:r>
        <w:t>Para continuar la ejecución</w:t>
      </w:r>
      <w:r>
        <w:t>, se debe presionar nuevamente:</w:t>
      </w:r>
    </w:p>
    <w:p w:rsidR="005E3ACC" w:rsidRDefault="005E3ACC" w:rsidP="005E3ACC">
      <w:pPr>
        <w:pStyle w:val="apa"/>
      </w:pPr>
      <w:r>
        <w:t>Iniciar</w:t>
      </w:r>
    </w:p>
    <w:p w:rsidR="00ED1304" w:rsidRDefault="00ED1304" w:rsidP="0008535E">
      <w:pPr>
        <w:pStyle w:val="apa"/>
      </w:pPr>
    </w:p>
    <w:p w:rsidR="0008535E" w:rsidRPr="0008535E" w:rsidRDefault="0008535E" w:rsidP="0008535E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0" w:name="_Toc241791062"/>
      <w:r w:rsidRPr="0008535E">
        <w:rPr>
          <w:rFonts w:ascii="Arial" w:hAnsi="Arial" w:cs="Arial"/>
          <w:b/>
          <w:color w:val="000000" w:themeColor="text1"/>
          <w:sz w:val="32"/>
        </w:rPr>
        <w:t>13. REINICIO DE LA SIMULACIÓN</w:t>
      </w:r>
      <w:bookmarkEnd w:id="30"/>
    </w:p>
    <w:p w:rsidR="0008535E" w:rsidRDefault="0008535E" w:rsidP="0008535E">
      <w:pPr>
        <w:pStyle w:val="apa"/>
      </w:pPr>
      <w:r>
        <w:t>El botón:</w:t>
      </w:r>
    </w:p>
    <w:p w:rsidR="0008535E" w:rsidRDefault="0008535E" w:rsidP="0008535E">
      <w:pPr>
        <w:pStyle w:val="apa"/>
      </w:pPr>
      <w:r>
        <w:t>Reiniciar</w:t>
      </w:r>
    </w:p>
    <w:p w:rsidR="0008535E" w:rsidRDefault="0008535E" w:rsidP="0008535E">
      <w:pPr>
        <w:pStyle w:val="apa"/>
      </w:pPr>
      <w:r>
        <w:t xml:space="preserve">permite devolver la </w:t>
      </w:r>
      <w:r>
        <w:t>simulación a su estado inicial.</w:t>
      </w:r>
    </w:p>
    <w:p w:rsidR="0008535E" w:rsidRDefault="0008535E" w:rsidP="0008535E">
      <w:pPr>
        <w:pStyle w:val="apa"/>
      </w:pPr>
      <w:r>
        <w:t>Esta función debe utilizarse cuando el usuario desea comenzar nuevam</w:t>
      </w:r>
      <w:r>
        <w:t>ente el experimento desde cero.</w:t>
      </w:r>
    </w:p>
    <w:p w:rsidR="0008535E" w:rsidRDefault="0008535E" w:rsidP="0008535E">
      <w:pPr>
        <w:pStyle w:val="apa"/>
      </w:pPr>
    </w:p>
    <w:p w:rsidR="0008535E" w:rsidRDefault="0008535E" w:rsidP="0008535E">
      <w:pPr>
        <w:pStyle w:val="apa"/>
      </w:pPr>
      <w:r>
        <w:t>Al reiniciar</w:t>
      </w:r>
      <w:r>
        <w:t xml:space="preserve"> se restablecen elementos como:</w:t>
      </w:r>
    </w:p>
    <w:p w:rsidR="0008535E" w:rsidRDefault="0008535E" w:rsidP="0008535E">
      <w:pPr>
        <w:pStyle w:val="apa"/>
      </w:pPr>
      <w:r>
        <w:t>Equipos.</w:t>
      </w:r>
    </w:p>
    <w:p w:rsidR="0008535E" w:rsidRDefault="0008535E" w:rsidP="0008535E">
      <w:pPr>
        <w:pStyle w:val="apa"/>
      </w:pPr>
      <w:r>
        <w:t>Colas.</w:t>
      </w:r>
    </w:p>
    <w:p w:rsidR="0008535E" w:rsidRDefault="0008535E" w:rsidP="0008535E">
      <w:pPr>
        <w:pStyle w:val="apa"/>
      </w:pPr>
      <w:r>
        <w:t>Equipos completados.</w:t>
      </w:r>
    </w:p>
    <w:p w:rsidR="0008535E" w:rsidRDefault="0008535E" w:rsidP="0008535E">
      <w:pPr>
        <w:pStyle w:val="apa"/>
      </w:pPr>
      <w:r>
        <w:t>Tiempo acumulado.</w:t>
      </w:r>
    </w:p>
    <w:p w:rsidR="0008535E" w:rsidRDefault="0008535E" w:rsidP="0008535E">
      <w:pPr>
        <w:pStyle w:val="apa"/>
      </w:pPr>
      <w:r>
        <w:lastRenderedPageBreak/>
        <w:t>Contadores.</w:t>
      </w:r>
    </w:p>
    <w:p w:rsidR="0008535E" w:rsidRDefault="0008535E" w:rsidP="0008535E">
      <w:pPr>
        <w:pStyle w:val="apa"/>
      </w:pPr>
      <w:r>
        <w:t>Tiempo de simulación.</w:t>
      </w:r>
    </w:p>
    <w:p w:rsidR="0008535E" w:rsidRDefault="008E1710" w:rsidP="0008535E">
      <w:pPr>
        <w:pStyle w:val="apa"/>
      </w:pPr>
      <w:r>
        <w:t>Estado de las estaciones.</w:t>
      </w:r>
    </w:p>
    <w:p w:rsidR="0008535E" w:rsidRDefault="0008535E" w:rsidP="0008535E">
      <w:pPr>
        <w:pStyle w:val="apa"/>
      </w:pPr>
      <w:r>
        <w:t>La simulación vuelve a su cond</w:t>
      </w:r>
      <w:r w:rsidR="008E1710">
        <w:t>ición inicial, aproximadamente:</w:t>
      </w:r>
    </w:p>
    <w:p w:rsidR="0008535E" w:rsidRDefault="008E1710" w:rsidP="0008535E">
      <w:pPr>
        <w:pStyle w:val="apa"/>
      </w:pPr>
      <w:r>
        <w:t>Día 1 - 08:00</w:t>
      </w:r>
    </w:p>
    <w:p w:rsidR="0008535E" w:rsidRDefault="0008535E" w:rsidP="0008535E">
      <w:pPr>
        <w:pStyle w:val="apa"/>
      </w:pPr>
      <w:r>
        <w:t>Procedimiento</w:t>
      </w:r>
    </w:p>
    <w:p w:rsidR="0008535E" w:rsidRDefault="0008535E" w:rsidP="0008535E">
      <w:pPr>
        <w:pStyle w:val="apa"/>
      </w:pPr>
      <w:r>
        <w:t>Presionar Reiniciar.</w:t>
      </w:r>
    </w:p>
    <w:p w:rsidR="0008535E" w:rsidRDefault="0008535E" w:rsidP="0008535E">
      <w:pPr>
        <w:pStyle w:val="apa"/>
      </w:pPr>
      <w:r>
        <w:t>Esperar a que la interfaz actualice los datos.</w:t>
      </w:r>
    </w:p>
    <w:p w:rsidR="0008535E" w:rsidRDefault="0008535E" w:rsidP="0008535E">
      <w:pPr>
        <w:pStyle w:val="apa"/>
      </w:pPr>
      <w:r>
        <w:t>Verificar que los indicadores hayan regresado a sus valores iniciales.</w:t>
      </w:r>
    </w:p>
    <w:p w:rsidR="0008535E" w:rsidRDefault="0008535E" w:rsidP="0008535E">
      <w:pPr>
        <w:pStyle w:val="apa"/>
      </w:pPr>
      <w:r>
        <w:t>Presionar Iniciar cuando se desee</w:t>
      </w:r>
      <w:r w:rsidR="008E1710">
        <w:t xml:space="preserve"> comenzar una nueva simulación.</w:t>
      </w:r>
    </w:p>
    <w:p w:rsidR="0008535E" w:rsidRDefault="0008535E" w:rsidP="0008535E">
      <w:pPr>
        <w:pStyle w:val="apa"/>
      </w:pPr>
      <w:r>
        <w:t>El reinicio permite realizar diferentes pruebas con distintas cantidades de técnicos o velocidades.</w:t>
      </w:r>
    </w:p>
    <w:p w:rsidR="00D54197" w:rsidRDefault="00D54197" w:rsidP="0008535E">
      <w:pPr>
        <w:pStyle w:val="apa"/>
      </w:pPr>
    </w:p>
    <w:p w:rsidR="00E03182" w:rsidRPr="00A81202" w:rsidRDefault="00E03182" w:rsidP="00A81202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1" w:name="_Toc241791063"/>
      <w:r w:rsidRPr="00A81202">
        <w:rPr>
          <w:rFonts w:ascii="Arial" w:hAnsi="Arial" w:cs="Arial"/>
          <w:b/>
          <w:color w:val="000000" w:themeColor="text1"/>
          <w:sz w:val="32"/>
        </w:rPr>
        <w:t>14. CONTROL DE VELOCIDAD</w:t>
      </w:r>
      <w:bookmarkEnd w:id="31"/>
    </w:p>
    <w:p w:rsidR="00E03182" w:rsidRDefault="00E03182" w:rsidP="00E03182">
      <w:pPr>
        <w:pStyle w:val="apa"/>
      </w:pPr>
      <w:r>
        <w:t>El sistema permite modificar la velocidad a la q</w:t>
      </w:r>
      <w:r>
        <w:t>ue se desarrolla la simulación.</w:t>
      </w:r>
    </w:p>
    <w:p w:rsidR="00E03182" w:rsidRDefault="00E03182" w:rsidP="00E03182">
      <w:pPr>
        <w:pStyle w:val="apa"/>
      </w:pPr>
      <w:r>
        <w:t>Esta función es útil cuando el usuario desea observar el proceso con mayor detalle o acelerar la ejecución.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  <w:r>
        <w:t>14.1 Versión R</w:t>
      </w:r>
    </w:p>
    <w:p w:rsidR="00E03182" w:rsidRDefault="00E03182" w:rsidP="00E03182">
      <w:pPr>
        <w:pStyle w:val="apa"/>
      </w:pPr>
      <w:r>
        <w:t>Las opciones disponibles son:</w:t>
      </w:r>
    </w:p>
    <w:p w:rsidR="00E03182" w:rsidRDefault="00E03182" w:rsidP="00E03182">
      <w:pPr>
        <w:pStyle w:val="apa"/>
      </w:pPr>
      <w:r>
        <w:t>1x (Real)</w:t>
      </w:r>
    </w:p>
    <w:p w:rsidR="00E03182" w:rsidRDefault="00E03182" w:rsidP="00E03182">
      <w:pPr>
        <w:pStyle w:val="apa"/>
      </w:pPr>
      <w:r>
        <w:t>5x Rápido</w:t>
      </w:r>
    </w:p>
    <w:p w:rsidR="00E03182" w:rsidRDefault="00E03182" w:rsidP="00E03182">
      <w:pPr>
        <w:pStyle w:val="apa"/>
      </w:pPr>
      <w:r>
        <w:t>15x Turbo</w:t>
      </w:r>
    </w:p>
    <w:p w:rsidR="00E03182" w:rsidRDefault="00E03182" w:rsidP="00E03182">
      <w:pPr>
        <w:pStyle w:val="apa"/>
      </w:pPr>
      <w:r>
        <w:t>30x Ultra</w:t>
      </w:r>
    </w:p>
    <w:p w:rsidR="00E03182" w:rsidRDefault="00E03182" w:rsidP="00E03182">
      <w:pPr>
        <w:pStyle w:val="apa"/>
      </w:pPr>
      <w:r>
        <w:lastRenderedPageBreak/>
        <w:t>14.2 Versión Python</w:t>
      </w:r>
    </w:p>
    <w:p w:rsidR="00E03182" w:rsidRDefault="00E03182" w:rsidP="00E03182">
      <w:pPr>
        <w:pStyle w:val="apa"/>
      </w:pPr>
      <w:r>
        <w:t>Las opciones disponibles son:</w:t>
      </w:r>
    </w:p>
    <w:p w:rsidR="00E03182" w:rsidRDefault="00E03182" w:rsidP="00E03182">
      <w:pPr>
        <w:pStyle w:val="apa"/>
      </w:pPr>
      <w:r>
        <w:t>1x (Real)</w:t>
      </w:r>
    </w:p>
    <w:p w:rsidR="00E03182" w:rsidRDefault="00E03182" w:rsidP="00E03182">
      <w:pPr>
        <w:pStyle w:val="apa"/>
      </w:pPr>
      <w:r>
        <w:t>5x Rápido</w:t>
      </w:r>
    </w:p>
    <w:p w:rsidR="00E03182" w:rsidRDefault="00E03182" w:rsidP="00E03182">
      <w:pPr>
        <w:pStyle w:val="apa"/>
      </w:pPr>
      <w:r>
        <w:t>15x Turbo</w:t>
      </w:r>
    </w:p>
    <w:p w:rsidR="00E03182" w:rsidRDefault="00E03182" w:rsidP="00E03182">
      <w:pPr>
        <w:pStyle w:val="apa"/>
      </w:pPr>
      <w:r>
        <w:t>30x Ultra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  <w:r>
        <w:t xml:space="preserve">14.3 Versión </w:t>
      </w:r>
      <w:proofErr w:type="spellStart"/>
      <w:r>
        <w:t>JavaFX</w:t>
      </w:r>
      <w:proofErr w:type="spellEnd"/>
    </w:p>
    <w:p w:rsidR="00E03182" w:rsidRDefault="00E03182" w:rsidP="00E03182">
      <w:pPr>
        <w:pStyle w:val="apa"/>
      </w:pPr>
      <w:r>
        <w:t>Las opciones disponibles son:</w:t>
      </w:r>
    </w:p>
    <w:p w:rsidR="00E03182" w:rsidRDefault="00E03182" w:rsidP="00E03182">
      <w:pPr>
        <w:pStyle w:val="apa"/>
      </w:pPr>
      <w:r>
        <w:t>1x Normal</w:t>
      </w:r>
    </w:p>
    <w:p w:rsidR="00E03182" w:rsidRDefault="00E03182" w:rsidP="00E03182">
      <w:pPr>
        <w:pStyle w:val="apa"/>
      </w:pPr>
      <w:r>
        <w:t>2x Rápido</w:t>
      </w:r>
    </w:p>
    <w:p w:rsidR="00E03182" w:rsidRDefault="00E03182" w:rsidP="00E03182">
      <w:pPr>
        <w:pStyle w:val="apa"/>
      </w:pPr>
      <w:r>
        <w:t>5x Rápido</w:t>
      </w:r>
    </w:p>
    <w:p w:rsidR="00E03182" w:rsidRDefault="00E03182" w:rsidP="00E03182">
      <w:pPr>
        <w:pStyle w:val="apa"/>
      </w:pPr>
      <w:r>
        <w:t>10x Muy Rápido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  <w:r>
        <w:t>Recomendación de uso</w:t>
      </w:r>
    </w:p>
    <w:p w:rsidR="00E03182" w:rsidRDefault="00E03182" w:rsidP="00E03182">
      <w:pPr>
        <w:pStyle w:val="apa"/>
      </w:pPr>
      <w:r>
        <w:t>Para observar detalladamente el desplazamiento de los equipos se recomien</w:t>
      </w:r>
      <w:r>
        <w:t>da utilizar una velocidad baja.</w:t>
      </w:r>
    </w:p>
    <w:p w:rsidR="00E03182" w:rsidRDefault="00E03182" w:rsidP="00E03182">
      <w:pPr>
        <w:pStyle w:val="apa"/>
      </w:pPr>
      <w:r>
        <w:t>Para realizar una demostración rápida del comportamiento general del sistema se puede s</w:t>
      </w:r>
      <w:r>
        <w:t>eleccionar una velocidad mayor.</w:t>
      </w:r>
    </w:p>
    <w:p w:rsidR="00D54197" w:rsidRDefault="00E03182" w:rsidP="00E03182">
      <w:pPr>
        <w:pStyle w:val="apa"/>
      </w:pPr>
      <w:r>
        <w:t>La velocidad puede modificarse durante la ejecución mediante el selector correspondiente.</w:t>
      </w:r>
    </w:p>
    <w:p w:rsidR="00E03182" w:rsidRDefault="00E03182" w:rsidP="00E03182">
      <w:pPr>
        <w:pStyle w:val="apa"/>
      </w:pPr>
    </w:p>
    <w:p w:rsidR="00E03182" w:rsidRDefault="00E03182" w:rsidP="00E03182">
      <w:pPr>
        <w:pStyle w:val="apa"/>
      </w:pPr>
    </w:p>
    <w:p w:rsidR="00F7303C" w:rsidRPr="00F7303C" w:rsidRDefault="00F7303C" w:rsidP="00F7303C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2" w:name="_Toc241791064"/>
      <w:r w:rsidRPr="00F7303C">
        <w:rPr>
          <w:rFonts w:ascii="Arial" w:hAnsi="Arial" w:cs="Arial"/>
          <w:b/>
          <w:color w:val="000000" w:themeColor="text1"/>
          <w:sz w:val="32"/>
        </w:rPr>
        <w:lastRenderedPageBreak/>
        <w:t>15. VIS</w:t>
      </w:r>
      <w:r w:rsidRPr="00F7303C">
        <w:rPr>
          <w:rFonts w:ascii="Arial" w:hAnsi="Arial" w:cs="Arial"/>
          <w:b/>
          <w:color w:val="000000" w:themeColor="text1"/>
          <w:sz w:val="32"/>
        </w:rPr>
        <w:t>UALIZACIÓN DEL FLUJO DE EQUIPOS</w:t>
      </w:r>
      <w:bookmarkEnd w:id="32"/>
    </w:p>
    <w:p w:rsidR="00F7303C" w:rsidRDefault="00F7303C" w:rsidP="00F7303C">
      <w:pPr>
        <w:pStyle w:val="apa"/>
      </w:pPr>
      <w:r>
        <w:t>La parte central de la aplicación contiene una represent</w:t>
      </w:r>
      <w:r>
        <w:t>ación bidimensional del taller.</w:t>
      </w:r>
    </w:p>
    <w:p w:rsidR="00F7303C" w:rsidRDefault="00F7303C" w:rsidP="00F7303C">
      <w:pPr>
        <w:pStyle w:val="apa"/>
      </w:pPr>
      <w:r>
        <w:t>En ella se pueden observar las diferentes estaciones y los equip</w:t>
      </w:r>
      <w:r>
        <w:t>os que están siendo procesados.</w:t>
      </w:r>
    </w:p>
    <w:p w:rsidR="002A02D3" w:rsidRDefault="002A02D3" w:rsidP="00F7303C">
      <w:pPr>
        <w:pStyle w:val="apa"/>
      </w:pPr>
    </w:p>
    <w:p w:rsidR="00F7303C" w:rsidRDefault="00F7303C" w:rsidP="00F7303C">
      <w:pPr>
        <w:pStyle w:val="apa"/>
      </w:pPr>
      <w:r>
        <w:t>El flujo general es:</w:t>
      </w:r>
    </w:p>
    <w:p w:rsidR="00F7303C" w:rsidRDefault="00F7303C" w:rsidP="00F7303C">
      <w:pPr>
        <w:pStyle w:val="apa"/>
      </w:pPr>
      <w:r>
        <w:t>Recepción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Diagnóstico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Reparación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Pruebas de Calidad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Entrega y Facturación</w:t>
      </w:r>
    </w:p>
    <w:p w:rsidR="00F7303C" w:rsidRDefault="00F7303C" w:rsidP="00F7303C">
      <w:pPr>
        <w:pStyle w:val="apa"/>
      </w:pPr>
      <w:r>
        <w:t>↓</w:t>
      </w:r>
    </w:p>
    <w:p w:rsidR="00F7303C" w:rsidRDefault="00F7303C" w:rsidP="00F7303C">
      <w:pPr>
        <w:pStyle w:val="apa"/>
      </w:pPr>
      <w:r>
        <w:t>Salida</w:t>
      </w:r>
    </w:p>
    <w:p w:rsidR="002A02D3" w:rsidRDefault="002A02D3" w:rsidP="00F7303C">
      <w:pPr>
        <w:pStyle w:val="apa"/>
      </w:pPr>
    </w:p>
    <w:p w:rsidR="00F7303C" w:rsidRDefault="00F7303C" w:rsidP="00F7303C">
      <w:pPr>
        <w:pStyle w:val="apa"/>
      </w:pPr>
      <w:r>
        <w:t xml:space="preserve">El usuario puede observar cómo los equipos </w:t>
      </w:r>
      <w:r>
        <w:t>avanzan de una estación a otra.</w:t>
      </w:r>
    </w:p>
    <w:p w:rsidR="00F7303C" w:rsidRDefault="00F7303C" w:rsidP="00F7303C">
      <w:pPr>
        <w:pStyle w:val="apa"/>
      </w:pPr>
      <w:r>
        <w:t>Cuando una estación se encuentra ocupada, pueden generarse acumulaciones de equi</w:t>
      </w:r>
      <w:r>
        <w:t>pos en su correspondiente cola.</w:t>
      </w:r>
    </w:p>
    <w:p w:rsidR="00ED1304" w:rsidRDefault="00F7303C" w:rsidP="00F7303C">
      <w:pPr>
        <w:pStyle w:val="apa"/>
      </w:pPr>
      <w:r>
        <w:t>La representación gráfica permite identificar visualmente estas situaciones.</w:t>
      </w:r>
    </w:p>
    <w:p w:rsidR="00ED1304" w:rsidRDefault="00ED1304"/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3" w:name="_Toc241791065"/>
      <w:r w:rsidRPr="00DF1406">
        <w:rPr>
          <w:rFonts w:ascii="Arial" w:hAnsi="Arial" w:cs="Arial"/>
          <w:b/>
          <w:color w:val="000000" w:themeColor="text1"/>
          <w:sz w:val="32"/>
        </w:rPr>
        <w:lastRenderedPageBreak/>
        <w:t>16. CONSULTA DE LOS INDICADORES</w:t>
      </w:r>
      <w:bookmarkEnd w:id="33"/>
    </w:p>
    <w:p w:rsidR="00DF1406" w:rsidRDefault="00DF1406" w:rsidP="00DF1406">
      <w:pPr>
        <w:pStyle w:val="apa"/>
      </w:pPr>
      <w:r>
        <w:t>El sistema presenta diferentes indicadores para facilitar la observación del c</w:t>
      </w:r>
      <w:r>
        <w:t>omportamiento de la simulación.</w:t>
      </w:r>
    </w:p>
    <w:p w:rsidR="00DF1406" w:rsidRDefault="00DF1406" w:rsidP="00DF1406">
      <w:pPr>
        <w:pStyle w:val="apa"/>
      </w:pPr>
      <w:r>
        <w:t>Entre</w:t>
      </w:r>
      <w:r>
        <w:t xml:space="preserve"> los principales se encuentran:</w:t>
      </w: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4" w:name="_Toc241791066"/>
      <w:r w:rsidRPr="00DF1406">
        <w:rPr>
          <w:rFonts w:ascii="Arial" w:hAnsi="Arial" w:cs="Arial"/>
          <w:b/>
          <w:color w:val="000000" w:themeColor="text1"/>
          <w:sz w:val="28"/>
        </w:rPr>
        <w:t>16.1 Equipos Totales</w:t>
      </w:r>
      <w:bookmarkEnd w:id="34"/>
    </w:p>
    <w:p w:rsidR="00DF1406" w:rsidRDefault="00DF1406" w:rsidP="00DF1406">
      <w:pPr>
        <w:pStyle w:val="apa"/>
      </w:pPr>
      <w:r>
        <w:t>Indica el número total de equipos considerad</w:t>
      </w:r>
      <w:r>
        <w:t>os por la simulación.</w:t>
      </w:r>
    </w:p>
    <w:p w:rsidR="00DF1406" w:rsidRDefault="00DF1406" w:rsidP="00DF1406">
      <w:pPr>
        <w:pStyle w:val="apa"/>
      </w:pPr>
      <w:r>
        <w:t>El sistema trabaja con:</w:t>
      </w:r>
    </w:p>
    <w:p w:rsidR="00DF1406" w:rsidRDefault="00DF1406" w:rsidP="00DF1406">
      <w:pPr>
        <w:pStyle w:val="apa"/>
      </w:pPr>
      <w:r>
        <w:t>50 equipos.</w:t>
      </w:r>
    </w:p>
    <w:p w:rsidR="00DF1406" w:rsidRDefault="00DF1406" w:rsidP="00DF1406">
      <w:pPr>
        <w:pStyle w:val="apa"/>
      </w:pP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5" w:name="_Toc241791067"/>
      <w:r w:rsidRPr="00DF1406">
        <w:rPr>
          <w:rFonts w:ascii="Arial" w:hAnsi="Arial" w:cs="Arial"/>
          <w:b/>
          <w:color w:val="000000" w:themeColor="text1"/>
          <w:sz w:val="28"/>
        </w:rPr>
        <w:t>16.2 En Proceso</w:t>
      </w:r>
      <w:bookmarkEnd w:id="35"/>
    </w:p>
    <w:p w:rsidR="00DF1406" w:rsidRDefault="00DF1406" w:rsidP="00DF1406">
      <w:pPr>
        <w:pStyle w:val="apa"/>
      </w:pPr>
      <w:r>
        <w:t>Muestra la cantidad de equipos que actualmente se encuentr</w:t>
      </w:r>
      <w:r>
        <w:t>an dentro del flujo de trabajo.</w:t>
      </w:r>
    </w:p>
    <w:p w:rsidR="00DF1406" w:rsidRDefault="00DF1406" w:rsidP="00DF1406">
      <w:pPr>
        <w:pStyle w:val="apa"/>
      </w:pPr>
      <w:r>
        <w:t>Estos equipos pueden encontrarse en alguna es</w:t>
      </w:r>
      <w:r>
        <w:t>tación o esperando en una cola.</w:t>
      </w:r>
    </w:p>
    <w:p w:rsidR="00DF1406" w:rsidRDefault="00DF1406" w:rsidP="00DF1406">
      <w:pPr>
        <w:pStyle w:val="apa"/>
      </w:pP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6" w:name="_Toc241791068"/>
      <w:r w:rsidRPr="00DF1406">
        <w:rPr>
          <w:rFonts w:ascii="Arial" w:hAnsi="Arial" w:cs="Arial"/>
          <w:b/>
          <w:color w:val="000000" w:themeColor="text1"/>
          <w:sz w:val="28"/>
        </w:rPr>
        <w:t>16.3 Completados</w:t>
      </w:r>
      <w:bookmarkEnd w:id="36"/>
    </w:p>
    <w:p w:rsidR="00DF1406" w:rsidRDefault="00DF1406" w:rsidP="00DF1406">
      <w:pPr>
        <w:pStyle w:val="apa"/>
      </w:pPr>
      <w:r>
        <w:t>Indica la cantidad de equipos que han terminad</w:t>
      </w:r>
      <w:r>
        <w:t>o todas las etapas del proceso.</w:t>
      </w:r>
    </w:p>
    <w:p w:rsidR="00DF1406" w:rsidRDefault="00DF1406" w:rsidP="00DF1406">
      <w:pPr>
        <w:pStyle w:val="apa"/>
      </w:pPr>
      <w:r>
        <w:t>Un equipo se considera c</w:t>
      </w:r>
      <w:r>
        <w:t>ompletado después de pasar por:</w:t>
      </w:r>
    </w:p>
    <w:p w:rsidR="00DF1406" w:rsidRDefault="00DF1406" w:rsidP="00DF1406">
      <w:pPr>
        <w:pStyle w:val="apa"/>
      </w:pPr>
      <w:r>
        <w:t xml:space="preserve">Recepción → Diagnóstico → Reparación → </w:t>
      </w:r>
      <w:r>
        <w:t>Calidad → Entrega y Facturación</w:t>
      </w:r>
    </w:p>
    <w:p w:rsidR="00DF1406" w:rsidRPr="00DF1406" w:rsidRDefault="00DF1406" w:rsidP="00DF140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7" w:name="_Toc241791069"/>
      <w:r w:rsidRPr="00DF1406">
        <w:rPr>
          <w:rFonts w:ascii="Arial" w:hAnsi="Arial" w:cs="Arial"/>
          <w:b/>
          <w:color w:val="000000" w:themeColor="text1"/>
          <w:sz w:val="28"/>
        </w:rPr>
        <w:t>16.4 Tiempo Promedio</w:t>
      </w:r>
      <w:bookmarkEnd w:id="37"/>
    </w:p>
    <w:p w:rsidR="00DF1406" w:rsidRDefault="00DF1406" w:rsidP="00DF1406">
      <w:pPr>
        <w:pStyle w:val="apa"/>
      </w:pPr>
      <w:r>
        <w:t>Muestra el tiempo promedio correspondiente a los equipos</w:t>
      </w:r>
      <w:r>
        <w:t xml:space="preserve"> que han finalizado el proceso.</w:t>
      </w:r>
    </w:p>
    <w:p w:rsidR="00DF1406" w:rsidRDefault="00DF1406" w:rsidP="00DF1406">
      <w:pPr>
        <w:pStyle w:val="apa"/>
      </w:pPr>
      <w:r>
        <w:t>Al inicio de la simulación no existen equipos completados, por lo que este indicador comienza sin un</w:t>
      </w:r>
      <w:r>
        <w:t xml:space="preserve"> tiempo promedio significativo.</w:t>
      </w:r>
    </w:p>
    <w:p w:rsidR="002A02D3" w:rsidRDefault="00DF1406" w:rsidP="00DF1406">
      <w:pPr>
        <w:pStyle w:val="apa"/>
      </w:pPr>
      <w:r>
        <w:t>Conforme los equipos terminan el proceso, el indicador se actualiza.</w:t>
      </w:r>
    </w:p>
    <w:p w:rsidR="002A02D3" w:rsidRDefault="002A02D3"/>
    <w:p w:rsidR="00ED1304" w:rsidRDefault="00ED1304"/>
    <w:p w:rsidR="00EB4AB6" w:rsidRPr="00EB4AB6" w:rsidRDefault="00EB4AB6" w:rsidP="00EB4AB6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8" w:name="_Toc241791070"/>
      <w:r w:rsidRPr="00EB4AB6">
        <w:rPr>
          <w:rFonts w:ascii="Arial" w:hAnsi="Arial" w:cs="Arial"/>
          <w:b/>
          <w:color w:val="000000" w:themeColor="text1"/>
          <w:sz w:val="32"/>
        </w:rPr>
        <w:lastRenderedPageBreak/>
        <w:t>17. INTERPRETACIÓN DEL ESTADO DE LOS TÉCNICOS</w:t>
      </w:r>
      <w:bookmarkEnd w:id="38"/>
    </w:p>
    <w:p w:rsidR="00EB4AB6" w:rsidRDefault="00EB4AB6" w:rsidP="00EB4AB6">
      <w:pPr>
        <w:pStyle w:val="apa"/>
      </w:pPr>
      <w:r>
        <w:t>El sistema permite observar información relaciona</w:t>
      </w:r>
      <w:r>
        <w:t>da con los técnicos del taller.</w:t>
      </w:r>
    </w:p>
    <w:p w:rsidR="00ED1304" w:rsidRDefault="00EB4AB6" w:rsidP="00EB4AB6">
      <w:pPr>
        <w:pStyle w:val="apa"/>
      </w:pPr>
      <w:r>
        <w:t>Los principales responsables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Técnico</w:t>
            </w:r>
          </w:p>
        </w:tc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Actividades</w:t>
            </w:r>
          </w:p>
        </w:tc>
      </w:tr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Técnico 1</w:t>
            </w:r>
          </w:p>
        </w:tc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Recepción y Entrega/Facturación</w:t>
            </w:r>
          </w:p>
        </w:tc>
      </w:tr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Técnico 2</w:t>
            </w:r>
          </w:p>
        </w:tc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Diagnóstico y Pruebas de Calidad</w:t>
            </w:r>
          </w:p>
        </w:tc>
      </w:tr>
      <w:tr w:rsidR="00EB4AB6" w:rsidTr="00EB4AB6">
        <w:tc>
          <w:tcPr>
            <w:tcW w:w="4414" w:type="dxa"/>
          </w:tcPr>
          <w:p w:rsidR="00EB4AB6" w:rsidRPr="006D073F" w:rsidRDefault="00EB4AB6" w:rsidP="00EB4AB6">
            <w:pPr>
              <w:pStyle w:val="apa"/>
            </w:pPr>
            <w:r w:rsidRPr="006D073F">
              <w:t>Reparación</w:t>
            </w:r>
          </w:p>
        </w:tc>
        <w:tc>
          <w:tcPr>
            <w:tcW w:w="4414" w:type="dxa"/>
          </w:tcPr>
          <w:p w:rsidR="00EB4AB6" w:rsidRDefault="00EB4AB6" w:rsidP="00EB4AB6">
            <w:pPr>
              <w:pStyle w:val="apa"/>
            </w:pPr>
            <w:r w:rsidRPr="006D073F">
              <w:t xml:space="preserve">Reparación y </w:t>
            </w:r>
            <w:proofErr w:type="spellStart"/>
            <w:r w:rsidRPr="006D073F">
              <w:t>retrabajo</w:t>
            </w:r>
            <w:proofErr w:type="spellEnd"/>
          </w:p>
        </w:tc>
      </w:tr>
    </w:tbl>
    <w:p w:rsidR="00EB4AB6" w:rsidRDefault="00EB4AB6" w:rsidP="00EB4AB6">
      <w:pPr>
        <w:pStyle w:val="apa"/>
      </w:pPr>
    </w:p>
    <w:p w:rsidR="00B2632E" w:rsidRDefault="00B2632E" w:rsidP="00B2632E">
      <w:pPr>
        <w:pStyle w:val="apa"/>
      </w:pPr>
      <w:r>
        <w:t>La interfaz puede mostrar el estado de los técnicos y la actividad que se</w:t>
      </w:r>
      <w:r>
        <w:t xml:space="preserve"> encuentra realizando cada uno.</w:t>
      </w:r>
    </w:p>
    <w:p w:rsidR="00B2632E" w:rsidRDefault="00B2632E" w:rsidP="00B2632E">
      <w:pPr>
        <w:pStyle w:val="apa"/>
      </w:pPr>
      <w:r>
        <w:t>Cuando un técnico se encuentra atendiendo un equipo, el usuario pued</w:t>
      </w:r>
      <w:r>
        <w:t>e observar su carga de trabajo.</w:t>
      </w:r>
    </w:p>
    <w:p w:rsidR="00B2632E" w:rsidRDefault="00B2632E" w:rsidP="00B2632E">
      <w:pPr>
        <w:pStyle w:val="apa"/>
      </w:pPr>
      <w:r>
        <w:t>Cuando no está procesando un equipo, puede ap</w:t>
      </w:r>
      <w:r>
        <w:t>arecer como disponible o libre.</w:t>
      </w:r>
    </w:p>
    <w:p w:rsidR="00EB4AB6" w:rsidRDefault="00B2632E" w:rsidP="00B2632E">
      <w:pPr>
        <w:pStyle w:val="apa"/>
      </w:pPr>
      <w:r>
        <w:t>Esta información permite comprender cómo los recursos humanos participan dentro de la simulación.</w:t>
      </w:r>
    </w:p>
    <w:p w:rsidR="00B2632E" w:rsidRDefault="00B2632E" w:rsidP="00B2632E">
      <w:pPr>
        <w:pStyle w:val="apa"/>
      </w:pPr>
    </w:p>
    <w:p w:rsidR="0033665D" w:rsidRPr="0033665D" w:rsidRDefault="0033665D" w:rsidP="0033665D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39" w:name="_Toc241791071"/>
      <w:r w:rsidRPr="0033665D">
        <w:rPr>
          <w:rFonts w:ascii="Arial" w:hAnsi="Arial" w:cs="Arial"/>
          <w:b/>
          <w:color w:val="000000" w:themeColor="text1"/>
          <w:sz w:val="32"/>
        </w:rPr>
        <w:t>18. FUNCIONAMIENTO DE LAS COLAS Y RETRABAJOS</w:t>
      </w:r>
      <w:bookmarkEnd w:id="39"/>
    </w:p>
    <w:p w:rsidR="0033665D" w:rsidRPr="0033665D" w:rsidRDefault="0033665D" w:rsidP="0033665D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0" w:name="_Toc241791072"/>
      <w:r w:rsidRPr="0033665D">
        <w:rPr>
          <w:rFonts w:ascii="Arial" w:hAnsi="Arial" w:cs="Arial"/>
          <w:b/>
          <w:color w:val="000000" w:themeColor="text1"/>
          <w:sz w:val="28"/>
        </w:rPr>
        <w:t>18.1 Colas</w:t>
      </w:r>
      <w:bookmarkEnd w:id="40"/>
    </w:p>
    <w:p w:rsidR="0033665D" w:rsidRDefault="0033665D" w:rsidP="0033665D">
      <w:pPr>
        <w:pStyle w:val="apa"/>
      </w:pPr>
      <w:r>
        <w:t>Una cola se genera cuando un equipo necesita ingresar a una estación que actualmente se encuentra ocupada o no tiene capacidad d</w:t>
      </w:r>
      <w:r>
        <w:t>isponible.</w:t>
      </w:r>
    </w:p>
    <w:p w:rsidR="0033665D" w:rsidRDefault="0033665D" w:rsidP="0033665D">
      <w:pPr>
        <w:pStyle w:val="apa"/>
      </w:pPr>
      <w:r>
        <w:t>Por ejemplo:</w:t>
      </w:r>
    </w:p>
    <w:p w:rsidR="0033665D" w:rsidRDefault="0033665D" w:rsidP="0033665D">
      <w:pPr>
        <w:pStyle w:val="apa"/>
      </w:pPr>
      <w:r>
        <w:t>Si la estación de reparación tiene un solo técnico ocupado, otro equipo que lleg</w:t>
      </w:r>
      <w:r>
        <w:t>ue a reparación deberá esperar.</w:t>
      </w:r>
    </w:p>
    <w:p w:rsidR="0033665D" w:rsidRDefault="0033665D" w:rsidP="0033665D">
      <w:pPr>
        <w:pStyle w:val="apa"/>
      </w:pPr>
      <w:r>
        <w:t>El usuario puede observar esta situación mediante la represe</w:t>
      </w:r>
      <w:r>
        <w:t>ntación gráfica de los equipos.</w:t>
      </w:r>
    </w:p>
    <w:p w:rsidR="0033665D" w:rsidRDefault="0033665D" w:rsidP="0033665D">
      <w:pPr>
        <w:pStyle w:val="apa"/>
      </w:pPr>
    </w:p>
    <w:p w:rsidR="0033665D" w:rsidRPr="0033665D" w:rsidRDefault="0033665D" w:rsidP="0033665D">
      <w:pPr>
        <w:pStyle w:val="apa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 xml:space="preserve">18.2 </w:t>
      </w:r>
      <w:proofErr w:type="spellStart"/>
      <w:r>
        <w:rPr>
          <w:b/>
          <w:color w:val="000000" w:themeColor="text1"/>
          <w:sz w:val="28"/>
        </w:rPr>
        <w:t>Retrabajo</w:t>
      </w:r>
      <w:proofErr w:type="spellEnd"/>
    </w:p>
    <w:p w:rsidR="0033665D" w:rsidRDefault="0033665D" w:rsidP="0033665D">
      <w:pPr>
        <w:pStyle w:val="apa"/>
      </w:pPr>
      <w:r>
        <w:t>El sistema considera una pro</w:t>
      </w:r>
      <w:r>
        <w:t xml:space="preserve">babilidad de 20 % de </w:t>
      </w:r>
      <w:proofErr w:type="spellStart"/>
      <w:r>
        <w:t>retrabajo</w:t>
      </w:r>
      <w:proofErr w:type="spellEnd"/>
      <w:r>
        <w:t>.</w:t>
      </w:r>
    </w:p>
    <w:p w:rsidR="0033665D" w:rsidRDefault="0033665D" w:rsidP="0033665D">
      <w:pPr>
        <w:pStyle w:val="apa"/>
      </w:pPr>
      <w:r>
        <w:t>Esto significa que algunos equipos pueden requerir regresar a la etapa de reparación des</w:t>
      </w:r>
      <w:r>
        <w:t>pués de las pruebas de calidad.</w:t>
      </w:r>
    </w:p>
    <w:p w:rsidR="0033665D" w:rsidRDefault="0033665D" w:rsidP="0033665D">
      <w:pPr>
        <w:pStyle w:val="apa"/>
      </w:pPr>
      <w:r>
        <w:t>El flujo</w:t>
      </w:r>
      <w:r>
        <w:t xml:space="preserve"> puede convertirse entonces en:</w:t>
      </w:r>
    </w:p>
    <w:p w:rsidR="0033665D" w:rsidRDefault="0033665D" w:rsidP="0033665D">
      <w:pPr>
        <w:pStyle w:val="apa"/>
      </w:pPr>
      <w:r>
        <w:t>Reparación → Pruebas de Calidad → Reparación</w:t>
      </w:r>
      <w:r>
        <w:t xml:space="preserve"> → Pruebas de Calidad → Entrega</w:t>
      </w:r>
    </w:p>
    <w:p w:rsidR="0033665D" w:rsidRDefault="0033665D" w:rsidP="0033665D">
      <w:pPr>
        <w:pStyle w:val="apa"/>
      </w:pPr>
      <w:r>
        <w:t>Esta situación forma parte del co</w:t>
      </w:r>
      <w:r>
        <w:t>mportamiento normal del modelo.</w:t>
      </w:r>
    </w:p>
    <w:p w:rsidR="0033665D" w:rsidRDefault="0033665D" w:rsidP="0033665D">
      <w:pPr>
        <w:pStyle w:val="apa"/>
      </w:pPr>
      <w:r>
        <w:t>Por lo tanto, si un equipo aparentemente avanza y después regresa a reparación, no significa necesariamente que exista un error en el programa.</w:t>
      </w:r>
    </w:p>
    <w:p w:rsidR="0033665D" w:rsidRDefault="0033665D" w:rsidP="0033665D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41" w:name="_Toc241791073"/>
      <w:r w:rsidRPr="00D2667B">
        <w:rPr>
          <w:rFonts w:ascii="Arial" w:hAnsi="Arial" w:cs="Arial"/>
          <w:b/>
          <w:color w:val="000000" w:themeColor="text1"/>
          <w:sz w:val="32"/>
        </w:rPr>
        <w:t>19. USO DE LA VERSIÓN EN R</w:t>
      </w:r>
      <w:bookmarkEnd w:id="41"/>
    </w:p>
    <w:p w:rsidR="00D2667B" w:rsidRDefault="00D2667B" w:rsidP="00D2667B">
      <w:pPr>
        <w:pStyle w:val="apa"/>
      </w:pPr>
      <w:r>
        <w:t xml:space="preserve">La versión en R utiliza </w:t>
      </w:r>
      <w:proofErr w:type="spellStart"/>
      <w:r>
        <w:t>Shiny</w:t>
      </w:r>
      <w:proofErr w:type="spellEnd"/>
      <w:r>
        <w:t xml:space="preserve"> para presentar la simulación mediante una interfaz interactiva. Las aplicaciones </w:t>
      </w:r>
      <w:proofErr w:type="spellStart"/>
      <w:r>
        <w:t>Shiny</w:t>
      </w:r>
      <w:proofErr w:type="spellEnd"/>
      <w:r>
        <w:t xml:space="preserve"> utilizan una interfaz de usuario y una parte encargada de procesar la lógica de la aplicación.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2" w:name="_Toc241791074"/>
      <w:r w:rsidRPr="00D2667B">
        <w:rPr>
          <w:rFonts w:ascii="Arial" w:hAnsi="Arial" w:cs="Arial"/>
          <w:b/>
          <w:color w:val="000000" w:themeColor="text1"/>
          <w:sz w:val="28"/>
        </w:rPr>
        <w:t>19.1 Inicio</w:t>
      </w:r>
      <w:bookmarkEnd w:id="42"/>
    </w:p>
    <w:p w:rsidR="00D2667B" w:rsidRDefault="00D2667B" w:rsidP="00D2667B">
      <w:pPr>
        <w:pStyle w:val="apa"/>
      </w:pPr>
      <w:r>
        <w:t>El usuario debe abrir el archivo correspondiente al programa en R y ejecutar la aplicac</w:t>
      </w:r>
      <w:r>
        <w:t>ión desde el entorno utilizado.</w:t>
      </w:r>
    </w:p>
    <w:p w:rsidR="00D2667B" w:rsidRDefault="00D2667B" w:rsidP="00D2667B">
      <w:pPr>
        <w:pStyle w:val="apa"/>
      </w:pPr>
      <w:r>
        <w:t>Una vez iniciada correctamente, la interfaz se presenta mediante un navegador.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3" w:name="_Toc241791075"/>
      <w:r w:rsidRPr="00D2667B">
        <w:rPr>
          <w:rFonts w:ascii="Arial" w:hAnsi="Arial" w:cs="Arial"/>
          <w:b/>
          <w:color w:val="000000" w:themeColor="text1"/>
          <w:sz w:val="28"/>
        </w:rPr>
        <w:t>19.2 Controles principales</w:t>
      </w:r>
      <w:bookmarkEnd w:id="43"/>
    </w:p>
    <w:p w:rsidR="00D2667B" w:rsidRDefault="00D2667B" w:rsidP="00D2667B">
      <w:pPr>
        <w:pStyle w:val="apa"/>
      </w:pPr>
      <w:r>
        <w:t>En l</w:t>
      </w:r>
      <w:r>
        <w:t>a parte superior se encuentran:</w:t>
      </w:r>
    </w:p>
    <w:p w:rsidR="00D2667B" w:rsidRDefault="00D2667B" w:rsidP="00D2667B">
      <w:pPr>
        <w:pStyle w:val="apa"/>
      </w:pPr>
      <w:r>
        <w:t>Técnicos Reparación</w:t>
      </w:r>
    </w:p>
    <w:p w:rsidR="00D2667B" w:rsidRDefault="00D2667B" w:rsidP="00D2667B">
      <w:pPr>
        <w:pStyle w:val="apa"/>
      </w:pPr>
      <w:r>
        <w:t>Iniciar Simulación</w:t>
      </w:r>
    </w:p>
    <w:p w:rsidR="00D2667B" w:rsidRDefault="00D2667B" w:rsidP="00D2667B">
      <w:pPr>
        <w:pStyle w:val="apa"/>
      </w:pPr>
      <w:r>
        <w:t>Pausar</w:t>
      </w:r>
    </w:p>
    <w:p w:rsidR="00D2667B" w:rsidRDefault="00D2667B" w:rsidP="00D2667B">
      <w:pPr>
        <w:pStyle w:val="apa"/>
      </w:pPr>
      <w:r>
        <w:lastRenderedPageBreak/>
        <w:t>Reiniciar</w:t>
      </w:r>
    </w:p>
    <w:p w:rsidR="00D2667B" w:rsidRDefault="00D2667B" w:rsidP="00D2667B">
      <w:pPr>
        <w:pStyle w:val="apa"/>
      </w:pPr>
      <w:r>
        <w:t>Velocidad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4" w:name="_Toc241791076"/>
      <w:r w:rsidRPr="00D2667B">
        <w:rPr>
          <w:rFonts w:ascii="Arial" w:hAnsi="Arial" w:cs="Arial"/>
          <w:b/>
          <w:color w:val="000000" w:themeColor="text1"/>
          <w:sz w:val="28"/>
        </w:rPr>
        <w:t>19.3 Ejecución</w:t>
      </w:r>
      <w:bookmarkEnd w:id="44"/>
    </w:p>
    <w:p w:rsidR="00D2667B" w:rsidRDefault="00D2667B" w:rsidP="00D2667B">
      <w:pPr>
        <w:pStyle w:val="apa"/>
      </w:pPr>
      <w:r>
        <w:t>Para realizar una prueba:</w:t>
      </w:r>
    </w:p>
    <w:p w:rsidR="00D2667B" w:rsidRDefault="00D2667B" w:rsidP="00D2667B">
      <w:pPr>
        <w:pStyle w:val="apa"/>
      </w:pPr>
      <w:r>
        <w:t>Abrir la aplicación.</w:t>
      </w:r>
    </w:p>
    <w:p w:rsidR="00D2667B" w:rsidRDefault="00D2667B" w:rsidP="00D2667B">
      <w:pPr>
        <w:pStyle w:val="apa"/>
      </w:pPr>
      <w:r>
        <w:t>Verificar la interfaz.</w:t>
      </w:r>
    </w:p>
    <w:p w:rsidR="00D2667B" w:rsidRDefault="00D2667B" w:rsidP="00D2667B">
      <w:pPr>
        <w:pStyle w:val="apa"/>
      </w:pPr>
      <w:r>
        <w:t>Seleccionar la cantidad de técnicos.</w:t>
      </w:r>
    </w:p>
    <w:p w:rsidR="00D2667B" w:rsidRDefault="00D2667B" w:rsidP="00D2667B">
      <w:pPr>
        <w:pStyle w:val="apa"/>
      </w:pPr>
      <w:r>
        <w:t>Seleccionar la velocidad.</w:t>
      </w:r>
    </w:p>
    <w:p w:rsidR="00D2667B" w:rsidRDefault="00D2667B" w:rsidP="00D2667B">
      <w:pPr>
        <w:pStyle w:val="apa"/>
      </w:pPr>
      <w:r>
        <w:t>Presionar Iniciar Simulación.</w:t>
      </w:r>
    </w:p>
    <w:p w:rsidR="00D2667B" w:rsidRDefault="00D2667B" w:rsidP="00D2667B">
      <w:pPr>
        <w:pStyle w:val="apa"/>
      </w:pPr>
      <w:r>
        <w:t>Observar el movimiento de los equipos.</w:t>
      </w:r>
    </w:p>
    <w:p w:rsidR="00D2667B" w:rsidRDefault="00D2667B" w:rsidP="00D2667B">
      <w:pPr>
        <w:pStyle w:val="apa"/>
      </w:pPr>
      <w:r>
        <w:t>Revisar los indicadores.</w:t>
      </w:r>
    </w:p>
    <w:p w:rsidR="00D2667B" w:rsidRDefault="00D2667B" w:rsidP="00D2667B">
      <w:pPr>
        <w:pStyle w:val="apa"/>
      </w:pPr>
      <w:r>
        <w:t>Utilizar Pausar cuando sea necesario.</w:t>
      </w:r>
    </w:p>
    <w:p w:rsidR="00D2667B" w:rsidRDefault="00D2667B" w:rsidP="00D2667B">
      <w:pPr>
        <w:pStyle w:val="apa"/>
      </w:pPr>
      <w:r>
        <w:t>Presionar Reiniciar para comenzar una nueva prueba.</w:t>
      </w:r>
    </w:p>
    <w:p w:rsidR="00D2667B" w:rsidRDefault="00D2667B" w:rsidP="00D2667B">
      <w:pPr>
        <w:pStyle w:val="apa"/>
      </w:pPr>
    </w:p>
    <w:p w:rsidR="00D2667B" w:rsidRPr="00D2667B" w:rsidRDefault="00D2667B" w:rsidP="00D2667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5" w:name="_Toc241791077"/>
      <w:r w:rsidRPr="00D2667B">
        <w:rPr>
          <w:rFonts w:ascii="Arial" w:hAnsi="Arial" w:cs="Arial"/>
          <w:b/>
          <w:color w:val="000000" w:themeColor="text1"/>
          <w:sz w:val="28"/>
        </w:rPr>
        <w:t>19.4 Observación</w:t>
      </w:r>
      <w:bookmarkEnd w:id="45"/>
    </w:p>
    <w:p w:rsidR="00D2667B" w:rsidRDefault="00D2667B" w:rsidP="00D2667B">
      <w:pPr>
        <w:pStyle w:val="apa"/>
      </w:pPr>
      <w:r>
        <w:t>La versión R permite observar el taller mediante una interfaz vi</w:t>
      </w:r>
      <w:r>
        <w:t>sual ejecutada en el navegador.</w:t>
      </w:r>
    </w:p>
    <w:p w:rsidR="00ED1304" w:rsidRDefault="00D2667B" w:rsidP="00D2667B">
      <w:pPr>
        <w:pStyle w:val="apa"/>
      </w:pPr>
      <w:r>
        <w:t>No se requiere modificar el código para realizar las operaciones normales de usuario.</w:t>
      </w:r>
    </w:p>
    <w:p w:rsidR="00D2667B" w:rsidRDefault="00D2667B" w:rsidP="00D2667B">
      <w:pPr>
        <w:pStyle w:val="apa"/>
      </w:pPr>
    </w:p>
    <w:p w:rsidR="00D2667B" w:rsidRDefault="00D2667B" w:rsidP="00D2667B">
      <w:pPr>
        <w:pStyle w:val="apa"/>
      </w:pPr>
    </w:p>
    <w:p w:rsidR="00D91A70" w:rsidRDefault="00D91A70" w:rsidP="00D2667B">
      <w:pPr>
        <w:pStyle w:val="apa"/>
      </w:pPr>
    </w:p>
    <w:p w:rsidR="00D91A70" w:rsidRDefault="00D91A70" w:rsidP="00D2667B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46" w:name="_Toc241791078"/>
      <w:r w:rsidRPr="00D91A70">
        <w:rPr>
          <w:rFonts w:ascii="Arial" w:hAnsi="Arial" w:cs="Arial"/>
          <w:b/>
          <w:color w:val="000000" w:themeColor="text1"/>
          <w:sz w:val="32"/>
        </w:rPr>
        <w:lastRenderedPageBreak/>
        <w:t>20. USO DE LA VERSIÓN EN PYTHON</w:t>
      </w:r>
      <w:bookmarkEnd w:id="46"/>
    </w:p>
    <w:p w:rsidR="00D91A70" w:rsidRDefault="00D91A70" w:rsidP="00D91A70">
      <w:pPr>
        <w:pStyle w:val="apa"/>
      </w:pPr>
      <w:r>
        <w:t xml:space="preserve">La versión en Python utiliza </w:t>
      </w:r>
      <w:proofErr w:type="spellStart"/>
      <w:r>
        <w:t>Tkinter</w:t>
      </w:r>
      <w:proofErr w:type="spellEnd"/>
      <w:r>
        <w:t xml:space="preserve"> como herramienta para la interfaz gráfica. La aplicación se ejecuta como una ventana independiente de </w:t>
      </w:r>
      <w:r>
        <w:t>escritorio.</w:t>
      </w:r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7" w:name="_Toc241791079"/>
      <w:r w:rsidRPr="00D91A70">
        <w:rPr>
          <w:rFonts w:ascii="Arial" w:hAnsi="Arial" w:cs="Arial"/>
          <w:b/>
          <w:color w:val="000000" w:themeColor="text1"/>
          <w:sz w:val="28"/>
        </w:rPr>
        <w:t>20.1 Inicio</w:t>
      </w:r>
      <w:bookmarkEnd w:id="47"/>
    </w:p>
    <w:p w:rsidR="00D91A70" w:rsidRDefault="00D91A70" w:rsidP="00D91A70">
      <w:pPr>
        <w:pStyle w:val="apa"/>
      </w:pPr>
      <w:r>
        <w:t>El usuario debe ejecutar el archivo corr</w:t>
      </w:r>
      <w:r>
        <w:t>espondiente al programa Python.</w:t>
      </w:r>
    </w:p>
    <w:p w:rsidR="00D91A70" w:rsidRDefault="00D91A70" w:rsidP="00D91A70">
      <w:pPr>
        <w:pStyle w:val="apa"/>
      </w:pPr>
      <w:r>
        <w:t>Cuando la aplicación se inicia corr</w:t>
      </w:r>
      <w:r>
        <w:t>ectamente aparecerá la ventana:</w:t>
      </w:r>
    </w:p>
    <w:p w:rsidR="00D91A70" w:rsidRDefault="00D91A70" w:rsidP="00D91A70">
      <w:pPr>
        <w:pStyle w:val="apa"/>
      </w:pPr>
      <w:r>
        <w:t>Taller</w:t>
      </w:r>
      <w:r>
        <w:t xml:space="preserve"> de Electrónica 2D - Simulación</w:t>
      </w:r>
    </w:p>
    <w:p w:rsidR="00D91A70" w:rsidRDefault="00D91A70" w:rsidP="00D91A70">
      <w:pPr>
        <w:pStyle w:val="apa"/>
      </w:pPr>
      <w:r>
        <w:t>La interfaz presenta una ventana gráfica con el pl</w:t>
      </w:r>
      <w:r>
        <w:t>ano del taller y los controles.</w:t>
      </w:r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8" w:name="_Toc241791080"/>
      <w:r w:rsidRPr="00D91A70">
        <w:rPr>
          <w:rFonts w:ascii="Arial" w:hAnsi="Arial" w:cs="Arial"/>
          <w:b/>
          <w:color w:val="000000" w:themeColor="text1"/>
          <w:sz w:val="28"/>
        </w:rPr>
        <w:t>20.2 Controles principales</w:t>
      </w:r>
      <w:bookmarkEnd w:id="48"/>
    </w:p>
    <w:p w:rsidR="00D91A70" w:rsidRDefault="00D91A70" w:rsidP="00D91A70">
      <w:pPr>
        <w:pStyle w:val="apa"/>
      </w:pPr>
      <w:r>
        <w:t>En l</w:t>
      </w:r>
      <w:r>
        <w:t>a parte superior se encuentran:</w:t>
      </w:r>
    </w:p>
    <w:p w:rsidR="00D91A70" w:rsidRDefault="00D91A70" w:rsidP="00D91A70">
      <w:pPr>
        <w:pStyle w:val="apa"/>
      </w:pPr>
      <w:r>
        <w:t>Técnicos Reparación: 1</w:t>
      </w:r>
    </w:p>
    <w:p w:rsidR="00D91A70" w:rsidRDefault="00D91A70" w:rsidP="00D91A70">
      <w:pPr>
        <w:pStyle w:val="apa"/>
      </w:pPr>
      <w:r>
        <w:t>Iniciar</w:t>
      </w:r>
    </w:p>
    <w:p w:rsidR="00D91A70" w:rsidRDefault="00D91A70" w:rsidP="00D91A70">
      <w:pPr>
        <w:pStyle w:val="apa"/>
      </w:pPr>
      <w:r>
        <w:t>Pausar</w:t>
      </w:r>
    </w:p>
    <w:p w:rsidR="00D91A70" w:rsidRDefault="00D91A70" w:rsidP="00D91A70">
      <w:pPr>
        <w:pStyle w:val="apa"/>
      </w:pPr>
      <w:r>
        <w:t>Reiniciar</w:t>
      </w:r>
    </w:p>
    <w:p w:rsidR="00D91A70" w:rsidRDefault="00D91A70" w:rsidP="00D91A70">
      <w:pPr>
        <w:pStyle w:val="apa"/>
      </w:pPr>
      <w:proofErr w:type="spellStart"/>
      <w:r>
        <w:t>Vel</w:t>
      </w:r>
      <w:proofErr w:type="spellEnd"/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9" w:name="_Toc241791081"/>
      <w:r w:rsidRPr="00D91A70">
        <w:rPr>
          <w:rFonts w:ascii="Arial" w:hAnsi="Arial" w:cs="Arial"/>
          <w:b/>
          <w:color w:val="000000" w:themeColor="text1"/>
          <w:sz w:val="28"/>
        </w:rPr>
        <w:t>20.3 Ejecución</w:t>
      </w:r>
      <w:bookmarkEnd w:id="49"/>
    </w:p>
    <w:p w:rsidR="00D91A70" w:rsidRDefault="00D91A70" w:rsidP="00D91A70">
      <w:pPr>
        <w:pStyle w:val="apa"/>
      </w:pPr>
      <w:r>
        <w:t>Para utilizar la aplicación:</w:t>
      </w:r>
    </w:p>
    <w:p w:rsidR="00D91A70" w:rsidRDefault="00D91A70" w:rsidP="00D91A70">
      <w:pPr>
        <w:pStyle w:val="apa"/>
      </w:pPr>
      <w:r>
        <w:t>Ejecutar el programa.</w:t>
      </w:r>
    </w:p>
    <w:p w:rsidR="00D91A70" w:rsidRDefault="00D91A70" w:rsidP="00D91A70">
      <w:pPr>
        <w:pStyle w:val="apa"/>
      </w:pPr>
      <w:r>
        <w:t>Esperar a que aparezca la ventana.</w:t>
      </w:r>
    </w:p>
    <w:p w:rsidR="00D91A70" w:rsidRDefault="00D91A70" w:rsidP="00D91A70">
      <w:pPr>
        <w:pStyle w:val="apa"/>
      </w:pPr>
      <w:r>
        <w:t>Seleccionar la cantidad de técnicos.</w:t>
      </w:r>
    </w:p>
    <w:p w:rsidR="00D91A70" w:rsidRDefault="00D91A70" w:rsidP="00D91A70">
      <w:pPr>
        <w:pStyle w:val="apa"/>
      </w:pPr>
      <w:r>
        <w:t>Seleccionar la velocidad.</w:t>
      </w:r>
    </w:p>
    <w:p w:rsidR="00D91A70" w:rsidRDefault="00D91A70" w:rsidP="00D91A70">
      <w:pPr>
        <w:pStyle w:val="apa"/>
      </w:pPr>
      <w:r>
        <w:lastRenderedPageBreak/>
        <w:t>Presionar Iniciar.</w:t>
      </w:r>
    </w:p>
    <w:p w:rsidR="00D91A70" w:rsidRDefault="00D91A70" w:rsidP="00D91A70">
      <w:pPr>
        <w:pStyle w:val="apa"/>
      </w:pPr>
      <w:r>
        <w:t>Observar el flujo de los equipos.</w:t>
      </w:r>
    </w:p>
    <w:p w:rsidR="00D91A70" w:rsidRDefault="00D91A70" w:rsidP="00D91A70">
      <w:pPr>
        <w:pStyle w:val="apa"/>
      </w:pPr>
      <w:r>
        <w:t>Revisar las métricas.</w:t>
      </w:r>
    </w:p>
    <w:p w:rsidR="00D91A70" w:rsidRDefault="00D91A70" w:rsidP="00D91A70">
      <w:pPr>
        <w:pStyle w:val="apa"/>
      </w:pPr>
      <w:r>
        <w:t>Utilizar Pausar si se necesita detener temporalmente.</w:t>
      </w:r>
    </w:p>
    <w:p w:rsidR="00D91A70" w:rsidRDefault="00D91A70" w:rsidP="00D91A70">
      <w:pPr>
        <w:pStyle w:val="apa"/>
      </w:pPr>
      <w:r>
        <w:t>Utilizar Reiniciar para realizar una nueva simulación.</w:t>
      </w:r>
    </w:p>
    <w:p w:rsidR="00D91A70" w:rsidRDefault="00D91A70" w:rsidP="00D91A70">
      <w:pPr>
        <w:pStyle w:val="apa"/>
      </w:pPr>
    </w:p>
    <w:p w:rsidR="00D91A70" w:rsidRPr="00D91A70" w:rsidRDefault="00D91A70" w:rsidP="00D91A7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0" w:name="_Toc241791082"/>
      <w:r w:rsidRPr="00D91A70">
        <w:rPr>
          <w:rFonts w:ascii="Arial" w:hAnsi="Arial" w:cs="Arial"/>
          <w:b/>
          <w:color w:val="000000" w:themeColor="text1"/>
          <w:sz w:val="28"/>
        </w:rPr>
        <w:t>20.4 Velocidades</w:t>
      </w:r>
      <w:bookmarkEnd w:id="50"/>
    </w:p>
    <w:p w:rsidR="00D91A70" w:rsidRDefault="00D91A70" w:rsidP="00D91A70">
      <w:pPr>
        <w:pStyle w:val="apa"/>
      </w:pPr>
      <w:r>
        <w:t>El selector</w:t>
      </w:r>
      <w:r>
        <w:t xml:space="preserve"> de velocidad permite utilizar:</w:t>
      </w:r>
    </w:p>
    <w:p w:rsidR="00D91A70" w:rsidRDefault="00D91A70" w:rsidP="00D91A70">
      <w:pPr>
        <w:pStyle w:val="apa"/>
      </w:pPr>
      <w:r>
        <w:t>1x Real.</w:t>
      </w:r>
    </w:p>
    <w:p w:rsidR="00D91A70" w:rsidRDefault="00D91A70" w:rsidP="00D91A70">
      <w:pPr>
        <w:pStyle w:val="apa"/>
      </w:pPr>
      <w:r>
        <w:t>5x Rápido.</w:t>
      </w:r>
    </w:p>
    <w:p w:rsidR="00D91A70" w:rsidRDefault="00D91A70" w:rsidP="00D91A70">
      <w:pPr>
        <w:pStyle w:val="apa"/>
      </w:pPr>
      <w:r>
        <w:t>15x Turbo.</w:t>
      </w:r>
    </w:p>
    <w:p w:rsidR="00D91A70" w:rsidRDefault="00D91A70" w:rsidP="00D91A70">
      <w:pPr>
        <w:pStyle w:val="apa"/>
      </w:pPr>
      <w:r>
        <w:t>30x Ultra.</w:t>
      </w:r>
    </w:p>
    <w:p w:rsidR="00D91A70" w:rsidRDefault="00D91A70" w:rsidP="00D91A70">
      <w:pPr>
        <w:pStyle w:val="apa"/>
      </w:pPr>
      <w:r>
        <w:t>La aplicación tiene establecida inicialmente una velocidad de 5x Rápido.</w:t>
      </w:r>
    </w:p>
    <w:p w:rsidR="00ED1304" w:rsidRDefault="00ED1304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Default="00905DF8"/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51" w:name="_Toc241791083"/>
      <w:r w:rsidRPr="00905DF8">
        <w:rPr>
          <w:rFonts w:ascii="Arial" w:hAnsi="Arial" w:cs="Arial"/>
          <w:b/>
          <w:color w:val="000000" w:themeColor="text1"/>
          <w:sz w:val="32"/>
        </w:rPr>
        <w:lastRenderedPageBreak/>
        <w:t>21. USO DE LA VERSIÓN EN JAVAFX</w:t>
      </w:r>
      <w:bookmarkEnd w:id="51"/>
    </w:p>
    <w:p w:rsidR="00905DF8" w:rsidRDefault="00905DF8" w:rsidP="00905DF8">
      <w:pPr>
        <w:pStyle w:val="apa"/>
      </w:pPr>
      <w:r>
        <w:t xml:space="preserve">La tercera versión utiliza </w:t>
      </w:r>
      <w:proofErr w:type="spellStart"/>
      <w:r>
        <w:t>JavaFX</w:t>
      </w:r>
      <w:proofErr w:type="spellEnd"/>
      <w:r>
        <w:t xml:space="preserve"> para proporcionar una interfaz gráfica de escritorio. </w:t>
      </w:r>
      <w:proofErr w:type="spellStart"/>
      <w:r>
        <w:t>OpenJFX</w:t>
      </w:r>
      <w:proofErr w:type="spellEnd"/>
      <w:r>
        <w:t xml:space="preserve"> ofrece documentación para ejecutar proyectos </w:t>
      </w:r>
      <w:proofErr w:type="spellStart"/>
      <w:r>
        <w:t>JavaFX</w:t>
      </w:r>
      <w:proofErr w:type="spellEnd"/>
      <w:r>
        <w:t xml:space="preserve"> desde diferentes entornos de desarrollo.</w:t>
      </w:r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2" w:name="_Toc241791084"/>
      <w:r w:rsidRPr="00905DF8">
        <w:rPr>
          <w:rFonts w:ascii="Arial" w:hAnsi="Arial" w:cs="Arial"/>
          <w:b/>
          <w:color w:val="000000" w:themeColor="text1"/>
          <w:sz w:val="28"/>
        </w:rPr>
        <w:t>21.1 Inicio</w:t>
      </w:r>
      <w:bookmarkEnd w:id="52"/>
    </w:p>
    <w:p w:rsidR="00905DF8" w:rsidRDefault="00905DF8" w:rsidP="00905DF8">
      <w:pPr>
        <w:pStyle w:val="apa"/>
      </w:pPr>
      <w:r>
        <w:t xml:space="preserve">El usuario debe ejecutar el proyecto </w:t>
      </w:r>
      <w:proofErr w:type="spellStart"/>
      <w:r>
        <w:t>JavaFX</w:t>
      </w:r>
      <w:proofErr w:type="spellEnd"/>
      <w:r>
        <w:t xml:space="preserve"> mediante el entorn</w:t>
      </w:r>
      <w:r>
        <w:t>o configurado para el proyecto.</w:t>
      </w:r>
    </w:p>
    <w:p w:rsidR="00905DF8" w:rsidRDefault="00905DF8" w:rsidP="00905DF8">
      <w:pPr>
        <w:pStyle w:val="apa"/>
      </w:pPr>
      <w:r>
        <w:t>Al iniciar corr</w:t>
      </w:r>
      <w:r>
        <w:t>ectamente aparecerá la ventana:</w:t>
      </w:r>
    </w:p>
    <w:p w:rsidR="00905DF8" w:rsidRDefault="00905DF8" w:rsidP="00905DF8">
      <w:pPr>
        <w:pStyle w:val="apa"/>
      </w:pPr>
      <w:r>
        <w:t>Taller de Electrónica 2D - Simul</w:t>
      </w:r>
      <w:r>
        <w:t>ación</w:t>
      </w:r>
    </w:p>
    <w:p w:rsidR="00905DF8" w:rsidRDefault="00905DF8" w:rsidP="00905DF8">
      <w:pPr>
        <w:pStyle w:val="apa"/>
      </w:pPr>
      <w:r>
        <w:t>La interfaz presenta el plano general del taller, los controles y los indicadores.</w:t>
      </w:r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3" w:name="_Toc241791085"/>
      <w:r w:rsidRPr="00905DF8">
        <w:rPr>
          <w:rFonts w:ascii="Arial" w:hAnsi="Arial" w:cs="Arial"/>
          <w:b/>
          <w:color w:val="000000" w:themeColor="text1"/>
          <w:sz w:val="28"/>
        </w:rPr>
        <w:t>21.2 Controles</w:t>
      </w:r>
      <w:bookmarkEnd w:id="53"/>
    </w:p>
    <w:p w:rsidR="00905DF8" w:rsidRDefault="00905DF8" w:rsidP="00905DF8">
      <w:pPr>
        <w:pStyle w:val="apa"/>
      </w:pPr>
      <w:r>
        <w:t>Los controles principales son:</w:t>
      </w:r>
    </w:p>
    <w:p w:rsidR="00905DF8" w:rsidRDefault="00905DF8" w:rsidP="00905DF8">
      <w:pPr>
        <w:pStyle w:val="apa"/>
      </w:pPr>
      <w:r>
        <w:t>Técnicos Reparación</w:t>
      </w:r>
    </w:p>
    <w:p w:rsidR="00905DF8" w:rsidRDefault="00905DF8" w:rsidP="00905DF8">
      <w:pPr>
        <w:pStyle w:val="apa"/>
      </w:pPr>
      <w:r>
        <w:t>Iniciar</w:t>
      </w:r>
    </w:p>
    <w:p w:rsidR="00905DF8" w:rsidRDefault="00905DF8" w:rsidP="00905DF8">
      <w:pPr>
        <w:pStyle w:val="apa"/>
      </w:pPr>
      <w:r>
        <w:t>Pausar</w:t>
      </w:r>
    </w:p>
    <w:p w:rsidR="00905DF8" w:rsidRDefault="00905DF8" w:rsidP="00905DF8">
      <w:pPr>
        <w:pStyle w:val="apa"/>
      </w:pPr>
      <w:r>
        <w:t>Reiniciar</w:t>
      </w:r>
    </w:p>
    <w:p w:rsidR="00905DF8" w:rsidRDefault="00905DF8" w:rsidP="00905DF8">
      <w:pPr>
        <w:pStyle w:val="apa"/>
      </w:pPr>
      <w:proofErr w:type="spellStart"/>
      <w:r>
        <w:t>Vel</w:t>
      </w:r>
      <w:proofErr w:type="spellEnd"/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4" w:name="_Toc241791086"/>
      <w:r w:rsidRPr="00905DF8">
        <w:rPr>
          <w:rFonts w:ascii="Arial" w:hAnsi="Arial" w:cs="Arial"/>
          <w:b/>
          <w:color w:val="000000" w:themeColor="text1"/>
          <w:sz w:val="28"/>
        </w:rPr>
        <w:t>21.3 Ejecución</w:t>
      </w:r>
      <w:bookmarkEnd w:id="54"/>
    </w:p>
    <w:p w:rsidR="00905DF8" w:rsidRDefault="00905DF8" w:rsidP="00905DF8">
      <w:pPr>
        <w:pStyle w:val="apa"/>
      </w:pPr>
      <w:r>
        <w:t>Para realizar una simulación:</w:t>
      </w:r>
    </w:p>
    <w:p w:rsidR="00905DF8" w:rsidRDefault="00905DF8" w:rsidP="00905DF8">
      <w:pPr>
        <w:pStyle w:val="apa"/>
      </w:pPr>
      <w:r>
        <w:t>Ejecutar el proyecto.</w:t>
      </w:r>
    </w:p>
    <w:p w:rsidR="00905DF8" w:rsidRDefault="00905DF8" w:rsidP="00905DF8">
      <w:pPr>
        <w:pStyle w:val="apa"/>
      </w:pPr>
      <w:r>
        <w:t>Esperar a que aparezca la ventana.</w:t>
      </w:r>
    </w:p>
    <w:p w:rsidR="00905DF8" w:rsidRDefault="00905DF8" w:rsidP="00905DF8">
      <w:pPr>
        <w:pStyle w:val="apa"/>
      </w:pPr>
      <w:r>
        <w:t>Seleccionar la cantidad de técnicos de reparación.</w:t>
      </w:r>
    </w:p>
    <w:p w:rsidR="00905DF8" w:rsidRDefault="00905DF8" w:rsidP="00905DF8">
      <w:pPr>
        <w:pStyle w:val="apa"/>
      </w:pPr>
      <w:r>
        <w:lastRenderedPageBreak/>
        <w:t>Seleccionar la velocidad.</w:t>
      </w:r>
    </w:p>
    <w:p w:rsidR="00905DF8" w:rsidRDefault="00905DF8" w:rsidP="00905DF8">
      <w:pPr>
        <w:pStyle w:val="apa"/>
      </w:pPr>
      <w:r>
        <w:t>Presionar Iniciar.</w:t>
      </w:r>
    </w:p>
    <w:p w:rsidR="00905DF8" w:rsidRDefault="00905DF8" w:rsidP="00905DF8">
      <w:pPr>
        <w:pStyle w:val="apa"/>
      </w:pPr>
      <w:r>
        <w:t>Observar el plano del taller.</w:t>
      </w:r>
    </w:p>
    <w:p w:rsidR="00905DF8" w:rsidRDefault="00905DF8" w:rsidP="00905DF8">
      <w:pPr>
        <w:pStyle w:val="apa"/>
      </w:pPr>
      <w:r>
        <w:t>Revisar los indicadores.</w:t>
      </w:r>
    </w:p>
    <w:p w:rsidR="00905DF8" w:rsidRDefault="00905DF8" w:rsidP="00905DF8">
      <w:pPr>
        <w:pStyle w:val="apa"/>
      </w:pPr>
      <w:r>
        <w:t>Pausar cuando sea necesario.</w:t>
      </w:r>
    </w:p>
    <w:p w:rsidR="00905DF8" w:rsidRDefault="00905DF8" w:rsidP="00905DF8">
      <w:pPr>
        <w:pStyle w:val="apa"/>
      </w:pPr>
      <w:r>
        <w:t>Reiniciar para comenzar una nueva prueba.</w:t>
      </w:r>
    </w:p>
    <w:p w:rsidR="00905DF8" w:rsidRDefault="00905DF8" w:rsidP="00905DF8">
      <w:pPr>
        <w:pStyle w:val="apa"/>
      </w:pPr>
    </w:p>
    <w:p w:rsidR="00905DF8" w:rsidRPr="00905DF8" w:rsidRDefault="00905DF8" w:rsidP="00905DF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5" w:name="_Toc241791087"/>
      <w:r w:rsidRPr="00905DF8">
        <w:rPr>
          <w:rFonts w:ascii="Arial" w:hAnsi="Arial" w:cs="Arial"/>
          <w:b/>
          <w:color w:val="000000" w:themeColor="text1"/>
          <w:sz w:val="28"/>
        </w:rPr>
        <w:t>21.4 Velocidad</w:t>
      </w:r>
      <w:bookmarkEnd w:id="55"/>
    </w:p>
    <w:p w:rsidR="00905DF8" w:rsidRDefault="00905DF8" w:rsidP="00905DF8">
      <w:pPr>
        <w:pStyle w:val="apa"/>
      </w:pPr>
      <w:r>
        <w:t>La vers</w:t>
      </w:r>
      <w:r>
        <w:t xml:space="preserve">ión </w:t>
      </w:r>
      <w:proofErr w:type="spellStart"/>
      <w:r>
        <w:t>JavaFX</w:t>
      </w:r>
      <w:proofErr w:type="spellEnd"/>
      <w:r>
        <w:t xml:space="preserve"> permite seleccionar:</w:t>
      </w:r>
    </w:p>
    <w:p w:rsidR="00905DF8" w:rsidRDefault="00905DF8" w:rsidP="00905DF8">
      <w:pPr>
        <w:pStyle w:val="apa"/>
      </w:pPr>
      <w:r>
        <w:t>1x Normal.</w:t>
      </w:r>
    </w:p>
    <w:p w:rsidR="00905DF8" w:rsidRDefault="00905DF8" w:rsidP="00905DF8">
      <w:pPr>
        <w:pStyle w:val="apa"/>
      </w:pPr>
      <w:r>
        <w:t>2x Rápido.</w:t>
      </w:r>
    </w:p>
    <w:p w:rsidR="00905DF8" w:rsidRDefault="00905DF8" w:rsidP="00905DF8">
      <w:pPr>
        <w:pStyle w:val="apa"/>
      </w:pPr>
      <w:r>
        <w:t>5x Rápido.</w:t>
      </w:r>
    </w:p>
    <w:p w:rsidR="00905DF8" w:rsidRDefault="00905DF8" w:rsidP="00905DF8">
      <w:pPr>
        <w:pStyle w:val="apa"/>
      </w:pPr>
      <w:r>
        <w:t>10x Muy Rápido.</w:t>
      </w:r>
    </w:p>
    <w:p w:rsidR="002A4224" w:rsidRDefault="00905DF8" w:rsidP="00905DF8">
      <w:pPr>
        <w:pStyle w:val="apa"/>
      </w:pPr>
      <w:r>
        <w:t>La aplicación utiliza inicialmente una velocidad de 5x Rápido.</w:t>
      </w:r>
    </w:p>
    <w:p w:rsidR="00ED1304" w:rsidRDefault="00ED1304"/>
    <w:p w:rsidR="006E2AB3" w:rsidRDefault="006E2AB3" w:rsidP="00A30609">
      <w:pPr>
        <w:pStyle w:val="apa"/>
      </w:pPr>
    </w:p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6E2AB3" w:rsidRDefault="006E2AB3"/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56" w:name="_Toc241791088"/>
      <w:r w:rsidRPr="00A30609">
        <w:rPr>
          <w:rFonts w:ascii="Arial" w:hAnsi="Arial" w:cs="Arial"/>
          <w:b/>
          <w:color w:val="000000" w:themeColor="text1"/>
          <w:sz w:val="32"/>
        </w:rPr>
        <w:lastRenderedPageBreak/>
        <w:t>22. RECOMENDACIONES, SOLUCIÓN DE PROBLEMAS Y CIERRE DEL SISTEMA</w:t>
      </w:r>
      <w:bookmarkEnd w:id="56"/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7" w:name="_Toc241791089"/>
      <w:r w:rsidRPr="00A30609">
        <w:rPr>
          <w:rFonts w:ascii="Arial" w:hAnsi="Arial" w:cs="Arial"/>
          <w:b/>
          <w:color w:val="000000" w:themeColor="text1"/>
          <w:sz w:val="28"/>
        </w:rPr>
        <w:t>22.1 Recomendaciones de uso</w:t>
      </w:r>
      <w:bookmarkEnd w:id="57"/>
    </w:p>
    <w:p w:rsidR="00A30609" w:rsidRDefault="00A30609" w:rsidP="00A30609">
      <w:pPr>
        <w:pStyle w:val="apa"/>
      </w:pPr>
      <w:r>
        <w:t>Para obtener una mejor experiencia durante</w:t>
      </w:r>
      <w:r>
        <w:t xml:space="preserve"> la demostración se recomienda:</w:t>
      </w:r>
    </w:p>
    <w:p w:rsidR="00A30609" w:rsidRDefault="00A30609" w:rsidP="00A30609">
      <w:pPr>
        <w:pStyle w:val="apa"/>
      </w:pPr>
      <w:r>
        <w:t>Abrir únicamente la versión que se desea utilizar.</w:t>
      </w:r>
    </w:p>
    <w:p w:rsidR="00A30609" w:rsidRDefault="00A30609" w:rsidP="00A30609">
      <w:pPr>
        <w:pStyle w:val="apa"/>
      </w:pPr>
      <w:r>
        <w:t>Esperar a que la interfaz cargue completamente.</w:t>
      </w:r>
    </w:p>
    <w:p w:rsidR="00A30609" w:rsidRDefault="00A30609" w:rsidP="00A30609">
      <w:pPr>
        <w:pStyle w:val="apa"/>
      </w:pPr>
      <w:r>
        <w:t>Comenzar utilizando una velocidad baja.</w:t>
      </w:r>
    </w:p>
    <w:p w:rsidR="00A30609" w:rsidRDefault="00A30609" w:rsidP="00A30609">
      <w:pPr>
        <w:pStyle w:val="apa"/>
      </w:pPr>
      <w:r>
        <w:t>Verificar el funcionamiento de los controles.</w:t>
      </w:r>
    </w:p>
    <w:p w:rsidR="00A30609" w:rsidRDefault="00A30609" w:rsidP="00A30609">
      <w:pPr>
        <w:pStyle w:val="apa"/>
      </w:pPr>
      <w:r>
        <w:t>Aumentar la velocidad cuando se quiera acelerar la demostración.</w:t>
      </w:r>
    </w:p>
    <w:p w:rsidR="00A30609" w:rsidRDefault="00A30609" w:rsidP="00A30609">
      <w:pPr>
        <w:pStyle w:val="apa"/>
      </w:pPr>
      <w:r>
        <w:t>Utilizar la pausa para explicar el funcionamiento de una estación.</w:t>
      </w:r>
    </w:p>
    <w:p w:rsidR="00A30609" w:rsidRDefault="00A30609" w:rsidP="00A30609">
      <w:pPr>
        <w:pStyle w:val="apa"/>
      </w:pPr>
      <w:r>
        <w:t>Utilizar el reinicio antes de comenzar una nueva demostración.</w:t>
      </w:r>
    </w:p>
    <w:p w:rsidR="00A30609" w:rsidRDefault="00A30609" w:rsidP="00A30609">
      <w:pPr>
        <w:pStyle w:val="apa"/>
      </w:pPr>
      <w:r>
        <w:t>Observar los indicadores durante todo el proceso.</w:t>
      </w: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8" w:name="_Toc241791090"/>
      <w:r w:rsidRPr="00A30609">
        <w:rPr>
          <w:rFonts w:ascii="Arial" w:hAnsi="Arial" w:cs="Arial"/>
          <w:b/>
          <w:color w:val="000000" w:themeColor="text1"/>
          <w:sz w:val="28"/>
        </w:rPr>
        <w:t>22.2 La simulación no inicia</w:t>
      </w:r>
      <w:bookmarkEnd w:id="58"/>
    </w:p>
    <w:p w:rsidR="00A30609" w:rsidRDefault="00A30609" w:rsidP="00A30609">
      <w:pPr>
        <w:pStyle w:val="apa"/>
      </w:pPr>
      <w:r>
        <w:t>Si al presionar Iniciar la simulac</w:t>
      </w:r>
      <w:r>
        <w:t>ión no comienza, se recomienda:</w:t>
      </w:r>
    </w:p>
    <w:p w:rsidR="00A30609" w:rsidRDefault="00A30609" w:rsidP="00A30609">
      <w:pPr>
        <w:pStyle w:val="apa"/>
      </w:pPr>
      <w:r>
        <w:t>Verificar que el programa se haya ejecutado correctamente.</w:t>
      </w:r>
    </w:p>
    <w:p w:rsidR="00A30609" w:rsidRDefault="00A30609" w:rsidP="00A30609">
      <w:pPr>
        <w:pStyle w:val="apa"/>
      </w:pPr>
      <w:r>
        <w:t>Comprobar que no exista un mensaje de error.</w:t>
      </w:r>
    </w:p>
    <w:p w:rsidR="00A30609" w:rsidRDefault="00A30609" w:rsidP="00A30609">
      <w:pPr>
        <w:pStyle w:val="apa"/>
      </w:pPr>
      <w:r>
        <w:t>Reiniciar la aplicación.</w:t>
      </w:r>
    </w:p>
    <w:p w:rsidR="00A30609" w:rsidRDefault="00A30609" w:rsidP="00A30609">
      <w:pPr>
        <w:pStyle w:val="apa"/>
      </w:pPr>
      <w:r>
        <w:t>Ejecutar nuevamente el programa.</w:t>
      </w:r>
    </w:p>
    <w:p w:rsidR="00A30609" w:rsidRDefault="00A30609" w:rsidP="00A30609">
      <w:pPr>
        <w:pStyle w:val="apa"/>
      </w:pPr>
      <w:r>
        <w:t xml:space="preserve">En la versión R, verificar que la aplicación </w:t>
      </w:r>
      <w:proofErr w:type="spellStart"/>
      <w:r>
        <w:t>Shiny</w:t>
      </w:r>
      <w:proofErr w:type="spellEnd"/>
      <w:r>
        <w:t xml:space="preserve"> haya iniciado correctamente.</w:t>
      </w:r>
    </w:p>
    <w:p w:rsidR="00A30609" w:rsidRDefault="00A30609" w:rsidP="00A30609">
      <w:pPr>
        <w:pStyle w:val="apa"/>
      </w:pPr>
      <w:r>
        <w:t xml:space="preserve">En Python, verificar que </w:t>
      </w:r>
      <w:proofErr w:type="spellStart"/>
      <w:r>
        <w:t>Tkinter</w:t>
      </w:r>
      <w:proofErr w:type="spellEnd"/>
      <w:r>
        <w:t xml:space="preserve"> esté disponible.</w:t>
      </w:r>
    </w:p>
    <w:p w:rsidR="00A30609" w:rsidRDefault="00A30609" w:rsidP="00A30609">
      <w:pPr>
        <w:pStyle w:val="apa"/>
      </w:pPr>
      <w:r>
        <w:t xml:space="preserve">En </w:t>
      </w:r>
      <w:proofErr w:type="spellStart"/>
      <w:r>
        <w:t>JavaFX</w:t>
      </w:r>
      <w:proofErr w:type="spellEnd"/>
      <w:r>
        <w:t xml:space="preserve">, verificar que la configuración de </w:t>
      </w:r>
      <w:proofErr w:type="spellStart"/>
      <w:r>
        <w:t>JavaFX</w:t>
      </w:r>
      <w:proofErr w:type="spellEnd"/>
      <w:r>
        <w:t xml:space="preserve"> sea correcta.</w:t>
      </w:r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9" w:name="_Toc241791091"/>
      <w:r w:rsidRPr="00A30609">
        <w:rPr>
          <w:rFonts w:ascii="Arial" w:hAnsi="Arial" w:cs="Arial"/>
          <w:b/>
          <w:color w:val="000000" w:themeColor="text1"/>
          <w:sz w:val="28"/>
        </w:rPr>
        <w:lastRenderedPageBreak/>
        <w:t>22.3 La ventana no aparece</w:t>
      </w:r>
      <w:bookmarkEnd w:id="59"/>
    </w:p>
    <w:p w:rsidR="00A30609" w:rsidRDefault="00A30609" w:rsidP="00A30609">
      <w:pPr>
        <w:pStyle w:val="apa"/>
      </w:pPr>
      <w:r>
        <w:t>Si la ventana no aparece:</w:t>
      </w:r>
    </w:p>
    <w:p w:rsidR="00A30609" w:rsidRDefault="00A30609" w:rsidP="00A30609">
      <w:pPr>
        <w:pStyle w:val="apa"/>
      </w:pPr>
      <w:r>
        <w:t>Verificar que el programa esté ejecutándose.</w:t>
      </w:r>
    </w:p>
    <w:p w:rsidR="00A30609" w:rsidRDefault="00A30609" w:rsidP="00A30609">
      <w:pPr>
        <w:pStyle w:val="apa"/>
      </w:pPr>
      <w:r>
        <w:t>Revisar si existe algún mensaje de error.</w:t>
      </w:r>
    </w:p>
    <w:p w:rsidR="00A30609" w:rsidRDefault="00A30609" w:rsidP="00A30609">
      <w:pPr>
        <w:pStyle w:val="apa"/>
      </w:pPr>
      <w:r>
        <w:t>Comprobar las dependencias necesarias.</w:t>
      </w:r>
    </w:p>
    <w:p w:rsidR="00A30609" w:rsidRDefault="00A30609" w:rsidP="00A30609">
      <w:pPr>
        <w:pStyle w:val="apa"/>
      </w:pPr>
      <w:r>
        <w:t>Cerrar y v</w:t>
      </w:r>
      <w:r>
        <w:t>olver a ejecutar la aplicación.</w:t>
      </w:r>
    </w:p>
    <w:p w:rsidR="00A30609" w:rsidRDefault="00A30609" w:rsidP="00A30609">
      <w:pPr>
        <w:pStyle w:val="apa"/>
      </w:pPr>
      <w:r>
        <w:t xml:space="preserve">En Python, la documentación oficial indica que puede utilizarse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tkinter</w:t>
      </w:r>
      <w:proofErr w:type="spellEnd"/>
      <w:r>
        <w:t xml:space="preserve"> para comprobar si </w:t>
      </w:r>
      <w:proofErr w:type="spellStart"/>
      <w:r>
        <w:t>Tkinter</w:t>
      </w:r>
      <w:proofErr w:type="spellEnd"/>
      <w:r>
        <w:t xml:space="preserve"> está correctamente instalado.</w:t>
      </w: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0" w:name="_Toc241791092"/>
      <w:r w:rsidRPr="00A30609">
        <w:rPr>
          <w:rFonts w:ascii="Arial" w:hAnsi="Arial" w:cs="Arial"/>
          <w:b/>
          <w:color w:val="000000" w:themeColor="text1"/>
          <w:sz w:val="28"/>
        </w:rPr>
        <w:t>22.4 La sim</w:t>
      </w:r>
      <w:r w:rsidRPr="00A30609">
        <w:rPr>
          <w:rFonts w:ascii="Arial" w:hAnsi="Arial" w:cs="Arial"/>
          <w:b/>
          <w:color w:val="000000" w:themeColor="text1"/>
          <w:sz w:val="28"/>
        </w:rPr>
        <w:t>ulación avanza demasiado rápido</w:t>
      </w:r>
      <w:bookmarkEnd w:id="60"/>
    </w:p>
    <w:p w:rsidR="00A30609" w:rsidRDefault="00A30609" w:rsidP="00A30609">
      <w:pPr>
        <w:pStyle w:val="apa"/>
      </w:pPr>
      <w:r>
        <w:t>Si los equipos</w:t>
      </w:r>
      <w:r>
        <w:t xml:space="preserve"> se desplazan demasiado rápido:</w:t>
      </w:r>
    </w:p>
    <w:p w:rsidR="00A30609" w:rsidRDefault="00A30609" w:rsidP="00A30609">
      <w:pPr>
        <w:pStyle w:val="apa"/>
      </w:pPr>
      <w:r>
        <w:t>Abrir el selector Velocidad.</w:t>
      </w:r>
    </w:p>
    <w:p w:rsidR="00A30609" w:rsidRDefault="00A30609" w:rsidP="00A30609">
      <w:pPr>
        <w:pStyle w:val="apa"/>
      </w:pPr>
      <w:r>
        <w:t>Seleccionar una velocidad menor.</w:t>
      </w:r>
    </w:p>
    <w:p w:rsidR="00A30609" w:rsidRDefault="00A30609" w:rsidP="00A30609">
      <w:pPr>
        <w:pStyle w:val="apa"/>
      </w:pPr>
      <w:r>
        <w:t>Cont</w:t>
      </w:r>
      <w:r>
        <w:t>inuar observando la simulación.</w:t>
      </w:r>
    </w:p>
    <w:p w:rsidR="00A30609" w:rsidRDefault="00A30609" w:rsidP="00A30609">
      <w:pPr>
        <w:pStyle w:val="apa"/>
      </w:pPr>
      <w:r>
        <w:t>Se recomienda utilizar 1x para expl</w:t>
      </w:r>
      <w:r>
        <w:t>icar detalladamente el proceso.</w:t>
      </w:r>
    </w:p>
    <w:p w:rsidR="00A30609" w:rsidRDefault="00A30609" w:rsidP="00A30609">
      <w:pPr>
        <w:pStyle w:val="apa"/>
      </w:pPr>
    </w:p>
    <w:p w:rsidR="00A30609" w:rsidRPr="00A30609" w:rsidRDefault="00A30609" w:rsidP="00A3060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1" w:name="_Toc241791093"/>
      <w:r w:rsidRPr="00A30609">
        <w:rPr>
          <w:rFonts w:ascii="Arial" w:hAnsi="Arial" w:cs="Arial"/>
          <w:b/>
          <w:color w:val="000000" w:themeColor="text1"/>
          <w:sz w:val="28"/>
        </w:rPr>
        <w:t>22.5 Se acumulan equipos en una estación</w:t>
      </w:r>
      <w:bookmarkEnd w:id="61"/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  <w:r>
        <w:t>La acumulación de equipos no necesariamente representa un error.</w:t>
      </w:r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  <w:r>
        <w:t>Puede producirse cuando:</w:t>
      </w:r>
    </w:p>
    <w:p w:rsidR="00A30609" w:rsidRDefault="00A30609" w:rsidP="00A30609">
      <w:pPr>
        <w:pStyle w:val="apa"/>
      </w:pPr>
    </w:p>
    <w:p w:rsidR="00A30609" w:rsidRDefault="00A30609" w:rsidP="00A30609">
      <w:pPr>
        <w:pStyle w:val="apa"/>
      </w:pPr>
      <w:r>
        <w:t>Una estación tiene capacidad limitada.</w:t>
      </w:r>
    </w:p>
    <w:p w:rsidR="00A30609" w:rsidRDefault="00A30609" w:rsidP="00A30609">
      <w:pPr>
        <w:pStyle w:val="apa"/>
      </w:pPr>
      <w:r>
        <w:t>El técnico se encuentra ocupado.</w:t>
      </w:r>
    </w:p>
    <w:p w:rsidR="00A30609" w:rsidRDefault="00A30609" w:rsidP="00A30609">
      <w:pPr>
        <w:pStyle w:val="apa"/>
      </w:pPr>
      <w:r>
        <w:lastRenderedPageBreak/>
        <w:t>Existen varios equipos esperando.</w:t>
      </w:r>
    </w:p>
    <w:p w:rsidR="00A30609" w:rsidRDefault="00A30609" w:rsidP="00A30609">
      <w:pPr>
        <w:pStyle w:val="apa"/>
      </w:pPr>
      <w:r>
        <w:t>La reparación requiere más tiempo que otras estaciones.</w:t>
      </w:r>
    </w:p>
    <w:p w:rsidR="008A2373" w:rsidRDefault="00A30609" w:rsidP="00A30609">
      <w:pPr>
        <w:pStyle w:val="apa"/>
      </w:pPr>
      <w:r>
        <w:t>Se ha seleccionado una cantidad redu</w:t>
      </w:r>
      <w:r w:rsidR="008A2373">
        <w:t>cida de técnicos de reparación.</w:t>
      </w:r>
    </w:p>
    <w:p w:rsidR="00A30609" w:rsidRDefault="00A30609" w:rsidP="00A30609">
      <w:pPr>
        <w:pStyle w:val="apa"/>
      </w:pPr>
      <w:r>
        <w:t>La formación de colas forma parte del comportamiento que el sistema busca representar.</w:t>
      </w:r>
    </w:p>
    <w:p w:rsidR="00A30609" w:rsidRDefault="00A30609" w:rsidP="00A30609">
      <w:pPr>
        <w:pStyle w:val="apa"/>
      </w:pPr>
    </w:p>
    <w:p w:rsidR="00A30609" w:rsidRPr="008A2373" w:rsidRDefault="00A30609" w:rsidP="008A2373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2" w:name="_Toc241791094"/>
      <w:r w:rsidRPr="008A2373">
        <w:rPr>
          <w:rFonts w:ascii="Arial" w:hAnsi="Arial" w:cs="Arial"/>
          <w:b/>
          <w:color w:val="000000" w:themeColor="text1"/>
          <w:sz w:val="28"/>
        </w:rPr>
        <w:t>22.6</w:t>
      </w:r>
      <w:r w:rsidR="008A2373" w:rsidRPr="008A2373">
        <w:rPr>
          <w:rFonts w:ascii="Arial" w:hAnsi="Arial" w:cs="Arial"/>
          <w:b/>
          <w:color w:val="000000" w:themeColor="text1"/>
          <w:sz w:val="28"/>
        </w:rPr>
        <w:t xml:space="preserve"> Un equipo regresa a reparación</w:t>
      </w:r>
      <w:bookmarkEnd w:id="62"/>
    </w:p>
    <w:p w:rsidR="00A30609" w:rsidRDefault="00A30609" w:rsidP="00A30609">
      <w:pPr>
        <w:pStyle w:val="apa"/>
      </w:pPr>
      <w:r>
        <w:t xml:space="preserve">Si un equipo vuelve desde las pruebas de calidad hacia reparación, corresponde al mecanismo de </w:t>
      </w:r>
      <w:proofErr w:type="spellStart"/>
      <w:r>
        <w:t>retra</w:t>
      </w:r>
      <w:r w:rsidR="008A2373">
        <w:t>bajo</w:t>
      </w:r>
      <w:proofErr w:type="spellEnd"/>
      <w:r w:rsidR="008A2373">
        <w:t xml:space="preserve"> contemplado por el modelo.</w:t>
      </w:r>
    </w:p>
    <w:p w:rsidR="00A30609" w:rsidRDefault="00A30609" w:rsidP="00A30609">
      <w:pPr>
        <w:pStyle w:val="apa"/>
      </w:pPr>
      <w:r>
        <w:t xml:space="preserve">La simulación utiliza una probabilidad de 20 % de </w:t>
      </w:r>
      <w:proofErr w:type="spellStart"/>
      <w:r>
        <w:t>retrabajo</w:t>
      </w:r>
      <w:proofErr w:type="spellEnd"/>
      <w:r>
        <w:t>, por lo que este comportamiento puede presentarse durante la ejecución.</w:t>
      </w:r>
    </w:p>
    <w:p w:rsidR="00A30609" w:rsidRDefault="00A30609" w:rsidP="00A30609">
      <w:pPr>
        <w:pStyle w:val="apa"/>
      </w:pPr>
    </w:p>
    <w:p w:rsidR="00A30609" w:rsidRPr="008A2373" w:rsidRDefault="008A2373" w:rsidP="008A2373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3" w:name="_Toc241791095"/>
      <w:r w:rsidRPr="008A2373">
        <w:rPr>
          <w:rFonts w:ascii="Arial" w:hAnsi="Arial" w:cs="Arial"/>
          <w:b/>
          <w:color w:val="000000" w:themeColor="text1"/>
          <w:sz w:val="28"/>
        </w:rPr>
        <w:t>22.7 Cierre del sistema</w:t>
      </w:r>
      <w:bookmarkEnd w:id="63"/>
    </w:p>
    <w:p w:rsidR="00A30609" w:rsidRDefault="00A30609" w:rsidP="00A30609">
      <w:pPr>
        <w:pStyle w:val="apa"/>
      </w:pPr>
      <w:r>
        <w:t>Cuando el usuario termina de utilizar la aplicación, puede cer</w:t>
      </w:r>
      <w:r w:rsidR="008A2373">
        <w:t>rar la ventana correspondiente.</w:t>
      </w:r>
    </w:p>
    <w:p w:rsidR="00A30609" w:rsidRDefault="00A30609" w:rsidP="00A30609">
      <w:pPr>
        <w:pStyle w:val="apa"/>
      </w:pPr>
      <w:r>
        <w:t>En el caso de la versión R, primero puede detenerse la ejecución de la aplicación y posteriormente c</w:t>
      </w:r>
      <w:r w:rsidR="008A2373">
        <w:t>errar la ventana del navegador.</w:t>
      </w:r>
    </w:p>
    <w:p w:rsidR="00A30609" w:rsidRDefault="00A30609" w:rsidP="00A30609">
      <w:pPr>
        <w:pStyle w:val="apa"/>
      </w:pPr>
      <w:r>
        <w:t xml:space="preserve">Para Python y </w:t>
      </w:r>
      <w:proofErr w:type="spellStart"/>
      <w:r>
        <w:t>JavaFX</w:t>
      </w:r>
      <w:proofErr w:type="spellEnd"/>
      <w:r>
        <w:t>, se puede cerrar directamente la ven</w:t>
      </w:r>
      <w:r w:rsidR="008A2373">
        <w:t>tana de la aplicación.</w:t>
      </w:r>
    </w:p>
    <w:p w:rsidR="00ED1304" w:rsidRDefault="00A30609" w:rsidP="008A2373">
      <w:pPr>
        <w:pStyle w:val="apa"/>
      </w:pPr>
      <w:r>
        <w:t>Si se desea realizar una nueva prueba, se recomienda utilizar primero la opción Reiniciar.</w:t>
      </w:r>
    </w:p>
    <w:p w:rsidR="00ED1304" w:rsidRDefault="00ED1304"/>
    <w:p w:rsidR="00086B2B" w:rsidRDefault="00086B2B"/>
    <w:p w:rsidR="00086B2B" w:rsidRDefault="00086B2B"/>
    <w:p w:rsidR="00086B2B" w:rsidRDefault="00086B2B"/>
    <w:p w:rsidR="00086B2B" w:rsidRDefault="00086B2B"/>
    <w:p w:rsidR="00086B2B" w:rsidRDefault="00086B2B"/>
    <w:p w:rsidR="00F976C1" w:rsidRPr="00F976C1" w:rsidRDefault="00F976C1" w:rsidP="00F976C1">
      <w:pPr>
        <w:pStyle w:val="Ttulo2"/>
        <w:jc w:val="center"/>
        <w:rPr>
          <w:rFonts w:ascii="Arial" w:hAnsi="Arial" w:cs="Arial"/>
          <w:b/>
          <w:color w:val="000000" w:themeColor="text1"/>
          <w:sz w:val="32"/>
        </w:rPr>
      </w:pPr>
      <w:bookmarkStart w:id="64" w:name="_Toc241791096"/>
      <w:r w:rsidRPr="00F976C1">
        <w:rPr>
          <w:rFonts w:ascii="Arial" w:hAnsi="Arial" w:cs="Arial"/>
          <w:b/>
          <w:color w:val="000000" w:themeColor="text1"/>
          <w:sz w:val="32"/>
        </w:rPr>
        <w:lastRenderedPageBreak/>
        <w:t>CONCLUSIÓN</w:t>
      </w:r>
      <w:bookmarkEnd w:id="64"/>
    </w:p>
    <w:p w:rsidR="00F976C1" w:rsidRDefault="00F976C1" w:rsidP="00F976C1">
      <w:pPr>
        <w:pStyle w:val="apa"/>
      </w:pPr>
      <w:r>
        <w:t>El sistema Taller de Electrónica 2D proporciona una interfaz visual mediante la cual el usuario puede observar el funcionamiento de un proceso de at</w:t>
      </w:r>
      <w:r>
        <w:t>ención de equipos electrónicos.</w:t>
      </w:r>
    </w:p>
    <w:p w:rsidR="00F976C1" w:rsidRDefault="00F976C1" w:rsidP="00F976C1">
      <w:pPr>
        <w:pStyle w:val="apa"/>
      </w:pPr>
      <w:r>
        <w:t>El usuario puede controlar los principales aspectos de la simulación mediante las funciones de inicio, pausa, reinicio, velocidad y cant</w:t>
      </w:r>
      <w:r>
        <w:t>idad de técnicos de reparación.</w:t>
      </w:r>
    </w:p>
    <w:p w:rsidR="00F976C1" w:rsidRDefault="00F976C1" w:rsidP="00F976C1">
      <w:pPr>
        <w:pStyle w:val="apa"/>
      </w:pPr>
      <w:r>
        <w:t xml:space="preserve">Las tres versiones del programa mantienen el mismo objetivo y flujo general, aunque utilizan diferentes tecnologías para presentar la interfaz. La versión en R utiliza </w:t>
      </w:r>
      <w:proofErr w:type="spellStart"/>
      <w:r>
        <w:t>Shiny</w:t>
      </w:r>
      <w:proofErr w:type="spellEnd"/>
      <w:r>
        <w:t xml:space="preserve">, la versión en Python utiliza </w:t>
      </w:r>
      <w:proofErr w:type="spellStart"/>
      <w:r>
        <w:t>Tkinter</w:t>
      </w:r>
      <w:proofErr w:type="spellEnd"/>
      <w:r>
        <w:t xml:space="preserve"> y la </w:t>
      </w:r>
      <w:r>
        <w:t xml:space="preserve">versión en Java utiliza </w:t>
      </w:r>
      <w:proofErr w:type="spellStart"/>
      <w:r>
        <w:t>JavaFX</w:t>
      </w:r>
      <w:proofErr w:type="spellEnd"/>
      <w:r>
        <w:t>.</w:t>
      </w:r>
    </w:p>
    <w:p w:rsidR="00F976C1" w:rsidRDefault="00F976C1" w:rsidP="00F976C1">
      <w:pPr>
        <w:pStyle w:val="apa"/>
      </w:pPr>
      <w:r>
        <w:t>El uso correcto de las funciones descritas en este manual permite ejecutar diferentes pruebas, observar el comportamiento de los equipos, identificar la formación de colas, analizar el trabajo de los técnicos y consultar los indicado</w:t>
      </w:r>
      <w:r>
        <w:t>res generados por la simulación.</w:t>
      </w:r>
    </w:p>
    <w:p w:rsidR="00086B2B" w:rsidRDefault="00F976C1" w:rsidP="00F976C1">
      <w:pPr>
        <w:pStyle w:val="apa"/>
      </w:pPr>
      <w:r>
        <w:t>De esta manera, el manual proporciona al usuario las instrucciones necesarias para utilizar correctamente las tres implementaciones del sistema sin requerir conocimientos sobre la programación interna del proyecto.</w:t>
      </w:r>
    </w:p>
    <w:p w:rsidR="00ED1304" w:rsidRDefault="00ED1304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F976C1" w:rsidRDefault="00F976C1"/>
    <w:p w:rsidR="002B5A2D" w:rsidRPr="002B5A2D" w:rsidRDefault="002B5A2D" w:rsidP="002B5A2D">
      <w:pPr>
        <w:pStyle w:val="Ttulo2"/>
        <w:rPr>
          <w:rFonts w:ascii="Arial" w:hAnsi="Arial" w:cs="Arial"/>
          <w:b/>
          <w:color w:val="000000" w:themeColor="text1"/>
          <w:sz w:val="32"/>
        </w:rPr>
      </w:pPr>
      <w:bookmarkStart w:id="65" w:name="_Toc241791097"/>
      <w:r w:rsidRPr="002B5A2D">
        <w:rPr>
          <w:rFonts w:ascii="Arial" w:hAnsi="Arial" w:cs="Arial"/>
          <w:b/>
          <w:color w:val="000000" w:themeColor="text1"/>
          <w:sz w:val="32"/>
        </w:rPr>
        <w:lastRenderedPageBreak/>
        <w:t>22. ANEXOS Y CAPTURAS DE PANTALLA</w:t>
      </w:r>
      <w:bookmarkEnd w:id="65"/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Anexo A. Interfaz de la versión en R</w:t>
      </w:r>
    </w:p>
    <w:p w:rsidR="002B5A2D" w:rsidRDefault="002B5A2D" w:rsidP="002B5A2D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05C9A42D" wp14:editId="23ABFCC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612130" cy="276352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 xml:space="preserve">Figura 1. Pantalla principal del sistema Taller de Electrónica 2D desarrollada en R mediante </w:t>
      </w:r>
      <w:proofErr w:type="spellStart"/>
      <w:r>
        <w:t>Shiny</w:t>
      </w:r>
      <w:proofErr w:type="spellEnd"/>
      <w:r>
        <w:t>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 wp14:anchorId="4DF59563" wp14:editId="6170DBF7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5143192" cy="2590800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92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Anexo B. Ejecución de la simulación en R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Figura 2. Ejecución de la simulación y representación de los equipos dentro de las estaciones.</w:t>
      </w:r>
    </w:p>
    <w:p w:rsidR="002B5A2D" w:rsidRDefault="002B5A2D" w:rsidP="002B5A2D">
      <w:pPr>
        <w:pStyle w:val="apa"/>
      </w:pPr>
      <w:r>
        <w:lastRenderedPageBreak/>
        <w:t>Anexo C. Interfaz de la versión en Python</w:t>
      </w:r>
    </w:p>
    <w:p w:rsidR="002B5A2D" w:rsidRDefault="002B5A2D" w:rsidP="002B5A2D">
      <w:pPr>
        <w:pStyle w:val="apa"/>
      </w:pPr>
      <w:r w:rsidRPr="00E46D5E">
        <w:rPr>
          <w:noProof/>
          <w:lang w:eastAsia="es-MX"/>
        </w:rPr>
        <w:drawing>
          <wp:inline distT="0" distB="0" distL="0" distR="0" wp14:anchorId="49AD7CC6" wp14:editId="1F98A361">
            <wp:extent cx="5612130" cy="28854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A2D" w:rsidRDefault="002B5A2D" w:rsidP="002B5A2D">
      <w:pPr>
        <w:pStyle w:val="apa"/>
      </w:pPr>
      <w:r>
        <w:t xml:space="preserve">Figura 3. Pantalla principal del sistema desarrollado en Python mediante </w:t>
      </w:r>
      <w:proofErr w:type="spellStart"/>
      <w:r>
        <w:t>Tkinter</w:t>
      </w:r>
      <w:proofErr w:type="spellEnd"/>
      <w:r>
        <w:t>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Anexo D. Ejecución de la simulación en Python</w:t>
      </w:r>
    </w:p>
    <w:p w:rsidR="002B5A2D" w:rsidRDefault="002B5A2D" w:rsidP="002B5A2D">
      <w:pPr>
        <w:pStyle w:val="apa"/>
      </w:pPr>
      <w:r w:rsidRPr="00E37B43">
        <w:rPr>
          <w:noProof/>
          <w:lang w:eastAsia="es-MX"/>
        </w:rPr>
        <w:drawing>
          <wp:anchor distT="0" distB="0" distL="114300" distR="114300" simplePos="0" relativeHeight="251668480" behindDoc="0" locked="0" layoutInCell="1" allowOverlap="1" wp14:anchorId="0E769C1A" wp14:editId="774F473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593080" cy="2865520"/>
            <wp:effectExtent l="0" t="0" r="762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86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>Figura 4. Representación del flujo de equipos durante la ejecución de la simulación.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lastRenderedPageBreak/>
        <w:t xml:space="preserve">Anexo E. Interfaz de la versión en </w:t>
      </w:r>
      <w:proofErr w:type="spellStart"/>
      <w:r>
        <w:t>JavaFX</w:t>
      </w:r>
      <w:proofErr w:type="spellEnd"/>
    </w:p>
    <w:p w:rsidR="002B5A2D" w:rsidRDefault="002B5A2D" w:rsidP="002B5A2D">
      <w:pPr>
        <w:pStyle w:val="apa"/>
      </w:pPr>
      <w:r>
        <w:t xml:space="preserve"> </w:t>
      </w:r>
      <w:r w:rsidRPr="00A710A6">
        <w:rPr>
          <w:noProof/>
          <w:lang w:eastAsia="es-MX"/>
        </w:rPr>
        <w:drawing>
          <wp:inline distT="0" distB="0" distL="0" distR="0" wp14:anchorId="5D568A5D" wp14:editId="5C0705B3">
            <wp:extent cx="5612130" cy="3126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A2D" w:rsidRDefault="002B5A2D" w:rsidP="002B5A2D">
      <w:pPr>
        <w:pStyle w:val="apa"/>
      </w:pPr>
      <w:r>
        <w:t xml:space="preserve">Figura 5. Pantalla principal del sistema desarrollado mediante </w:t>
      </w:r>
      <w:proofErr w:type="spellStart"/>
      <w:r>
        <w:t>JavaFX</w:t>
      </w:r>
      <w:proofErr w:type="spellEnd"/>
      <w:r>
        <w:t>.</w:t>
      </w:r>
    </w:p>
    <w:p w:rsidR="002B5A2D" w:rsidRDefault="002B5A2D" w:rsidP="002B5A2D">
      <w:pPr>
        <w:pStyle w:val="apa"/>
      </w:pPr>
    </w:p>
    <w:p w:rsidR="002B5A2D" w:rsidRDefault="002B5A2D" w:rsidP="002B5A2D">
      <w:pPr>
        <w:pStyle w:val="apa"/>
      </w:pPr>
      <w:r>
        <w:t xml:space="preserve">Anexo F. Ejecución de la simulación en </w:t>
      </w:r>
      <w:proofErr w:type="spellStart"/>
      <w:r>
        <w:t>JavaFX</w:t>
      </w:r>
      <w:proofErr w:type="spellEnd"/>
    </w:p>
    <w:p w:rsidR="002B5A2D" w:rsidRDefault="002B5A2D" w:rsidP="002B5A2D">
      <w:pPr>
        <w:pStyle w:val="apa"/>
      </w:pPr>
      <w:r w:rsidRPr="00F01D72">
        <w:rPr>
          <w:noProof/>
          <w:lang w:eastAsia="es-MX"/>
        </w:rPr>
        <w:drawing>
          <wp:inline distT="0" distB="0" distL="0" distR="0" wp14:anchorId="3B01DC4A" wp14:editId="516CD0BC">
            <wp:extent cx="5612130" cy="28086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304" w:rsidRDefault="002B5A2D" w:rsidP="002B5A2D">
      <w:pPr>
        <w:pStyle w:val="apa"/>
      </w:pPr>
      <w:r>
        <w:t>Figura 6. Representación gráfica del taller durante la ejecución del programa.</w:t>
      </w:r>
      <w:r>
        <w:t xml:space="preserve"> </w:t>
      </w:r>
    </w:p>
    <w:sectPr w:rsidR="00ED1304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EA7" w:rsidRDefault="00041EA7" w:rsidP="00470286">
      <w:pPr>
        <w:spacing w:after="0" w:line="240" w:lineRule="auto"/>
      </w:pPr>
      <w:r>
        <w:separator/>
      </w:r>
    </w:p>
  </w:endnote>
  <w:endnote w:type="continuationSeparator" w:id="0">
    <w:p w:rsidR="00041EA7" w:rsidRDefault="00041EA7" w:rsidP="0047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0303272"/>
      <w:docPartObj>
        <w:docPartGallery w:val="Page Numbers (Bottom of Page)"/>
        <w:docPartUnique/>
      </w:docPartObj>
    </w:sdtPr>
    <w:sdtContent>
      <w:p w:rsidR="00470286" w:rsidRDefault="0047028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00BF" w:rsidRPr="00BD00BF">
          <w:rPr>
            <w:noProof/>
            <w:lang w:val="es-ES"/>
          </w:rPr>
          <w:t>24</w:t>
        </w:r>
        <w:r>
          <w:fldChar w:fldCharType="end"/>
        </w:r>
      </w:p>
    </w:sdtContent>
  </w:sdt>
  <w:p w:rsidR="00470286" w:rsidRDefault="004702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EA7" w:rsidRDefault="00041EA7" w:rsidP="00470286">
      <w:pPr>
        <w:spacing w:after="0" w:line="240" w:lineRule="auto"/>
      </w:pPr>
      <w:r>
        <w:separator/>
      </w:r>
    </w:p>
  </w:footnote>
  <w:footnote w:type="continuationSeparator" w:id="0">
    <w:p w:rsidR="00041EA7" w:rsidRDefault="00041EA7" w:rsidP="004702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304"/>
    <w:rsid w:val="00041EA7"/>
    <w:rsid w:val="00054050"/>
    <w:rsid w:val="0008535E"/>
    <w:rsid w:val="00086B2B"/>
    <w:rsid w:val="0017024A"/>
    <w:rsid w:val="001C7BB1"/>
    <w:rsid w:val="00220AC2"/>
    <w:rsid w:val="002A02D3"/>
    <w:rsid w:val="002A4224"/>
    <w:rsid w:val="002B5A2D"/>
    <w:rsid w:val="002D5559"/>
    <w:rsid w:val="0033665D"/>
    <w:rsid w:val="0039260B"/>
    <w:rsid w:val="003962F0"/>
    <w:rsid w:val="00431532"/>
    <w:rsid w:val="00470286"/>
    <w:rsid w:val="004C19E4"/>
    <w:rsid w:val="00530A4B"/>
    <w:rsid w:val="00551FE6"/>
    <w:rsid w:val="005D2CC8"/>
    <w:rsid w:val="005E3ACC"/>
    <w:rsid w:val="00643171"/>
    <w:rsid w:val="00692708"/>
    <w:rsid w:val="006E2AB3"/>
    <w:rsid w:val="007E2D1B"/>
    <w:rsid w:val="008A2373"/>
    <w:rsid w:val="008E0593"/>
    <w:rsid w:val="008E1710"/>
    <w:rsid w:val="00905DF8"/>
    <w:rsid w:val="00942D82"/>
    <w:rsid w:val="00A30609"/>
    <w:rsid w:val="00A81202"/>
    <w:rsid w:val="00B171AC"/>
    <w:rsid w:val="00B2632E"/>
    <w:rsid w:val="00B409CD"/>
    <w:rsid w:val="00BD00BF"/>
    <w:rsid w:val="00D2667B"/>
    <w:rsid w:val="00D54197"/>
    <w:rsid w:val="00D91A70"/>
    <w:rsid w:val="00D97906"/>
    <w:rsid w:val="00DC50CE"/>
    <w:rsid w:val="00DF1406"/>
    <w:rsid w:val="00E03182"/>
    <w:rsid w:val="00E670B9"/>
    <w:rsid w:val="00E945F4"/>
    <w:rsid w:val="00EB4AB6"/>
    <w:rsid w:val="00ED1304"/>
    <w:rsid w:val="00F7303C"/>
    <w:rsid w:val="00F9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07B1"/>
  <w15:chartTrackingRefBased/>
  <w15:docId w15:val="{0AD07163-7DAC-4689-B281-CBD13CF2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304"/>
  </w:style>
  <w:style w:type="paragraph" w:styleId="Ttulo1">
    <w:name w:val="heading 1"/>
    <w:basedOn w:val="Normal"/>
    <w:link w:val="Ttulo1Car"/>
    <w:uiPriority w:val="9"/>
    <w:qFormat/>
    <w:rsid w:val="00ED1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1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30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D13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ED13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ED130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">
    <w:name w:val="apa"/>
    <w:basedOn w:val="Normal"/>
    <w:link w:val="apaCar"/>
    <w:qFormat/>
    <w:rsid w:val="00ED1304"/>
    <w:pPr>
      <w:spacing w:line="360" w:lineRule="auto"/>
      <w:jc w:val="both"/>
    </w:pPr>
    <w:rPr>
      <w:rFonts w:ascii="Arial" w:hAnsi="Arial" w:cs="Arial"/>
      <w:sz w:val="24"/>
    </w:rPr>
  </w:style>
  <w:style w:type="character" w:customStyle="1" w:styleId="apaCar">
    <w:name w:val="apa Car"/>
    <w:basedOn w:val="Fuentedeprrafopredeter"/>
    <w:link w:val="apa"/>
    <w:rsid w:val="00ED1304"/>
    <w:rPr>
      <w:rFonts w:ascii="Arial" w:hAnsi="Arial" w:cs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4702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0286"/>
  </w:style>
  <w:style w:type="paragraph" w:styleId="Piedepgina">
    <w:name w:val="footer"/>
    <w:basedOn w:val="Normal"/>
    <w:link w:val="PiedepginaCar"/>
    <w:uiPriority w:val="99"/>
    <w:unhideWhenUsed/>
    <w:rsid w:val="004702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286"/>
  </w:style>
  <w:style w:type="paragraph" w:styleId="TtuloTDC">
    <w:name w:val="TOC Heading"/>
    <w:basedOn w:val="Ttulo1"/>
    <w:next w:val="Normal"/>
    <w:uiPriority w:val="39"/>
    <w:unhideWhenUsed/>
    <w:qFormat/>
    <w:rsid w:val="0047028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47028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702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67A17-006C-44A9-A3A4-925459054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33</Pages>
  <Words>4466</Words>
  <Characters>24566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Cahuare</dc:creator>
  <cp:keywords/>
  <dc:description/>
  <cp:lastModifiedBy>Roberto Cahuare</cp:lastModifiedBy>
  <cp:revision>48</cp:revision>
  <dcterms:created xsi:type="dcterms:W3CDTF">2026-10-02T04:46:00Z</dcterms:created>
  <dcterms:modified xsi:type="dcterms:W3CDTF">2026-10-02T05:50:00Z</dcterms:modified>
</cp:coreProperties>
</file>