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9AC75" w14:textId="77777777" w:rsidR="00C013A0" w:rsidRPr="00C013A0" w:rsidRDefault="00C013A0" w:rsidP="00C013A0">
      <w:pPr>
        <w:ind w:left="720"/>
        <w:contextualSpacing/>
        <w:rPr>
          <w:rFonts w:asciiTheme="minorHAnsi" w:hAnsiTheme="minorHAnsi"/>
          <w:b/>
          <w:szCs w:val="24"/>
        </w:rPr>
      </w:pPr>
      <w:r w:rsidRPr="00C013A0">
        <w:rPr>
          <w:rFonts w:asciiTheme="minorHAnsi" w:hAnsiTheme="minorHAnsi"/>
          <w:noProof/>
          <w:sz w:val="22"/>
        </w:rPr>
        <w:drawing>
          <wp:anchor distT="0" distB="0" distL="114300" distR="114300" simplePos="0" relativeHeight="251662336" behindDoc="1" locked="0" layoutInCell="1" allowOverlap="1" wp14:anchorId="014D12FE" wp14:editId="04DE51B9">
            <wp:simplePos x="0" y="0"/>
            <wp:positionH relativeFrom="column">
              <wp:posOffset>-295275</wp:posOffset>
            </wp:positionH>
            <wp:positionV relativeFrom="paragraph">
              <wp:posOffset>-282575</wp:posOffset>
            </wp:positionV>
            <wp:extent cx="1516380" cy="1089660"/>
            <wp:effectExtent l="0" t="0" r="762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37" b="20603"/>
                    <a:stretch/>
                  </pic:blipFill>
                  <pic:spPr bwMode="auto">
                    <a:xfrm>
                      <a:off x="0" y="0"/>
                      <a:ext cx="151638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13A0">
        <w:rPr>
          <w:rFonts w:asciiTheme="minorHAnsi" w:hAnsiTheme="minorHAnsi"/>
          <w:noProof/>
          <w:sz w:val="22"/>
        </w:rPr>
        <w:drawing>
          <wp:anchor distT="0" distB="0" distL="114300" distR="114300" simplePos="0" relativeHeight="251659264" behindDoc="1" locked="0" layoutInCell="1" allowOverlap="1" wp14:anchorId="5FF1E991" wp14:editId="5F37B03B">
            <wp:simplePos x="0" y="0"/>
            <wp:positionH relativeFrom="margin">
              <wp:posOffset>4048760</wp:posOffset>
            </wp:positionH>
            <wp:positionV relativeFrom="paragraph">
              <wp:posOffset>-235585</wp:posOffset>
            </wp:positionV>
            <wp:extent cx="2302413" cy="1016000"/>
            <wp:effectExtent l="0" t="0" r="0" b="0"/>
            <wp:wrapNone/>
            <wp:docPr id="116866652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6652" name="Imagen 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2413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13A0">
        <w:rPr>
          <w:rFonts w:asciiTheme="minorHAnsi" w:hAnsiTheme="minorHAnsi"/>
          <w:b/>
          <w:sz w:val="22"/>
        </w:rPr>
        <w:t xml:space="preserve">                          </w:t>
      </w:r>
    </w:p>
    <w:p w14:paraId="0999E803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706676F4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25EE73DD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7DFBDA0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6D7A82E2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noProof/>
          <w:kern w:val="0"/>
          <w:sz w:val="2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086946" wp14:editId="1ABB9C91">
                <wp:simplePos x="0" y="0"/>
                <wp:positionH relativeFrom="margin">
                  <wp:align>right</wp:align>
                </wp:positionH>
                <wp:positionV relativeFrom="paragraph">
                  <wp:posOffset>65405</wp:posOffset>
                </wp:positionV>
                <wp:extent cx="5613400" cy="685800"/>
                <wp:effectExtent l="0" t="0" r="0" b="0"/>
                <wp:wrapNone/>
                <wp:docPr id="202904917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340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5247A8" w14:textId="77777777" w:rsidR="00C013A0" w:rsidRPr="00144083" w:rsidRDefault="00C013A0" w:rsidP="00C013A0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144083">
                              <w:rPr>
                                <w:b/>
                                <w:sz w:val="32"/>
                                <w:szCs w:val="32"/>
                              </w:rPr>
                              <w:t>TECNOLÓGICO NACIONAL DE MÉXICO</w:t>
                            </w:r>
                          </w:p>
                          <w:p w14:paraId="0793F564" w14:textId="77777777" w:rsidR="00C013A0" w:rsidRPr="00614575" w:rsidRDefault="00C013A0" w:rsidP="00C013A0">
                            <w:pPr>
                              <w:jc w:val="center"/>
                            </w:pPr>
                            <w:r w:rsidRPr="00614575">
                              <w:rPr>
                                <w:b/>
                                <w:sz w:val="28"/>
                                <w:szCs w:val="28"/>
                              </w:rPr>
                              <w:t>UNIDAD ACADÉMICA VENUSTIANO CARRANZA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08694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90.8pt;margin-top:5.15pt;width:442pt;height:54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" filled="f" stroked="f" strokeweight=".5pt">
                <v:textbox>
                  <w:txbxContent>
                    <w:p w14:paraId="785247A8" w14:textId="77777777" w:rsidR="00C013A0" w:rsidRPr="00144083" w:rsidRDefault="00C013A0" w:rsidP="00C013A0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144083">
                        <w:rPr>
                          <w:b/>
                          <w:sz w:val="32"/>
                          <w:szCs w:val="32"/>
                        </w:rPr>
                        <w:t>TECNOLÓGICO NACIONAL DE MÉXICO</w:t>
                      </w:r>
                    </w:p>
                    <w:p w14:paraId="0793F564" w14:textId="77777777" w:rsidR="00C013A0" w:rsidRPr="00614575" w:rsidRDefault="00C013A0" w:rsidP="00C013A0">
                      <w:pPr>
                        <w:jc w:val="center"/>
                      </w:pPr>
                      <w:r w:rsidRPr="00614575">
                        <w:rPr>
                          <w:b/>
                          <w:sz w:val="28"/>
                          <w:szCs w:val="28"/>
                        </w:rPr>
                        <w:t>UNIDAD ACADÉMICA VENUSTIANO CARRANZA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FBF730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5046B33E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3574450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</w:p>
    <w:p w14:paraId="05E49565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  <w:r w:rsidRPr="00C013A0">
        <w:rPr>
          <w:rFonts w:eastAsia="Arial" w:cs="Arial"/>
          <w:b/>
          <w:bCs/>
          <w:noProof/>
          <w:kern w:val="0"/>
          <w:sz w:val="22"/>
          <w:lang w:val="en-US"/>
        </w:rPr>
        <w:drawing>
          <wp:anchor distT="0" distB="0" distL="114300" distR="114300" simplePos="0" relativeHeight="251661312" behindDoc="1" locked="0" layoutInCell="1" allowOverlap="1" wp14:anchorId="2A721D00" wp14:editId="76CF56EC">
            <wp:simplePos x="0" y="0"/>
            <wp:positionH relativeFrom="margin">
              <wp:align>right</wp:align>
            </wp:positionH>
            <wp:positionV relativeFrom="paragraph">
              <wp:posOffset>6623</wp:posOffset>
            </wp:positionV>
            <wp:extent cx="5303531" cy="5836932"/>
            <wp:effectExtent l="0" t="0" r="0" b="0"/>
            <wp:wrapNone/>
            <wp:docPr id="19134283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28320" name="Imagen 1913428320"/>
                    <pic:cNvPicPr/>
                  </pic:nvPicPr>
                  <pic:blipFill>
                    <a:blip r:embed="rId9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31" cy="58369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43FF7C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</w:p>
    <w:p w14:paraId="24AD0FF1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</w:p>
    <w:p w14:paraId="1E494680" w14:textId="77777777" w:rsidR="00C013A0" w:rsidRPr="00C013A0" w:rsidRDefault="00C013A0" w:rsidP="00C013A0">
      <w:pPr>
        <w:widowControl w:val="0"/>
        <w:tabs>
          <w:tab w:val="left" w:pos="5148"/>
        </w:tabs>
        <w:spacing w:after="0" w:line="240" w:lineRule="auto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Cs w:val="24"/>
          <w:lang w:val="en-US"/>
          <w14:ligatures w14:val="none"/>
        </w:rPr>
        <w:tab/>
      </w:r>
    </w:p>
    <w:p w14:paraId="7C226DF2" w14:textId="26AB490F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Cs w:val="24"/>
          <w:lang w:val="en-US"/>
          <w14:ligatures w14:val="none"/>
        </w:rPr>
        <w:t>“</w:t>
      </w:r>
      <w:r w:rsidRPr="008C0AB1"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  <w:t>INGENIERÍA EN SISTEMAS COMPUTACIONALES</w:t>
      </w:r>
      <w:r w:rsidRPr="00C013A0">
        <w:rPr>
          <w:rFonts w:eastAsia="Arial" w:cs="Arial"/>
          <w:b/>
          <w:bCs/>
          <w:kern w:val="0"/>
          <w:szCs w:val="24"/>
          <w:lang w:val="en-US"/>
          <w14:ligatures w14:val="none"/>
        </w:rPr>
        <w:t>”</w:t>
      </w:r>
    </w:p>
    <w:p w14:paraId="4FE0C7C3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7D5C5E93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3A857920" w14:textId="6114901B" w:rsidR="00147219" w:rsidRPr="00147219" w:rsidRDefault="00147219" w:rsidP="00147219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14:ligatures w14:val="none"/>
        </w:rPr>
      </w:pPr>
      <w:r w:rsidRPr="00147219">
        <w:rPr>
          <w:rFonts w:eastAsia="Arial" w:cs="Arial"/>
          <w:b/>
          <w:bCs/>
          <w:kern w:val="0"/>
          <w:sz w:val="22"/>
          <w14:ligatures w14:val="none"/>
        </w:rPr>
        <w:t>LENGUAJE</w:t>
      </w:r>
      <w:r w:rsidR="00C37824">
        <w:rPr>
          <w:rFonts w:eastAsia="Arial" w:cs="Arial"/>
          <w:b/>
          <w:bCs/>
          <w:kern w:val="0"/>
          <w:sz w:val="22"/>
          <w14:ligatures w14:val="none"/>
        </w:rPr>
        <w:t>S Y AUTOMATAS 1</w:t>
      </w:r>
    </w:p>
    <w:p w14:paraId="782E822C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kern w:val="0"/>
          <w:sz w:val="22"/>
          <w:lang w:val="en-US"/>
          <w14:ligatures w14:val="none"/>
        </w:rPr>
      </w:pPr>
    </w:p>
    <w:p w14:paraId="2B44B7F7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6523A74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1B991EB4" w14:textId="77777777" w:rsid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 w:val="22"/>
          <w:lang w:val="en-US"/>
          <w14:ligatures w14:val="none"/>
        </w:rPr>
        <w:t xml:space="preserve">ACTIVIDAD </w:t>
      </w:r>
    </w:p>
    <w:p w14:paraId="2323E27A" w14:textId="77777777" w:rsidR="000B6AE6" w:rsidRPr="00C013A0" w:rsidRDefault="000B6AE6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1ADC821D" w14:textId="3AE7643D" w:rsidR="0026731B" w:rsidRPr="0026731B" w:rsidRDefault="0026731B" w:rsidP="0026731B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  <w:r w:rsidRPr="0026731B">
        <w:rPr>
          <w:rFonts w:eastAsia="Arial" w:cs="Arial"/>
          <w:b/>
          <w:bCs/>
          <w:kern w:val="0"/>
          <w:szCs w:val="24"/>
          <w14:ligatures w14:val="none"/>
        </w:rPr>
        <w:t>ACTIVIDAD 1.1 -</w:t>
      </w:r>
      <w:r w:rsidR="00C37824">
        <w:rPr>
          <w:rFonts w:eastAsia="Arial" w:cs="Arial"/>
          <w:b/>
          <w:bCs/>
          <w:kern w:val="0"/>
          <w:szCs w:val="24"/>
          <w14:ligatures w14:val="none"/>
        </w:rPr>
        <w:t>RESUMEN</w:t>
      </w:r>
      <w:r w:rsidRPr="0026731B">
        <w:rPr>
          <w:rFonts w:eastAsia="Arial" w:cs="Arial"/>
          <w:b/>
          <w:bCs/>
          <w:kern w:val="0"/>
          <w:szCs w:val="24"/>
          <w14:ligatures w14:val="none"/>
        </w:rPr>
        <w:t> </w:t>
      </w:r>
    </w:p>
    <w:p w14:paraId="0B00AA2B" w14:textId="2250F4C6" w:rsidR="004E1CB4" w:rsidRPr="004E1CB4" w:rsidRDefault="004E1CB4" w:rsidP="004E1CB4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</w:p>
    <w:p w14:paraId="31864A09" w14:textId="71FD9F3A" w:rsidR="0080467F" w:rsidRPr="0080467F" w:rsidRDefault="0080467F" w:rsidP="0080467F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</w:p>
    <w:p w14:paraId="757B14F0" w14:textId="77777777" w:rsidR="00C013A0" w:rsidRPr="00C013A0" w:rsidRDefault="00C013A0" w:rsidP="00B04B93">
      <w:pPr>
        <w:widowControl w:val="0"/>
        <w:spacing w:after="0" w:line="240" w:lineRule="auto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DDF298F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454A1BDB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 w:val="22"/>
          <w:lang w:val="en-US"/>
          <w14:ligatures w14:val="none"/>
        </w:rPr>
        <w:t>PRESENTA</w:t>
      </w:r>
    </w:p>
    <w:p w14:paraId="471B7048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2AF5E31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tbl>
      <w:tblPr>
        <w:tblStyle w:val="Tablaconcuadrcula"/>
        <w:tblpPr w:leftFromText="141" w:rightFromText="141" w:vertAnchor="text" w:horzAnchor="margin" w:tblpXSpec="center" w:tblpY="84"/>
        <w:tblW w:w="0" w:type="auto"/>
        <w:tblLook w:val="04A0" w:firstRow="1" w:lastRow="0" w:firstColumn="1" w:lastColumn="0" w:noHBand="0" w:noVBand="1"/>
      </w:tblPr>
      <w:tblGrid>
        <w:gridCol w:w="4248"/>
        <w:gridCol w:w="2848"/>
      </w:tblGrid>
      <w:tr w:rsidR="00C013A0" w:rsidRPr="000B6AE5" w14:paraId="1ECCAEEE" w14:textId="77777777" w:rsidTr="00DB6FC0">
        <w:trPr>
          <w:trHeight w:val="4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</w:tcPr>
          <w:p w14:paraId="126EF5A1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SEMESTRE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</w:tcPr>
          <w:p w14:paraId="45D1DB08" w14:textId="781712E9" w:rsidR="00C013A0" w:rsidRPr="00C56E98" w:rsidRDefault="0026731B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SEXTO</w:t>
            </w:r>
          </w:p>
        </w:tc>
      </w:tr>
      <w:tr w:rsidR="00C013A0" w:rsidRPr="000B6AE5" w14:paraId="6896B23D" w14:textId="77777777" w:rsidTr="00DB6FC0">
        <w:trPr>
          <w:trHeight w:val="4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hideMark/>
          </w:tcPr>
          <w:p w14:paraId="2D5F9EF4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NOMBRE DEL ALUMNO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hideMark/>
          </w:tcPr>
          <w:p w14:paraId="4861BCD9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MATRICULA</w:t>
            </w:r>
          </w:p>
        </w:tc>
      </w:tr>
      <w:tr w:rsidR="00C013A0" w:rsidRPr="000B6AE5" w14:paraId="1F549597" w14:textId="77777777" w:rsidTr="00DB6FC0">
        <w:trPr>
          <w:trHeight w:val="4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0AD17" w14:textId="77777777" w:rsidR="00C013A0" w:rsidRPr="00C56E98" w:rsidRDefault="00C013A0" w:rsidP="00DB6FC0">
            <w:pPr>
              <w:widowControl w:val="0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color w:val="8EAADB"/>
                <w:kern w:val="0"/>
                <w:szCs w:val="24"/>
                <w:lang w:val="en-US"/>
                <w14:ligatures w14:val="none"/>
              </w:rPr>
              <w:t>Rafael Aquino Villanueva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D50E0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color w:val="8EAADB"/>
                <w:kern w:val="0"/>
                <w:szCs w:val="24"/>
                <w:lang w:val="en-US"/>
                <w14:ligatures w14:val="none"/>
              </w:rPr>
              <w:t>231260073</w:t>
            </w:r>
          </w:p>
        </w:tc>
      </w:tr>
    </w:tbl>
    <w:p w14:paraId="56F3E625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65D11093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2075D044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62C373A7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7F38BB49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3E75D5C2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49963F3B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2404866A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5CA54B06" w14:textId="77777777" w:rsidR="00C013A0" w:rsidRPr="00C013A0" w:rsidRDefault="00C013A0" w:rsidP="00C013A0">
      <w:pPr>
        <w:widowControl w:val="0"/>
        <w:spacing w:after="0" w:line="36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 w:val="22"/>
          <w:lang w:val="en-US"/>
          <w14:ligatures w14:val="none"/>
        </w:rPr>
        <w:t>PROFESOR</w:t>
      </w:r>
    </w:p>
    <w:p w14:paraId="4C3C2010" w14:textId="47D54774" w:rsidR="00C013A0" w:rsidRPr="00C013A0" w:rsidRDefault="00C013A0" w:rsidP="00C013A0">
      <w:pPr>
        <w:widowControl w:val="0"/>
        <w:spacing w:after="0" w:line="360" w:lineRule="auto"/>
        <w:jc w:val="center"/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</w:pPr>
      <w:r w:rsidRPr="00C013A0"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  <w:t xml:space="preserve">ING. </w:t>
      </w:r>
      <w:r w:rsidR="00C37824" w:rsidRPr="00C37824"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  <w:t>FRANCISCO JAVIER MINGO VELAZQUEZ</w:t>
      </w:r>
    </w:p>
    <w:p w14:paraId="39A6DB75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513DE295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E2A481E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71D8682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5D3B03D9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3C0F86E8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3AB73B69" w14:textId="77777777" w:rsidR="00C013A0" w:rsidRPr="00C013A0" w:rsidRDefault="00C013A0" w:rsidP="00C013A0">
      <w:pPr>
        <w:widowControl w:val="0"/>
        <w:spacing w:after="0" w:line="240" w:lineRule="auto"/>
        <w:jc w:val="right"/>
        <w:rPr>
          <w:rFonts w:eastAsia="Arial" w:cs="Arial"/>
          <w:kern w:val="0"/>
          <w:sz w:val="22"/>
          <w:lang w:val="en-US"/>
          <w14:ligatures w14:val="none"/>
        </w:rPr>
      </w:pPr>
    </w:p>
    <w:p w14:paraId="226F0FC6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19BCF699" w14:textId="3D43704B" w:rsidR="00C013A0" w:rsidRPr="00C013A0" w:rsidRDefault="00F002B0" w:rsidP="00C013A0">
      <w:pPr>
        <w:widowControl w:val="0"/>
        <w:spacing w:after="0" w:line="240" w:lineRule="auto"/>
        <w:jc w:val="right"/>
        <w:rPr>
          <w:rFonts w:eastAsia="Arial" w:cs="Arial"/>
          <w:kern w:val="0"/>
          <w:sz w:val="22"/>
          <w:lang w:val="en-US"/>
          <w14:ligatures w14:val="none"/>
        </w:rPr>
        <w:sectPr w:rsidR="00C013A0" w:rsidRPr="00C013A0" w:rsidSect="00C013A0">
          <w:headerReference w:type="even" r:id="rId10"/>
          <w:headerReference w:type="default" r:id="rId11"/>
          <w:headerReference w:type="first" r:id="rId12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27</w:t>
      </w:r>
      <w:r w:rsidR="00C013A0" w:rsidRPr="00C013A0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 xml:space="preserve"> DE </w:t>
      </w:r>
      <w:r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ENE</w:t>
      </w:r>
      <w:r w:rsidR="0026731B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RO</w:t>
      </w:r>
      <w:r w:rsidR="00C013A0" w:rsidRPr="00C013A0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 xml:space="preserve"> DE 202</w:t>
      </w:r>
      <w:r w:rsidR="0026731B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6</w:t>
      </w:r>
      <w:r w:rsidR="00C013A0" w:rsidRPr="00C013A0">
        <w:rPr>
          <w:rFonts w:eastAsia="Arial" w:cs="Arial"/>
          <w:b/>
          <w:bCs/>
          <w:color w:val="000000" w:themeColor="text1"/>
          <w:kern w:val="0"/>
          <w:sz w:val="22"/>
          <w:lang w:val="en-US"/>
          <w14:ligatures w14:val="none"/>
        </w:rPr>
        <w:t xml:space="preserve"> </w:t>
      </w:r>
      <w:r w:rsidR="00C013A0" w:rsidRPr="00C013A0">
        <w:rPr>
          <w:rFonts w:eastAsia="Arial" w:cs="Arial"/>
          <w:kern w:val="0"/>
          <w:sz w:val="22"/>
          <w:lang w:val="en-US"/>
          <w14:ligatures w14:val="none"/>
        </w:rPr>
        <w:t>VENUSTIANO CARRANZA, CHIAPA</w:t>
      </w:r>
      <w:r w:rsidR="00C013A0">
        <w:rPr>
          <w:rFonts w:eastAsia="Arial" w:cs="Arial"/>
          <w:kern w:val="0"/>
          <w:sz w:val="22"/>
          <w:lang w:val="en-US"/>
          <w14:ligatures w14:val="none"/>
        </w:rPr>
        <w:t>S</w:t>
      </w:r>
    </w:p>
    <w:p w14:paraId="2019C8A1" w14:textId="77777777" w:rsidR="008C0AB1" w:rsidRPr="001E1C10" w:rsidRDefault="008C0AB1" w:rsidP="00C013A0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eastAsia="es-MX"/>
          <w14:ligatures w14:val="none"/>
        </w:rPr>
      </w:pPr>
    </w:p>
    <w:p w14:paraId="67459C4F" w14:textId="77777777" w:rsidR="008C0AB1" w:rsidRPr="001E1C10" w:rsidRDefault="008C0AB1" w:rsidP="008C0AB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Cs w:val="24"/>
          <w:lang w:eastAsia="es-MX"/>
          <w14:ligatures w14:val="non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-795139561"/>
        <w:docPartObj>
          <w:docPartGallery w:val="Table of Contents"/>
          <w:docPartUnique/>
        </w:docPartObj>
      </w:sdtPr>
      <w:sdtEndPr>
        <w:rPr>
          <w:rFonts w:ascii="Arial" w:hAnsi="Arial"/>
          <w:b/>
          <w:bCs/>
          <w:sz w:val="24"/>
        </w:rPr>
      </w:sdtEndPr>
      <w:sdtContent>
        <w:p w14:paraId="0A5A9DEF" w14:textId="77777777" w:rsidR="008C0AB1" w:rsidRPr="002B301E" w:rsidRDefault="008C0AB1" w:rsidP="00B060BB">
          <w:pPr>
            <w:pStyle w:val="TtuloTDC"/>
          </w:pPr>
          <w:r w:rsidRPr="002B301E">
            <w:rPr>
              <w:lang w:val="es-ES"/>
            </w:rPr>
            <w:t>Contenido</w:t>
          </w:r>
        </w:p>
        <w:p w14:paraId="2C6B2EB8" w14:textId="2D3C1A56" w:rsidR="00C9724C" w:rsidRDefault="008C0AB1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r w:rsidRPr="002B301E">
            <w:rPr>
              <w:rFonts w:ascii="Arial" w:hAnsi="Arial" w:cs="Arial"/>
              <w:sz w:val="24"/>
              <w:szCs w:val="24"/>
              <w:lang w:val="es-MX"/>
            </w:rPr>
            <w:fldChar w:fldCharType="begin"/>
          </w:r>
          <w:r w:rsidRPr="002B301E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2B301E">
            <w:rPr>
              <w:rFonts w:ascii="Arial" w:hAnsi="Arial" w:cs="Arial"/>
              <w:sz w:val="24"/>
              <w:szCs w:val="24"/>
              <w:lang w:val="es-MX"/>
            </w:rPr>
            <w:fldChar w:fldCharType="separate"/>
          </w:r>
          <w:hyperlink w:anchor="_Toc221222817" w:history="1">
            <w:r w:rsidR="00C9724C" w:rsidRPr="00870CF8">
              <w:rPr>
                <w:rStyle w:val="Hipervnculo"/>
              </w:rPr>
              <w:t>Introducción</w:t>
            </w:r>
            <w:r w:rsidR="00C9724C">
              <w:rPr>
                <w:webHidden/>
              </w:rPr>
              <w:tab/>
            </w:r>
            <w:r w:rsidR="00C9724C">
              <w:rPr>
                <w:webHidden/>
              </w:rPr>
              <w:fldChar w:fldCharType="begin"/>
            </w:r>
            <w:r w:rsidR="00C9724C">
              <w:rPr>
                <w:webHidden/>
              </w:rPr>
              <w:instrText xml:space="preserve"> PAGEREF _Toc221222817 \h </w:instrText>
            </w:r>
            <w:r w:rsidR="00C9724C">
              <w:rPr>
                <w:webHidden/>
              </w:rPr>
            </w:r>
            <w:r w:rsidR="00C9724C">
              <w:rPr>
                <w:webHidden/>
              </w:rPr>
              <w:fldChar w:fldCharType="separate"/>
            </w:r>
            <w:r w:rsidR="00C9724C">
              <w:rPr>
                <w:webHidden/>
              </w:rPr>
              <w:t>3</w:t>
            </w:r>
            <w:r w:rsidR="00C9724C">
              <w:rPr>
                <w:webHidden/>
              </w:rPr>
              <w:fldChar w:fldCharType="end"/>
            </w:r>
          </w:hyperlink>
        </w:p>
        <w:p w14:paraId="26EC0251" w14:textId="0E83CE2F" w:rsidR="00C9724C" w:rsidRDefault="00C9724C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21222818" w:history="1">
            <w:r w:rsidRPr="00870CF8">
              <w:rPr>
                <w:rStyle w:val="Hipervnculo"/>
              </w:rPr>
              <w:t>Resumen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_Toc221222818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7219D1D" w14:textId="474B28ED" w:rsidR="00C9724C" w:rsidRDefault="00C9724C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21222819" w:history="1">
            <w:r w:rsidRPr="00870CF8">
              <w:rPr>
                <w:rStyle w:val="Hipervnculo"/>
              </w:rPr>
              <w:t>Conclusión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_Toc221222819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F954A82" w14:textId="7A59DFFE" w:rsidR="00C9724C" w:rsidRDefault="00C9724C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21222820" w:history="1">
            <w:r w:rsidRPr="00870CF8">
              <w:rPr>
                <w:rStyle w:val="Hipervnculo"/>
                <w:lang w:val="en-US"/>
              </w:rPr>
              <w:t>Fuentes de informacion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_Toc221222820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E23034E" w14:textId="4D58496C" w:rsidR="008C0AB1" w:rsidRDefault="008C0AB1" w:rsidP="008C0AB1">
          <w:r w:rsidRPr="002B301E">
            <w:rPr>
              <w:rFonts w:cs="Arial"/>
              <w:b/>
              <w:bCs/>
              <w:szCs w:val="24"/>
              <w:lang w:val="es-ES"/>
            </w:rPr>
            <w:fldChar w:fldCharType="end"/>
          </w:r>
        </w:p>
      </w:sdtContent>
    </w:sdt>
    <w:p w14:paraId="5042BA20" w14:textId="77777777" w:rsidR="008C0AB1" w:rsidRDefault="008C0AB1" w:rsidP="008C0AB1">
      <w:pPr>
        <w:rPr>
          <w:rFonts w:eastAsia="Arial" w:cs="Arial"/>
          <w:kern w:val="0"/>
          <w:lang w:val="en-US"/>
          <w14:ligatures w14:val="none"/>
        </w:rPr>
      </w:pPr>
      <w:r>
        <w:rPr>
          <w:rFonts w:eastAsia="Arial" w:cs="Arial"/>
          <w:kern w:val="0"/>
          <w:lang w:val="en-US"/>
          <w14:ligatures w14:val="none"/>
        </w:rPr>
        <w:br w:type="page"/>
      </w:r>
    </w:p>
    <w:p w14:paraId="1564B368" w14:textId="79BC81DA" w:rsidR="00FE47DA" w:rsidRDefault="00B85429" w:rsidP="00B060BB">
      <w:pPr>
        <w:pStyle w:val="Ttulo1"/>
      </w:pPr>
      <w:r w:rsidRPr="00B85429">
        <w:rPr>
          <w:rFonts w:eastAsia="Arial"/>
        </w:rPr>
        <w:lastRenderedPageBreak/>
        <w:t> </w:t>
      </w:r>
    </w:p>
    <w:p w14:paraId="1C35E9F4" w14:textId="46BF573F" w:rsidR="007173ED" w:rsidRDefault="007173ED">
      <w:pPr>
        <w:rPr>
          <w:b/>
          <w:bCs/>
        </w:rPr>
      </w:pPr>
    </w:p>
    <w:p w14:paraId="54D2834C" w14:textId="0720DF3B" w:rsidR="00B85429" w:rsidRDefault="00C9396A" w:rsidP="00B060BB">
      <w:pPr>
        <w:pStyle w:val="Ttulo1"/>
      </w:pPr>
      <w:bookmarkStart w:id="0" w:name="_Toc221222817"/>
      <w:r>
        <w:t>Introducción</w:t>
      </w:r>
      <w:bookmarkEnd w:id="0"/>
    </w:p>
    <w:p w14:paraId="52E237C6" w14:textId="77777777" w:rsidR="00147219" w:rsidRDefault="00147219"/>
    <w:p w14:paraId="4E5E771C" w14:textId="4F8263C0" w:rsidR="00C9724C" w:rsidRPr="00C9724C" w:rsidRDefault="00C9724C" w:rsidP="00C9724C">
      <w:pPr>
        <w:spacing w:line="360" w:lineRule="auto"/>
        <w:jc w:val="both"/>
      </w:pPr>
      <w:r w:rsidRPr="00C9724C">
        <w:t>La teoría de lenguajes formales es una base</w:t>
      </w:r>
      <w:r>
        <w:t xml:space="preserve"> que es</w:t>
      </w:r>
      <w:r w:rsidRPr="00C9724C">
        <w:t xml:space="preserve"> importante en las ciencias de la computación, ya que</w:t>
      </w:r>
      <w:r>
        <w:t xml:space="preserve"> esto</w:t>
      </w:r>
      <w:r w:rsidRPr="00C9724C">
        <w:t xml:space="preserve"> permite comprender cómo las computadoras representan y procesan la información. </w:t>
      </w:r>
      <w:r>
        <w:t>Y a</w:t>
      </w:r>
      <w:r w:rsidRPr="00C9724C">
        <w:t xml:space="preserve"> través del estudio de alfabetos, cadenas y lenguajes, se analizan los fundamentos que hacen posible el funcionamiento de los lenguajes de programación y los sistemas de traducción.</w:t>
      </w:r>
    </w:p>
    <w:p w14:paraId="6978CCE4" w14:textId="77777777" w:rsidR="00147219" w:rsidRDefault="00147219" w:rsidP="00C9724C">
      <w:pPr>
        <w:spacing w:line="360" w:lineRule="auto"/>
        <w:jc w:val="both"/>
      </w:pPr>
    </w:p>
    <w:p w14:paraId="6CA1CC2B" w14:textId="77777777" w:rsidR="008E7773" w:rsidRDefault="008E7773" w:rsidP="00147219">
      <w:pPr>
        <w:spacing w:line="360" w:lineRule="auto"/>
        <w:jc w:val="both"/>
      </w:pPr>
    </w:p>
    <w:p w14:paraId="420A3E7A" w14:textId="77777777" w:rsidR="008E7773" w:rsidRDefault="008E7773" w:rsidP="00147219">
      <w:pPr>
        <w:spacing w:line="360" w:lineRule="auto"/>
        <w:jc w:val="both"/>
      </w:pPr>
    </w:p>
    <w:p w14:paraId="410B1562" w14:textId="77777777" w:rsidR="008E7773" w:rsidRDefault="008E7773" w:rsidP="00147219">
      <w:pPr>
        <w:spacing w:line="360" w:lineRule="auto"/>
        <w:jc w:val="both"/>
      </w:pPr>
    </w:p>
    <w:p w14:paraId="77BCCACB" w14:textId="77777777" w:rsidR="008E7773" w:rsidRDefault="008E7773" w:rsidP="00147219">
      <w:pPr>
        <w:spacing w:line="360" w:lineRule="auto"/>
        <w:jc w:val="both"/>
      </w:pPr>
    </w:p>
    <w:p w14:paraId="06DF4D79" w14:textId="77777777" w:rsidR="008E7773" w:rsidRDefault="008E7773" w:rsidP="00147219">
      <w:pPr>
        <w:spacing w:line="360" w:lineRule="auto"/>
        <w:jc w:val="both"/>
      </w:pPr>
    </w:p>
    <w:p w14:paraId="3D2F6917" w14:textId="77777777" w:rsidR="008E7773" w:rsidRDefault="008E7773" w:rsidP="00147219">
      <w:pPr>
        <w:spacing w:line="360" w:lineRule="auto"/>
        <w:jc w:val="both"/>
      </w:pPr>
    </w:p>
    <w:p w14:paraId="3E622D30" w14:textId="77777777" w:rsidR="008E7773" w:rsidRDefault="008E7773" w:rsidP="00147219">
      <w:pPr>
        <w:spacing w:line="360" w:lineRule="auto"/>
        <w:jc w:val="both"/>
      </w:pPr>
    </w:p>
    <w:p w14:paraId="74416A1C" w14:textId="77777777" w:rsidR="008E7773" w:rsidRDefault="008E7773" w:rsidP="00147219">
      <w:pPr>
        <w:spacing w:line="360" w:lineRule="auto"/>
        <w:jc w:val="both"/>
      </w:pPr>
    </w:p>
    <w:p w14:paraId="23AA17FA" w14:textId="77777777" w:rsidR="008E7773" w:rsidRDefault="008E7773" w:rsidP="00147219">
      <w:pPr>
        <w:spacing w:line="360" w:lineRule="auto"/>
        <w:jc w:val="both"/>
      </w:pPr>
    </w:p>
    <w:p w14:paraId="2B9BA034" w14:textId="77777777" w:rsidR="008E7773" w:rsidRDefault="008E7773" w:rsidP="00147219">
      <w:pPr>
        <w:spacing w:line="360" w:lineRule="auto"/>
        <w:jc w:val="both"/>
      </w:pPr>
    </w:p>
    <w:p w14:paraId="03F7EF9E" w14:textId="77777777" w:rsidR="008E7773" w:rsidRDefault="008E7773" w:rsidP="00147219">
      <w:pPr>
        <w:spacing w:line="360" w:lineRule="auto"/>
        <w:jc w:val="both"/>
      </w:pPr>
    </w:p>
    <w:p w14:paraId="1C98DBE6" w14:textId="11570D7F" w:rsidR="008E7773" w:rsidRDefault="008E7773" w:rsidP="00147219">
      <w:pPr>
        <w:spacing w:line="360" w:lineRule="auto"/>
        <w:jc w:val="both"/>
        <w:sectPr w:rsidR="008E7773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69F772EF" w14:textId="3AC9E728" w:rsidR="00C37824" w:rsidRDefault="00C37824" w:rsidP="00C37824">
      <w:pPr>
        <w:pStyle w:val="Ttulo1"/>
      </w:pPr>
      <w:bookmarkStart w:id="1" w:name="_Toc221222818"/>
      <w:r>
        <w:lastRenderedPageBreak/>
        <w:t>Resume</w:t>
      </w:r>
      <w:r w:rsidR="00C9724C">
        <w:t>n</w:t>
      </w:r>
      <w:bookmarkEnd w:id="1"/>
    </w:p>
    <w:p w14:paraId="6627B7D1" w14:textId="1A675319" w:rsidR="00C37824" w:rsidRPr="00C37824" w:rsidRDefault="00C37824" w:rsidP="00C37824">
      <w:pPr>
        <w:spacing w:line="360" w:lineRule="auto"/>
        <w:jc w:val="both"/>
      </w:pPr>
      <w:r w:rsidRPr="00C37824">
        <w:t>La teoría de lenguajes formales es una rama de las ciencias de la computación que estudia la forma en que se representan, estructuran y procesan los lenguajes utilizados por las computadoras. Su objetivo principal es establecer bases matemáticas para analizar cómo se construyen los lenguajes y cómo pueden ser reconocidos o procesados por máquinas abstractas, como los autómatas y los compiladores.</w:t>
      </w:r>
    </w:p>
    <w:p w14:paraId="1CC3BFCB" w14:textId="77777777" w:rsidR="00C37824" w:rsidRPr="00793329" w:rsidRDefault="00C37824" w:rsidP="00C37824">
      <w:pPr>
        <w:spacing w:line="360" w:lineRule="auto"/>
        <w:jc w:val="both"/>
      </w:pPr>
      <w:r w:rsidRPr="00793329">
        <w:t>Un alfabeto se define como un conjunto finito y no vacío de símbolos. Estos símbolos son los elementos básicos con los que se construyen las cadenas. Por ejemplo, un alfabeto puede estar formado por letras, números o caracteres especiales. A partir de un alfabeto se generan las cadenas que conforman los lenguajes formales.</w:t>
      </w:r>
    </w:p>
    <w:p w14:paraId="1CA193AF" w14:textId="77777777" w:rsidR="00C37824" w:rsidRPr="00793329" w:rsidRDefault="00C37824" w:rsidP="00C37824">
      <w:pPr>
        <w:spacing w:line="360" w:lineRule="auto"/>
        <w:jc w:val="both"/>
      </w:pPr>
      <w:r w:rsidRPr="00793329">
        <w:t>Una cadena, también llamada palabra, es una secuencia finita de símbolos pertenecientes a un alfabeto. La longitud de una cadena corresponde al número de símbolos que contiene. Existe además la cadena vacía, que no contiene símbolos y se representa comúnmente por λ. Las cadenas pueden combinarse mediante la operación de concatenación, que consiste en unir dos cadenas para formar una nueva.</w:t>
      </w:r>
    </w:p>
    <w:p w14:paraId="7DAB583E" w14:textId="77777777" w:rsidR="00C37824" w:rsidRPr="00793329" w:rsidRDefault="00C37824" w:rsidP="00C37824">
      <w:pPr>
        <w:spacing w:line="360" w:lineRule="auto"/>
        <w:jc w:val="both"/>
      </w:pPr>
      <w:r w:rsidRPr="00793329">
        <w:t>Un lenguaje es un conjunto de cadenas formadas a partir de un alfabeto determinado. Los lenguajes pueden ser finitos o infinitos, dependiendo de la cantidad de cadenas que los conforman. En la teoría de lenguajes formales, los lenguajes se describen mediante reglas matemáticas precisas, lo que permite analizarlos y procesarlos de manera sistemática.</w:t>
      </w:r>
    </w:p>
    <w:p w14:paraId="31654127" w14:textId="77777777" w:rsidR="00C37824" w:rsidRPr="00793329" w:rsidRDefault="00C37824" w:rsidP="00C37824">
      <w:pPr>
        <w:spacing w:line="360" w:lineRule="auto"/>
        <w:jc w:val="both"/>
      </w:pPr>
      <w:r w:rsidRPr="00793329">
        <w:t>Existen diferentes tipos de lenguajes formales, clasificados principalmente según la jerarquía de Chomsky. Esta clasificación incluye lenguajes de tipo 0 (sin restricciones), tipo 1 (sensibles al contexto), tipo 2 (libres de contexto) y tipo 3 (regulares). Cada tipo de lenguaje está asociado a un modelo de cómputo específico, como las máquinas de Turing, los autómatas con pila y los autómatas finitos.</w:t>
      </w:r>
    </w:p>
    <w:p w14:paraId="37E118C2" w14:textId="77777777" w:rsidR="00C37824" w:rsidRDefault="00C37824" w:rsidP="00C37824">
      <w:pPr>
        <w:spacing w:line="360" w:lineRule="auto"/>
        <w:jc w:val="both"/>
      </w:pPr>
      <w:r w:rsidRPr="00793329">
        <w:lastRenderedPageBreak/>
        <w:t>Un compilador traduce un programa escrito en un lenguaje de alto nivel a lenguaje máquina o código objeto. Este proceso se realiza en varias fases, entre las que destacan el análisis léxico, sintáctico y semántico, así como la generación y optimización del código. Estas fases permiten detectar errores y asegurar que el programa final sea correcto y eficiente.</w:t>
      </w:r>
    </w:p>
    <w:p w14:paraId="270B85DE" w14:textId="77777777" w:rsidR="001F7454" w:rsidRDefault="001F7454" w:rsidP="00C37824">
      <w:pPr>
        <w:spacing w:line="360" w:lineRule="auto"/>
        <w:jc w:val="both"/>
      </w:pPr>
    </w:p>
    <w:p w14:paraId="350A1D2E" w14:textId="77777777" w:rsidR="001F7454" w:rsidRDefault="001F7454" w:rsidP="00C37824">
      <w:pPr>
        <w:spacing w:line="360" w:lineRule="auto"/>
        <w:jc w:val="both"/>
      </w:pPr>
    </w:p>
    <w:p w14:paraId="0E366367" w14:textId="77777777" w:rsidR="001F7454" w:rsidRDefault="001F7454" w:rsidP="00C37824">
      <w:pPr>
        <w:spacing w:line="360" w:lineRule="auto"/>
        <w:jc w:val="both"/>
      </w:pPr>
    </w:p>
    <w:p w14:paraId="65B860CF" w14:textId="77777777" w:rsidR="001F7454" w:rsidRDefault="001F7454" w:rsidP="00C37824">
      <w:pPr>
        <w:spacing w:line="360" w:lineRule="auto"/>
        <w:jc w:val="both"/>
      </w:pPr>
    </w:p>
    <w:p w14:paraId="11097078" w14:textId="77777777" w:rsidR="001F7454" w:rsidRDefault="001F7454" w:rsidP="00C37824">
      <w:pPr>
        <w:spacing w:line="360" w:lineRule="auto"/>
        <w:jc w:val="both"/>
      </w:pPr>
    </w:p>
    <w:p w14:paraId="4D163B82" w14:textId="77777777" w:rsidR="001F7454" w:rsidRDefault="001F7454" w:rsidP="00C37824">
      <w:pPr>
        <w:spacing w:line="360" w:lineRule="auto"/>
        <w:jc w:val="both"/>
      </w:pPr>
    </w:p>
    <w:p w14:paraId="6E451C0C" w14:textId="77777777" w:rsidR="001F7454" w:rsidRDefault="001F7454" w:rsidP="00C37824">
      <w:pPr>
        <w:spacing w:line="360" w:lineRule="auto"/>
        <w:jc w:val="both"/>
      </w:pPr>
    </w:p>
    <w:p w14:paraId="3D507094" w14:textId="77777777" w:rsidR="001F7454" w:rsidRDefault="001F7454" w:rsidP="00C37824">
      <w:pPr>
        <w:spacing w:line="360" w:lineRule="auto"/>
        <w:jc w:val="both"/>
      </w:pPr>
    </w:p>
    <w:p w14:paraId="3B8097A8" w14:textId="77777777" w:rsidR="001F7454" w:rsidRDefault="001F7454" w:rsidP="00C37824">
      <w:pPr>
        <w:spacing w:line="360" w:lineRule="auto"/>
        <w:jc w:val="both"/>
      </w:pPr>
    </w:p>
    <w:p w14:paraId="3AD1F3B3" w14:textId="77777777" w:rsidR="001F7454" w:rsidRDefault="001F7454" w:rsidP="00C37824">
      <w:pPr>
        <w:spacing w:line="360" w:lineRule="auto"/>
        <w:jc w:val="both"/>
      </w:pPr>
    </w:p>
    <w:p w14:paraId="41D7DAB2" w14:textId="77777777" w:rsidR="001F7454" w:rsidRDefault="001F7454" w:rsidP="00C37824">
      <w:pPr>
        <w:spacing w:line="360" w:lineRule="auto"/>
        <w:jc w:val="both"/>
      </w:pPr>
    </w:p>
    <w:p w14:paraId="2893C52F" w14:textId="77777777" w:rsidR="001F7454" w:rsidRDefault="001F7454" w:rsidP="00C37824">
      <w:pPr>
        <w:spacing w:line="360" w:lineRule="auto"/>
        <w:jc w:val="both"/>
      </w:pPr>
    </w:p>
    <w:p w14:paraId="4CE92797" w14:textId="77777777" w:rsidR="001F7454" w:rsidRDefault="001F7454" w:rsidP="00C37824">
      <w:pPr>
        <w:spacing w:line="360" w:lineRule="auto"/>
        <w:jc w:val="both"/>
      </w:pPr>
    </w:p>
    <w:p w14:paraId="4D380C70" w14:textId="77777777" w:rsidR="001F7454" w:rsidRDefault="001F7454" w:rsidP="00C37824">
      <w:pPr>
        <w:spacing w:line="360" w:lineRule="auto"/>
        <w:jc w:val="both"/>
      </w:pPr>
    </w:p>
    <w:p w14:paraId="54B6F5F2" w14:textId="77777777" w:rsidR="001F7454" w:rsidRDefault="001F7454" w:rsidP="00C37824">
      <w:pPr>
        <w:spacing w:line="360" w:lineRule="auto"/>
        <w:jc w:val="both"/>
      </w:pPr>
    </w:p>
    <w:p w14:paraId="61F6BCB5" w14:textId="77777777" w:rsidR="001F7454" w:rsidRDefault="001F7454" w:rsidP="00C37824">
      <w:pPr>
        <w:spacing w:line="360" w:lineRule="auto"/>
        <w:jc w:val="both"/>
      </w:pPr>
    </w:p>
    <w:p w14:paraId="685B3DE6" w14:textId="77777777" w:rsidR="001F7454" w:rsidRDefault="001F7454" w:rsidP="00C37824">
      <w:pPr>
        <w:spacing w:line="360" w:lineRule="auto"/>
        <w:jc w:val="both"/>
      </w:pPr>
    </w:p>
    <w:p w14:paraId="726185B7" w14:textId="77777777" w:rsidR="001F7454" w:rsidRPr="00793329" w:rsidRDefault="001F7454" w:rsidP="00C37824">
      <w:pPr>
        <w:spacing w:line="360" w:lineRule="auto"/>
        <w:jc w:val="both"/>
      </w:pPr>
    </w:p>
    <w:p w14:paraId="7B96C878" w14:textId="4BCFBB0D" w:rsidR="00784817" w:rsidRPr="00784817" w:rsidRDefault="00784817" w:rsidP="00784817">
      <w:pPr>
        <w:pStyle w:val="Ttulo1"/>
      </w:pPr>
      <w:bookmarkStart w:id="2" w:name="_Toc221222819"/>
      <w:r w:rsidRPr="00784817">
        <w:lastRenderedPageBreak/>
        <w:t>Conclusión</w:t>
      </w:r>
      <w:bookmarkEnd w:id="2"/>
    </w:p>
    <w:p w14:paraId="071726EE" w14:textId="77777777" w:rsidR="004F66B0" w:rsidRDefault="004F66B0" w:rsidP="00B7686F">
      <w:pPr>
        <w:spacing w:line="360" w:lineRule="auto"/>
        <w:jc w:val="both"/>
      </w:pPr>
    </w:p>
    <w:p w14:paraId="2D983100" w14:textId="3B8B7558" w:rsidR="00C9724C" w:rsidRDefault="00C9724C" w:rsidP="00C9724C">
      <w:pPr>
        <w:spacing w:line="360" w:lineRule="auto"/>
        <w:jc w:val="both"/>
      </w:pPr>
      <w:r w:rsidRPr="00C9724C">
        <w:t xml:space="preserve">El estudio de los lenguajes formales facilita la comprensión del funcionamiento de los lenguajes de programación y de los compiladores. Los conceptos de alfabeto, cadena y lenguaje proporcionan una base sólida para analizar y construir lenguajes formales de forma ordenada y precisa. </w:t>
      </w:r>
    </w:p>
    <w:p w14:paraId="70217693" w14:textId="77777777" w:rsidR="00C9724C" w:rsidRDefault="00C9724C">
      <w:r>
        <w:br w:type="page"/>
      </w:r>
    </w:p>
    <w:p w14:paraId="4769A929" w14:textId="77777777" w:rsidR="0038124D" w:rsidRDefault="0038124D" w:rsidP="00C9724C">
      <w:pPr>
        <w:spacing w:line="360" w:lineRule="auto"/>
        <w:jc w:val="both"/>
        <w:rPr>
          <w:rFonts w:eastAsiaTheme="majorEastAsia" w:cstheme="majorBidi"/>
          <w:b/>
          <w:color w:val="2F5496" w:themeColor="accent1" w:themeShade="BF"/>
          <w:sz w:val="28"/>
          <w:szCs w:val="40"/>
          <w:lang w:val="en-US"/>
        </w:rPr>
      </w:pPr>
    </w:p>
    <w:p w14:paraId="30C86A73" w14:textId="1863C69B" w:rsidR="002B0872" w:rsidRDefault="00C9724C" w:rsidP="00B060BB">
      <w:pPr>
        <w:pStyle w:val="Ttulo1"/>
        <w:rPr>
          <w:lang w:val="en-US"/>
        </w:rPr>
      </w:pPr>
      <w:bookmarkStart w:id="3" w:name="_Toc221222820"/>
      <w:r w:rsidRPr="002B0872">
        <w:rPr>
          <w:lang w:val="en-US"/>
        </w:rPr>
        <w:t xml:space="preserve">Fuentes </w:t>
      </w:r>
      <w:r>
        <w:rPr>
          <w:lang w:val="en-US"/>
        </w:rPr>
        <w:t xml:space="preserve">De </w:t>
      </w:r>
      <w:bookmarkEnd w:id="3"/>
      <w:r w:rsidR="001F7454">
        <w:rPr>
          <w:lang w:val="en-US"/>
        </w:rPr>
        <w:t>Informacion</w:t>
      </w:r>
    </w:p>
    <w:p w14:paraId="727806B5" w14:textId="77777777" w:rsidR="003450DA" w:rsidRDefault="003450DA" w:rsidP="003450DA">
      <w:pPr>
        <w:rPr>
          <w:lang w:val="en-US"/>
        </w:rPr>
      </w:pPr>
    </w:p>
    <w:p w14:paraId="5201CE31" w14:textId="594F586C" w:rsidR="00C9724C" w:rsidRPr="005514DF" w:rsidRDefault="00C9724C" w:rsidP="00C9724C">
      <w:pPr>
        <w:pStyle w:val="NormalWeb"/>
        <w:numPr>
          <w:ilvl w:val="0"/>
          <w:numId w:val="44"/>
        </w:numPr>
        <w:spacing w:line="360" w:lineRule="auto"/>
        <w:jc w:val="both"/>
        <w:rPr>
          <w:rStyle w:val="Hipervnculo"/>
          <w:rFonts w:ascii="Arial" w:eastAsiaTheme="majorEastAsia" w:hAnsi="Arial" w:cs="Arial"/>
          <w:color w:val="auto"/>
          <w:u w:val="none"/>
        </w:rPr>
      </w:pPr>
      <w:r w:rsidRPr="005514DF">
        <w:rPr>
          <w:rStyle w:val="Hipervnculo"/>
          <w:rFonts w:ascii="Arial" w:eastAsiaTheme="majorEastAsia" w:hAnsi="Arial" w:cs="Arial"/>
          <w:color w:val="auto"/>
          <w:u w:val="none"/>
        </w:rPr>
        <w:t>Lenguajes y Autómatas 1. Introducción a la teoría de lenguajes formales. citado de:</w:t>
      </w:r>
      <w:r w:rsidRPr="005514DF">
        <w:rPr>
          <w:rStyle w:val="Hipervnculo"/>
          <w:rFonts w:ascii="Arial" w:eastAsiaTheme="majorEastAsia" w:hAnsi="Arial" w:cs="Arial"/>
          <w:color w:val="auto"/>
          <w:u w:val="none"/>
        </w:rPr>
        <w:br/>
      </w:r>
      <w:hyperlink r:id="rId13" w:tgtFrame="_new" w:history="1">
        <w:r w:rsidRPr="005514DF">
          <w:rPr>
            <w:rStyle w:val="Hipervnculo"/>
            <w:rFonts w:ascii="Arial" w:eastAsiaTheme="majorEastAsia" w:hAnsi="Arial" w:cs="Arial"/>
            <w:color w:val="auto"/>
            <w:u w:val="none"/>
          </w:rPr>
          <w:t>https://lenguajesyautomatas1998.blogspot.com/2019/01/1.html</w:t>
        </w:r>
      </w:hyperlink>
    </w:p>
    <w:p w14:paraId="2049FB29" w14:textId="4475BB5D" w:rsidR="00C9724C" w:rsidRPr="005514DF" w:rsidRDefault="00C9724C" w:rsidP="00C9724C">
      <w:pPr>
        <w:pStyle w:val="NormalWeb"/>
        <w:numPr>
          <w:ilvl w:val="0"/>
          <w:numId w:val="44"/>
        </w:numPr>
        <w:spacing w:line="360" w:lineRule="auto"/>
        <w:jc w:val="both"/>
        <w:rPr>
          <w:rStyle w:val="Hipervnculo"/>
          <w:rFonts w:ascii="Arial" w:eastAsiaTheme="majorEastAsia" w:hAnsi="Arial" w:cs="Arial"/>
          <w:color w:val="auto"/>
          <w:u w:val="none"/>
        </w:rPr>
      </w:pPr>
      <w:r w:rsidRPr="005514DF">
        <w:rPr>
          <w:rStyle w:val="Hipervnculo"/>
          <w:rFonts w:ascii="Arial" w:eastAsiaTheme="majorEastAsia" w:hAnsi="Arial" w:cs="Arial"/>
          <w:color w:val="auto"/>
          <w:u w:val="none"/>
        </w:rPr>
        <w:t>Conceptos Unidad 1: Lenguajes y Autómatas.  Introducción a la teoría de lenguajes formales. Slideshare. citaado de:</w:t>
      </w:r>
      <w:r w:rsidRPr="005514DF">
        <w:rPr>
          <w:rStyle w:val="Hipervnculo"/>
          <w:rFonts w:ascii="Arial" w:eastAsiaTheme="majorEastAsia" w:hAnsi="Arial" w:cs="Arial"/>
          <w:color w:val="auto"/>
          <w:u w:val="none"/>
        </w:rPr>
        <w:br/>
      </w:r>
      <w:hyperlink r:id="rId14" w:tgtFrame="_new" w:history="1">
        <w:r w:rsidRPr="005514DF">
          <w:rPr>
            <w:rStyle w:val="Hipervnculo"/>
            <w:rFonts w:ascii="Arial" w:eastAsiaTheme="majorEastAsia" w:hAnsi="Arial" w:cs="Arial"/>
            <w:color w:val="auto"/>
            <w:u w:val="none"/>
          </w:rPr>
          <w:t>https://es.slideshare.net/slideshow/conceptos-unidad-1-lenguajes-automatas-introduccin-a-la-teora-de-lenguajes-formales/58179670</w:t>
        </w:r>
      </w:hyperlink>
    </w:p>
    <w:p w14:paraId="757746ED" w14:textId="0EF1BBEC" w:rsidR="00C9724C" w:rsidRPr="005514DF" w:rsidRDefault="00C9724C" w:rsidP="00C9724C">
      <w:pPr>
        <w:pStyle w:val="NormalWeb"/>
        <w:numPr>
          <w:ilvl w:val="0"/>
          <w:numId w:val="44"/>
        </w:numPr>
        <w:spacing w:line="360" w:lineRule="auto"/>
        <w:jc w:val="both"/>
        <w:rPr>
          <w:rStyle w:val="Hipervnculo"/>
          <w:rFonts w:ascii="Arial" w:eastAsiaTheme="majorEastAsia" w:hAnsi="Arial" w:cs="Arial"/>
          <w:color w:val="auto"/>
          <w:u w:val="none"/>
        </w:rPr>
      </w:pPr>
      <w:r w:rsidRPr="005514DF">
        <w:rPr>
          <w:rStyle w:val="Hipervnculo"/>
          <w:rFonts w:ascii="Arial" w:eastAsiaTheme="majorEastAsia" w:hAnsi="Arial" w:cs="Arial"/>
          <w:color w:val="auto"/>
          <w:u w:val="none"/>
        </w:rPr>
        <w:t>Lenguajes y Autómatas. Introducción a la teoría de lenguajes formales  YouTube. citado de:</w:t>
      </w:r>
      <w:r w:rsidRPr="005514DF">
        <w:rPr>
          <w:rStyle w:val="Hipervnculo"/>
          <w:rFonts w:ascii="Arial" w:eastAsiaTheme="majorEastAsia" w:hAnsi="Arial" w:cs="Arial"/>
          <w:color w:val="auto"/>
          <w:u w:val="none"/>
        </w:rPr>
        <w:br/>
      </w:r>
      <w:hyperlink r:id="rId15" w:tgtFrame="_new" w:history="1">
        <w:r w:rsidRPr="005514DF">
          <w:rPr>
            <w:rStyle w:val="Hipervnculo"/>
            <w:rFonts w:ascii="Arial" w:eastAsiaTheme="majorEastAsia" w:hAnsi="Arial" w:cs="Arial"/>
            <w:color w:val="auto"/>
            <w:u w:val="none"/>
          </w:rPr>
          <w:t>https://www.youtube.com/watch?v=illTgEqQ7UQ</w:t>
        </w:r>
      </w:hyperlink>
    </w:p>
    <w:p w14:paraId="708EC2C0" w14:textId="131F7177" w:rsidR="0039694A" w:rsidRPr="00C9724C" w:rsidRDefault="0039694A" w:rsidP="00C9724C">
      <w:pPr>
        <w:pStyle w:val="Prrafodelista"/>
        <w:spacing w:line="360" w:lineRule="auto"/>
        <w:ind w:left="360"/>
        <w:rPr>
          <w:rFonts w:cs="Arial"/>
        </w:rPr>
      </w:pPr>
    </w:p>
    <w:p w14:paraId="34AA9956" w14:textId="77777777" w:rsidR="005E232E" w:rsidRPr="00B72704" w:rsidRDefault="005E232E" w:rsidP="00B72704">
      <w:pPr>
        <w:rPr>
          <w:lang w:val="en-US"/>
        </w:rPr>
      </w:pPr>
    </w:p>
    <w:sectPr w:rsidR="005E232E" w:rsidRPr="00B72704" w:rsidSect="002673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086A4" w14:textId="77777777" w:rsidR="008837CA" w:rsidRDefault="008837CA">
      <w:pPr>
        <w:spacing w:after="0" w:line="240" w:lineRule="auto"/>
      </w:pPr>
      <w:r>
        <w:separator/>
      </w:r>
    </w:p>
  </w:endnote>
  <w:endnote w:type="continuationSeparator" w:id="0">
    <w:p w14:paraId="2559BF71" w14:textId="77777777" w:rsidR="008837CA" w:rsidRDefault="00883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CDF54" w14:textId="77777777" w:rsidR="008837CA" w:rsidRDefault="008837CA">
      <w:pPr>
        <w:spacing w:after="0" w:line="240" w:lineRule="auto"/>
      </w:pPr>
      <w:r>
        <w:separator/>
      </w:r>
    </w:p>
  </w:footnote>
  <w:footnote w:type="continuationSeparator" w:id="0">
    <w:p w14:paraId="2ABC05E0" w14:textId="77777777" w:rsidR="008837CA" w:rsidRDefault="00883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69858" w14:textId="77777777" w:rsidR="00C013A0" w:rsidRDefault="00C013A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4316F" w14:textId="77777777" w:rsidR="00C013A0" w:rsidRDefault="00C013A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B1C20" w14:textId="77777777" w:rsidR="00C013A0" w:rsidRDefault="00C013A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E72"/>
    <w:multiLevelType w:val="hybridMultilevel"/>
    <w:tmpl w:val="3614ED90"/>
    <w:lvl w:ilvl="0" w:tplc="3FCE3C50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22EA3"/>
    <w:multiLevelType w:val="multilevel"/>
    <w:tmpl w:val="3A0C3A1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5112D"/>
    <w:multiLevelType w:val="hybridMultilevel"/>
    <w:tmpl w:val="773A5FBC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CF0F2C"/>
    <w:multiLevelType w:val="multilevel"/>
    <w:tmpl w:val="9DC8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5651E"/>
    <w:multiLevelType w:val="multilevel"/>
    <w:tmpl w:val="853EFDD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E0FF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F0F73FD"/>
    <w:multiLevelType w:val="hybridMultilevel"/>
    <w:tmpl w:val="1052704E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431147"/>
    <w:multiLevelType w:val="multilevel"/>
    <w:tmpl w:val="E2C4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2C0197"/>
    <w:multiLevelType w:val="hybridMultilevel"/>
    <w:tmpl w:val="594AEF3E"/>
    <w:lvl w:ilvl="0" w:tplc="447CA458">
      <w:numFmt w:val="bullet"/>
      <w:lvlText w:val=""/>
      <w:lvlJc w:val="left"/>
      <w:pPr>
        <w:ind w:left="780" w:hanging="42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F45035"/>
    <w:multiLevelType w:val="multilevel"/>
    <w:tmpl w:val="B016AB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5C6F83"/>
    <w:multiLevelType w:val="hybridMultilevel"/>
    <w:tmpl w:val="80605DB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E694DBF"/>
    <w:multiLevelType w:val="hybridMultilevel"/>
    <w:tmpl w:val="E118178A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FF65926"/>
    <w:multiLevelType w:val="hybridMultilevel"/>
    <w:tmpl w:val="92F0A31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1F1EFA"/>
    <w:multiLevelType w:val="multilevel"/>
    <w:tmpl w:val="3F6ED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914CCA"/>
    <w:multiLevelType w:val="multilevel"/>
    <w:tmpl w:val="6592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0865A0"/>
    <w:multiLevelType w:val="multilevel"/>
    <w:tmpl w:val="ED707E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2F0B9C"/>
    <w:multiLevelType w:val="hybridMultilevel"/>
    <w:tmpl w:val="01DCCF7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C433F90"/>
    <w:multiLevelType w:val="hybridMultilevel"/>
    <w:tmpl w:val="63867A58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0EB6A32"/>
    <w:multiLevelType w:val="hybridMultilevel"/>
    <w:tmpl w:val="2BF6D48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1EE2A3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32AE752D"/>
    <w:multiLevelType w:val="hybridMultilevel"/>
    <w:tmpl w:val="04B63CC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AC558D6"/>
    <w:multiLevelType w:val="multilevel"/>
    <w:tmpl w:val="992A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B649C9"/>
    <w:multiLevelType w:val="multilevel"/>
    <w:tmpl w:val="C418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291673"/>
    <w:multiLevelType w:val="multilevel"/>
    <w:tmpl w:val="C0E0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806FA0"/>
    <w:multiLevelType w:val="multilevel"/>
    <w:tmpl w:val="3B9A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BD7B29"/>
    <w:multiLevelType w:val="hybridMultilevel"/>
    <w:tmpl w:val="A7FE5650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4692518"/>
    <w:multiLevelType w:val="hybridMultilevel"/>
    <w:tmpl w:val="940E404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7CB00A5"/>
    <w:multiLevelType w:val="multilevel"/>
    <w:tmpl w:val="F1A0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7474C8"/>
    <w:multiLevelType w:val="multilevel"/>
    <w:tmpl w:val="54F48C0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0647A4"/>
    <w:multiLevelType w:val="multilevel"/>
    <w:tmpl w:val="7C36C0A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83763B"/>
    <w:multiLevelType w:val="hybridMultilevel"/>
    <w:tmpl w:val="73864456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5C5288F"/>
    <w:multiLevelType w:val="hybridMultilevel"/>
    <w:tmpl w:val="2C02A404"/>
    <w:lvl w:ilvl="0" w:tplc="36C230A2">
      <w:numFmt w:val="bullet"/>
      <w:lvlText w:val="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84065E6"/>
    <w:multiLevelType w:val="multilevel"/>
    <w:tmpl w:val="D53E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48442E"/>
    <w:multiLevelType w:val="multilevel"/>
    <w:tmpl w:val="B828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5F7A64"/>
    <w:multiLevelType w:val="hybridMultilevel"/>
    <w:tmpl w:val="2FB49886"/>
    <w:lvl w:ilvl="0" w:tplc="3FCE3C50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EB1C2C"/>
    <w:multiLevelType w:val="hybridMultilevel"/>
    <w:tmpl w:val="DD18926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FA52BA"/>
    <w:multiLevelType w:val="multilevel"/>
    <w:tmpl w:val="FCCE15C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317090"/>
    <w:multiLevelType w:val="multilevel"/>
    <w:tmpl w:val="0DB2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FC2B70"/>
    <w:multiLevelType w:val="hybridMultilevel"/>
    <w:tmpl w:val="437681BE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1DF42AD"/>
    <w:multiLevelType w:val="multilevel"/>
    <w:tmpl w:val="7722A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DF7F82"/>
    <w:multiLevelType w:val="hybridMultilevel"/>
    <w:tmpl w:val="F5C63B4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7ED158A"/>
    <w:multiLevelType w:val="hybridMultilevel"/>
    <w:tmpl w:val="0740836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97E2628"/>
    <w:multiLevelType w:val="hybridMultilevel"/>
    <w:tmpl w:val="F10E712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A630D92"/>
    <w:multiLevelType w:val="multilevel"/>
    <w:tmpl w:val="3A0C3A1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41348">
    <w:abstractNumId w:val="12"/>
  </w:num>
  <w:num w:numId="2" w16cid:durableId="36784650">
    <w:abstractNumId w:val="0"/>
  </w:num>
  <w:num w:numId="3" w16cid:durableId="630718842">
    <w:abstractNumId w:val="34"/>
  </w:num>
  <w:num w:numId="4" w16cid:durableId="1631547707">
    <w:abstractNumId w:val="16"/>
  </w:num>
  <w:num w:numId="5" w16cid:durableId="2131825813">
    <w:abstractNumId w:val="25"/>
  </w:num>
  <w:num w:numId="6" w16cid:durableId="1113673204">
    <w:abstractNumId w:val="33"/>
  </w:num>
  <w:num w:numId="7" w16cid:durableId="192110614">
    <w:abstractNumId w:val="37"/>
  </w:num>
  <w:num w:numId="8" w16cid:durableId="995649658">
    <w:abstractNumId w:val="3"/>
  </w:num>
  <w:num w:numId="9" w16cid:durableId="495459423">
    <w:abstractNumId w:val="36"/>
  </w:num>
  <w:num w:numId="10" w16cid:durableId="1463110340">
    <w:abstractNumId w:val="15"/>
  </w:num>
  <w:num w:numId="11" w16cid:durableId="1784424014">
    <w:abstractNumId w:val="9"/>
  </w:num>
  <w:num w:numId="12" w16cid:durableId="1187863912">
    <w:abstractNumId w:val="21"/>
  </w:num>
  <w:num w:numId="13" w16cid:durableId="1101411115">
    <w:abstractNumId w:val="14"/>
  </w:num>
  <w:num w:numId="14" w16cid:durableId="1257591790">
    <w:abstractNumId w:val="24"/>
  </w:num>
  <w:num w:numId="15" w16cid:durableId="1878657263">
    <w:abstractNumId w:val="13"/>
  </w:num>
  <w:num w:numId="16" w16cid:durableId="287854033">
    <w:abstractNumId w:val="32"/>
  </w:num>
  <w:num w:numId="17" w16cid:durableId="2021657794">
    <w:abstractNumId w:val="18"/>
  </w:num>
  <w:num w:numId="18" w16cid:durableId="1797599582">
    <w:abstractNumId w:val="17"/>
  </w:num>
  <w:num w:numId="19" w16cid:durableId="1573659727">
    <w:abstractNumId w:val="8"/>
  </w:num>
  <w:num w:numId="20" w16cid:durableId="1223174196">
    <w:abstractNumId w:val="11"/>
  </w:num>
  <w:num w:numId="21" w16cid:durableId="878518449">
    <w:abstractNumId w:val="38"/>
  </w:num>
  <w:num w:numId="22" w16cid:durableId="2121294874">
    <w:abstractNumId w:val="41"/>
  </w:num>
  <w:num w:numId="23" w16cid:durableId="101535777">
    <w:abstractNumId w:val="30"/>
  </w:num>
  <w:num w:numId="24" w16cid:durableId="1591893191">
    <w:abstractNumId w:val="42"/>
  </w:num>
  <w:num w:numId="25" w16cid:durableId="981039052">
    <w:abstractNumId w:val="31"/>
  </w:num>
  <w:num w:numId="26" w16cid:durableId="821583101">
    <w:abstractNumId w:val="20"/>
  </w:num>
  <w:num w:numId="27" w16cid:durableId="1950160691">
    <w:abstractNumId w:val="19"/>
  </w:num>
  <w:num w:numId="28" w16cid:durableId="911622931">
    <w:abstractNumId w:val="5"/>
  </w:num>
  <w:num w:numId="29" w16cid:durableId="1627656905">
    <w:abstractNumId w:val="35"/>
  </w:num>
  <w:num w:numId="30" w16cid:durableId="1613827249">
    <w:abstractNumId w:val="6"/>
  </w:num>
  <w:num w:numId="31" w16cid:durableId="994801359">
    <w:abstractNumId w:val="26"/>
  </w:num>
  <w:num w:numId="32" w16cid:durableId="1083452425">
    <w:abstractNumId w:val="27"/>
  </w:num>
  <w:num w:numId="33" w16cid:durableId="839927190">
    <w:abstractNumId w:val="7"/>
  </w:num>
  <w:num w:numId="34" w16cid:durableId="1507012088">
    <w:abstractNumId w:val="23"/>
  </w:num>
  <w:num w:numId="35" w16cid:durableId="689183233">
    <w:abstractNumId w:val="22"/>
  </w:num>
  <w:num w:numId="36" w16cid:durableId="1430081247">
    <w:abstractNumId w:val="1"/>
  </w:num>
  <w:num w:numId="37" w16cid:durableId="1976905028">
    <w:abstractNumId w:val="4"/>
  </w:num>
  <w:num w:numId="38" w16cid:durableId="1642812080">
    <w:abstractNumId w:val="29"/>
  </w:num>
  <w:num w:numId="39" w16cid:durableId="692194647">
    <w:abstractNumId w:val="43"/>
  </w:num>
  <w:num w:numId="40" w16cid:durableId="891696081">
    <w:abstractNumId w:val="28"/>
  </w:num>
  <w:num w:numId="41" w16cid:durableId="1625693135">
    <w:abstractNumId w:val="10"/>
  </w:num>
  <w:num w:numId="42" w16cid:durableId="1531917270">
    <w:abstractNumId w:val="39"/>
  </w:num>
  <w:num w:numId="43" w16cid:durableId="1082139836">
    <w:abstractNumId w:val="40"/>
  </w:num>
  <w:num w:numId="44" w16cid:durableId="16752572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AB1"/>
    <w:rsid w:val="000232AF"/>
    <w:rsid w:val="000328B9"/>
    <w:rsid w:val="000A51A2"/>
    <w:rsid w:val="000A739A"/>
    <w:rsid w:val="000B6AE6"/>
    <w:rsid w:val="000C14B6"/>
    <w:rsid w:val="000D663F"/>
    <w:rsid w:val="000F7B62"/>
    <w:rsid w:val="00107111"/>
    <w:rsid w:val="00120EDC"/>
    <w:rsid w:val="00147219"/>
    <w:rsid w:val="00155BD6"/>
    <w:rsid w:val="00165F62"/>
    <w:rsid w:val="0016686D"/>
    <w:rsid w:val="0019268E"/>
    <w:rsid w:val="00193C87"/>
    <w:rsid w:val="001A31F4"/>
    <w:rsid w:val="001A579A"/>
    <w:rsid w:val="001B2EE1"/>
    <w:rsid w:val="001C7387"/>
    <w:rsid w:val="001E46A5"/>
    <w:rsid w:val="001F6DF0"/>
    <w:rsid w:val="001F7454"/>
    <w:rsid w:val="0020304B"/>
    <w:rsid w:val="00207494"/>
    <w:rsid w:val="00215BBD"/>
    <w:rsid w:val="00224A6E"/>
    <w:rsid w:val="00230EE6"/>
    <w:rsid w:val="002421D1"/>
    <w:rsid w:val="0026731B"/>
    <w:rsid w:val="002A04D8"/>
    <w:rsid w:val="002B0872"/>
    <w:rsid w:val="002B585E"/>
    <w:rsid w:val="002C5E88"/>
    <w:rsid w:val="002E0FAE"/>
    <w:rsid w:val="002E70D2"/>
    <w:rsid w:val="002F373C"/>
    <w:rsid w:val="002F445A"/>
    <w:rsid w:val="00323F07"/>
    <w:rsid w:val="003450DA"/>
    <w:rsid w:val="00345337"/>
    <w:rsid w:val="00361ED4"/>
    <w:rsid w:val="00376738"/>
    <w:rsid w:val="0038124D"/>
    <w:rsid w:val="0038135D"/>
    <w:rsid w:val="0039694A"/>
    <w:rsid w:val="003A036A"/>
    <w:rsid w:val="00407521"/>
    <w:rsid w:val="004143E2"/>
    <w:rsid w:val="00420298"/>
    <w:rsid w:val="00456F45"/>
    <w:rsid w:val="00460FBD"/>
    <w:rsid w:val="00465801"/>
    <w:rsid w:val="004E1CB4"/>
    <w:rsid w:val="004F66B0"/>
    <w:rsid w:val="00510C6D"/>
    <w:rsid w:val="0052764A"/>
    <w:rsid w:val="00530573"/>
    <w:rsid w:val="0054451E"/>
    <w:rsid w:val="005514DF"/>
    <w:rsid w:val="005C72CF"/>
    <w:rsid w:val="005E232E"/>
    <w:rsid w:val="005E2DEB"/>
    <w:rsid w:val="006211AE"/>
    <w:rsid w:val="00627899"/>
    <w:rsid w:val="006316BE"/>
    <w:rsid w:val="00670676"/>
    <w:rsid w:val="00681934"/>
    <w:rsid w:val="006861B4"/>
    <w:rsid w:val="006932BD"/>
    <w:rsid w:val="006A0F59"/>
    <w:rsid w:val="006B0D01"/>
    <w:rsid w:val="00711B63"/>
    <w:rsid w:val="007121B5"/>
    <w:rsid w:val="007173ED"/>
    <w:rsid w:val="0072630A"/>
    <w:rsid w:val="00731640"/>
    <w:rsid w:val="00757C84"/>
    <w:rsid w:val="00784817"/>
    <w:rsid w:val="00793329"/>
    <w:rsid w:val="007A73C1"/>
    <w:rsid w:val="007A7635"/>
    <w:rsid w:val="007B6E32"/>
    <w:rsid w:val="007C6E26"/>
    <w:rsid w:val="007E5B72"/>
    <w:rsid w:val="007F17EC"/>
    <w:rsid w:val="0080467F"/>
    <w:rsid w:val="008837CA"/>
    <w:rsid w:val="008A6D06"/>
    <w:rsid w:val="008B4D15"/>
    <w:rsid w:val="008C0AB1"/>
    <w:rsid w:val="008E7773"/>
    <w:rsid w:val="00913000"/>
    <w:rsid w:val="00916368"/>
    <w:rsid w:val="0093419C"/>
    <w:rsid w:val="009369A2"/>
    <w:rsid w:val="0095370A"/>
    <w:rsid w:val="00954B80"/>
    <w:rsid w:val="009B418A"/>
    <w:rsid w:val="009C2AFD"/>
    <w:rsid w:val="009C495E"/>
    <w:rsid w:val="009D5E68"/>
    <w:rsid w:val="009E290C"/>
    <w:rsid w:val="00A22CCF"/>
    <w:rsid w:val="00A32268"/>
    <w:rsid w:val="00A33120"/>
    <w:rsid w:val="00A72165"/>
    <w:rsid w:val="00A724BE"/>
    <w:rsid w:val="00A801D0"/>
    <w:rsid w:val="00A867D4"/>
    <w:rsid w:val="00AB3FF7"/>
    <w:rsid w:val="00AB6502"/>
    <w:rsid w:val="00AC3620"/>
    <w:rsid w:val="00B049A4"/>
    <w:rsid w:val="00B04B93"/>
    <w:rsid w:val="00B060BB"/>
    <w:rsid w:val="00B066CC"/>
    <w:rsid w:val="00B07DFE"/>
    <w:rsid w:val="00B13F60"/>
    <w:rsid w:val="00B40E2F"/>
    <w:rsid w:val="00B4591A"/>
    <w:rsid w:val="00B554C9"/>
    <w:rsid w:val="00B63F35"/>
    <w:rsid w:val="00B66A61"/>
    <w:rsid w:val="00B72704"/>
    <w:rsid w:val="00B7686F"/>
    <w:rsid w:val="00B85429"/>
    <w:rsid w:val="00B90190"/>
    <w:rsid w:val="00BF420F"/>
    <w:rsid w:val="00C013A0"/>
    <w:rsid w:val="00C06E3B"/>
    <w:rsid w:val="00C34CEF"/>
    <w:rsid w:val="00C37824"/>
    <w:rsid w:val="00C57DC7"/>
    <w:rsid w:val="00C9396A"/>
    <w:rsid w:val="00C93AD7"/>
    <w:rsid w:val="00C9724C"/>
    <w:rsid w:val="00CE583E"/>
    <w:rsid w:val="00D16E2F"/>
    <w:rsid w:val="00D523FA"/>
    <w:rsid w:val="00D838FA"/>
    <w:rsid w:val="00DA3B77"/>
    <w:rsid w:val="00DB4676"/>
    <w:rsid w:val="00DB475C"/>
    <w:rsid w:val="00DD2B79"/>
    <w:rsid w:val="00DF4B19"/>
    <w:rsid w:val="00E058BD"/>
    <w:rsid w:val="00E34B40"/>
    <w:rsid w:val="00E40EBA"/>
    <w:rsid w:val="00E414D3"/>
    <w:rsid w:val="00E569DD"/>
    <w:rsid w:val="00E65F9C"/>
    <w:rsid w:val="00E66710"/>
    <w:rsid w:val="00E75D1B"/>
    <w:rsid w:val="00E760BA"/>
    <w:rsid w:val="00E7655E"/>
    <w:rsid w:val="00EB563F"/>
    <w:rsid w:val="00EB7F06"/>
    <w:rsid w:val="00EF3D55"/>
    <w:rsid w:val="00EF6BB1"/>
    <w:rsid w:val="00F002B0"/>
    <w:rsid w:val="00F90082"/>
    <w:rsid w:val="00FB3767"/>
    <w:rsid w:val="00FE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20AF1"/>
  <w15:chartTrackingRefBased/>
  <w15:docId w15:val="{B38341A5-E508-487A-B743-4CA93C7EF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AB1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B060BB"/>
    <w:pPr>
      <w:keepNext/>
      <w:keepLines/>
      <w:spacing w:before="360" w:after="80"/>
      <w:outlineLvl w:val="0"/>
    </w:pPr>
    <w:rPr>
      <w:rFonts w:eastAsiaTheme="majorEastAsia" w:cstheme="majorBidi"/>
      <w:b/>
      <w:color w:val="2F5496" w:themeColor="accent1" w:themeShade="B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C0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0A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0A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0A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0A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0A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0A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0A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60BB"/>
    <w:rPr>
      <w:rFonts w:ascii="Arial" w:eastAsiaTheme="majorEastAsia" w:hAnsi="Arial" w:cstheme="majorBidi"/>
      <w:b/>
      <w:color w:val="2F5496" w:themeColor="accent1" w:themeShade="BF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C0A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0A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0AB1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0AB1"/>
    <w:rPr>
      <w:rFonts w:eastAsiaTheme="majorEastAsia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0AB1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0AB1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0AB1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0AB1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C0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0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0A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0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0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0AB1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8C0A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0AB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0A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0AB1"/>
    <w:rPr>
      <w:rFonts w:ascii="Arial" w:hAnsi="Arial"/>
      <w:i/>
      <w:iCs/>
      <w:color w:val="2F5496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8C0AB1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C0A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C0AB1"/>
    <w:rPr>
      <w:color w:val="0563C1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8C0AB1"/>
    <w:pPr>
      <w:spacing w:before="240" w:after="0"/>
      <w:outlineLvl w:val="9"/>
    </w:pPr>
    <w:rPr>
      <w:rFonts w:asciiTheme="majorHAnsi" w:hAnsiTheme="majorHAnsi" w:cs="Arial"/>
      <w:b w:val="0"/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C0AB1"/>
    <w:pPr>
      <w:tabs>
        <w:tab w:val="right" w:leader="dot" w:pos="8828"/>
      </w:tabs>
      <w:spacing w:after="100" w:line="360" w:lineRule="auto"/>
      <w:jc w:val="both"/>
    </w:pPr>
    <w:rPr>
      <w:rFonts w:asciiTheme="minorHAnsi" w:hAnsiTheme="minorHAnsi"/>
      <w:b/>
      <w:bCs/>
      <w:noProof/>
      <w:sz w:val="22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224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B6E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7B6E32"/>
    <w:rPr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D523FA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C013A0"/>
    <w:pPr>
      <w:widowControl w:val="0"/>
      <w:tabs>
        <w:tab w:val="center" w:pos="4419"/>
        <w:tab w:val="right" w:pos="8838"/>
      </w:tabs>
      <w:spacing w:after="0" w:line="240" w:lineRule="auto"/>
    </w:pPr>
    <w:rPr>
      <w:rFonts w:eastAsia="Arial" w:cs="Arial"/>
      <w:kern w:val="0"/>
      <w:sz w:val="22"/>
      <w:lang w:val="en-US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C013A0"/>
    <w:rPr>
      <w:rFonts w:ascii="Arial" w:eastAsia="Arial" w:hAnsi="Arial" w:cs="Arial"/>
      <w:kern w:val="0"/>
      <w:lang w:val="en-U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A724BE"/>
    <w:rPr>
      <w:color w:val="666666"/>
    </w:rPr>
  </w:style>
  <w:style w:type="table" w:styleId="Tablaconcuadrcula4-nfasis1">
    <w:name w:val="Grid Table 4 Accent 1"/>
    <w:basedOn w:val="Tablanormal"/>
    <w:uiPriority w:val="49"/>
    <w:rsid w:val="002B087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4E1CB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6316BE"/>
    <w:rPr>
      <w:color w:val="954F72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78481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4-nfasis5">
    <w:name w:val="Grid Table 4 Accent 5"/>
    <w:basedOn w:val="Tablanormal"/>
    <w:uiPriority w:val="49"/>
    <w:rsid w:val="0026731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lenguajesyautomatas1998.blogspot.com/2019/01/1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yperlink" Target="https://www.youtube.com/watch?v=illTgEqQ7UQ" TargetMode="Externa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es.slideshare.net/slideshow/conceptos-unidad-1-lenguajes-automatas-introduccin-a-la-teora-de-lenguajes-formales/5817967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</TotalTime>
  <Pages>7</Pages>
  <Words>698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aquino villanueva</dc:creator>
  <cp:keywords/>
  <dc:description/>
  <cp:lastModifiedBy>rafael aquino villanueva</cp:lastModifiedBy>
  <cp:revision>67</cp:revision>
  <cp:lastPrinted>2025-08-15T06:07:00Z</cp:lastPrinted>
  <dcterms:created xsi:type="dcterms:W3CDTF">2025-01-29T05:01:00Z</dcterms:created>
  <dcterms:modified xsi:type="dcterms:W3CDTF">2026-02-14T21:45:00Z</dcterms:modified>
</cp:coreProperties>
</file>