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Anexo I – Acordo de Confidencialidade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CONTRATANTE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(NOME DO CLIENTE) 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CONTRATADA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(CROWSEC – Segurança Ofensiva) acordam entre si: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CONTRATANTE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entrega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CONTRATADA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informação de sua propriedade relativos às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configurações de segurança de seus dispositivos informáticos sujeitos ao objeto da atividade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contratada (Teste de Intrusão).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A informação entregue pela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CONTRATANTE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CONTRATADA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 vice-versa, relacionado ao objeto ou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mesmo produto da atividade contratada se constitui Informação Confidencial.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CONTRATADA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 obriga a: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a.  Manter em caráter sigiloso a Informação Confidencial e não disponibilizá-la a terceiros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sem o consentimento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CONTRATANTE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b. Utilizar a Informação Confidencial exclusivamente para a atividade contratada e tarefas</w:t>
      </w:r>
    </w:p>
    <w:p w:rsidR="00000000" w:rsidDel="00000000" w:rsidP="00000000" w:rsidRDefault="00000000" w:rsidRPr="00000000" w14:paraId="00000013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definidas no escopo deste trabalho.</w:t>
      </w:r>
    </w:p>
    <w:p w:rsidR="00000000" w:rsidDel="00000000" w:rsidP="00000000" w:rsidRDefault="00000000" w:rsidRPr="00000000" w14:paraId="00000014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c. Restituir toda a Informação Confidencial toda vez que esta for solicitada pela</w:t>
      </w:r>
    </w:p>
    <w:p w:rsidR="00000000" w:rsidDel="00000000" w:rsidP="00000000" w:rsidRDefault="00000000" w:rsidRPr="00000000" w14:paraId="0000001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CONTRATANTE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d. Destruir toda Informação Confidencial com solicitação e consentimento da</w:t>
      </w:r>
    </w:p>
    <w:p w:rsidR="00000000" w:rsidDel="00000000" w:rsidP="00000000" w:rsidRDefault="00000000" w:rsidRPr="00000000" w14:paraId="00000017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CONTRATANTE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a qual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CONTRATADA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deverá provar tal destruição.</w:t>
      </w:r>
    </w:p>
    <w:p w:rsidR="00000000" w:rsidDel="00000000" w:rsidP="00000000" w:rsidRDefault="00000000" w:rsidRPr="00000000" w14:paraId="00000018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e. Revelar a Informação Confidencial somente às pessoas cujo conhecimento é</w:t>
      </w:r>
    </w:p>
    <w:p w:rsidR="00000000" w:rsidDel="00000000" w:rsidP="00000000" w:rsidRDefault="00000000" w:rsidRPr="00000000" w14:paraId="00000019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indispensável para atender a finalidade da atividade contratada. Estas pessoas devem</w:t>
      </w:r>
    </w:p>
    <w:p w:rsidR="00000000" w:rsidDel="00000000" w:rsidP="00000000" w:rsidRDefault="00000000" w:rsidRPr="00000000" w14:paraId="0000001A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manter as obrigações aqui previstas 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CONTRATADA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responderá somente a elas.</w:t>
      </w:r>
    </w:p>
    <w:p w:rsidR="00000000" w:rsidDel="00000000" w:rsidP="00000000" w:rsidRDefault="00000000" w:rsidRPr="00000000" w14:paraId="0000001B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f. Eliminar toda cópia eletrônica e/ou impressa da Informação Confidencial de qualquer</w:t>
      </w:r>
    </w:p>
    <w:p w:rsidR="00000000" w:rsidDel="00000000" w:rsidP="00000000" w:rsidRDefault="00000000" w:rsidRPr="00000000" w14:paraId="0000001C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equipamento informático ou outros equipamentos de apoio, salvo autorização expressa</w:t>
      </w:r>
    </w:p>
    <w:p w:rsidR="00000000" w:rsidDel="00000000" w:rsidP="00000000" w:rsidRDefault="00000000" w:rsidRPr="00000000" w14:paraId="0000001D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CONTRATANTE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uma vez que o trabalho seja finalizado.</w:t>
      </w:r>
    </w:p>
    <w:p w:rsidR="00000000" w:rsidDel="00000000" w:rsidP="00000000" w:rsidRDefault="00000000" w:rsidRPr="00000000" w14:paraId="0000001E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CONTRATADA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está liberada de sua obrigação em guardar segredo da Informação Confidencial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caso:</w:t>
      </w:r>
    </w:p>
    <w:p w:rsidR="00000000" w:rsidDel="00000000" w:rsidP="00000000" w:rsidRDefault="00000000" w:rsidRPr="00000000" w14:paraId="00000021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a. As evidências fornecidas pela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CONTRANTE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sejam de prévio conhecimento da</w:t>
      </w:r>
    </w:p>
    <w:p w:rsidR="00000000" w:rsidDel="00000000" w:rsidP="00000000" w:rsidRDefault="00000000" w:rsidRPr="00000000" w14:paraId="00000022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CONTRATADA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em período anterior à atividade contratada.</w:t>
      </w:r>
    </w:p>
    <w:p w:rsidR="00000000" w:rsidDel="00000000" w:rsidP="00000000" w:rsidRDefault="00000000" w:rsidRPr="00000000" w14:paraId="00000023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b. As informações sejam publicamente conhecidas sem que resultem no descumprimento</w:t>
      </w:r>
    </w:p>
    <w:p w:rsidR="00000000" w:rsidDel="00000000" w:rsidP="00000000" w:rsidRDefault="00000000" w:rsidRPr="00000000" w14:paraId="00000024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CONTRATADA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ou de um terceiro sujeito a uma obrigação de confidencialidade.</w:t>
      </w:r>
    </w:p>
    <w:p w:rsidR="00000000" w:rsidDel="00000000" w:rsidP="00000000" w:rsidRDefault="00000000" w:rsidRPr="00000000" w14:paraId="00000025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c. Exista uma obrigação jurídica de fornecimento da informação. Neste caso a</w:t>
      </w:r>
    </w:p>
    <w:p w:rsidR="00000000" w:rsidDel="00000000" w:rsidP="00000000" w:rsidRDefault="00000000" w:rsidRPr="00000000" w14:paraId="00000026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CONTRATADA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poderá revelar somente o mínimo de Informação Confidencial</w:t>
      </w:r>
    </w:p>
    <w:p w:rsidR="00000000" w:rsidDel="00000000" w:rsidP="00000000" w:rsidRDefault="00000000" w:rsidRPr="00000000" w14:paraId="00000027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necessário para o cumprimento da exigência legal. Neste caso, a informação apenas será</w:t>
      </w:r>
    </w:p>
    <w:p w:rsidR="00000000" w:rsidDel="00000000" w:rsidP="00000000" w:rsidRDefault="00000000" w:rsidRPr="00000000" w14:paraId="00000028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fornecida depois da notificação formal a ambas as partes. Este direito também poderá ser</w:t>
      </w:r>
    </w:p>
    <w:p w:rsidR="00000000" w:rsidDel="00000000" w:rsidP="00000000" w:rsidRDefault="00000000" w:rsidRPr="00000000" w14:paraId="00000029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exercido pela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CONTRATADA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no dia do vencimento do prazo para provimento desta</w:t>
      </w:r>
    </w:p>
    <w:p w:rsidR="00000000" w:rsidDel="00000000" w:rsidP="00000000" w:rsidRDefault="00000000" w:rsidRPr="00000000" w14:paraId="0000002A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informação, descrito no requerimento jurídico.</w:t>
      </w:r>
    </w:p>
    <w:p w:rsidR="00000000" w:rsidDel="00000000" w:rsidP="00000000" w:rsidRDefault="00000000" w:rsidRPr="00000000" w14:paraId="0000002B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CONTRATADA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está ciente que:</w:t>
      </w:r>
    </w:p>
    <w:p w:rsidR="00000000" w:rsidDel="00000000" w:rsidP="00000000" w:rsidRDefault="00000000" w:rsidRPr="00000000" w14:paraId="0000002D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a.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CONTRATANTE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não outorga nenhuma garantia a respeito da Informação</w:t>
      </w:r>
    </w:p>
    <w:p w:rsidR="00000000" w:rsidDel="00000000" w:rsidP="00000000" w:rsidRDefault="00000000" w:rsidRPr="00000000" w14:paraId="0000002F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Confidencial, salvo que este conteúdo é de sua propriedade e tem todo direito em revelá-la.</w:t>
      </w:r>
    </w:p>
    <w:p w:rsidR="00000000" w:rsidDel="00000000" w:rsidP="00000000" w:rsidRDefault="00000000" w:rsidRPr="00000000" w14:paraId="00000030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b. A Informação Confidencial pode conter erros, ser inexata, não ser aplicável ou não se</w:t>
      </w:r>
    </w:p>
    <w:p w:rsidR="00000000" w:rsidDel="00000000" w:rsidP="00000000" w:rsidRDefault="00000000" w:rsidRPr="00000000" w14:paraId="00000031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destinar à questão da atividade contratada.</w:t>
      </w:r>
    </w:p>
    <w:p w:rsidR="00000000" w:rsidDel="00000000" w:rsidP="00000000" w:rsidRDefault="00000000" w:rsidRPr="00000000" w14:paraId="00000032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c.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CONTRATADA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é exclusivamente responsável pela atualização da Informação</w:t>
      </w:r>
    </w:p>
    <w:p w:rsidR="00000000" w:rsidDel="00000000" w:rsidP="00000000" w:rsidRDefault="00000000" w:rsidRPr="00000000" w14:paraId="00000033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Confidencial, o uso que ela outorgue e os efeitos que esta atualização resulte.</w:t>
      </w:r>
    </w:p>
    <w:p w:rsidR="00000000" w:rsidDel="00000000" w:rsidP="00000000" w:rsidRDefault="00000000" w:rsidRPr="00000000" w14:paraId="00000034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d. A Informação Confidencial tem um valor estratégico para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CONTRATANTE.</w:t>
      </w:r>
    </w:p>
    <w:p w:rsidR="00000000" w:rsidDel="00000000" w:rsidP="00000000" w:rsidRDefault="00000000" w:rsidRPr="00000000" w14:paraId="00000035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CONTRATANTE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está ciente que:</w:t>
      </w:r>
    </w:p>
    <w:p w:rsidR="00000000" w:rsidDel="00000000" w:rsidP="00000000" w:rsidRDefault="00000000" w:rsidRPr="00000000" w14:paraId="00000037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a. Os documentos entregues (impressos ou eletrônicos) serão de acesso exclusivo aos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responsáveis pela empresa contratante e/ou área contratante.</w:t>
      </w:r>
    </w:p>
    <w:p w:rsidR="00000000" w:rsidDel="00000000" w:rsidP="00000000" w:rsidRDefault="00000000" w:rsidRPr="00000000" w14:paraId="0000003A">
      <w:pPr>
        <w:tabs>
          <w:tab w:val="left" w:pos="7125"/>
        </w:tabs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417" w:left="1701" w:right="1701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Helvetica Neue">
    <w:embedBold w:fontKey="{00000000-0000-0000-0000-000000000000}" r:id="rId1" w:subsetted="0"/>
    <w:embedBoldItalic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48680" cy="74993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6423" y="3409795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1"/>
                              <w:smallCaps w:val="0"/>
                              <w:strike w:val="0"/>
                              <w:color w:val="ff0000"/>
                              <w:sz w:val="22"/>
                              <w:vertAlign w:val="baseline"/>
                            </w:rPr>
                            <w:t xml:space="preserve"> CONFIDENCIAL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-      </w:t>
                          </w:r>
                        </w:p>
                      </w:txbxContent>
                    </wps:txbx>
                    <wps:bodyPr anchorCtr="0" anchor="t" bIns="4570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48680" cy="74993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8680" cy="7499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2835593</wp:posOffset>
              </wp:positionH>
              <wp:positionV relativeFrom="page">
                <wp:posOffset>315278</wp:posOffset>
              </wp:positionV>
              <wp:extent cx="3623945" cy="26733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538790" y="3651095"/>
                        <a:ext cx="3614420" cy="25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Relatório de Teste de Intrusão </w:t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2835593</wp:posOffset>
              </wp:positionH>
              <wp:positionV relativeFrom="page">
                <wp:posOffset>315278</wp:posOffset>
              </wp:positionV>
              <wp:extent cx="3623945" cy="26733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23945" cy="2673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6475413</wp:posOffset>
              </wp:positionH>
              <wp:positionV relativeFrom="page">
                <wp:posOffset>359728</wp:posOffset>
              </wp:positionV>
              <wp:extent cx="1089660" cy="18034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05933" y="3694593"/>
                        <a:ext cx="1080135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   \* MERGEFORMAT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18</w:t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6475413</wp:posOffset>
              </wp:positionH>
              <wp:positionV relativeFrom="page">
                <wp:posOffset>359728</wp:posOffset>
              </wp:positionV>
              <wp:extent cx="1089660" cy="18034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9660" cy="180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-551814</wp:posOffset>
          </wp:positionH>
          <wp:positionV relativeFrom="paragraph">
            <wp:posOffset>-270509</wp:posOffset>
          </wp:positionV>
          <wp:extent cx="1892300" cy="57975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92300" cy="5797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bold.ttf"/><Relationship Id="rId2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