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120F" w14:textId="344386A4" w:rsidR="00574B73" w:rsidRPr="00FC020D" w:rsidRDefault="00621206" w:rsidP="00621206">
      <w:pPr>
        <w:tabs>
          <w:tab w:val="left" w:pos="1005"/>
          <w:tab w:val="left" w:pos="1380"/>
        </w:tabs>
        <w:jc w:val="both"/>
        <w:rPr>
          <w:rFonts w:ascii="Arial" w:hAnsi="Arial" w:cs="Arial"/>
          <w:sz w:val="20"/>
          <w:szCs w:val="20"/>
        </w:rPr>
      </w:pPr>
      <w:r w:rsidRPr="00FC020D">
        <w:rPr>
          <w:rFonts w:ascii="Arial" w:hAnsi="Arial" w:cs="Arial"/>
          <w:b/>
          <w:sz w:val="20"/>
          <w:szCs w:val="20"/>
          <w:u w:val="single"/>
        </w:rPr>
        <w:t>SEGMENTACIÓN</w:t>
      </w:r>
      <w:r w:rsidR="00574B73" w:rsidRPr="00FC020D">
        <w:rPr>
          <w:rFonts w:ascii="Arial" w:hAnsi="Arial" w:cs="Arial"/>
          <w:b/>
          <w:sz w:val="20"/>
          <w:szCs w:val="20"/>
          <w:u w:val="single"/>
        </w:rPr>
        <w:t xml:space="preserve"> PARA LA </w:t>
      </w:r>
      <w:r w:rsidRPr="00FC020D">
        <w:rPr>
          <w:rFonts w:ascii="Arial" w:hAnsi="Arial" w:cs="Arial"/>
          <w:b/>
          <w:sz w:val="20"/>
          <w:szCs w:val="20"/>
          <w:u w:val="single"/>
        </w:rPr>
        <w:t>CONTRATACIÓN</w:t>
      </w:r>
    </w:p>
    <w:p w14:paraId="44D8AD07" w14:textId="77777777" w:rsidR="00574B73" w:rsidRPr="00FC020D" w:rsidRDefault="00574B73" w:rsidP="00621206">
      <w:pPr>
        <w:numPr>
          <w:ilvl w:val="0"/>
          <w:numId w:val="33"/>
        </w:numPr>
        <w:tabs>
          <w:tab w:val="left" w:pos="284"/>
        </w:tabs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FC020D">
        <w:rPr>
          <w:rFonts w:ascii="Arial" w:hAnsi="Arial" w:cs="Arial"/>
          <w:b/>
          <w:sz w:val="20"/>
          <w:szCs w:val="20"/>
          <w:u w:val="single"/>
        </w:rPr>
        <w:t>ANTECEDENTES</w:t>
      </w:r>
    </w:p>
    <w:p w14:paraId="4772CEBE" w14:textId="77777777" w:rsidR="00574B73" w:rsidRPr="00FC020D" w:rsidRDefault="00574B73" w:rsidP="00621206">
      <w:pPr>
        <w:tabs>
          <w:tab w:val="left" w:pos="284"/>
        </w:tabs>
        <w:spacing w:after="0" w:line="240" w:lineRule="auto"/>
        <w:ind w:left="360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1A7229C4" w14:textId="77777777" w:rsidR="00574B73" w:rsidRPr="00FC020D" w:rsidRDefault="00574B73" w:rsidP="00621206">
      <w:pPr>
        <w:pStyle w:val="Prrafodelista"/>
        <w:numPr>
          <w:ilvl w:val="1"/>
          <w:numId w:val="39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Que, mediante la Ley N°32069 – Ley General de Contrataciones Públicas, se establece el marco normativo destinado a asegurar la contratación oportuna de bienes, servicios y obras</w:t>
      </w:r>
      <w:r w:rsidRPr="00FC020D">
        <w:rPr>
          <w:sz w:val="20"/>
          <w:szCs w:val="20"/>
        </w:rPr>
        <w:t xml:space="preserve"> </w:t>
      </w:r>
      <w:r w:rsidRPr="00FC020D">
        <w:rPr>
          <w:rFonts w:ascii="Arial" w:eastAsia="Times New Roman" w:hAnsi="Arial" w:cs="Arial"/>
          <w:sz w:val="20"/>
          <w:szCs w:val="20"/>
        </w:rPr>
        <w:t>regulando la intervención de los actores involucrados bajo el Sistema Nacional de Abastecimiento-</w:t>
      </w:r>
    </w:p>
    <w:p w14:paraId="28B8F668" w14:textId="77777777" w:rsidR="00574B73" w:rsidRPr="00FC020D" w:rsidRDefault="00574B73" w:rsidP="00621206">
      <w:pPr>
        <w:pStyle w:val="Prrafodelista"/>
        <w:numPr>
          <w:ilvl w:val="1"/>
          <w:numId w:val="39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Que, mediante el Decreto Supremo N°009-2025-EF, se aprueba el Reglamento de la Ley General de Contrataciones Públicas, en el cual se detallan los procedimientos, requisitos y condiciones para su aplicación.</w:t>
      </w:r>
    </w:p>
    <w:p w14:paraId="5AD1C214" w14:textId="655EAB7A" w:rsidR="00574B73" w:rsidRPr="00FC020D" w:rsidRDefault="00574B73" w:rsidP="00621206">
      <w:pPr>
        <w:pStyle w:val="Prrafodelista"/>
        <w:numPr>
          <w:ilvl w:val="1"/>
          <w:numId w:val="39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Que, a través de la Resolución Directoral N°0006-202</w:t>
      </w:r>
      <w:r w:rsidR="00ED6F90">
        <w:rPr>
          <w:rFonts w:ascii="Arial" w:eastAsia="Times New Roman" w:hAnsi="Arial" w:cs="Arial"/>
          <w:sz w:val="20"/>
          <w:szCs w:val="20"/>
        </w:rPr>
        <w:t>5</w:t>
      </w:r>
      <w:r w:rsidRPr="00FC020D">
        <w:rPr>
          <w:rFonts w:ascii="Arial" w:eastAsia="Times New Roman" w:hAnsi="Arial" w:cs="Arial"/>
          <w:sz w:val="20"/>
          <w:szCs w:val="20"/>
        </w:rPr>
        <w:t>-EF/54.01, se aprueban los Lineamientos para la actualización del Plan Anual de Contrataciones - PAC 20</w:t>
      </w:r>
      <w:r w:rsidR="00ED6F90">
        <w:rPr>
          <w:rFonts w:ascii="Arial" w:eastAsia="Times New Roman" w:hAnsi="Arial" w:cs="Arial"/>
          <w:sz w:val="20"/>
          <w:szCs w:val="20"/>
        </w:rPr>
        <w:t>26</w:t>
      </w:r>
      <w:r w:rsidRPr="00FC020D">
        <w:rPr>
          <w:rFonts w:ascii="Arial" w:eastAsia="Times New Roman" w:hAnsi="Arial" w:cs="Arial"/>
          <w:sz w:val="20"/>
          <w:szCs w:val="20"/>
        </w:rPr>
        <w:t>, conforme a la Ley N O 32069 y su Reglamento.</w:t>
      </w:r>
    </w:p>
    <w:p w14:paraId="3C0F725A" w14:textId="25A84C11" w:rsidR="00574B73" w:rsidRPr="00FC020D" w:rsidRDefault="00574B73" w:rsidP="00621206">
      <w:pPr>
        <w:pStyle w:val="Prrafodelista"/>
        <w:numPr>
          <w:ilvl w:val="1"/>
          <w:numId w:val="39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Que, mediante PEDIDO DE COMPRA N°378-</w:t>
      </w:r>
      <w:r w:rsidRPr="00FC020D">
        <w:rPr>
          <w:rFonts w:ascii="Arial" w:hAnsi="Arial" w:cs="Arial"/>
          <w:sz w:val="20"/>
          <w:szCs w:val="20"/>
        </w:rPr>
        <w:t>202</w:t>
      </w:r>
      <w:r w:rsidR="00ED6F90">
        <w:rPr>
          <w:rFonts w:ascii="Arial" w:hAnsi="Arial" w:cs="Arial"/>
          <w:sz w:val="20"/>
          <w:szCs w:val="20"/>
        </w:rPr>
        <w:t>6</w:t>
      </w:r>
      <w:r w:rsidRPr="00FC020D">
        <w:rPr>
          <w:rFonts w:ascii="Arial" w:hAnsi="Arial" w:cs="Arial"/>
          <w:sz w:val="20"/>
          <w:szCs w:val="20"/>
        </w:rPr>
        <w:t xml:space="preserve">, de la SUB GERENCIA DE </w:t>
      </w:r>
      <w:r w:rsidR="00A248F9" w:rsidRPr="00FC020D">
        <w:rPr>
          <w:rFonts w:ascii="Arial" w:hAnsi="Arial" w:cs="Arial"/>
          <w:sz w:val="20"/>
          <w:szCs w:val="20"/>
        </w:rPr>
        <w:t>EJECUCIÓN</w:t>
      </w:r>
      <w:r w:rsidRPr="00FC020D">
        <w:rPr>
          <w:rFonts w:ascii="Arial" w:hAnsi="Arial" w:cs="Arial"/>
          <w:sz w:val="20"/>
          <w:szCs w:val="20"/>
        </w:rPr>
        <w:t xml:space="preserve"> DE INVERSIONES Y MANTENIMIENTO s</w:t>
      </w:r>
      <w:r w:rsidRPr="00FC020D">
        <w:rPr>
          <w:rFonts w:ascii="Arial" w:eastAsia="Times New Roman" w:hAnsi="Arial" w:cs="Arial"/>
          <w:sz w:val="20"/>
          <w:szCs w:val="20"/>
        </w:rPr>
        <w:t xml:space="preserve">e </w:t>
      </w:r>
      <w:proofErr w:type="spellStart"/>
      <w:r w:rsidRPr="00FC020D">
        <w:rPr>
          <w:rFonts w:ascii="Arial" w:eastAsia="Times New Roman" w:hAnsi="Arial" w:cs="Arial"/>
          <w:sz w:val="20"/>
          <w:szCs w:val="20"/>
        </w:rPr>
        <w:t>recepcionó</w:t>
      </w:r>
      <w:proofErr w:type="spellEnd"/>
      <w:r w:rsidRPr="00FC020D">
        <w:rPr>
          <w:rFonts w:ascii="Arial" w:eastAsia="Times New Roman" w:hAnsi="Arial" w:cs="Arial"/>
          <w:sz w:val="20"/>
          <w:szCs w:val="20"/>
        </w:rPr>
        <w:t xml:space="preserve"> en la OFICINA DE ABASTECIMIENTO en fecha 05/02/2026, para </w:t>
      </w:r>
      <w:r w:rsidR="00A248F9" w:rsidRPr="00FC020D">
        <w:rPr>
          <w:rFonts w:ascii="Arial" w:eastAsia="Times New Roman" w:hAnsi="Arial" w:cs="Arial"/>
          <w:sz w:val="20"/>
          <w:szCs w:val="20"/>
        </w:rPr>
        <w:t>la ADQUISICIÓN DE ACERO CORRUGADO Y ALAMBRES PARA EL PROYECTO MEJORAMIENTO Y AMPLIACIÓN DE LOS SERVICIOS CULTURALES DE LA INFRAESTRUCTURA CULTURAL PUBLICA EN EL DISTRITO DE CHALLHUAHUACHO PROVINCIA DE COTABAMBAS REGIÓN APURÍMAC</w:t>
      </w:r>
      <w:r w:rsidRPr="00FC020D">
        <w:rPr>
          <w:rFonts w:ascii="Arial" w:eastAsia="Times New Roman" w:hAnsi="Arial" w:cs="Arial"/>
          <w:bCs/>
          <w:sz w:val="20"/>
          <w:szCs w:val="20"/>
        </w:rPr>
        <w:t xml:space="preserve"> para lo cual adjuntan l</w:t>
      </w:r>
      <w:r w:rsidRPr="00FC020D">
        <w:rPr>
          <w:rFonts w:ascii="Arial" w:eastAsia="Times New Roman" w:hAnsi="Arial" w:cs="Arial"/>
          <w:sz w:val="20"/>
          <w:szCs w:val="20"/>
        </w:rPr>
        <w:t>a</w:t>
      </w:r>
      <w:r w:rsidRPr="00FC020D">
        <w:rPr>
          <w:rFonts w:ascii="Arial" w:eastAsia="Times New Roman" w:hAnsi="Arial" w:cs="Arial"/>
          <w:bCs/>
          <w:sz w:val="20"/>
          <w:szCs w:val="20"/>
        </w:rPr>
        <w:t xml:space="preserve">s </w:t>
      </w:r>
      <w:r w:rsidRPr="00FC020D">
        <w:rPr>
          <w:rFonts w:ascii="Arial" w:eastAsia="Times New Roman" w:hAnsi="Arial" w:cs="Arial"/>
          <w:sz w:val="20"/>
          <w:szCs w:val="20"/>
        </w:rPr>
        <w:t>Especificaciones Técnicas</w:t>
      </w:r>
      <w:r w:rsidRPr="00FC020D">
        <w:rPr>
          <w:rFonts w:ascii="Arial" w:eastAsia="Times New Roman" w:hAnsi="Arial" w:cs="Arial"/>
          <w:bCs/>
          <w:sz w:val="20"/>
          <w:szCs w:val="20"/>
        </w:rPr>
        <w:t xml:space="preserve">, con un plazo de ejecución de </w:t>
      </w:r>
      <w:r w:rsidR="00A248F9" w:rsidRPr="00FC020D">
        <w:rPr>
          <w:rFonts w:ascii="Arial" w:eastAsia="Times New Roman" w:hAnsi="Arial" w:cs="Arial"/>
          <w:bCs/>
          <w:sz w:val="20"/>
          <w:szCs w:val="20"/>
        </w:rPr>
        <w:t>15</w:t>
      </w:r>
      <w:r w:rsidRPr="00FC020D">
        <w:rPr>
          <w:rFonts w:ascii="Arial" w:eastAsia="Times New Roman" w:hAnsi="Arial" w:cs="Arial"/>
          <w:bCs/>
          <w:sz w:val="20"/>
          <w:szCs w:val="20"/>
        </w:rPr>
        <w:t xml:space="preserve"> días calendario.</w:t>
      </w:r>
    </w:p>
    <w:p w14:paraId="37A2AE8D" w14:textId="5E42E7ED" w:rsidR="00574B73" w:rsidRPr="00FC020D" w:rsidRDefault="00574B73" w:rsidP="00621206">
      <w:pPr>
        <w:pStyle w:val="Prrafodelista"/>
        <w:numPr>
          <w:ilvl w:val="1"/>
          <w:numId w:val="39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 xml:space="preserve">Mediante </w:t>
      </w:r>
      <w:r w:rsidR="00E77DA9" w:rsidRPr="00FC020D">
        <w:rPr>
          <w:rFonts w:ascii="Arial" w:eastAsia="Times New Roman" w:hAnsi="Arial" w:cs="Arial"/>
          <w:sz w:val="20"/>
          <w:szCs w:val="20"/>
        </w:rPr>
        <w:t>a) MEMORÁNDUM N°00070-2026-GM-MDCH/A, de fecha 19</w:t>
      </w:r>
      <w:r w:rsidRPr="00FC020D">
        <w:rPr>
          <w:rFonts w:ascii="Arial" w:eastAsia="Times New Roman" w:hAnsi="Arial" w:cs="Arial"/>
          <w:sz w:val="20"/>
          <w:szCs w:val="20"/>
        </w:rPr>
        <w:t xml:space="preserve"> de </w:t>
      </w:r>
      <w:r w:rsidR="00E77DA9" w:rsidRPr="00FC020D">
        <w:rPr>
          <w:rFonts w:ascii="Arial" w:eastAsia="Times New Roman" w:hAnsi="Arial" w:cs="Arial"/>
          <w:sz w:val="20"/>
          <w:szCs w:val="20"/>
        </w:rPr>
        <w:t>febrero del 2026</w:t>
      </w:r>
      <w:r w:rsidRPr="00FC020D">
        <w:rPr>
          <w:rFonts w:ascii="Arial" w:eastAsia="Times New Roman" w:hAnsi="Arial" w:cs="Arial"/>
          <w:sz w:val="20"/>
          <w:szCs w:val="20"/>
        </w:rPr>
        <w:t>, la entidad actualiza el Plan Anual de Contrataciones – PAC, en cumplimiento a la Ley Nº32069, con los montos para contrataciones</w:t>
      </w:r>
      <w:r w:rsidR="00731B13" w:rsidRPr="00FC020D">
        <w:rPr>
          <w:rFonts w:ascii="Arial" w:eastAsia="Times New Roman" w:hAnsi="Arial" w:cs="Arial"/>
          <w:sz w:val="20"/>
          <w:szCs w:val="20"/>
        </w:rPr>
        <w:t xml:space="preserve"> de S/38,845,782.75 (treinta y ocho millones ochocientos cuarenta y cinco mil setecientos ochenta y dos con 75/100 soles)</w:t>
      </w:r>
    </w:p>
    <w:p w14:paraId="770F387A" w14:textId="77777777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sz w:val="20"/>
          <w:szCs w:val="20"/>
        </w:rPr>
      </w:pPr>
    </w:p>
    <w:p w14:paraId="1DF697AF" w14:textId="77777777" w:rsidR="00574B73" w:rsidRPr="00FC020D" w:rsidRDefault="00574B73" w:rsidP="00621206">
      <w:pPr>
        <w:pStyle w:val="Textoindependiente"/>
        <w:numPr>
          <w:ilvl w:val="0"/>
          <w:numId w:val="34"/>
        </w:numPr>
        <w:tabs>
          <w:tab w:val="num" w:pos="-2552"/>
        </w:tabs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FC020D">
        <w:rPr>
          <w:rFonts w:ascii="Arial" w:hAnsi="Arial" w:cs="Arial"/>
          <w:b/>
          <w:sz w:val="20"/>
          <w:szCs w:val="20"/>
          <w:u w:val="single"/>
        </w:rPr>
        <w:t>ANÁLISIS</w:t>
      </w:r>
    </w:p>
    <w:p w14:paraId="1825D5B1" w14:textId="77777777" w:rsidR="00574B73" w:rsidRPr="00FC020D" w:rsidRDefault="00574B73" w:rsidP="00621206">
      <w:pPr>
        <w:pStyle w:val="Textoindependiente"/>
        <w:ind w:left="284"/>
        <w:jc w:val="both"/>
        <w:rPr>
          <w:rFonts w:ascii="Arial" w:hAnsi="Arial" w:cs="Arial"/>
          <w:b/>
          <w:bCs/>
          <w:sz w:val="20"/>
          <w:szCs w:val="20"/>
          <w:highlight w:val="yellow"/>
          <w:u w:val="single"/>
        </w:rPr>
      </w:pPr>
    </w:p>
    <w:p w14:paraId="7E8394DB" w14:textId="77777777" w:rsidR="00574B73" w:rsidRPr="00FC020D" w:rsidRDefault="00574B73" w:rsidP="00621206">
      <w:pPr>
        <w:pStyle w:val="Prrafodelista"/>
        <w:numPr>
          <w:ilvl w:val="0"/>
          <w:numId w:val="35"/>
        </w:numPr>
        <w:tabs>
          <w:tab w:val="left" w:pos="851"/>
        </w:tabs>
        <w:spacing w:after="0" w:line="240" w:lineRule="auto"/>
        <w:contextualSpacing w:val="0"/>
        <w:jc w:val="both"/>
        <w:rPr>
          <w:rFonts w:ascii="Arial" w:eastAsia="Times New Roman" w:hAnsi="Arial" w:cs="Arial"/>
          <w:vanish/>
          <w:sz w:val="20"/>
          <w:szCs w:val="20"/>
          <w:lang w:eastAsia="es-ES"/>
        </w:rPr>
      </w:pPr>
    </w:p>
    <w:p w14:paraId="18F2802F" w14:textId="77777777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b/>
          <w:sz w:val="20"/>
          <w:szCs w:val="20"/>
        </w:rPr>
      </w:pPr>
      <w:r w:rsidRPr="00FC020D">
        <w:rPr>
          <w:rFonts w:ascii="Arial" w:eastAsia="Times New Roman" w:hAnsi="Arial" w:cs="Arial"/>
          <w:b/>
          <w:sz w:val="20"/>
          <w:szCs w:val="20"/>
        </w:rPr>
        <w:t xml:space="preserve">Artículo 42. Segmentación de contrataciones </w:t>
      </w:r>
    </w:p>
    <w:p w14:paraId="2A2C50D6" w14:textId="77777777" w:rsidR="00574B73" w:rsidRPr="00FC020D" w:rsidRDefault="00574B73" w:rsidP="00621206">
      <w:pPr>
        <w:pStyle w:val="Textoindependiente"/>
        <w:ind w:left="1276" w:hanging="568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b/>
          <w:sz w:val="20"/>
          <w:szCs w:val="20"/>
        </w:rPr>
        <w:t xml:space="preserve">42.1. </w:t>
      </w:r>
      <w:r w:rsidRPr="00FC020D">
        <w:rPr>
          <w:rFonts w:ascii="Arial" w:eastAsia="Times New Roman" w:hAnsi="Arial" w:cs="Arial"/>
          <w:sz w:val="20"/>
          <w:szCs w:val="20"/>
        </w:rPr>
        <w:t>Mediante la segmentación la entidad contratante clasifica las contrataciones, consideradas en el PAC del CMN del ejercicio presupuestal en curso, con excepción de aquellas que correspondan a contratos menores. La segmentación de contrataciones tiene como objetivo coadyuvar a la determinación de la estrategia de contratación, incluyendo el tipo de interacción con el mercado a utilizarse, así como organizar y optimizar los recursos de la DEC y las áreas usuarias.</w:t>
      </w:r>
    </w:p>
    <w:p w14:paraId="0125D958" w14:textId="77777777" w:rsidR="00574B73" w:rsidRPr="00FC020D" w:rsidRDefault="00574B73" w:rsidP="00621206">
      <w:pPr>
        <w:pStyle w:val="Textoindependiente"/>
        <w:ind w:left="851" w:firstLine="425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b/>
          <w:sz w:val="20"/>
          <w:szCs w:val="20"/>
        </w:rPr>
        <w:t>(…</w:t>
      </w:r>
      <w:r w:rsidRPr="00FC020D">
        <w:rPr>
          <w:rFonts w:ascii="Arial" w:eastAsia="Times New Roman" w:hAnsi="Arial" w:cs="Arial"/>
          <w:sz w:val="20"/>
          <w:szCs w:val="20"/>
        </w:rPr>
        <w:t>)</w:t>
      </w:r>
    </w:p>
    <w:p w14:paraId="240FAFE8" w14:textId="77777777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bCs/>
          <w:sz w:val="20"/>
          <w:szCs w:val="20"/>
        </w:rPr>
      </w:pPr>
    </w:p>
    <w:p w14:paraId="08DC0DD5" w14:textId="69CB5750" w:rsidR="00574B73" w:rsidRPr="00FC020D" w:rsidRDefault="00731B13" w:rsidP="00621206">
      <w:pPr>
        <w:pStyle w:val="Textoindependiente"/>
        <w:ind w:left="708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Con fecha 19 de febrero del 2026, la entidad publica</w:t>
      </w:r>
      <w:r w:rsidR="00574B73" w:rsidRPr="00FC020D">
        <w:rPr>
          <w:rFonts w:ascii="Arial" w:eastAsia="Times New Roman" w:hAnsi="Arial" w:cs="Arial"/>
          <w:sz w:val="20"/>
          <w:szCs w:val="20"/>
        </w:rPr>
        <w:t xml:space="preserve"> el Plan Anual de Contrataciones – PAC, en cumplimiento a la Ley Nº32069. La segmentación no se aprueba mediante un documento específico, sino que su resultado final se indica en el contenido del Anexo N°2, a través del cual se aprueba el expediente de contratación.</w:t>
      </w:r>
    </w:p>
    <w:p w14:paraId="7D0B6C58" w14:textId="070CDC2A" w:rsidR="00574B73" w:rsidRPr="00FC020D" w:rsidRDefault="00D421D7" w:rsidP="00621206">
      <w:pPr>
        <w:pStyle w:val="Textoindependiente"/>
        <w:ind w:left="708" w:firstLine="708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bCs/>
          <w:sz w:val="20"/>
          <w:szCs w:val="20"/>
        </w:rPr>
        <w:t xml:space="preserve">SUBCAPÍTULO 1 Segmentación de contrataciones y elaboración de requerimientos Artículo 42. Segmentación de contrataciones numeral </w:t>
      </w:r>
      <w:r w:rsidR="0014366C" w:rsidRPr="00FC020D">
        <w:rPr>
          <w:rFonts w:ascii="Arial" w:eastAsia="Times New Roman" w:hAnsi="Arial" w:cs="Arial"/>
          <w:bCs/>
          <w:sz w:val="20"/>
          <w:szCs w:val="20"/>
        </w:rPr>
        <w:t>42.3. En el caso de contrataciones no programadas y, siempre que la necesidad esté incluida en el CMN respectivo, la DEC efectúa la segmentación de la contratación luego de la recepción del requerimiento.”</w:t>
      </w:r>
    </w:p>
    <w:p w14:paraId="3A486ADC" w14:textId="77777777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Asimismo, el numeral 125.1 del referido Reglamento señala que: En el caso de bienes y servicios, incluyendo las consultorías en general, la entidad contratante realiza la segmentación de las contrataciones según su cuantía y riesgos, considerando las siguientes categorías:</w:t>
      </w:r>
    </w:p>
    <w:p w14:paraId="073857F6" w14:textId="77777777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bCs/>
          <w:sz w:val="20"/>
          <w:szCs w:val="20"/>
        </w:rPr>
      </w:pPr>
    </w:p>
    <w:p w14:paraId="17932A46" w14:textId="1366F9B9" w:rsidR="00574B73" w:rsidRPr="00FC020D" w:rsidRDefault="00574B73" w:rsidP="00621206">
      <w:pPr>
        <w:pStyle w:val="Textoindependiente"/>
        <w:numPr>
          <w:ilvl w:val="1"/>
          <w:numId w:val="33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b/>
          <w:sz w:val="20"/>
          <w:szCs w:val="20"/>
        </w:rPr>
        <w:t>Rutinarios</w:t>
      </w:r>
      <w:r w:rsidRPr="00FC020D">
        <w:rPr>
          <w:rFonts w:ascii="Arial" w:eastAsia="Times New Roman" w:hAnsi="Arial" w:cs="Arial"/>
          <w:b/>
          <w:sz w:val="20"/>
          <w:szCs w:val="20"/>
        </w:rPr>
        <w:tab/>
        <w:t>:</w:t>
      </w:r>
      <w:r w:rsidRPr="00FC020D">
        <w:rPr>
          <w:rFonts w:ascii="Arial" w:eastAsia="Times New Roman" w:hAnsi="Arial" w:cs="Arial"/>
          <w:sz w:val="20"/>
          <w:szCs w:val="20"/>
        </w:rPr>
        <w:t xml:space="preserve"> contrataciones de baja cuantía y bajo riesgo.</w:t>
      </w:r>
    </w:p>
    <w:p w14:paraId="03C971DC" w14:textId="77777777" w:rsidR="00574B73" w:rsidRPr="00FC020D" w:rsidRDefault="00574B73" w:rsidP="00621206">
      <w:pPr>
        <w:pStyle w:val="Textoindependiente"/>
        <w:numPr>
          <w:ilvl w:val="1"/>
          <w:numId w:val="33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b/>
          <w:sz w:val="20"/>
          <w:szCs w:val="20"/>
        </w:rPr>
        <w:lastRenderedPageBreak/>
        <w:t>Operacionales</w:t>
      </w:r>
      <w:r w:rsidRPr="00FC020D">
        <w:rPr>
          <w:rFonts w:ascii="Arial" w:eastAsia="Times New Roman" w:hAnsi="Arial" w:cs="Arial"/>
          <w:b/>
          <w:sz w:val="20"/>
          <w:szCs w:val="20"/>
        </w:rPr>
        <w:tab/>
        <w:t>:</w:t>
      </w:r>
      <w:r w:rsidRPr="00FC020D">
        <w:rPr>
          <w:rFonts w:ascii="Arial" w:eastAsia="Times New Roman" w:hAnsi="Arial" w:cs="Arial"/>
          <w:sz w:val="20"/>
          <w:szCs w:val="20"/>
        </w:rPr>
        <w:t xml:space="preserve"> contrataciones de alta cuantía y bajo riesgo.</w:t>
      </w:r>
    </w:p>
    <w:p w14:paraId="6221C1C3" w14:textId="77777777" w:rsidR="00574B73" w:rsidRPr="00FC020D" w:rsidRDefault="00574B73" w:rsidP="00621206">
      <w:pPr>
        <w:pStyle w:val="Textoindependiente"/>
        <w:numPr>
          <w:ilvl w:val="1"/>
          <w:numId w:val="33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b/>
          <w:sz w:val="20"/>
          <w:szCs w:val="20"/>
        </w:rPr>
        <w:t>Críticos</w:t>
      </w:r>
      <w:r w:rsidRPr="00FC020D">
        <w:rPr>
          <w:rFonts w:ascii="Arial" w:eastAsia="Times New Roman" w:hAnsi="Arial" w:cs="Arial"/>
          <w:b/>
          <w:sz w:val="20"/>
          <w:szCs w:val="20"/>
        </w:rPr>
        <w:tab/>
      </w:r>
      <w:r w:rsidRPr="00FC020D">
        <w:rPr>
          <w:rFonts w:ascii="Arial" w:eastAsia="Times New Roman" w:hAnsi="Arial" w:cs="Arial"/>
          <w:b/>
          <w:sz w:val="20"/>
          <w:szCs w:val="20"/>
        </w:rPr>
        <w:tab/>
        <w:t xml:space="preserve">: </w:t>
      </w:r>
      <w:r w:rsidRPr="00FC020D">
        <w:rPr>
          <w:rFonts w:ascii="Arial" w:eastAsia="Times New Roman" w:hAnsi="Arial" w:cs="Arial"/>
          <w:sz w:val="20"/>
          <w:szCs w:val="20"/>
        </w:rPr>
        <w:t>contrataciones de baja cuantía y alto riesgo.</w:t>
      </w:r>
    </w:p>
    <w:p w14:paraId="44134290" w14:textId="77777777" w:rsidR="00574B73" w:rsidRPr="00FC020D" w:rsidRDefault="00574B73" w:rsidP="00621206">
      <w:pPr>
        <w:pStyle w:val="Textoindependiente"/>
        <w:numPr>
          <w:ilvl w:val="1"/>
          <w:numId w:val="33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FC020D">
        <w:rPr>
          <w:rFonts w:ascii="Arial" w:eastAsia="Times New Roman" w:hAnsi="Arial" w:cs="Arial"/>
          <w:b/>
          <w:sz w:val="20"/>
          <w:szCs w:val="20"/>
        </w:rPr>
        <w:t>Estratégico</w:t>
      </w:r>
      <w:r w:rsidRPr="00FC020D">
        <w:rPr>
          <w:rFonts w:ascii="Arial" w:eastAsia="Times New Roman" w:hAnsi="Arial" w:cs="Arial"/>
          <w:b/>
          <w:sz w:val="20"/>
          <w:szCs w:val="20"/>
        </w:rPr>
        <w:tab/>
        <w:t>:</w:t>
      </w:r>
      <w:r w:rsidRPr="00FC020D">
        <w:rPr>
          <w:rFonts w:ascii="Arial" w:eastAsia="Times New Roman" w:hAnsi="Arial" w:cs="Arial"/>
          <w:sz w:val="20"/>
          <w:szCs w:val="20"/>
        </w:rPr>
        <w:t xml:space="preserve"> contrataciones de alta cuantía, y alto riesgo.</w:t>
      </w:r>
    </w:p>
    <w:p w14:paraId="31ED574B" w14:textId="77777777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bCs/>
          <w:sz w:val="20"/>
          <w:szCs w:val="20"/>
        </w:rPr>
      </w:pPr>
    </w:p>
    <w:p w14:paraId="793AAEEF" w14:textId="4BF8BDFB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 xml:space="preserve">Se debe señalar que la contratación del bien a continuación detallado no se encuentra aprobado en el Plan Anual de Contrataciones de la Entidad, por lo que se consideran procedimientos de selección no programados; asimismo la </w:t>
      </w:r>
      <w:sdt>
        <w:sdtPr>
          <w:rPr>
            <w:rFonts w:ascii="Arial" w:eastAsia="Times New Roman" w:hAnsi="Arial" w:cs="Arial"/>
            <w:sz w:val="20"/>
            <w:szCs w:val="20"/>
          </w:rPr>
          <w:alias w:val="Administrador"/>
          <w:tag w:val=""/>
          <w:id w:val="-203637790"/>
          <w:placeholder>
            <w:docPart w:val="0BBC1DADD5DD437FB59B11DFF34AEAB3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r w:rsidR="00D421D7" w:rsidRPr="00FC020D">
            <w:rPr>
              <w:rFonts w:ascii="Arial" w:eastAsia="Times New Roman" w:hAnsi="Arial" w:cs="Arial"/>
              <w:sz w:val="20"/>
              <w:szCs w:val="20"/>
            </w:rPr>
            <w:t>ADQUISICIÓN DE ACERO CORRUGADO Y ALAMBRES PARA EL PROYECTO MEJORAMIENTO Y AMPLIACIÓN DE LOS SERVICIOS CULTURALES DE LA INFRAESTRUCTURA CULTURAL PUBLICA EN EL DISTRITO DE CHALLHUAHUACHO PROVINCIA DE COTABAMBAS REGIÓN APURÍMAC</w:t>
          </w:r>
        </w:sdtContent>
      </w:sdt>
      <w:r w:rsidRPr="00FC020D">
        <w:rPr>
          <w:rFonts w:ascii="Arial" w:eastAsia="Times New Roman" w:hAnsi="Arial" w:cs="Arial"/>
          <w:sz w:val="20"/>
          <w:szCs w:val="20"/>
        </w:rPr>
        <w:t xml:space="preserve"> cuenta con un monto de </w:t>
      </w:r>
      <w:sdt>
        <w:sdtPr>
          <w:rPr>
            <w:rFonts w:ascii="Arial" w:eastAsia="Times New Roman" w:hAnsi="Arial" w:cs="Arial"/>
            <w:sz w:val="20"/>
            <w:szCs w:val="20"/>
          </w:rPr>
          <w:alias w:val="Categoría"/>
          <w:tag w:val=""/>
          <w:id w:val="577572011"/>
          <w:placeholder>
            <w:docPart w:val="E8071D00BDCF4204B28F1022B4C27939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E16AAD" w:rsidRPr="00FC020D">
            <w:rPr>
              <w:rFonts w:ascii="Arial" w:eastAsia="Times New Roman" w:hAnsi="Arial" w:cs="Arial"/>
              <w:sz w:val="20"/>
              <w:szCs w:val="20"/>
            </w:rPr>
            <w:t>580</w:t>
          </w:r>
          <w:r w:rsidR="006D54F6" w:rsidRPr="00FC020D">
            <w:rPr>
              <w:rFonts w:ascii="Arial" w:eastAsia="Times New Roman" w:hAnsi="Arial" w:cs="Arial"/>
              <w:sz w:val="20"/>
              <w:szCs w:val="20"/>
            </w:rPr>
            <w:t>,600.00</w:t>
          </w:r>
        </w:sdtContent>
      </w:sdt>
      <w:r w:rsidRPr="00FC020D">
        <w:rPr>
          <w:rFonts w:ascii="Arial" w:eastAsia="Times New Roman" w:hAnsi="Arial" w:cs="Arial"/>
          <w:sz w:val="20"/>
          <w:szCs w:val="20"/>
        </w:rPr>
        <w:t xml:space="preserve"> (</w:t>
      </w:r>
      <w:r w:rsidR="006D54F6" w:rsidRPr="00FC020D">
        <w:rPr>
          <w:rFonts w:ascii="Arial" w:eastAsia="Times New Roman" w:hAnsi="Arial" w:cs="Arial"/>
          <w:sz w:val="20"/>
          <w:szCs w:val="20"/>
        </w:rPr>
        <w:t>ciento ochenta mil seiscientos</w:t>
      </w:r>
      <w:r w:rsidRPr="00FC020D">
        <w:rPr>
          <w:rFonts w:ascii="Arial" w:eastAsia="Times New Roman" w:hAnsi="Arial" w:cs="Arial"/>
          <w:sz w:val="20"/>
          <w:szCs w:val="20"/>
        </w:rPr>
        <w:t xml:space="preserve"> con 00/100 soles) mismo que es extraído del cuadro analítico adjunto al requerimiento (Meta </w:t>
      </w:r>
      <w:r w:rsidR="006D54F6" w:rsidRPr="00FC020D">
        <w:rPr>
          <w:rFonts w:ascii="Arial" w:eastAsia="Times New Roman" w:hAnsi="Arial" w:cs="Arial"/>
          <w:sz w:val="20"/>
          <w:szCs w:val="20"/>
        </w:rPr>
        <w:t>30</w:t>
      </w:r>
      <w:r w:rsidRPr="00FC020D">
        <w:rPr>
          <w:rFonts w:ascii="Arial" w:eastAsia="Times New Roman" w:hAnsi="Arial" w:cs="Arial"/>
          <w:sz w:val="20"/>
          <w:szCs w:val="20"/>
        </w:rPr>
        <w:t>), por tanto se procede a realizar la segmentación enmarcado en la categoría correspondiente de acuerdo a la información obtenida del monto indicado en el Plan Anual de</w:t>
      </w:r>
      <w:r w:rsidR="006D54F6" w:rsidRPr="00FC020D">
        <w:rPr>
          <w:rFonts w:ascii="Arial" w:eastAsia="Times New Roman" w:hAnsi="Arial" w:cs="Arial"/>
          <w:sz w:val="20"/>
          <w:szCs w:val="20"/>
        </w:rPr>
        <w:t xml:space="preserve"> Contrataciones Actualizado 2026</w:t>
      </w:r>
      <w:r w:rsidRPr="00FC020D">
        <w:rPr>
          <w:rFonts w:ascii="Arial" w:eastAsia="Times New Roman" w:hAnsi="Arial" w:cs="Arial"/>
          <w:sz w:val="20"/>
          <w:szCs w:val="20"/>
        </w:rPr>
        <w:t>.</w:t>
      </w:r>
    </w:p>
    <w:p w14:paraId="0F413EBE" w14:textId="77777777" w:rsidR="00574B73" w:rsidRPr="00FC020D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La segmentación de bienes y servicios se realiza en función de dos criterios:</w:t>
      </w:r>
    </w:p>
    <w:p w14:paraId="5510BD83" w14:textId="77777777" w:rsidR="00574B73" w:rsidRPr="00FC020D" w:rsidRDefault="00574B73" w:rsidP="00621206">
      <w:pPr>
        <w:pStyle w:val="Textoindependiente"/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Cuantía</w:t>
      </w:r>
    </w:p>
    <w:p w14:paraId="7E433728" w14:textId="77777777" w:rsidR="00574B73" w:rsidRPr="00FC020D" w:rsidRDefault="00574B73" w:rsidP="00621206">
      <w:pPr>
        <w:pStyle w:val="Textoindependiente"/>
        <w:numPr>
          <w:ilvl w:val="0"/>
          <w:numId w:val="3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Riesgos</w:t>
      </w:r>
    </w:p>
    <w:p w14:paraId="73A8014C" w14:textId="77777777" w:rsidR="00574B73" w:rsidRPr="00FC020D" w:rsidRDefault="00574B73" w:rsidP="00621206">
      <w:pPr>
        <w:pStyle w:val="Textoindependiente"/>
        <w:jc w:val="both"/>
        <w:rPr>
          <w:rFonts w:ascii="Arial" w:eastAsia="Times New Roman" w:hAnsi="Arial" w:cs="Arial"/>
          <w:sz w:val="20"/>
          <w:szCs w:val="20"/>
        </w:rPr>
      </w:pPr>
    </w:p>
    <w:p w14:paraId="0F46C5E9" w14:textId="77777777" w:rsidR="00574B73" w:rsidRPr="00FC020D" w:rsidRDefault="00574B73" w:rsidP="00621206">
      <w:pPr>
        <w:pStyle w:val="Textoindependiente"/>
        <w:numPr>
          <w:ilvl w:val="0"/>
          <w:numId w:val="38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C020D">
        <w:rPr>
          <w:rFonts w:ascii="Arial" w:eastAsia="Times New Roman" w:hAnsi="Arial" w:cs="Arial"/>
          <w:sz w:val="20"/>
          <w:szCs w:val="20"/>
        </w:rPr>
        <w:t>A continuación, se evalúa la cuantía de la contratación</w:t>
      </w:r>
    </w:p>
    <w:p w14:paraId="29233484" w14:textId="77777777" w:rsidR="00574B73" w:rsidRPr="000C68B6" w:rsidRDefault="00574B73" w:rsidP="00621206">
      <w:pPr>
        <w:pStyle w:val="Textoindependiente"/>
        <w:ind w:firstLine="708"/>
        <w:jc w:val="both"/>
        <w:rPr>
          <w:rFonts w:ascii="Arial" w:eastAsia="Times New Roman" w:hAnsi="Arial" w:cs="Arial"/>
        </w:rPr>
      </w:pPr>
    </w:p>
    <w:p w14:paraId="46A2809F" w14:textId="77777777" w:rsidR="00574B73" w:rsidRPr="00061C31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  <w:b/>
          <w:bCs/>
        </w:rPr>
      </w:pPr>
      <w:r w:rsidRPr="00061C31">
        <w:rPr>
          <w:rFonts w:ascii="Arial" w:eastAsia="Times New Roman" w:hAnsi="Arial" w:cs="Arial"/>
          <w:b/>
        </w:rPr>
        <w:t>La cuantía puede ser baja o alta y se determina de acuerdo a las condiciones:</w:t>
      </w:r>
    </w:p>
    <w:p w14:paraId="632D3757" w14:textId="77777777" w:rsidR="00574B73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</w:rPr>
      </w:pPr>
    </w:p>
    <w:tbl>
      <w:tblPr>
        <w:tblStyle w:val="TableGrid"/>
        <w:tblW w:w="7796" w:type="dxa"/>
        <w:tblInd w:w="706" w:type="dxa"/>
        <w:tblCellMar>
          <w:top w:w="34" w:type="dxa"/>
          <w:left w:w="107" w:type="dxa"/>
          <w:bottom w:w="32" w:type="dxa"/>
          <w:right w:w="113" w:type="dxa"/>
        </w:tblCellMar>
        <w:tblLook w:val="04A0" w:firstRow="1" w:lastRow="0" w:firstColumn="1" w:lastColumn="0" w:noHBand="0" w:noVBand="1"/>
      </w:tblPr>
      <w:tblGrid>
        <w:gridCol w:w="2552"/>
        <w:gridCol w:w="1842"/>
        <w:gridCol w:w="3402"/>
      </w:tblGrid>
      <w:tr w:rsidR="00574B73" w14:paraId="137CDD66" w14:textId="77777777" w:rsidTr="0055101D">
        <w:trPr>
          <w:trHeight w:val="216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0EDCE" w14:textId="77777777" w:rsidR="00574B73" w:rsidRPr="001F03FE" w:rsidRDefault="00574B73" w:rsidP="00621206">
            <w:pPr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 w:rsidRPr="001F03FE"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Descripción del ITEM</w:t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FD294" w14:textId="77777777" w:rsidR="00574B73" w:rsidRPr="001F03FE" w:rsidRDefault="00574B73" w:rsidP="00621206">
            <w:pPr>
              <w:ind w:right="10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 w:rsidRPr="001F03FE"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Cuantía de la contratación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E29F9" w14:textId="77777777" w:rsidR="00574B73" w:rsidRPr="001F03FE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 w:rsidRPr="001F03FE"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Condiciones</w:t>
            </w:r>
          </w:p>
        </w:tc>
      </w:tr>
      <w:tr w:rsidR="00574B73" w14:paraId="4BA51425" w14:textId="77777777" w:rsidTr="0055101D">
        <w:trPr>
          <w:trHeight w:val="750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63E6A" w14:textId="3095B082" w:rsidR="00574B73" w:rsidRPr="001F03FE" w:rsidRDefault="00000000" w:rsidP="00621206">
            <w:pPr>
              <w:jc w:val="both"/>
              <w:rPr>
                <w:rFonts w:ascii="Arial" w:eastAsia="Times New Roman" w:hAnsi="Arial" w:cs="Arial"/>
                <w:bCs/>
                <w:kern w:val="0"/>
                <w:sz w:val="18"/>
                <w:szCs w:val="18"/>
              </w:rPr>
            </w:pPr>
            <w:sdt>
              <w:sdtPr>
                <w:rPr>
                  <w:rFonts w:ascii="Arial" w:eastAsia="Times New Roman" w:hAnsi="Arial" w:cs="Arial"/>
                  <w:sz w:val="16"/>
                </w:rPr>
                <w:alias w:val="Compañía"/>
                <w:tag w:val=""/>
                <w:id w:val="1223493038"/>
                <w:placeholder>
                  <w:docPart w:val="7C2D555E9E56490BB8867B65626768CB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6D54F6" w:rsidRPr="006D54F6">
                  <w:rPr>
                    <w:rFonts w:ascii="Arial" w:eastAsia="Times New Roman" w:hAnsi="Arial" w:cs="Arial"/>
                    <w:sz w:val="16"/>
                  </w:rPr>
                  <w:t>ADQUISICIÓN DE ACERO CORRUGADO Y ALAMBRES PARA EL PROYECTO MEJORAMIENTO Y AMPLIACIÓN DE LOS SERVICIOS CULTURALES DE LA INFRAESTRUCTURA CULTURAL PUBLICA EN EL DISTRITO DE CHALLHUAHUACHO PROVINCIA DE COTABAMBAS REGIÓN APURÍMAC</w:t>
                </w:r>
              </w:sdtContent>
            </w:sdt>
          </w:p>
        </w:tc>
        <w:sdt>
          <w:sdtPr>
            <w:rPr>
              <w:rFonts w:ascii="Arial" w:eastAsia="Times New Roman" w:hAnsi="Arial" w:cs="Arial"/>
              <w:bCs/>
              <w:sz w:val="18"/>
              <w:szCs w:val="18"/>
            </w:rPr>
            <w:alias w:val="Asunto"/>
            <w:tag w:val=""/>
            <w:id w:val="856315285"/>
            <w:placeholder>
              <w:docPart w:val="B3AE270E06DF4258A891426C1AE72DD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18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79D5305C" w14:textId="0588965C" w:rsidR="00574B73" w:rsidRPr="001F03FE" w:rsidRDefault="006D54F6" w:rsidP="00621206">
                <w:pPr>
                  <w:ind w:right="5"/>
                  <w:jc w:val="both"/>
                  <w:rPr>
                    <w:rFonts w:ascii="Arial" w:eastAsia="Times New Roman" w:hAnsi="Arial" w:cs="Arial"/>
                    <w:bCs/>
                    <w:kern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bCs/>
                    <w:kern w:val="0"/>
                    <w:sz w:val="18"/>
                    <w:szCs w:val="18"/>
                  </w:rPr>
                  <w:t>580,600</w:t>
                </w:r>
              </w:p>
            </w:tc>
          </w:sdtContent>
        </w:sdt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AD410C" w14:textId="77777777" w:rsidR="00574B73" w:rsidRPr="001F03FE" w:rsidRDefault="00574B73" w:rsidP="00621206">
            <w:pPr>
              <w:ind w:firstLine="10"/>
              <w:jc w:val="both"/>
              <w:rPr>
                <w:rFonts w:ascii="Arial" w:eastAsia="Times New Roman" w:hAnsi="Arial" w:cs="Arial"/>
                <w:bCs/>
                <w:kern w:val="0"/>
                <w:sz w:val="18"/>
                <w:szCs w:val="18"/>
              </w:rPr>
            </w:pPr>
            <w:r w:rsidRPr="001F03FE">
              <w:rPr>
                <w:rFonts w:ascii="Arial" w:eastAsia="Times New Roman" w:hAnsi="Arial" w:cs="Arial"/>
                <w:bCs/>
                <w:kern w:val="0"/>
                <w:sz w:val="18"/>
                <w:szCs w:val="18"/>
              </w:rPr>
              <w:t>Menor o igual al 10% del monto total para la contratación de bienes y servicios contemplados en el PAC.</w:t>
            </w:r>
          </w:p>
        </w:tc>
      </w:tr>
    </w:tbl>
    <w:p w14:paraId="17029E6C" w14:textId="77777777" w:rsidR="00574B73" w:rsidRDefault="00574B73" w:rsidP="00621206">
      <w:pPr>
        <w:pStyle w:val="Textoindependiente"/>
        <w:ind w:left="708"/>
        <w:jc w:val="both"/>
        <w:rPr>
          <w:rFonts w:ascii="Arial" w:eastAsia="Times New Roman" w:hAnsi="Arial" w:cs="Arial"/>
        </w:rPr>
      </w:pPr>
    </w:p>
    <w:p w14:paraId="5A844A95" w14:textId="77777777" w:rsidR="00574B73" w:rsidRPr="00061C31" w:rsidRDefault="00574B73" w:rsidP="00621206">
      <w:pPr>
        <w:pStyle w:val="Textoindependiente"/>
        <w:numPr>
          <w:ilvl w:val="0"/>
          <w:numId w:val="38"/>
        </w:numPr>
        <w:spacing w:after="0" w:line="240" w:lineRule="auto"/>
        <w:jc w:val="both"/>
        <w:rPr>
          <w:rFonts w:ascii="Arial" w:eastAsia="Times New Roman" w:hAnsi="Arial" w:cs="Arial"/>
          <w:b/>
        </w:rPr>
      </w:pPr>
      <w:r w:rsidRPr="00061C31">
        <w:rPr>
          <w:rFonts w:ascii="Arial" w:eastAsia="Times New Roman" w:hAnsi="Arial" w:cs="Arial"/>
          <w:b/>
        </w:rPr>
        <w:t>Riesgos vinculados a la contratación</w:t>
      </w:r>
    </w:p>
    <w:p w14:paraId="202E1C8F" w14:textId="77777777" w:rsidR="00574B73" w:rsidRDefault="00574B73" w:rsidP="00621206">
      <w:pPr>
        <w:pStyle w:val="Textoindependiente"/>
        <w:jc w:val="both"/>
        <w:rPr>
          <w:rFonts w:ascii="Arial" w:eastAsia="Times New Roman" w:hAnsi="Arial" w:cs="Arial"/>
          <w:bCs/>
        </w:rPr>
      </w:pPr>
    </w:p>
    <w:tbl>
      <w:tblPr>
        <w:tblStyle w:val="TableGrid"/>
        <w:tblW w:w="7796" w:type="dxa"/>
        <w:tblInd w:w="706" w:type="dxa"/>
        <w:tblCellMar>
          <w:top w:w="34" w:type="dxa"/>
          <w:left w:w="107" w:type="dxa"/>
          <w:bottom w:w="32" w:type="dxa"/>
          <w:right w:w="113" w:type="dxa"/>
        </w:tblCellMar>
        <w:tblLook w:val="04A0" w:firstRow="1" w:lastRow="0" w:firstColumn="1" w:lastColumn="0" w:noHBand="0" w:noVBand="1"/>
      </w:tblPr>
      <w:tblGrid>
        <w:gridCol w:w="2552"/>
        <w:gridCol w:w="1842"/>
        <w:gridCol w:w="3402"/>
      </w:tblGrid>
      <w:tr w:rsidR="00574B73" w14:paraId="02E97629" w14:textId="77777777" w:rsidTr="0055101D">
        <w:trPr>
          <w:trHeight w:val="216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A590A" w14:textId="77777777" w:rsidR="00574B73" w:rsidRPr="001F03FE" w:rsidRDefault="00574B73" w:rsidP="00621206">
            <w:pPr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 w:rsidRPr="001F03FE"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Descripción del ITEM</w:t>
            </w:r>
          </w:p>
        </w:tc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6AC39" w14:textId="77777777" w:rsidR="00574B73" w:rsidRPr="001F03FE" w:rsidRDefault="00574B73" w:rsidP="00621206">
            <w:pPr>
              <w:ind w:right="10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Nivel de Riesgo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9ED82" w14:textId="77777777" w:rsidR="00574B73" w:rsidRPr="001F03FE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 w:rsidRPr="001F03FE"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Condiciones</w:t>
            </w:r>
          </w:p>
        </w:tc>
      </w:tr>
      <w:tr w:rsidR="00574B73" w14:paraId="286D40BB" w14:textId="77777777" w:rsidTr="0055101D">
        <w:trPr>
          <w:trHeight w:val="750"/>
        </w:trPr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66C5E1" w14:textId="3373D018" w:rsidR="00574B73" w:rsidRPr="00621206" w:rsidRDefault="00000000" w:rsidP="00621206">
            <w:pPr>
              <w:ind w:left="173"/>
              <w:jc w:val="both"/>
              <w:rPr>
                <w:rFonts w:ascii="Arial" w:eastAsia="Times New Roman" w:hAnsi="Arial" w:cs="Arial"/>
                <w:bCs/>
                <w:kern w:val="0"/>
                <w:sz w:val="16"/>
                <w:szCs w:val="18"/>
              </w:rPr>
            </w:pPr>
            <w:sdt>
              <w:sdtPr>
                <w:rPr>
                  <w:rFonts w:ascii="Arial" w:eastAsia="Times New Roman" w:hAnsi="Arial" w:cs="Arial"/>
                  <w:sz w:val="16"/>
                  <w:szCs w:val="18"/>
                </w:rPr>
                <w:alias w:val="Compañía"/>
                <w:tag w:val=""/>
                <w:id w:val="-2137172588"/>
                <w:placeholder>
                  <w:docPart w:val="C15665A006C74C1FABD9BFAAEAD51A5D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6D54F6" w:rsidRPr="00621206">
                  <w:rPr>
                    <w:rFonts w:ascii="Arial" w:eastAsia="Times New Roman" w:hAnsi="Arial" w:cs="Arial"/>
                    <w:sz w:val="16"/>
                    <w:szCs w:val="18"/>
                  </w:rPr>
                  <w:t>ADQUISICIÓN DE ACERO CORRUGADO Y ALAMBRES PARA EL PROYECTO MEJORAMIENTO Y AMPLIACIÓN DE LOS SERVICIOS CULTURALES DE LA INFRAESTRUCTURA CULTURAL PUBLICA EN EL DISTRITO DE CHALLHUAHUACHO PROVINCIA DE COTABAMBAS REGIÓN APURÍMAC</w:t>
                </w:r>
              </w:sdtContent>
            </w:sdt>
          </w:p>
        </w:tc>
        <w:sdt>
          <w:sdtPr>
            <w:rPr>
              <w:rFonts w:ascii="Arial" w:eastAsia="Times New Roman" w:hAnsi="Arial" w:cs="Arial"/>
              <w:bCs/>
              <w:sz w:val="18"/>
              <w:szCs w:val="18"/>
            </w:rPr>
            <w:alias w:val="Autor"/>
            <w:tag w:val=""/>
            <w:id w:val="1655877585"/>
            <w:placeholder>
              <w:docPart w:val="F0ECDEEE224847F8967AAF641058165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8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6EC2316A" w14:textId="034E469F" w:rsidR="00574B73" w:rsidRPr="001F03FE" w:rsidRDefault="00FD36CB" w:rsidP="00621206">
                <w:pPr>
                  <w:ind w:right="5"/>
                  <w:jc w:val="both"/>
                  <w:rPr>
                    <w:rFonts w:ascii="Arial" w:eastAsia="Times New Roman" w:hAnsi="Arial" w:cs="Arial"/>
                    <w:bCs/>
                    <w:kern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bCs/>
                    <w:kern w:val="0"/>
                    <w:sz w:val="18"/>
                    <w:szCs w:val="18"/>
                  </w:rPr>
                  <w:t>RIESGO BAJO</w:t>
                </w:r>
              </w:p>
            </w:tc>
          </w:sdtContent>
        </w:sdt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E96D6" w14:textId="77777777" w:rsidR="00574B73" w:rsidRDefault="00574B73" w:rsidP="00621206">
            <w:pPr>
              <w:ind w:firstLine="10"/>
              <w:jc w:val="both"/>
              <w:rPr>
                <w:rFonts w:ascii="Arial" w:eastAsia="Times New Roman" w:hAnsi="Arial" w:cs="Arial"/>
                <w:bCs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18"/>
                <w:szCs w:val="18"/>
              </w:rPr>
              <w:t>La entidad realizó procedimientos de selección para adquisición de bienes similares al objeto contractual, en los últimos dos años</w:t>
            </w:r>
          </w:p>
          <w:p w14:paraId="59E581A4" w14:textId="77777777" w:rsidR="00574B73" w:rsidRPr="006D54F6" w:rsidRDefault="006D54F6" w:rsidP="00621206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6D54F6">
              <w:rPr>
                <w:rFonts w:ascii="Arial" w:eastAsia="Times New Roman" w:hAnsi="Arial" w:cs="Arial"/>
                <w:bCs/>
                <w:sz w:val="18"/>
                <w:szCs w:val="18"/>
              </w:rPr>
              <w:t>SIE-36-2025-DEC-MDCH-1</w:t>
            </w:r>
          </w:p>
          <w:p w14:paraId="7727E756" w14:textId="77777777" w:rsidR="006D54F6" w:rsidRPr="006D54F6" w:rsidRDefault="006D54F6" w:rsidP="00621206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6D54F6">
              <w:rPr>
                <w:rFonts w:ascii="Arial" w:eastAsia="Times New Roman" w:hAnsi="Arial" w:cs="Arial"/>
                <w:bCs/>
                <w:sz w:val="18"/>
                <w:szCs w:val="18"/>
              </w:rPr>
              <w:t>SIE-34-2025-DEC-MDCH-1</w:t>
            </w:r>
          </w:p>
          <w:p w14:paraId="66716CF1" w14:textId="5DB24D32" w:rsidR="006D54F6" w:rsidRPr="006D54F6" w:rsidRDefault="006D54F6" w:rsidP="00621206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</w:rPr>
            </w:pPr>
            <w:r w:rsidRPr="006D54F6">
              <w:rPr>
                <w:rFonts w:ascii="Arial" w:eastAsia="Times New Roman" w:hAnsi="Arial" w:cs="Arial"/>
                <w:bCs/>
                <w:sz w:val="18"/>
                <w:szCs w:val="18"/>
              </w:rPr>
              <w:t>SIE-31-2025-DEC-MDCH-1</w:t>
            </w:r>
          </w:p>
        </w:tc>
      </w:tr>
    </w:tbl>
    <w:p w14:paraId="0258FDFC" w14:textId="77777777" w:rsidR="00574B73" w:rsidRDefault="00574B73" w:rsidP="00621206">
      <w:pPr>
        <w:pStyle w:val="Textoindependiente"/>
        <w:jc w:val="both"/>
        <w:rPr>
          <w:rFonts w:ascii="Arial" w:eastAsia="Times New Roman" w:hAnsi="Arial" w:cs="Arial"/>
          <w:bCs/>
        </w:rPr>
      </w:pPr>
    </w:p>
    <w:tbl>
      <w:tblPr>
        <w:tblStyle w:val="TableGrid"/>
        <w:tblW w:w="7796" w:type="dxa"/>
        <w:tblInd w:w="706" w:type="dxa"/>
        <w:tblCellMar>
          <w:top w:w="34" w:type="dxa"/>
          <w:left w:w="107" w:type="dxa"/>
          <w:bottom w:w="32" w:type="dxa"/>
          <w:right w:w="113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409"/>
      </w:tblGrid>
      <w:tr w:rsidR="00574B73" w14:paraId="28B6F63A" w14:textId="77777777" w:rsidTr="0055101D">
        <w:trPr>
          <w:trHeight w:val="216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45AEE" w14:textId="77777777" w:rsidR="00574B73" w:rsidRPr="00061C31" w:rsidRDefault="00574B73" w:rsidP="00621206">
            <w:pPr>
              <w:jc w:val="both"/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</w:rPr>
              <w:tab/>
            </w:r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>¿en los 2 últimos años se declaró desierto?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120A6" w14:textId="77777777" w:rsidR="00574B73" w:rsidRPr="00061C31" w:rsidRDefault="00574B73" w:rsidP="00621206">
            <w:pPr>
              <w:ind w:right="10"/>
              <w:jc w:val="both"/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</w:pPr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 xml:space="preserve">Promedio de los postores en objetos similares en los dos últimos años en bienes es &lt;=3, </w:t>
            </w:r>
            <w:proofErr w:type="spellStart"/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>ó</w:t>
            </w:r>
            <w:proofErr w:type="spellEnd"/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 xml:space="preserve"> servicios &lt;2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E5606" w14:textId="77777777" w:rsidR="00574B73" w:rsidRPr="00061C31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</w:pPr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>¿existe disponibilidad limitada en el mercado?</w:t>
            </w:r>
          </w:p>
        </w:tc>
      </w:tr>
      <w:tr w:rsidR="00574B73" w14:paraId="07B63568" w14:textId="77777777" w:rsidTr="0055101D">
        <w:trPr>
          <w:trHeight w:val="229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10E4F1" w14:textId="77777777" w:rsidR="00574B73" w:rsidRPr="00061C31" w:rsidRDefault="00574B73" w:rsidP="00621206">
            <w:pPr>
              <w:ind w:left="173"/>
              <w:jc w:val="both"/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</w:pPr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>No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BAB2C" w14:textId="77777777" w:rsidR="00574B73" w:rsidRPr="00061C31" w:rsidRDefault="00574B73" w:rsidP="00621206">
            <w:pPr>
              <w:ind w:right="5"/>
              <w:jc w:val="both"/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</w:pPr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>No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2849C" w14:textId="77777777" w:rsidR="00574B73" w:rsidRPr="00061C31" w:rsidRDefault="00574B73" w:rsidP="00621206">
            <w:pPr>
              <w:ind w:firstLine="10"/>
              <w:jc w:val="both"/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</w:pPr>
            <w:r w:rsidRPr="00061C31">
              <w:rPr>
                <w:rFonts w:ascii="Arial" w:eastAsia="Times New Roman" w:hAnsi="Arial" w:cs="Arial"/>
                <w:b/>
                <w:kern w:val="0"/>
                <w:sz w:val="18"/>
                <w:szCs w:val="18"/>
              </w:rPr>
              <w:t>No</w:t>
            </w:r>
          </w:p>
        </w:tc>
      </w:tr>
    </w:tbl>
    <w:p w14:paraId="742B9D5C" w14:textId="77777777" w:rsidR="00574B73" w:rsidRDefault="00574B73" w:rsidP="00621206">
      <w:pPr>
        <w:pStyle w:val="Textoindependiente"/>
        <w:jc w:val="both"/>
        <w:rPr>
          <w:rFonts w:ascii="Arial" w:eastAsia="Times New Roman" w:hAnsi="Arial" w:cs="Arial"/>
          <w:bCs/>
        </w:rPr>
      </w:pPr>
    </w:p>
    <w:p w14:paraId="4840D6AC" w14:textId="77777777" w:rsidR="00574B73" w:rsidRPr="00061C31" w:rsidRDefault="00574B73" w:rsidP="00621206">
      <w:pPr>
        <w:pStyle w:val="Textoindependiente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</w:rPr>
        <w:tab/>
      </w:r>
      <w:r w:rsidRPr="00061C31">
        <w:rPr>
          <w:rFonts w:ascii="Arial" w:eastAsia="Times New Roman" w:hAnsi="Arial" w:cs="Arial"/>
          <w:b/>
        </w:rPr>
        <w:t>Resultado de la segmentación:</w:t>
      </w:r>
    </w:p>
    <w:p w14:paraId="7A784EE3" w14:textId="77777777" w:rsidR="00574B73" w:rsidRDefault="00574B73" w:rsidP="00621206">
      <w:pPr>
        <w:pStyle w:val="Textoindependiente"/>
        <w:jc w:val="both"/>
        <w:rPr>
          <w:rFonts w:ascii="Arial" w:eastAsia="Times New Roman" w:hAnsi="Arial" w:cs="Arial"/>
          <w:bCs/>
        </w:rPr>
      </w:pPr>
    </w:p>
    <w:tbl>
      <w:tblPr>
        <w:tblStyle w:val="TableGrid"/>
        <w:tblW w:w="7792" w:type="dxa"/>
        <w:tblInd w:w="706" w:type="dxa"/>
        <w:tblCellMar>
          <w:top w:w="34" w:type="dxa"/>
          <w:left w:w="107" w:type="dxa"/>
          <w:bottom w:w="32" w:type="dxa"/>
          <w:right w:w="113" w:type="dxa"/>
        </w:tblCellMar>
        <w:tblLook w:val="04A0" w:firstRow="1" w:lastRow="0" w:firstColumn="1" w:lastColumn="0" w:noHBand="0" w:noVBand="1"/>
      </w:tblPr>
      <w:tblGrid>
        <w:gridCol w:w="1970"/>
        <w:gridCol w:w="1416"/>
        <w:gridCol w:w="1434"/>
        <w:gridCol w:w="1380"/>
        <w:gridCol w:w="1592"/>
      </w:tblGrid>
      <w:tr w:rsidR="00574B73" w14:paraId="771DC0EF" w14:textId="77777777" w:rsidTr="0055101D">
        <w:trPr>
          <w:trHeight w:val="232"/>
        </w:trPr>
        <w:tc>
          <w:tcPr>
            <w:tcW w:w="1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74276" w14:textId="77777777" w:rsidR="00574B73" w:rsidRPr="001F03FE" w:rsidRDefault="00574B73" w:rsidP="00621206">
            <w:pPr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Descripción</w:t>
            </w:r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DAD91" w14:textId="77777777" w:rsidR="00574B73" w:rsidRPr="001F03FE" w:rsidRDefault="00574B73" w:rsidP="00621206">
            <w:pPr>
              <w:ind w:right="10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Valor Estimado (analítico)</w:t>
            </w:r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86187" w14:textId="77777777" w:rsidR="00574B73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Cuantía</w:t>
            </w:r>
          </w:p>
          <w:p w14:paraId="71024750" w14:textId="77777777" w:rsidR="00574B73" w:rsidRPr="001F03FE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(Baja / Alta)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6CF01" w14:textId="77777777" w:rsidR="00574B73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Riesgo</w:t>
            </w:r>
          </w:p>
          <w:p w14:paraId="0BF05ED0" w14:textId="77777777" w:rsidR="00574B73" w:rsidRPr="001F03FE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(Bajo / Alto)</w:t>
            </w:r>
          </w:p>
        </w:tc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2185F" w14:textId="77777777" w:rsidR="00574B73" w:rsidRDefault="00574B73" w:rsidP="00621206">
            <w:pPr>
              <w:ind w:left="5"/>
              <w:jc w:val="both"/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kern w:val="0"/>
                <w:sz w:val="20"/>
                <w:szCs w:val="20"/>
              </w:rPr>
              <w:t>Resultado de Segmentación</w:t>
            </w:r>
          </w:p>
        </w:tc>
      </w:tr>
      <w:tr w:rsidR="00574B73" w:rsidRPr="00621206" w14:paraId="45D57E68" w14:textId="77777777" w:rsidTr="0055101D">
        <w:trPr>
          <w:trHeight w:val="808"/>
        </w:trPr>
        <w:tc>
          <w:tcPr>
            <w:tcW w:w="1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7F9B84" w14:textId="78A84C8E" w:rsidR="00574B73" w:rsidRPr="00621206" w:rsidRDefault="00000000" w:rsidP="00621206">
            <w:pPr>
              <w:ind w:left="173"/>
              <w:jc w:val="both"/>
              <w:rPr>
                <w:rFonts w:ascii="Arial" w:eastAsia="Times New Roman" w:hAnsi="Arial" w:cs="Arial"/>
                <w:bCs/>
                <w:kern w:val="0"/>
                <w:sz w:val="16"/>
                <w:szCs w:val="18"/>
              </w:rPr>
            </w:pPr>
            <w:sdt>
              <w:sdtPr>
                <w:rPr>
                  <w:rFonts w:ascii="Arial" w:eastAsia="Times New Roman" w:hAnsi="Arial" w:cs="Arial"/>
                  <w:sz w:val="14"/>
                  <w:szCs w:val="18"/>
                </w:rPr>
                <w:alias w:val="Compañía"/>
                <w:tag w:val=""/>
                <w:id w:val="1404961255"/>
                <w:placeholder>
                  <w:docPart w:val="708841B7869B4CA0AD553409D73CD195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6D54F6" w:rsidRPr="00621206">
                  <w:rPr>
                    <w:rFonts w:ascii="Arial" w:eastAsia="Times New Roman" w:hAnsi="Arial" w:cs="Arial"/>
                    <w:sz w:val="14"/>
                    <w:szCs w:val="18"/>
                  </w:rPr>
                  <w:t>ADQUISICIÓN DE ACERO CORRUGADO Y ALAMBRES PARA EL PROYECTO MEJORAMIENTO Y AMPLIACIÓN DE LOS SERVICIOS CULTURALES DE LA INFRAESTRUCTURA CULTURAL PUBLICA EN EL DISTRITO DE CHALLHUAHUACHO PROVINCIA DE COTABAMBAS REGIÓN APURÍMAC</w:t>
                </w:r>
              </w:sdtContent>
            </w:sdt>
          </w:p>
        </w:tc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7DF92E" w14:textId="2AABDE12" w:rsidR="00574B73" w:rsidRPr="00621206" w:rsidRDefault="00000000" w:rsidP="00621206">
            <w:pPr>
              <w:ind w:right="5"/>
              <w:jc w:val="both"/>
              <w:rPr>
                <w:rFonts w:ascii="Arial" w:eastAsia="Times New Roman" w:hAnsi="Arial" w:cs="Arial"/>
                <w:bCs/>
                <w:kern w:val="0"/>
                <w:sz w:val="16"/>
                <w:szCs w:val="18"/>
              </w:rPr>
            </w:pPr>
            <w:sdt>
              <w:sdtPr>
                <w:rPr>
                  <w:rFonts w:ascii="Arial" w:eastAsia="Times New Roman" w:hAnsi="Arial" w:cs="Arial"/>
                  <w:sz w:val="16"/>
                  <w:szCs w:val="18"/>
                </w:rPr>
                <w:alias w:val="Categoría"/>
                <w:tag w:val=""/>
                <w:id w:val="1002706937"/>
                <w:placeholder>
                  <w:docPart w:val="C392523CB48A4AAD973755469908ADA5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6D54F6" w:rsidRPr="00621206">
                  <w:rPr>
                    <w:rFonts w:ascii="Arial" w:eastAsia="Times New Roman" w:hAnsi="Arial" w:cs="Arial"/>
                    <w:sz w:val="16"/>
                    <w:szCs w:val="18"/>
                  </w:rPr>
                  <w:t>580,600.00</w:t>
                </w:r>
              </w:sdtContent>
            </w:sdt>
          </w:p>
        </w:tc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CD5EEE" w14:textId="337B238C" w:rsidR="00574B73" w:rsidRPr="00621206" w:rsidRDefault="00000000" w:rsidP="00621206">
            <w:pPr>
              <w:ind w:firstLine="10"/>
              <w:jc w:val="both"/>
              <w:rPr>
                <w:rFonts w:ascii="Arial" w:eastAsia="Times New Roman" w:hAnsi="Arial" w:cs="Arial"/>
                <w:bCs/>
                <w:kern w:val="0"/>
                <w:sz w:val="16"/>
                <w:szCs w:val="18"/>
              </w:rPr>
            </w:pPr>
            <w:sdt>
              <w:sdtPr>
                <w:rPr>
                  <w:rFonts w:ascii="Arial" w:eastAsia="Times New Roman" w:hAnsi="Arial" w:cs="Arial"/>
                  <w:bCs/>
                  <w:sz w:val="16"/>
                  <w:szCs w:val="18"/>
                </w:rPr>
                <w:alias w:val="Asunto"/>
                <w:tag w:val=""/>
                <w:id w:val="-267694009"/>
                <w:placeholder>
                  <w:docPart w:val="94FC528336B5403C969F669722A13E74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6D54F6" w:rsidRPr="00621206">
                  <w:rPr>
                    <w:rFonts w:ascii="Arial" w:eastAsia="Times New Roman" w:hAnsi="Arial" w:cs="Arial"/>
                    <w:bCs/>
                    <w:kern w:val="0"/>
                    <w:sz w:val="16"/>
                    <w:szCs w:val="18"/>
                  </w:rPr>
                  <w:t>580,600</w:t>
                </w:r>
              </w:sdtContent>
            </w:sdt>
          </w:p>
        </w:tc>
        <w:sdt>
          <w:sdtPr>
            <w:rPr>
              <w:rFonts w:ascii="Arial" w:eastAsia="Times New Roman" w:hAnsi="Arial" w:cs="Arial"/>
              <w:bCs/>
              <w:sz w:val="16"/>
              <w:szCs w:val="18"/>
            </w:rPr>
            <w:alias w:val="Autor"/>
            <w:tag w:val=""/>
            <w:id w:val="-21709285"/>
            <w:placeholder>
              <w:docPart w:val="34E589F8C2BD40DD860090C38E6DF5C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3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  <w:vAlign w:val="center"/>
              </w:tcPr>
              <w:p w14:paraId="11BFCF2B" w14:textId="28BC000F" w:rsidR="00574B73" w:rsidRPr="00621206" w:rsidRDefault="00FD36CB" w:rsidP="00621206">
                <w:pPr>
                  <w:ind w:firstLine="10"/>
                  <w:jc w:val="both"/>
                  <w:rPr>
                    <w:rFonts w:ascii="Arial" w:eastAsia="Times New Roman" w:hAnsi="Arial" w:cs="Arial"/>
                    <w:bCs/>
                    <w:kern w:val="0"/>
                    <w:sz w:val="16"/>
                    <w:szCs w:val="18"/>
                  </w:rPr>
                </w:pPr>
                <w:r w:rsidRPr="00621206">
                  <w:rPr>
                    <w:rFonts w:ascii="Arial" w:eastAsia="Times New Roman" w:hAnsi="Arial" w:cs="Arial"/>
                    <w:bCs/>
                    <w:kern w:val="0"/>
                    <w:sz w:val="16"/>
                    <w:szCs w:val="18"/>
                  </w:rPr>
                  <w:t>RIESGO BAJO</w:t>
                </w:r>
              </w:p>
            </w:tc>
          </w:sdtContent>
        </w:sdt>
        <w:tc>
          <w:tcPr>
            <w:tcW w:w="1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7B5E18" w14:textId="23245506" w:rsidR="00574B73" w:rsidRPr="00621206" w:rsidRDefault="00000000" w:rsidP="00621206">
            <w:pPr>
              <w:ind w:firstLine="10"/>
              <w:jc w:val="both"/>
              <w:rPr>
                <w:rFonts w:ascii="Arial" w:eastAsia="Times New Roman" w:hAnsi="Arial" w:cs="Arial"/>
                <w:b/>
                <w:kern w:val="0"/>
                <w:sz w:val="16"/>
                <w:szCs w:val="18"/>
              </w:rPr>
            </w:pPr>
            <w:sdt>
              <w:sdtPr>
                <w:rPr>
                  <w:rFonts w:ascii="Arial" w:eastAsia="Times New Roman" w:hAnsi="Arial" w:cs="Arial"/>
                  <w:b/>
                  <w:sz w:val="16"/>
                  <w:szCs w:val="18"/>
                </w:rPr>
                <w:alias w:val="Comentarios"/>
                <w:tag w:val=""/>
                <w:id w:val="1902627031"/>
                <w:placeholder>
                  <w:docPart w:val="426B42C3844F4CBF97448820C3B45710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FD36CB" w:rsidRPr="00621206">
                  <w:rPr>
                    <w:rFonts w:ascii="Arial" w:eastAsia="Times New Roman" w:hAnsi="Arial" w:cs="Arial"/>
                    <w:b/>
                    <w:kern w:val="0"/>
                    <w:sz w:val="16"/>
                    <w:szCs w:val="18"/>
                  </w:rPr>
                  <w:t>RUTINARIO</w:t>
                </w:r>
              </w:sdtContent>
            </w:sdt>
          </w:p>
        </w:tc>
      </w:tr>
    </w:tbl>
    <w:p w14:paraId="2A5F44C2" w14:textId="77777777" w:rsidR="00574B73" w:rsidRPr="00621206" w:rsidRDefault="00574B73" w:rsidP="00621206">
      <w:pPr>
        <w:pStyle w:val="Textoindependiente"/>
        <w:jc w:val="both"/>
        <w:rPr>
          <w:rFonts w:ascii="Arial" w:eastAsia="Times New Roman" w:hAnsi="Arial" w:cs="Arial"/>
          <w:bCs/>
          <w:sz w:val="20"/>
        </w:rPr>
      </w:pPr>
    </w:p>
    <w:p w14:paraId="23DD8C50" w14:textId="77777777" w:rsidR="00574B73" w:rsidRPr="00621206" w:rsidRDefault="00574B73" w:rsidP="00621206">
      <w:pPr>
        <w:pStyle w:val="Textoindependiente"/>
        <w:numPr>
          <w:ilvl w:val="0"/>
          <w:numId w:val="34"/>
        </w:numPr>
        <w:tabs>
          <w:tab w:val="num" w:pos="-2552"/>
        </w:tabs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0"/>
          <w:u w:val="single"/>
        </w:rPr>
      </w:pPr>
      <w:r w:rsidRPr="00621206">
        <w:rPr>
          <w:rFonts w:ascii="Arial" w:hAnsi="Arial" w:cs="Arial"/>
          <w:b/>
          <w:sz w:val="20"/>
          <w:u w:val="single"/>
        </w:rPr>
        <w:t>CONCLUSIONES</w:t>
      </w:r>
    </w:p>
    <w:p w14:paraId="055C97A2" w14:textId="77777777" w:rsidR="00574B73" w:rsidRPr="00621206" w:rsidRDefault="00574B73" w:rsidP="00621206">
      <w:pPr>
        <w:pStyle w:val="Textoindependiente"/>
        <w:ind w:left="284"/>
        <w:jc w:val="both"/>
        <w:rPr>
          <w:rFonts w:ascii="Arial" w:hAnsi="Arial" w:cs="Arial"/>
          <w:b/>
          <w:bCs/>
          <w:sz w:val="20"/>
          <w:u w:val="single"/>
        </w:rPr>
      </w:pPr>
    </w:p>
    <w:p w14:paraId="4C31C8AA" w14:textId="77777777" w:rsidR="00574B73" w:rsidRPr="00481A2F" w:rsidRDefault="00574B73" w:rsidP="00621206">
      <w:pPr>
        <w:pStyle w:val="Prrafodelista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Arial" w:eastAsia="MS Mincho" w:hAnsi="Arial" w:cs="Arial"/>
          <w:vanish/>
          <w:sz w:val="20"/>
          <w:szCs w:val="20"/>
          <w:highlight w:val="yellow"/>
          <w:lang w:eastAsia="es-ES"/>
        </w:rPr>
      </w:pPr>
    </w:p>
    <w:p w14:paraId="2CEBFF0C" w14:textId="77777777" w:rsidR="00574B73" w:rsidRPr="00481A2F" w:rsidRDefault="00574B73" w:rsidP="00621206">
      <w:pPr>
        <w:pStyle w:val="Prrafodelista"/>
        <w:numPr>
          <w:ilvl w:val="0"/>
          <w:numId w:val="36"/>
        </w:numPr>
        <w:spacing w:after="0" w:line="240" w:lineRule="auto"/>
        <w:contextualSpacing w:val="0"/>
        <w:jc w:val="both"/>
        <w:rPr>
          <w:rFonts w:ascii="Arial" w:eastAsia="MS Mincho" w:hAnsi="Arial" w:cs="Arial"/>
          <w:vanish/>
          <w:sz w:val="20"/>
          <w:szCs w:val="20"/>
          <w:highlight w:val="yellow"/>
          <w:lang w:eastAsia="es-ES"/>
        </w:rPr>
      </w:pPr>
    </w:p>
    <w:p w14:paraId="74A4284D" w14:textId="77777777" w:rsidR="00574B73" w:rsidRPr="00481A2F" w:rsidRDefault="00574B73" w:rsidP="00621206">
      <w:pPr>
        <w:pStyle w:val="Prrafodelista"/>
        <w:numPr>
          <w:ilvl w:val="0"/>
          <w:numId w:val="35"/>
        </w:numPr>
        <w:tabs>
          <w:tab w:val="left" w:pos="851"/>
        </w:tabs>
        <w:spacing w:after="0" w:line="240" w:lineRule="auto"/>
        <w:contextualSpacing w:val="0"/>
        <w:jc w:val="both"/>
        <w:rPr>
          <w:rFonts w:ascii="Arial" w:eastAsia="Times New Roman" w:hAnsi="Arial" w:cs="Arial"/>
          <w:vanish/>
          <w:sz w:val="20"/>
          <w:szCs w:val="20"/>
          <w:lang w:eastAsia="es-ES"/>
        </w:rPr>
      </w:pPr>
    </w:p>
    <w:p w14:paraId="58AB13F9" w14:textId="723F9C13" w:rsidR="00574B73" w:rsidRPr="00481A2F" w:rsidRDefault="00574B73" w:rsidP="00621206">
      <w:pPr>
        <w:numPr>
          <w:ilvl w:val="1"/>
          <w:numId w:val="35"/>
        </w:numPr>
        <w:tabs>
          <w:tab w:val="left" w:pos="851"/>
        </w:tabs>
        <w:spacing w:after="0" w:line="240" w:lineRule="auto"/>
        <w:ind w:left="851" w:hanging="491"/>
        <w:jc w:val="both"/>
        <w:rPr>
          <w:rFonts w:ascii="Arial" w:eastAsia="Times New Roman" w:hAnsi="Arial" w:cs="Arial"/>
          <w:sz w:val="20"/>
        </w:rPr>
      </w:pPr>
      <w:r w:rsidRPr="00481A2F">
        <w:rPr>
          <w:rFonts w:ascii="Arial" w:eastAsia="Times New Roman" w:hAnsi="Arial" w:cs="Arial"/>
          <w:sz w:val="20"/>
        </w:rPr>
        <w:t xml:space="preserve">Se concluye que como resultado de la segmentación para la </w:t>
      </w:r>
      <w:sdt>
        <w:sdtPr>
          <w:rPr>
            <w:rFonts w:ascii="Arial" w:eastAsia="Times New Roman" w:hAnsi="Arial" w:cs="Arial"/>
            <w:bCs/>
          </w:rPr>
          <w:alias w:val="Administrador"/>
          <w:tag w:val=""/>
          <w:id w:val="1466085111"/>
          <w:placeholder>
            <w:docPart w:val="E9EF7C9F371B4AFE9ED2F658053D1E4F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>
          <w:rPr>
            <w:bCs w:val="0"/>
          </w:rPr>
        </w:sdtEndPr>
        <w:sdtContent>
          <w:r w:rsidR="00D421D7">
            <w:rPr>
              <w:rFonts w:ascii="Arial" w:eastAsia="Times New Roman" w:hAnsi="Arial" w:cs="Arial"/>
              <w:bCs/>
              <w:lang w:val="es-PE"/>
            </w:rPr>
            <w:t>ADQUISICIÓN DE ACERO CORRUGADO Y ALAMBRES PARA EL PROYECTO MEJORAMIENTO Y AMPLIACIÓN DE LOS SERVICIOS CULTURALES DE LA INFRAESTRUCTURA CULTURAL PUBLICA EN EL DISTRITO DE CHALLHUAHUACHO PROVINCIA DE COTABAMBAS REGIÓN APURÍMAC</w:t>
          </w:r>
        </w:sdtContent>
      </w:sdt>
      <w:r w:rsidRPr="00481A2F">
        <w:rPr>
          <w:rFonts w:ascii="Arial" w:eastAsia="Times New Roman" w:hAnsi="Arial" w:cs="Arial"/>
          <w:bCs/>
          <w:i/>
          <w:iCs/>
          <w:sz w:val="20"/>
        </w:rPr>
        <w:t>,</w:t>
      </w:r>
      <w:r w:rsidRPr="00481A2F">
        <w:rPr>
          <w:rFonts w:ascii="Arial" w:eastAsia="Times New Roman" w:hAnsi="Arial" w:cs="Arial"/>
          <w:bCs/>
          <w:sz w:val="20"/>
        </w:rPr>
        <w:t xml:space="preserve"> </w:t>
      </w:r>
      <w:r w:rsidRPr="00481A2F">
        <w:rPr>
          <w:rFonts w:ascii="Arial" w:eastAsia="Times New Roman" w:hAnsi="Arial" w:cs="Arial"/>
          <w:sz w:val="20"/>
        </w:rPr>
        <w:t xml:space="preserve">se clasifica en la categoría </w:t>
      </w:r>
      <w:sdt>
        <w:sdtPr>
          <w:rPr>
            <w:rFonts w:ascii="Arial" w:eastAsia="Times New Roman" w:hAnsi="Arial" w:cs="Arial"/>
            <w:b/>
            <w:sz w:val="18"/>
            <w:szCs w:val="18"/>
          </w:rPr>
          <w:alias w:val="Comentarios"/>
          <w:tag w:val=""/>
          <w:id w:val="-1509814971"/>
          <w:placeholder>
            <w:docPart w:val="251ED7AEB68948ACB2C8103C91FBE34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FD36CB">
            <w:rPr>
              <w:rFonts w:ascii="Arial" w:eastAsia="Times New Roman" w:hAnsi="Arial" w:cs="Arial"/>
              <w:b/>
              <w:sz w:val="18"/>
              <w:szCs w:val="18"/>
              <w:lang w:val="es-PE"/>
            </w:rPr>
            <w:t>RUTINARIO</w:t>
          </w:r>
        </w:sdtContent>
      </w:sdt>
      <w:r w:rsidRPr="00481A2F">
        <w:rPr>
          <w:rFonts w:ascii="Arial" w:eastAsia="Times New Roman" w:hAnsi="Arial" w:cs="Arial"/>
          <w:sz w:val="20"/>
        </w:rPr>
        <w:t xml:space="preserve"> al tener </w:t>
      </w:r>
      <w:sdt>
        <w:sdtPr>
          <w:rPr>
            <w:rFonts w:ascii="Arial" w:eastAsia="Times New Roman" w:hAnsi="Arial" w:cs="Arial"/>
            <w:bCs/>
            <w:sz w:val="18"/>
            <w:szCs w:val="18"/>
          </w:rPr>
          <w:alias w:val="Asunto"/>
          <w:tag w:val=""/>
          <w:id w:val="1613163915"/>
          <w:placeholder>
            <w:docPart w:val="1E347524A61540FFAD137423DFE2988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6D54F6">
            <w:rPr>
              <w:rFonts w:ascii="Arial" w:eastAsia="Times New Roman" w:hAnsi="Arial" w:cs="Arial"/>
              <w:bCs/>
              <w:sz w:val="18"/>
              <w:szCs w:val="18"/>
              <w:lang w:val="es-PE"/>
            </w:rPr>
            <w:t>580,600</w:t>
          </w:r>
        </w:sdtContent>
      </w:sdt>
      <w:r w:rsidRPr="00481A2F">
        <w:rPr>
          <w:rFonts w:ascii="Arial" w:eastAsia="Times New Roman" w:hAnsi="Arial" w:cs="Arial"/>
          <w:sz w:val="20"/>
        </w:rPr>
        <w:t xml:space="preserve"> y </w:t>
      </w:r>
      <w:sdt>
        <w:sdtPr>
          <w:rPr>
            <w:rFonts w:ascii="Arial" w:eastAsia="Times New Roman" w:hAnsi="Arial" w:cs="Arial"/>
            <w:bCs/>
            <w:sz w:val="18"/>
            <w:szCs w:val="18"/>
          </w:rPr>
          <w:alias w:val="Autor"/>
          <w:tag w:val=""/>
          <w:id w:val="1522355991"/>
          <w:placeholder>
            <w:docPart w:val="03AC2022831B4EB88AF831814464FB2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FD36CB">
            <w:rPr>
              <w:rFonts w:ascii="Arial" w:eastAsia="Times New Roman" w:hAnsi="Arial" w:cs="Arial"/>
              <w:bCs/>
              <w:sz w:val="18"/>
              <w:szCs w:val="18"/>
              <w:lang w:val="es-PE"/>
            </w:rPr>
            <w:t>RIESGO BAJO</w:t>
          </w:r>
        </w:sdtContent>
      </w:sdt>
      <w:r w:rsidRPr="00481A2F">
        <w:rPr>
          <w:rFonts w:ascii="Arial" w:eastAsia="Times New Roman" w:hAnsi="Arial" w:cs="Arial"/>
          <w:sz w:val="20"/>
        </w:rPr>
        <w:t>.</w:t>
      </w:r>
    </w:p>
    <w:p w14:paraId="362A16FE" w14:textId="77777777" w:rsidR="00574B73" w:rsidRDefault="00574B73" w:rsidP="00621206">
      <w:pPr>
        <w:tabs>
          <w:tab w:val="left" w:pos="851"/>
        </w:tabs>
        <w:spacing w:after="0" w:line="240" w:lineRule="auto"/>
        <w:ind w:left="851"/>
        <w:jc w:val="both"/>
        <w:rPr>
          <w:rFonts w:ascii="Arial" w:eastAsia="Times New Roman" w:hAnsi="Arial" w:cs="Arial"/>
          <w:sz w:val="20"/>
        </w:rPr>
      </w:pPr>
    </w:p>
    <w:p w14:paraId="07C0D875" w14:textId="4CD2EC2C" w:rsidR="00574B73" w:rsidRPr="00481A2F" w:rsidRDefault="00574B73" w:rsidP="00621206">
      <w:pPr>
        <w:numPr>
          <w:ilvl w:val="1"/>
          <w:numId w:val="35"/>
        </w:numPr>
        <w:tabs>
          <w:tab w:val="left" w:pos="851"/>
        </w:tabs>
        <w:spacing w:after="0" w:line="240" w:lineRule="auto"/>
        <w:ind w:left="851" w:hanging="491"/>
        <w:jc w:val="both"/>
        <w:rPr>
          <w:rFonts w:ascii="Arial" w:eastAsia="Times New Roman" w:hAnsi="Arial" w:cs="Arial"/>
          <w:sz w:val="20"/>
        </w:rPr>
      </w:pPr>
      <w:r w:rsidRPr="00481A2F">
        <w:rPr>
          <w:rFonts w:ascii="Arial" w:eastAsia="Times New Roman" w:hAnsi="Arial" w:cs="Arial"/>
          <w:sz w:val="20"/>
        </w:rPr>
        <w:t xml:space="preserve">Que, al ser una contratación </w:t>
      </w:r>
      <w:r>
        <w:rPr>
          <w:rFonts w:ascii="Arial" w:eastAsia="Times New Roman" w:hAnsi="Arial" w:cs="Arial"/>
          <w:sz w:val="20"/>
        </w:rPr>
        <w:t>única</w:t>
      </w:r>
      <w:r w:rsidRPr="00481A2F">
        <w:rPr>
          <w:rFonts w:ascii="Arial" w:eastAsia="Times New Roman" w:hAnsi="Arial" w:cs="Arial"/>
          <w:sz w:val="20"/>
        </w:rPr>
        <w:t xml:space="preserve">, esta se encuentra dentro de la categoría rutinaria, toda vez que el plazo de ejecución es de </w:t>
      </w:r>
      <w:r w:rsidR="00621206">
        <w:rPr>
          <w:rFonts w:ascii="Arial" w:eastAsia="Times New Roman" w:hAnsi="Arial" w:cs="Arial"/>
          <w:sz w:val="20"/>
        </w:rPr>
        <w:t>15</w:t>
      </w:r>
      <w:r w:rsidRPr="00481A2F">
        <w:rPr>
          <w:rFonts w:ascii="Arial" w:eastAsia="Times New Roman" w:hAnsi="Arial" w:cs="Arial"/>
          <w:sz w:val="20"/>
        </w:rPr>
        <w:t xml:space="preserve"> días calendario</w:t>
      </w:r>
      <w:r>
        <w:rPr>
          <w:rFonts w:ascii="Arial" w:eastAsia="Times New Roman" w:hAnsi="Arial" w:cs="Arial"/>
          <w:sz w:val="20"/>
        </w:rPr>
        <w:t>s</w:t>
      </w:r>
      <w:r w:rsidRPr="00481A2F">
        <w:rPr>
          <w:rFonts w:ascii="Arial" w:eastAsia="Times New Roman" w:hAnsi="Arial" w:cs="Arial"/>
          <w:sz w:val="20"/>
        </w:rPr>
        <w:t>.</w:t>
      </w:r>
    </w:p>
    <w:p w14:paraId="0ECEC180" w14:textId="77777777" w:rsidR="00574B73" w:rsidRPr="00481A2F" w:rsidRDefault="00574B73" w:rsidP="00621206">
      <w:pPr>
        <w:pStyle w:val="Textoindependiente"/>
        <w:jc w:val="both"/>
        <w:rPr>
          <w:rFonts w:ascii="Arial" w:hAnsi="Arial" w:cs="Arial"/>
          <w:b/>
        </w:rPr>
      </w:pPr>
    </w:p>
    <w:p w14:paraId="2CE1F1CA" w14:textId="77777777" w:rsidR="00574B73" w:rsidRPr="00481A2F" w:rsidRDefault="00574B73" w:rsidP="00621206">
      <w:pPr>
        <w:pStyle w:val="Textoindependiente"/>
        <w:ind w:left="108" w:firstLine="708"/>
        <w:jc w:val="both"/>
        <w:rPr>
          <w:rFonts w:ascii="Arial" w:hAnsi="Arial" w:cs="Arial"/>
        </w:rPr>
      </w:pPr>
      <w:r w:rsidRPr="00481A2F">
        <w:rPr>
          <w:rFonts w:ascii="Arial" w:hAnsi="Arial" w:cs="Arial"/>
        </w:rPr>
        <w:t>Es todo cuanto tengo que informar a usted para su conocimiento y fines.</w:t>
      </w:r>
    </w:p>
    <w:p w14:paraId="51B904CE" w14:textId="77777777" w:rsidR="00574B73" w:rsidRPr="00481A2F" w:rsidRDefault="00574B73" w:rsidP="00621206">
      <w:pPr>
        <w:pStyle w:val="Textoindependiente"/>
        <w:ind w:left="108" w:firstLine="708"/>
        <w:jc w:val="both"/>
        <w:rPr>
          <w:rFonts w:ascii="Arial" w:hAnsi="Arial" w:cs="Arial"/>
        </w:rPr>
      </w:pPr>
      <w:r w:rsidRPr="00481A2F">
        <w:rPr>
          <w:rFonts w:ascii="Arial" w:hAnsi="Arial" w:cs="Arial"/>
        </w:rPr>
        <w:t>Atentamente,</w:t>
      </w:r>
    </w:p>
    <w:p w14:paraId="41FA43C1" w14:textId="77777777" w:rsidR="00574B73" w:rsidRPr="00481A2F" w:rsidRDefault="00574B73" w:rsidP="00621206">
      <w:pPr>
        <w:pStyle w:val="Textoindependiente"/>
        <w:ind w:left="108" w:firstLine="708"/>
        <w:jc w:val="both"/>
        <w:rPr>
          <w:rFonts w:ascii="Arial" w:hAnsi="Arial" w:cs="Arial"/>
        </w:rPr>
      </w:pPr>
    </w:p>
    <w:p w14:paraId="390612B0" w14:textId="77777777" w:rsidR="00574B73" w:rsidRPr="00481A2F" w:rsidRDefault="00574B73" w:rsidP="00621206">
      <w:pPr>
        <w:pStyle w:val="Textoindependiente"/>
        <w:ind w:left="108" w:firstLine="708"/>
        <w:jc w:val="both"/>
        <w:rPr>
          <w:rFonts w:ascii="Arial" w:hAnsi="Arial" w:cs="Arial"/>
        </w:rPr>
      </w:pPr>
    </w:p>
    <w:p w14:paraId="3907C008" w14:textId="77777777" w:rsidR="00574B73" w:rsidRDefault="00574B73" w:rsidP="00621206">
      <w:pPr>
        <w:spacing w:after="0" w:line="240" w:lineRule="auto"/>
        <w:jc w:val="both"/>
        <w:rPr>
          <w:sz w:val="14"/>
          <w:szCs w:val="16"/>
        </w:rPr>
      </w:pPr>
    </w:p>
    <w:p w14:paraId="56F634B0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23E37DD6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05E6F037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3E643E4A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405D0FBC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7C2C7A77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6109E062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25590871" w14:textId="77777777" w:rsidR="007C29B0" w:rsidRDefault="007C29B0" w:rsidP="00621206">
      <w:pPr>
        <w:spacing w:after="0" w:line="240" w:lineRule="auto"/>
        <w:jc w:val="both"/>
        <w:rPr>
          <w:sz w:val="14"/>
          <w:szCs w:val="16"/>
        </w:rPr>
      </w:pPr>
    </w:p>
    <w:p w14:paraId="432F8096" w14:textId="77777777" w:rsidR="00574B73" w:rsidRPr="001B4C88" w:rsidRDefault="00574B73" w:rsidP="00621206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14:paraId="1064DC6D" w14:textId="77777777" w:rsidR="00574B73" w:rsidRPr="00F15F8B" w:rsidRDefault="00574B73" w:rsidP="00621206">
      <w:pPr>
        <w:spacing w:after="0" w:line="240" w:lineRule="auto"/>
        <w:jc w:val="both"/>
        <w:rPr>
          <w:rFonts w:ascii="Arial" w:hAnsi="Arial" w:cs="Arial"/>
          <w:sz w:val="12"/>
          <w:szCs w:val="12"/>
        </w:rPr>
      </w:pPr>
      <w:r w:rsidRPr="00F15F8B">
        <w:rPr>
          <w:rFonts w:ascii="Arial" w:hAnsi="Arial" w:cs="Arial"/>
          <w:sz w:val="12"/>
          <w:szCs w:val="12"/>
        </w:rPr>
        <w:t>CC:</w:t>
      </w:r>
    </w:p>
    <w:p w14:paraId="08690496" w14:textId="77777777" w:rsidR="00574B73" w:rsidRDefault="00574B73" w:rsidP="00621206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12"/>
          <w:szCs w:val="12"/>
        </w:rPr>
      </w:pPr>
      <w:r w:rsidRPr="00F15F8B">
        <w:rPr>
          <w:rFonts w:ascii="Arial" w:hAnsi="Arial" w:cs="Arial"/>
          <w:sz w:val="12"/>
          <w:szCs w:val="12"/>
        </w:rPr>
        <w:t>Archivo: YCG/</w:t>
      </w:r>
    </w:p>
    <w:p w14:paraId="3FE1B0CE" w14:textId="77777777" w:rsidR="00574B73" w:rsidRPr="00B0579D" w:rsidRDefault="00574B73" w:rsidP="00621206">
      <w:pPr>
        <w:tabs>
          <w:tab w:val="left" w:pos="3544"/>
        </w:tabs>
        <w:spacing w:after="0" w:line="240" w:lineRule="auto"/>
        <w:jc w:val="both"/>
        <w:rPr>
          <w:rFonts w:ascii="Arial" w:hAnsi="Arial" w:cs="Arial"/>
          <w:sz w:val="12"/>
          <w:szCs w:val="12"/>
        </w:rPr>
      </w:pPr>
    </w:p>
    <w:p w14:paraId="5C3079A2" w14:textId="77777777" w:rsidR="00574B73" w:rsidRDefault="00574B73" w:rsidP="00621206">
      <w:pPr>
        <w:spacing w:after="0" w:line="240" w:lineRule="auto"/>
        <w:jc w:val="both"/>
        <w:rPr>
          <w:rFonts w:ascii="Arial Narrow" w:hAnsi="Arial Narrow"/>
          <w:b/>
          <w:u w:val="single"/>
          <w:lang w:val="it-IT"/>
        </w:rPr>
      </w:pPr>
    </w:p>
    <w:sectPr w:rsidR="00574B73" w:rsidSect="00A52376">
      <w:headerReference w:type="default" r:id="rId8"/>
      <w:pgSz w:w="11906" w:h="16838"/>
      <w:pgMar w:top="1985" w:right="1418" w:bottom="99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3D49A" w14:textId="77777777" w:rsidR="00FB1749" w:rsidRDefault="00FB1749" w:rsidP="000A6C9F">
      <w:pPr>
        <w:spacing w:after="0" w:line="240" w:lineRule="auto"/>
      </w:pPr>
      <w:r>
        <w:separator/>
      </w:r>
    </w:p>
  </w:endnote>
  <w:endnote w:type="continuationSeparator" w:id="0">
    <w:p w14:paraId="4C1CE86D" w14:textId="77777777" w:rsidR="00FB1749" w:rsidRDefault="00FB1749" w:rsidP="000A6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7F85" w14:textId="77777777" w:rsidR="00FB1749" w:rsidRDefault="00FB1749" w:rsidP="000A6C9F">
      <w:pPr>
        <w:spacing w:after="0" w:line="240" w:lineRule="auto"/>
      </w:pPr>
      <w:r>
        <w:separator/>
      </w:r>
    </w:p>
  </w:footnote>
  <w:footnote w:type="continuationSeparator" w:id="0">
    <w:p w14:paraId="057C282C" w14:textId="77777777" w:rsidR="00FB1749" w:rsidRDefault="00FB1749" w:rsidP="000A6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42C6" w14:textId="59872354" w:rsidR="000A6C9F" w:rsidRDefault="00087184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30ED49" wp14:editId="5B1DF509">
              <wp:simplePos x="0" y="0"/>
              <wp:positionH relativeFrom="column">
                <wp:posOffset>-485775</wp:posOffset>
              </wp:positionH>
              <wp:positionV relativeFrom="paragraph">
                <wp:posOffset>608965</wp:posOffset>
              </wp:positionV>
              <wp:extent cx="6381750" cy="365760"/>
              <wp:effectExtent l="0" t="0" r="19050" b="15240"/>
              <wp:wrapSquare wrapText="bothSides"/>
              <wp:docPr id="1436198916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50" cy="3657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C116DC" w14:textId="3D924999" w:rsidR="00B3521C" w:rsidRPr="00B3521C" w:rsidRDefault="00B3521C" w:rsidP="00B3521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14"/>
                              <w:szCs w:val="14"/>
                              <w:shd w:val="clear" w:color="auto" w:fill="FFFFFF"/>
                            </w:rPr>
                          </w:pPr>
                          <w:r w:rsidRPr="00B3521C"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14"/>
                              <w:szCs w:val="14"/>
                              <w:shd w:val="clear" w:color="auto" w:fill="FFFFFF"/>
                            </w:rPr>
                            <w:t>“</w:t>
                          </w:r>
                          <w:r w:rsidR="00087184" w:rsidRPr="00087184"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202124"/>
                              <w:sz w:val="14"/>
                              <w:szCs w:val="14"/>
                              <w:shd w:val="clear" w:color="auto" w:fill="FFFFFF"/>
                              <w:lang w:val="es-PE" w:eastAsia="es-PE"/>
                            </w:rPr>
                            <w:drawing>
                              <wp:inline distT="0" distB="0" distL="0" distR="0" wp14:anchorId="5FC9A12F" wp14:editId="7AF5AA46">
                                <wp:extent cx="5204460" cy="327660"/>
                                <wp:effectExtent l="0" t="0" r="0" b="0"/>
                                <wp:docPr id="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04460" cy="3276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3521C">
                            <w:rPr>
                              <w:rFonts w:ascii="Arial" w:hAnsi="Arial" w:cs="Arial"/>
                              <w:b/>
                              <w:bCs/>
                              <w:color w:val="202124"/>
                              <w:sz w:val="14"/>
                              <w:szCs w:val="14"/>
                              <w:shd w:val="clear" w:color="auto" w:fill="FFFFFF"/>
                            </w:rPr>
                            <w:t>”</w:t>
                          </w:r>
                        </w:p>
                        <w:p w14:paraId="343528F7" w14:textId="73D8B5BD" w:rsidR="00430F59" w:rsidRPr="004A388B" w:rsidRDefault="00430F59" w:rsidP="00430F59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30ED49" id="Rectángulo 3" o:spid="_x0000_s1026" style="position:absolute;margin-left:-38.25pt;margin-top:47.95pt;width:502.5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" filled="f" strokecolor="white [3212]" strokeweight="2pt">
              <v:textbox>
                <w:txbxContent>
                  <w:p w14:paraId="5BC116DC" w14:textId="3D924999" w:rsidR="00B3521C" w:rsidRPr="00B3521C" w:rsidRDefault="00B3521C" w:rsidP="00B3521C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202124"/>
                        <w:sz w:val="14"/>
                        <w:szCs w:val="14"/>
                        <w:shd w:val="clear" w:color="auto" w:fill="FFFFFF"/>
                      </w:rPr>
                    </w:pPr>
                    <w:r w:rsidRPr="00B3521C">
                      <w:rPr>
                        <w:rFonts w:ascii="Arial" w:hAnsi="Arial" w:cs="Arial"/>
                        <w:b/>
                        <w:bCs/>
                        <w:color w:val="202124"/>
                        <w:sz w:val="14"/>
                        <w:szCs w:val="14"/>
                        <w:shd w:val="clear" w:color="auto" w:fill="FFFFFF"/>
                      </w:rPr>
                      <w:t>“</w:t>
                    </w:r>
                    <w:r w:rsidR="00087184" w:rsidRPr="00087184">
                      <w:rPr>
                        <w:rFonts w:ascii="Arial" w:hAnsi="Arial" w:cs="Arial"/>
                        <w:b/>
                        <w:bCs/>
                        <w:noProof/>
                        <w:color w:val="202124"/>
                        <w:sz w:val="14"/>
                        <w:szCs w:val="14"/>
                        <w:shd w:val="clear" w:color="auto" w:fill="FFFFFF"/>
                        <w:lang w:val="es-PE" w:eastAsia="es-PE"/>
                      </w:rPr>
                      <w:drawing>
                        <wp:inline distT="0" distB="0" distL="0" distR="0" wp14:anchorId="5FC9A12F" wp14:editId="7AF5AA46">
                          <wp:extent cx="5204460" cy="327660"/>
                          <wp:effectExtent l="0" t="0" r="0" b="0"/>
                          <wp:docPr id="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204460" cy="3276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B3521C">
                      <w:rPr>
                        <w:rFonts w:ascii="Arial" w:hAnsi="Arial" w:cs="Arial"/>
                        <w:b/>
                        <w:bCs/>
                        <w:color w:val="202124"/>
                        <w:sz w:val="14"/>
                        <w:szCs w:val="14"/>
                        <w:shd w:val="clear" w:color="auto" w:fill="FFFFFF"/>
                      </w:rPr>
                      <w:t>”</w:t>
                    </w:r>
                  </w:p>
                  <w:p w14:paraId="343528F7" w14:textId="73D8B5BD" w:rsidR="00430F59" w:rsidRPr="004A388B" w:rsidRDefault="00430F59" w:rsidP="00430F59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 w:rsidR="004A388B" w:rsidRPr="000A6C9F">
      <w:rPr>
        <w:noProof/>
        <w:lang w:val="es-PE" w:eastAsia="es-PE"/>
      </w:rPr>
      <w:drawing>
        <wp:anchor distT="0" distB="0" distL="114300" distR="114300" simplePos="0" relativeHeight="251658240" behindDoc="1" locked="0" layoutInCell="1" allowOverlap="1" wp14:anchorId="74EB65A1" wp14:editId="3CF6D202">
          <wp:simplePos x="0" y="0"/>
          <wp:positionH relativeFrom="page">
            <wp:align>left</wp:align>
          </wp:positionH>
          <wp:positionV relativeFrom="paragraph">
            <wp:posOffset>-525780</wp:posOffset>
          </wp:positionV>
          <wp:extent cx="7567448" cy="10693021"/>
          <wp:effectExtent l="0" t="0" r="0" b="0"/>
          <wp:wrapNone/>
          <wp:docPr id="123151217" name="Imagen 123151217" descr="m fo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 fond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7448" cy="106930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6C4"/>
    <w:multiLevelType w:val="hybridMultilevel"/>
    <w:tmpl w:val="7826E830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A55AE"/>
    <w:multiLevelType w:val="hybridMultilevel"/>
    <w:tmpl w:val="8E446414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785517"/>
    <w:multiLevelType w:val="hybridMultilevel"/>
    <w:tmpl w:val="765AE6B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45A2FD7"/>
    <w:multiLevelType w:val="hybridMultilevel"/>
    <w:tmpl w:val="FB50DD94"/>
    <w:lvl w:ilvl="0" w:tplc="280A001B">
      <w:start w:val="1"/>
      <w:numFmt w:val="lowerRoman"/>
      <w:lvlText w:val="%1."/>
      <w:lvlJc w:val="righ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5636937"/>
    <w:multiLevelType w:val="hybridMultilevel"/>
    <w:tmpl w:val="7BEED290"/>
    <w:lvl w:ilvl="0" w:tplc="280A0017">
      <w:start w:val="1"/>
      <w:numFmt w:val="lowerLetter"/>
      <w:lvlText w:val="%1)"/>
      <w:lvlJc w:val="left"/>
      <w:pPr>
        <w:ind w:left="611" w:hanging="360"/>
      </w:pPr>
    </w:lvl>
    <w:lvl w:ilvl="1" w:tplc="280A0019" w:tentative="1">
      <w:start w:val="1"/>
      <w:numFmt w:val="lowerLetter"/>
      <w:lvlText w:val="%2."/>
      <w:lvlJc w:val="left"/>
      <w:pPr>
        <w:ind w:left="1331" w:hanging="360"/>
      </w:pPr>
    </w:lvl>
    <w:lvl w:ilvl="2" w:tplc="280A001B" w:tentative="1">
      <w:start w:val="1"/>
      <w:numFmt w:val="lowerRoman"/>
      <w:lvlText w:val="%3."/>
      <w:lvlJc w:val="right"/>
      <w:pPr>
        <w:ind w:left="2051" w:hanging="180"/>
      </w:pPr>
    </w:lvl>
    <w:lvl w:ilvl="3" w:tplc="280A000F" w:tentative="1">
      <w:start w:val="1"/>
      <w:numFmt w:val="decimal"/>
      <w:lvlText w:val="%4."/>
      <w:lvlJc w:val="left"/>
      <w:pPr>
        <w:ind w:left="2771" w:hanging="360"/>
      </w:pPr>
    </w:lvl>
    <w:lvl w:ilvl="4" w:tplc="280A0019" w:tentative="1">
      <w:start w:val="1"/>
      <w:numFmt w:val="lowerLetter"/>
      <w:lvlText w:val="%5."/>
      <w:lvlJc w:val="left"/>
      <w:pPr>
        <w:ind w:left="3491" w:hanging="360"/>
      </w:pPr>
    </w:lvl>
    <w:lvl w:ilvl="5" w:tplc="280A001B" w:tentative="1">
      <w:start w:val="1"/>
      <w:numFmt w:val="lowerRoman"/>
      <w:lvlText w:val="%6."/>
      <w:lvlJc w:val="right"/>
      <w:pPr>
        <w:ind w:left="4211" w:hanging="180"/>
      </w:pPr>
    </w:lvl>
    <w:lvl w:ilvl="6" w:tplc="280A000F" w:tentative="1">
      <w:start w:val="1"/>
      <w:numFmt w:val="decimal"/>
      <w:lvlText w:val="%7."/>
      <w:lvlJc w:val="left"/>
      <w:pPr>
        <w:ind w:left="4931" w:hanging="360"/>
      </w:pPr>
    </w:lvl>
    <w:lvl w:ilvl="7" w:tplc="280A0019" w:tentative="1">
      <w:start w:val="1"/>
      <w:numFmt w:val="lowerLetter"/>
      <w:lvlText w:val="%8."/>
      <w:lvlJc w:val="left"/>
      <w:pPr>
        <w:ind w:left="5651" w:hanging="360"/>
      </w:pPr>
    </w:lvl>
    <w:lvl w:ilvl="8" w:tplc="280A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5" w15:restartNumberingAfterBreak="0">
    <w:nsid w:val="08031398"/>
    <w:multiLevelType w:val="multilevel"/>
    <w:tmpl w:val="A82C4486"/>
    <w:lvl w:ilvl="0">
      <w:start w:val="2"/>
      <w:numFmt w:val="upperRoman"/>
      <w:lvlText w:val="%1."/>
      <w:lvlJc w:val="left"/>
      <w:pPr>
        <w:tabs>
          <w:tab w:val="num" w:pos="436"/>
        </w:tabs>
        <w:ind w:left="436" w:hanging="72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81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4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96" w:hanging="1800"/>
      </w:pPr>
      <w:rPr>
        <w:rFonts w:hint="default"/>
      </w:rPr>
    </w:lvl>
  </w:abstractNum>
  <w:abstractNum w:abstractNumId="6" w15:restartNumberingAfterBreak="0">
    <w:nsid w:val="123D6C8A"/>
    <w:multiLevelType w:val="hybridMultilevel"/>
    <w:tmpl w:val="47B42D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E5344"/>
    <w:multiLevelType w:val="hybridMultilevel"/>
    <w:tmpl w:val="204664FA"/>
    <w:lvl w:ilvl="0" w:tplc="245C206C">
      <w:start w:val="1"/>
      <w:numFmt w:val="upperLetter"/>
      <w:lvlText w:val="%1)"/>
      <w:lvlJc w:val="left"/>
      <w:pPr>
        <w:ind w:left="1068" w:hanging="360"/>
      </w:pPr>
      <w:rPr>
        <w:rFonts w:hint="default"/>
        <w:b/>
        <w:bCs w:val="0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C48211D"/>
    <w:multiLevelType w:val="hybridMultilevel"/>
    <w:tmpl w:val="3F260DB6"/>
    <w:lvl w:ilvl="0" w:tplc="280A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9" w15:restartNumberingAfterBreak="0">
    <w:nsid w:val="1DB019CE"/>
    <w:multiLevelType w:val="hybridMultilevel"/>
    <w:tmpl w:val="02085354"/>
    <w:lvl w:ilvl="0" w:tplc="138894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8D144D"/>
    <w:multiLevelType w:val="hybridMultilevel"/>
    <w:tmpl w:val="27D44E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04BCC"/>
    <w:multiLevelType w:val="multilevel"/>
    <w:tmpl w:val="125E2668"/>
    <w:lvl w:ilvl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Arial"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Arial"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Arial" w:hint="default"/>
        <w:b w:val="0"/>
        <w:i w:val="0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cs="Arial" w:hint="default"/>
        <w:b w:val="0"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Arial" w:hint="default"/>
        <w:b w:val="0"/>
        <w:i w:val="0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Arial" w:hint="default"/>
        <w:b w:val="0"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Arial" w:hint="default"/>
        <w:b w:val="0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Arial" w:hint="default"/>
        <w:b w:val="0"/>
        <w:i w:val="0"/>
      </w:rPr>
    </w:lvl>
  </w:abstractNum>
  <w:abstractNum w:abstractNumId="12" w15:restartNumberingAfterBreak="0">
    <w:nsid w:val="25C5394D"/>
    <w:multiLevelType w:val="hybridMultilevel"/>
    <w:tmpl w:val="8D4C14C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54218"/>
    <w:multiLevelType w:val="multilevel"/>
    <w:tmpl w:val="9DB21C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 w:val="0"/>
      </w:rPr>
    </w:lvl>
  </w:abstractNum>
  <w:abstractNum w:abstractNumId="14" w15:restartNumberingAfterBreak="0">
    <w:nsid w:val="2A2E5157"/>
    <w:multiLevelType w:val="hybridMultilevel"/>
    <w:tmpl w:val="77A45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F6A8C"/>
    <w:multiLevelType w:val="multilevel"/>
    <w:tmpl w:val="A50C3A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E8A2E3F"/>
    <w:multiLevelType w:val="hybridMultilevel"/>
    <w:tmpl w:val="AE3E1126"/>
    <w:lvl w:ilvl="0" w:tplc="9CCE38DC">
      <w:start w:val="1"/>
      <w:numFmt w:val="lowerLetter"/>
      <w:lvlText w:val="%1)"/>
      <w:lvlJc w:val="left"/>
      <w:pPr>
        <w:ind w:left="1353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073" w:hanging="360"/>
      </w:pPr>
    </w:lvl>
    <w:lvl w:ilvl="2" w:tplc="280A001B" w:tentative="1">
      <w:start w:val="1"/>
      <w:numFmt w:val="lowerRoman"/>
      <w:lvlText w:val="%3."/>
      <w:lvlJc w:val="right"/>
      <w:pPr>
        <w:ind w:left="2793" w:hanging="180"/>
      </w:pPr>
    </w:lvl>
    <w:lvl w:ilvl="3" w:tplc="280A000F" w:tentative="1">
      <w:start w:val="1"/>
      <w:numFmt w:val="decimal"/>
      <w:lvlText w:val="%4."/>
      <w:lvlJc w:val="left"/>
      <w:pPr>
        <w:ind w:left="3513" w:hanging="360"/>
      </w:pPr>
    </w:lvl>
    <w:lvl w:ilvl="4" w:tplc="280A0019" w:tentative="1">
      <w:start w:val="1"/>
      <w:numFmt w:val="lowerLetter"/>
      <w:lvlText w:val="%5."/>
      <w:lvlJc w:val="left"/>
      <w:pPr>
        <w:ind w:left="4233" w:hanging="360"/>
      </w:pPr>
    </w:lvl>
    <w:lvl w:ilvl="5" w:tplc="280A001B" w:tentative="1">
      <w:start w:val="1"/>
      <w:numFmt w:val="lowerRoman"/>
      <w:lvlText w:val="%6."/>
      <w:lvlJc w:val="right"/>
      <w:pPr>
        <w:ind w:left="4953" w:hanging="180"/>
      </w:pPr>
    </w:lvl>
    <w:lvl w:ilvl="6" w:tplc="280A000F" w:tentative="1">
      <w:start w:val="1"/>
      <w:numFmt w:val="decimal"/>
      <w:lvlText w:val="%7."/>
      <w:lvlJc w:val="left"/>
      <w:pPr>
        <w:ind w:left="5673" w:hanging="360"/>
      </w:pPr>
    </w:lvl>
    <w:lvl w:ilvl="7" w:tplc="280A0019" w:tentative="1">
      <w:start w:val="1"/>
      <w:numFmt w:val="lowerLetter"/>
      <w:lvlText w:val="%8."/>
      <w:lvlJc w:val="left"/>
      <w:pPr>
        <w:ind w:left="6393" w:hanging="360"/>
      </w:pPr>
    </w:lvl>
    <w:lvl w:ilvl="8" w:tplc="28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06B3B11"/>
    <w:multiLevelType w:val="hybridMultilevel"/>
    <w:tmpl w:val="76A28AD4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098024B"/>
    <w:multiLevelType w:val="multilevel"/>
    <w:tmpl w:val="DFBCEC3C"/>
    <w:lvl w:ilvl="0">
      <w:start w:val="4"/>
      <w:numFmt w:val="upperRoman"/>
      <w:lvlText w:val="%1."/>
      <w:lvlJc w:val="left"/>
      <w:pPr>
        <w:ind w:left="1080" w:hanging="720"/>
      </w:pPr>
      <w:rPr>
        <w:rFonts w:hint="default"/>
        <w:b/>
        <w:bCs/>
        <w:u w:val="none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72A77F1"/>
    <w:multiLevelType w:val="multilevel"/>
    <w:tmpl w:val="74F4258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381F4704"/>
    <w:multiLevelType w:val="hybridMultilevel"/>
    <w:tmpl w:val="5BF2EA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2665F"/>
    <w:multiLevelType w:val="hybridMultilevel"/>
    <w:tmpl w:val="8F18FD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94E07"/>
    <w:multiLevelType w:val="hybridMultilevel"/>
    <w:tmpl w:val="5C36E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01161"/>
    <w:multiLevelType w:val="hybridMultilevel"/>
    <w:tmpl w:val="D7A803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3470FC"/>
    <w:multiLevelType w:val="hybridMultilevel"/>
    <w:tmpl w:val="5ABC6398"/>
    <w:lvl w:ilvl="0" w:tplc="7B82977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43608A2"/>
    <w:multiLevelType w:val="multilevel"/>
    <w:tmpl w:val="DC4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F732A"/>
    <w:multiLevelType w:val="hybridMultilevel"/>
    <w:tmpl w:val="E2E6508E"/>
    <w:lvl w:ilvl="0" w:tplc="28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490C135F"/>
    <w:multiLevelType w:val="hybridMultilevel"/>
    <w:tmpl w:val="D3EEE43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E30DD9"/>
    <w:multiLevelType w:val="hybridMultilevel"/>
    <w:tmpl w:val="D2F8119C"/>
    <w:lvl w:ilvl="0" w:tplc="280A0017">
      <w:start w:val="1"/>
      <w:numFmt w:val="lowerLetter"/>
      <w:lvlText w:val="%1)"/>
      <w:lvlJc w:val="left"/>
      <w:pPr>
        <w:ind w:left="928" w:hanging="360"/>
      </w:pPr>
    </w:lvl>
    <w:lvl w:ilvl="1" w:tplc="280A0019" w:tentative="1">
      <w:start w:val="1"/>
      <w:numFmt w:val="lowerLetter"/>
      <w:lvlText w:val="%2."/>
      <w:lvlJc w:val="left"/>
      <w:pPr>
        <w:ind w:left="2433" w:hanging="360"/>
      </w:pPr>
    </w:lvl>
    <w:lvl w:ilvl="2" w:tplc="280A001B" w:tentative="1">
      <w:start w:val="1"/>
      <w:numFmt w:val="lowerRoman"/>
      <w:lvlText w:val="%3."/>
      <w:lvlJc w:val="right"/>
      <w:pPr>
        <w:ind w:left="3153" w:hanging="180"/>
      </w:pPr>
    </w:lvl>
    <w:lvl w:ilvl="3" w:tplc="280A000F" w:tentative="1">
      <w:start w:val="1"/>
      <w:numFmt w:val="decimal"/>
      <w:lvlText w:val="%4."/>
      <w:lvlJc w:val="left"/>
      <w:pPr>
        <w:ind w:left="3873" w:hanging="360"/>
      </w:pPr>
    </w:lvl>
    <w:lvl w:ilvl="4" w:tplc="280A0019" w:tentative="1">
      <w:start w:val="1"/>
      <w:numFmt w:val="lowerLetter"/>
      <w:lvlText w:val="%5."/>
      <w:lvlJc w:val="left"/>
      <w:pPr>
        <w:ind w:left="4593" w:hanging="360"/>
      </w:pPr>
    </w:lvl>
    <w:lvl w:ilvl="5" w:tplc="280A001B" w:tentative="1">
      <w:start w:val="1"/>
      <w:numFmt w:val="lowerRoman"/>
      <w:lvlText w:val="%6."/>
      <w:lvlJc w:val="right"/>
      <w:pPr>
        <w:ind w:left="5313" w:hanging="180"/>
      </w:pPr>
    </w:lvl>
    <w:lvl w:ilvl="6" w:tplc="280A000F" w:tentative="1">
      <w:start w:val="1"/>
      <w:numFmt w:val="decimal"/>
      <w:lvlText w:val="%7."/>
      <w:lvlJc w:val="left"/>
      <w:pPr>
        <w:ind w:left="6033" w:hanging="360"/>
      </w:pPr>
    </w:lvl>
    <w:lvl w:ilvl="7" w:tplc="280A0019" w:tentative="1">
      <w:start w:val="1"/>
      <w:numFmt w:val="lowerLetter"/>
      <w:lvlText w:val="%8."/>
      <w:lvlJc w:val="left"/>
      <w:pPr>
        <w:ind w:left="6753" w:hanging="360"/>
      </w:pPr>
    </w:lvl>
    <w:lvl w:ilvl="8" w:tplc="280A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9" w15:restartNumberingAfterBreak="0">
    <w:nsid w:val="55FB564F"/>
    <w:multiLevelType w:val="hybridMultilevel"/>
    <w:tmpl w:val="33C20BD4"/>
    <w:lvl w:ilvl="0" w:tplc="138894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0C5A6E"/>
    <w:multiLevelType w:val="multilevel"/>
    <w:tmpl w:val="A3F0C10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5B7D2548"/>
    <w:multiLevelType w:val="hybridMultilevel"/>
    <w:tmpl w:val="4BE4ED3A"/>
    <w:lvl w:ilvl="0" w:tplc="AB046804">
      <w:start w:val="1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5EE28D6"/>
    <w:multiLevelType w:val="multilevel"/>
    <w:tmpl w:val="DFF6631C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  <w:i w:val="0"/>
        <w:u w:val="none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Arial" w:hAnsi="Arial" w:cs="Arial" w:hint="default"/>
        <w:b w:val="0"/>
        <w:i w:val="0"/>
        <w:sz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42E5314"/>
    <w:multiLevelType w:val="multilevel"/>
    <w:tmpl w:val="DEA63C1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u w:val="none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6CD6A89"/>
    <w:multiLevelType w:val="multilevel"/>
    <w:tmpl w:val="A82C4486"/>
    <w:lvl w:ilvl="0">
      <w:start w:val="2"/>
      <w:numFmt w:val="upperRoman"/>
      <w:lvlText w:val="%1."/>
      <w:lvlJc w:val="left"/>
      <w:pPr>
        <w:tabs>
          <w:tab w:val="num" w:pos="436"/>
        </w:tabs>
        <w:ind w:left="436" w:hanging="72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816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6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4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96" w:hanging="1800"/>
      </w:pPr>
      <w:rPr>
        <w:rFonts w:hint="default"/>
      </w:rPr>
    </w:lvl>
  </w:abstractNum>
  <w:abstractNum w:abstractNumId="35" w15:restartNumberingAfterBreak="0">
    <w:nsid w:val="79C664A0"/>
    <w:multiLevelType w:val="hybridMultilevel"/>
    <w:tmpl w:val="43F0A0CE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433BF9"/>
    <w:multiLevelType w:val="hybridMultilevel"/>
    <w:tmpl w:val="1820C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F064BE"/>
    <w:multiLevelType w:val="hybridMultilevel"/>
    <w:tmpl w:val="21925A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90039C"/>
    <w:multiLevelType w:val="hybridMultilevel"/>
    <w:tmpl w:val="283AA326"/>
    <w:lvl w:ilvl="0" w:tplc="138894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241938">
    <w:abstractNumId w:val="1"/>
  </w:num>
  <w:num w:numId="2" w16cid:durableId="94639120">
    <w:abstractNumId w:val="11"/>
  </w:num>
  <w:num w:numId="3" w16cid:durableId="280042326">
    <w:abstractNumId w:val="9"/>
  </w:num>
  <w:num w:numId="4" w16cid:durableId="1642884787">
    <w:abstractNumId w:val="0"/>
  </w:num>
  <w:num w:numId="5" w16cid:durableId="1387297075">
    <w:abstractNumId w:val="29"/>
  </w:num>
  <w:num w:numId="6" w16cid:durableId="894312216">
    <w:abstractNumId w:val="38"/>
  </w:num>
  <w:num w:numId="7" w16cid:durableId="737168997">
    <w:abstractNumId w:val="4"/>
  </w:num>
  <w:num w:numId="8" w16cid:durableId="1470240950">
    <w:abstractNumId w:val="33"/>
  </w:num>
  <w:num w:numId="9" w16cid:durableId="66952620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09738718">
    <w:abstractNumId w:val="32"/>
  </w:num>
  <w:num w:numId="11" w16cid:durableId="701057144">
    <w:abstractNumId w:val="13"/>
  </w:num>
  <w:num w:numId="12" w16cid:durableId="93525219">
    <w:abstractNumId w:val="26"/>
  </w:num>
  <w:num w:numId="13" w16cid:durableId="1742482860">
    <w:abstractNumId w:val="18"/>
  </w:num>
  <w:num w:numId="14" w16cid:durableId="234556001">
    <w:abstractNumId w:val="25"/>
  </w:num>
  <w:num w:numId="15" w16cid:durableId="1459952384">
    <w:abstractNumId w:val="31"/>
  </w:num>
  <w:num w:numId="16" w16cid:durableId="426508413">
    <w:abstractNumId w:val="20"/>
  </w:num>
  <w:num w:numId="17" w16cid:durableId="1827359107">
    <w:abstractNumId w:val="2"/>
  </w:num>
  <w:num w:numId="18" w16cid:durableId="541748138">
    <w:abstractNumId w:val="28"/>
  </w:num>
  <w:num w:numId="19" w16cid:durableId="324553697">
    <w:abstractNumId w:val="16"/>
  </w:num>
  <w:num w:numId="20" w16cid:durableId="1744373884">
    <w:abstractNumId w:val="6"/>
  </w:num>
  <w:num w:numId="21" w16cid:durableId="306135107">
    <w:abstractNumId w:val="23"/>
  </w:num>
  <w:num w:numId="22" w16cid:durableId="1006977208">
    <w:abstractNumId w:val="10"/>
  </w:num>
  <w:num w:numId="23" w16cid:durableId="1309242154">
    <w:abstractNumId w:val="21"/>
  </w:num>
  <w:num w:numId="24" w16cid:durableId="1121265694">
    <w:abstractNumId w:val="27"/>
  </w:num>
  <w:num w:numId="25" w16cid:durableId="661658414">
    <w:abstractNumId w:val="14"/>
  </w:num>
  <w:num w:numId="26" w16cid:durableId="725028960">
    <w:abstractNumId w:val="24"/>
  </w:num>
  <w:num w:numId="27" w16cid:durableId="327025295">
    <w:abstractNumId w:val="22"/>
  </w:num>
  <w:num w:numId="28" w16cid:durableId="1155103909">
    <w:abstractNumId w:val="12"/>
  </w:num>
  <w:num w:numId="29" w16cid:durableId="1457482819">
    <w:abstractNumId w:val="35"/>
  </w:num>
  <w:num w:numId="30" w16cid:durableId="1662847892">
    <w:abstractNumId w:val="30"/>
  </w:num>
  <w:num w:numId="31" w16cid:durableId="1618218720">
    <w:abstractNumId w:val="37"/>
  </w:num>
  <w:num w:numId="32" w16cid:durableId="1701471730">
    <w:abstractNumId w:val="36"/>
  </w:num>
  <w:num w:numId="33" w16cid:durableId="1383140109">
    <w:abstractNumId w:val="17"/>
  </w:num>
  <w:num w:numId="34" w16cid:durableId="606354692">
    <w:abstractNumId w:val="34"/>
  </w:num>
  <w:num w:numId="35" w16cid:durableId="1055592171">
    <w:abstractNumId w:val="19"/>
  </w:num>
  <w:num w:numId="36" w16cid:durableId="1094980143">
    <w:abstractNumId w:val="5"/>
  </w:num>
  <w:num w:numId="37" w16cid:durableId="470440573">
    <w:abstractNumId w:val="3"/>
  </w:num>
  <w:num w:numId="38" w16cid:durableId="1860191286">
    <w:abstractNumId w:val="7"/>
  </w:num>
  <w:num w:numId="39" w16cid:durableId="1004553001">
    <w:abstractNumId w:val="15"/>
  </w:num>
  <w:num w:numId="40" w16cid:durableId="2026054079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C9F"/>
    <w:rsid w:val="00000D7D"/>
    <w:rsid w:val="000021C0"/>
    <w:rsid w:val="00002520"/>
    <w:rsid w:val="000034A6"/>
    <w:rsid w:val="00007722"/>
    <w:rsid w:val="00007E4F"/>
    <w:rsid w:val="00011C85"/>
    <w:rsid w:val="000128D8"/>
    <w:rsid w:val="0001532C"/>
    <w:rsid w:val="00015E10"/>
    <w:rsid w:val="00016FC3"/>
    <w:rsid w:val="000205F7"/>
    <w:rsid w:val="00020C76"/>
    <w:rsid w:val="00022EB2"/>
    <w:rsid w:val="00023253"/>
    <w:rsid w:val="0002502F"/>
    <w:rsid w:val="00026885"/>
    <w:rsid w:val="00026C5D"/>
    <w:rsid w:val="0002748D"/>
    <w:rsid w:val="000312E3"/>
    <w:rsid w:val="00031575"/>
    <w:rsid w:val="00032060"/>
    <w:rsid w:val="00033BFA"/>
    <w:rsid w:val="000349FB"/>
    <w:rsid w:val="00040D7F"/>
    <w:rsid w:val="0004277F"/>
    <w:rsid w:val="000511C2"/>
    <w:rsid w:val="00052EEA"/>
    <w:rsid w:val="000536B8"/>
    <w:rsid w:val="00055B4E"/>
    <w:rsid w:val="00056658"/>
    <w:rsid w:val="000571A2"/>
    <w:rsid w:val="00057494"/>
    <w:rsid w:val="0006266C"/>
    <w:rsid w:val="00066955"/>
    <w:rsid w:val="00070777"/>
    <w:rsid w:val="00072559"/>
    <w:rsid w:val="00072CC5"/>
    <w:rsid w:val="00073D6C"/>
    <w:rsid w:val="0007466D"/>
    <w:rsid w:val="00075A9A"/>
    <w:rsid w:val="0007676F"/>
    <w:rsid w:val="00080CEB"/>
    <w:rsid w:val="00082171"/>
    <w:rsid w:val="00084964"/>
    <w:rsid w:val="00087184"/>
    <w:rsid w:val="00090DC4"/>
    <w:rsid w:val="00091811"/>
    <w:rsid w:val="00091B89"/>
    <w:rsid w:val="0009255E"/>
    <w:rsid w:val="00092620"/>
    <w:rsid w:val="0009315C"/>
    <w:rsid w:val="00093D7A"/>
    <w:rsid w:val="00096A6D"/>
    <w:rsid w:val="00097BD7"/>
    <w:rsid w:val="00097DFA"/>
    <w:rsid w:val="000A04CE"/>
    <w:rsid w:val="000A2963"/>
    <w:rsid w:val="000A3275"/>
    <w:rsid w:val="000A38E9"/>
    <w:rsid w:val="000A5A4B"/>
    <w:rsid w:val="000A6B12"/>
    <w:rsid w:val="000A6C9F"/>
    <w:rsid w:val="000B1055"/>
    <w:rsid w:val="000B44FC"/>
    <w:rsid w:val="000B580A"/>
    <w:rsid w:val="000B5A2A"/>
    <w:rsid w:val="000B5D40"/>
    <w:rsid w:val="000B74F3"/>
    <w:rsid w:val="000C0330"/>
    <w:rsid w:val="000C2175"/>
    <w:rsid w:val="000C23FB"/>
    <w:rsid w:val="000C2C26"/>
    <w:rsid w:val="000C38EA"/>
    <w:rsid w:val="000C4CD4"/>
    <w:rsid w:val="000C56AB"/>
    <w:rsid w:val="000C59A9"/>
    <w:rsid w:val="000C615A"/>
    <w:rsid w:val="000D025B"/>
    <w:rsid w:val="000D1B22"/>
    <w:rsid w:val="000D4D27"/>
    <w:rsid w:val="000D513B"/>
    <w:rsid w:val="000D6134"/>
    <w:rsid w:val="000D61B1"/>
    <w:rsid w:val="000D737A"/>
    <w:rsid w:val="000D7A89"/>
    <w:rsid w:val="000D7FE2"/>
    <w:rsid w:val="000E174C"/>
    <w:rsid w:val="000E26B2"/>
    <w:rsid w:val="000E2ADA"/>
    <w:rsid w:val="000E2C9C"/>
    <w:rsid w:val="000E2E5D"/>
    <w:rsid w:val="000E7B16"/>
    <w:rsid w:val="000F1930"/>
    <w:rsid w:val="000F36D4"/>
    <w:rsid w:val="000F5A0C"/>
    <w:rsid w:val="00101AD2"/>
    <w:rsid w:val="00101B4C"/>
    <w:rsid w:val="00102F0F"/>
    <w:rsid w:val="00103B70"/>
    <w:rsid w:val="0010509F"/>
    <w:rsid w:val="00105398"/>
    <w:rsid w:val="0010685A"/>
    <w:rsid w:val="00110348"/>
    <w:rsid w:val="00113789"/>
    <w:rsid w:val="00113FF2"/>
    <w:rsid w:val="00117406"/>
    <w:rsid w:val="00122D9D"/>
    <w:rsid w:val="00123037"/>
    <w:rsid w:val="00124A34"/>
    <w:rsid w:val="00127609"/>
    <w:rsid w:val="001278FA"/>
    <w:rsid w:val="001305B9"/>
    <w:rsid w:val="00130F3B"/>
    <w:rsid w:val="00131436"/>
    <w:rsid w:val="00131F0E"/>
    <w:rsid w:val="00135B9E"/>
    <w:rsid w:val="0013694A"/>
    <w:rsid w:val="00137ECD"/>
    <w:rsid w:val="0014238D"/>
    <w:rsid w:val="0014366C"/>
    <w:rsid w:val="00144D9B"/>
    <w:rsid w:val="001451E7"/>
    <w:rsid w:val="001459FE"/>
    <w:rsid w:val="001520F0"/>
    <w:rsid w:val="00152754"/>
    <w:rsid w:val="00152B05"/>
    <w:rsid w:val="00154AF5"/>
    <w:rsid w:val="001564B6"/>
    <w:rsid w:val="001567E7"/>
    <w:rsid w:val="00156C04"/>
    <w:rsid w:val="00157655"/>
    <w:rsid w:val="0016230D"/>
    <w:rsid w:val="001623B2"/>
    <w:rsid w:val="001627CE"/>
    <w:rsid w:val="001633EB"/>
    <w:rsid w:val="00163D7C"/>
    <w:rsid w:val="001643F4"/>
    <w:rsid w:val="00164A2B"/>
    <w:rsid w:val="00166075"/>
    <w:rsid w:val="00171967"/>
    <w:rsid w:val="00171CCA"/>
    <w:rsid w:val="00173DB5"/>
    <w:rsid w:val="00174053"/>
    <w:rsid w:val="00177311"/>
    <w:rsid w:val="001775D0"/>
    <w:rsid w:val="00181AAA"/>
    <w:rsid w:val="00182B09"/>
    <w:rsid w:val="00183406"/>
    <w:rsid w:val="00184019"/>
    <w:rsid w:val="001866CA"/>
    <w:rsid w:val="001874E6"/>
    <w:rsid w:val="00190E73"/>
    <w:rsid w:val="0019171E"/>
    <w:rsid w:val="001935FF"/>
    <w:rsid w:val="001937AD"/>
    <w:rsid w:val="0019413C"/>
    <w:rsid w:val="00194870"/>
    <w:rsid w:val="001957D4"/>
    <w:rsid w:val="001A0B93"/>
    <w:rsid w:val="001A0FAD"/>
    <w:rsid w:val="001A13A9"/>
    <w:rsid w:val="001A2C67"/>
    <w:rsid w:val="001A3C8C"/>
    <w:rsid w:val="001A49A7"/>
    <w:rsid w:val="001A5A7E"/>
    <w:rsid w:val="001A6CA5"/>
    <w:rsid w:val="001B0FB5"/>
    <w:rsid w:val="001B104D"/>
    <w:rsid w:val="001B19F6"/>
    <w:rsid w:val="001B2215"/>
    <w:rsid w:val="001B33CF"/>
    <w:rsid w:val="001B5D23"/>
    <w:rsid w:val="001B7F5A"/>
    <w:rsid w:val="001C1560"/>
    <w:rsid w:val="001C24B6"/>
    <w:rsid w:val="001C313D"/>
    <w:rsid w:val="001C34C4"/>
    <w:rsid w:val="001C45A7"/>
    <w:rsid w:val="001C4DAC"/>
    <w:rsid w:val="001C5061"/>
    <w:rsid w:val="001C6188"/>
    <w:rsid w:val="001C7CF2"/>
    <w:rsid w:val="001D1628"/>
    <w:rsid w:val="001D5187"/>
    <w:rsid w:val="001D6375"/>
    <w:rsid w:val="001E0E0A"/>
    <w:rsid w:val="001E6ECC"/>
    <w:rsid w:val="001E72FE"/>
    <w:rsid w:val="001E749B"/>
    <w:rsid w:val="001F418D"/>
    <w:rsid w:val="001F49D4"/>
    <w:rsid w:val="001F5E9A"/>
    <w:rsid w:val="001F6296"/>
    <w:rsid w:val="001F639E"/>
    <w:rsid w:val="001F7168"/>
    <w:rsid w:val="0020064C"/>
    <w:rsid w:val="00201C62"/>
    <w:rsid w:val="0020349B"/>
    <w:rsid w:val="002035FE"/>
    <w:rsid w:val="00211E00"/>
    <w:rsid w:val="00212D98"/>
    <w:rsid w:val="00212FC7"/>
    <w:rsid w:val="00213122"/>
    <w:rsid w:val="0021447B"/>
    <w:rsid w:val="002148C3"/>
    <w:rsid w:val="00215D94"/>
    <w:rsid w:val="00216B25"/>
    <w:rsid w:val="00216CC0"/>
    <w:rsid w:val="00220371"/>
    <w:rsid w:val="00220E94"/>
    <w:rsid w:val="00221559"/>
    <w:rsid w:val="002217C6"/>
    <w:rsid w:val="00221B4C"/>
    <w:rsid w:val="0022348B"/>
    <w:rsid w:val="00223C98"/>
    <w:rsid w:val="00224511"/>
    <w:rsid w:val="002246E8"/>
    <w:rsid w:val="00226070"/>
    <w:rsid w:val="002268F9"/>
    <w:rsid w:val="00227AB4"/>
    <w:rsid w:val="00227D57"/>
    <w:rsid w:val="00236667"/>
    <w:rsid w:val="00236FC0"/>
    <w:rsid w:val="002411F5"/>
    <w:rsid w:val="00241AD5"/>
    <w:rsid w:val="002424E9"/>
    <w:rsid w:val="00244479"/>
    <w:rsid w:val="00245F07"/>
    <w:rsid w:val="002478A5"/>
    <w:rsid w:val="00247FFB"/>
    <w:rsid w:val="00250369"/>
    <w:rsid w:val="00252167"/>
    <w:rsid w:val="00252685"/>
    <w:rsid w:val="00252C1A"/>
    <w:rsid w:val="0025419D"/>
    <w:rsid w:val="002553B1"/>
    <w:rsid w:val="002576B0"/>
    <w:rsid w:val="00260AFC"/>
    <w:rsid w:val="0026299F"/>
    <w:rsid w:val="00264AA2"/>
    <w:rsid w:val="002650DF"/>
    <w:rsid w:val="002679D2"/>
    <w:rsid w:val="002713DA"/>
    <w:rsid w:val="002719AD"/>
    <w:rsid w:val="00272572"/>
    <w:rsid w:val="002727DF"/>
    <w:rsid w:val="002750E6"/>
    <w:rsid w:val="00280DA9"/>
    <w:rsid w:val="002820A2"/>
    <w:rsid w:val="00285ABC"/>
    <w:rsid w:val="00287231"/>
    <w:rsid w:val="00291DC0"/>
    <w:rsid w:val="002956FD"/>
    <w:rsid w:val="00296B38"/>
    <w:rsid w:val="002975B8"/>
    <w:rsid w:val="002976CD"/>
    <w:rsid w:val="002A515A"/>
    <w:rsid w:val="002A68B3"/>
    <w:rsid w:val="002A78A3"/>
    <w:rsid w:val="002B0C15"/>
    <w:rsid w:val="002B2BDC"/>
    <w:rsid w:val="002B6766"/>
    <w:rsid w:val="002B68EA"/>
    <w:rsid w:val="002C18C3"/>
    <w:rsid w:val="002C3A78"/>
    <w:rsid w:val="002C3C62"/>
    <w:rsid w:val="002C4C9B"/>
    <w:rsid w:val="002C4DFB"/>
    <w:rsid w:val="002C517B"/>
    <w:rsid w:val="002C6AA7"/>
    <w:rsid w:val="002C7041"/>
    <w:rsid w:val="002C777F"/>
    <w:rsid w:val="002C7B5E"/>
    <w:rsid w:val="002D0496"/>
    <w:rsid w:val="002D247A"/>
    <w:rsid w:val="002D4E92"/>
    <w:rsid w:val="002D512C"/>
    <w:rsid w:val="002D51E9"/>
    <w:rsid w:val="002E14FA"/>
    <w:rsid w:val="002E1AB2"/>
    <w:rsid w:val="002E24E9"/>
    <w:rsid w:val="002E3BD2"/>
    <w:rsid w:val="002E415C"/>
    <w:rsid w:val="002E43F1"/>
    <w:rsid w:val="002E4763"/>
    <w:rsid w:val="002F044E"/>
    <w:rsid w:val="002F66DB"/>
    <w:rsid w:val="002F7B0D"/>
    <w:rsid w:val="0030075E"/>
    <w:rsid w:val="00301AD4"/>
    <w:rsid w:val="0030215A"/>
    <w:rsid w:val="00302222"/>
    <w:rsid w:val="0030604A"/>
    <w:rsid w:val="00307B8F"/>
    <w:rsid w:val="003101CA"/>
    <w:rsid w:val="00314D86"/>
    <w:rsid w:val="003163AB"/>
    <w:rsid w:val="00320221"/>
    <w:rsid w:val="00321058"/>
    <w:rsid w:val="00321EE4"/>
    <w:rsid w:val="00324851"/>
    <w:rsid w:val="0032542E"/>
    <w:rsid w:val="00330556"/>
    <w:rsid w:val="003340D8"/>
    <w:rsid w:val="0033443F"/>
    <w:rsid w:val="00336A25"/>
    <w:rsid w:val="003376E1"/>
    <w:rsid w:val="00337F7D"/>
    <w:rsid w:val="00340047"/>
    <w:rsid w:val="00342AE6"/>
    <w:rsid w:val="00343895"/>
    <w:rsid w:val="00343E25"/>
    <w:rsid w:val="003449B6"/>
    <w:rsid w:val="0035066D"/>
    <w:rsid w:val="003507F8"/>
    <w:rsid w:val="00350BCF"/>
    <w:rsid w:val="00353067"/>
    <w:rsid w:val="00353143"/>
    <w:rsid w:val="00360DAC"/>
    <w:rsid w:val="0036177A"/>
    <w:rsid w:val="00361E60"/>
    <w:rsid w:val="003629EE"/>
    <w:rsid w:val="00363654"/>
    <w:rsid w:val="003712E9"/>
    <w:rsid w:val="00372682"/>
    <w:rsid w:val="00373546"/>
    <w:rsid w:val="0037529A"/>
    <w:rsid w:val="00375EC5"/>
    <w:rsid w:val="003779C2"/>
    <w:rsid w:val="00377A55"/>
    <w:rsid w:val="0038061B"/>
    <w:rsid w:val="00380C33"/>
    <w:rsid w:val="00381771"/>
    <w:rsid w:val="00382158"/>
    <w:rsid w:val="00382B2F"/>
    <w:rsid w:val="00384D8C"/>
    <w:rsid w:val="003857D8"/>
    <w:rsid w:val="0038589B"/>
    <w:rsid w:val="003909D5"/>
    <w:rsid w:val="003915DC"/>
    <w:rsid w:val="00391783"/>
    <w:rsid w:val="003924B7"/>
    <w:rsid w:val="00396EE2"/>
    <w:rsid w:val="003A013B"/>
    <w:rsid w:val="003A17B3"/>
    <w:rsid w:val="003A2088"/>
    <w:rsid w:val="003A4067"/>
    <w:rsid w:val="003A4088"/>
    <w:rsid w:val="003A4D49"/>
    <w:rsid w:val="003A5768"/>
    <w:rsid w:val="003B0C2F"/>
    <w:rsid w:val="003B5666"/>
    <w:rsid w:val="003B582E"/>
    <w:rsid w:val="003B6FB7"/>
    <w:rsid w:val="003B774D"/>
    <w:rsid w:val="003B7CA2"/>
    <w:rsid w:val="003C05CE"/>
    <w:rsid w:val="003C1211"/>
    <w:rsid w:val="003C7634"/>
    <w:rsid w:val="003D02D7"/>
    <w:rsid w:val="003D04AC"/>
    <w:rsid w:val="003D06BA"/>
    <w:rsid w:val="003D12DA"/>
    <w:rsid w:val="003D3ED2"/>
    <w:rsid w:val="003D76A1"/>
    <w:rsid w:val="003E282B"/>
    <w:rsid w:val="003E31EC"/>
    <w:rsid w:val="003E3E78"/>
    <w:rsid w:val="003E576E"/>
    <w:rsid w:val="003E5E3C"/>
    <w:rsid w:val="003E7EC5"/>
    <w:rsid w:val="003F0105"/>
    <w:rsid w:val="003F07E6"/>
    <w:rsid w:val="003F08F4"/>
    <w:rsid w:val="003F145C"/>
    <w:rsid w:val="003F1603"/>
    <w:rsid w:val="003F53AC"/>
    <w:rsid w:val="003F54D5"/>
    <w:rsid w:val="004011E4"/>
    <w:rsid w:val="00401E80"/>
    <w:rsid w:val="00402123"/>
    <w:rsid w:val="004024DE"/>
    <w:rsid w:val="0040367B"/>
    <w:rsid w:val="00403A7B"/>
    <w:rsid w:val="0040499A"/>
    <w:rsid w:val="004064A6"/>
    <w:rsid w:val="00410386"/>
    <w:rsid w:val="00411CBD"/>
    <w:rsid w:val="00412042"/>
    <w:rsid w:val="00413EDD"/>
    <w:rsid w:val="004173F7"/>
    <w:rsid w:val="00420779"/>
    <w:rsid w:val="00420947"/>
    <w:rsid w:val="00420EC9"/>
    <w:rsid w:val="0042385E"/>
    <w:rsid w:val="0042416C"/>
    <w:rsid w:val="00425DD5"/>
    <w:rsid w:val="00427A33"/>
    <w:rsid w:val="00430464"/>
    <w:rsid w:val="00430F59"/>
    <w:rsid w:val="00433C29"/>
    <w:rsid w:val="004349A1"/>
    <w:rsid w:val="00434E5E"/>
    <w:rsid w:val="00441D03"/>
    <w:rsid w:val="004420C7"/>
    <w:rsid w:val="004437FE"/>
    <w:rsid w:val="00445D1E"/>
    <w:rsid w:val="0045243C"/>
    <w:rsid w:val="0045489D"/>
    <w:rsid w:val="00454E68"/>
    <w:rsid w:val="00456117"/>
    <w:rsid w:val="004574D7"/>
    <w:rsid w:val="00460EDF"/>
    <w:rsid w:val="0046248A"/>
    <w:rsid w:val="004628F5"/>
    <w:rsid w:val="0046436E"/>
    <w:rsid w:val="00465073"/>
    <w:rsid w:val="0046582E"/>
    <w:rsid w:val="00465F49"/>
    <w:rsid w:val="00466B85"/>
    <w:rsid w:val="0047058A"/>
    <w:rsid w:val="00470D6D"/>
    <w:rsid w:val="00471A91"/>
    <w:rsid w:val="00472C81"/>
    <w:rsid w:val="0047650B"/>
    <w:rsid w:val="00476D82"/>
    <w:rsid w:val="00477630"/>
    <w:rsid w:val="00480284"/>
    <w:rsid w:val="00480DE9"/>
    <w:rsid w:val="004828FD"/>
    <w:rsid w:val="00482F99"/>
    <w:rsid w:val="0048632A"/>
    <w:rsid w:val="004867AB"/>
    <w:rsid w:val="00487A36"/>
    <w:rsid w:val="00490C57"/>
    <w:rsid w:val="004938CF"/>
    <w:rsid w:val="00494161"/>
    <w:rsid w:val="00495C88"/>
    <w:rsid w:val="00495F89"/>
    <w:rsid w:val="00497CA5"/>
    <w:rsid w:val="004A0587"/>
    <w:rsid w:val="004A388B"/>
    <w:rsid w:val="004A398F"/>
    <w:rsid w:val="004A3D81"/>
    <w:rsid w:val="004A52A4"/>
    <w:rsid w:val="004A6E65"/>
    <w:rsid w:val="004A7798"/>
    <w:rsid w:val="004A785D"/>
    <w:rsid w:val="004A7949"/>
    <w:rsid w:val="004B213F"/>
    <w:rsid w:val="004B3158"/>
    <w:rsid w:val="004B3ECA"/>
    <w:rsid w:val="004B40B4"/>
    <w:rsid w:val="004B4C5C"/>
    <w:rsid w:val="004B7627"/>
    <w:rsid w:val="004C05CB"/>
    <w:rsid w:val="004C1087"/>
    <w:rsid w:val="004C164F"/>
    <w:rsid w:val="004D12EE"/>
    <w:rsid w:val="004D14E9"/>
    <w:rsid w:val="004D20D5"/>
    <w:rsid w:val="004D249F"/>
    <w:rsid w:val="004D3E8E"/>
    <w:rsid w:val="004D477C"/>
    <w:rsid w:val="004D47F0"/>
    <w:rsid w:val="004D5C5E"/>
    <w:rsid w:val="004E2B9E"/>
    <w:rsid w:val="004E4C4C"/>
    <w:rsid w:val="004E537C"/>
    <w:rsid w:val="004E665B"/>
    <w:rsid w:val="004F32AC"/>
    <w:rsid w:val="004F3F44"/>
    <w:rsid w:val="004F55AB"/>
    <w:rsid w:val="004F5604"/>
    <w:rsid w:val="004F63D5"/>
    <w:rsid w:val="004F6444"/>
    <w:rsid w:val="005004D4"/>
    <w:rsid w:val="00502B0F"/>
    <w:rsid w:val="00502B99"/>
    <w:rsid w:val="00503DFC"/>
    <w:rsid w:val="00507426"/>
    <w:rsid w:val="005109A2"/>
    <w:rsid w:val="0051245F"/>
    <w:rsid w:val="00513DF3"/>
    <w:rsid w:val="00514AB4"/>
    <w:rsid w:val="00516D83"/>
    <w:rsid w:val="005170B5"/>
    <w:rsid w:val="005179DF"/>
    <w:rsid w:val="00517C21"/>
    <w:rsid w:val="00517DE4"/>
    <w:rsid w:val="005205DE"/>
    <w:rsid w:val="00520ADE"/>
    <w:rsid w:val="00521906"/>
    <w:rsid w:val="00522186"/>
    <w:rsid w:val="005229EA"/>
    <w:rsid w:val="00526D73"/>
    <w:rsid w:val="00527434"/>
    <w:rsid w:val="00531B5D"/>
    <w:rsid w:val="005334AD"/>
    <w:rsid w:val="00533CFA"/>
    <w:rsid w:val="0053432A"/>
    <w:rsid w:val="00536D27"/>
    <w:rsid w:val="00537329"/>
    <w:rsid w:val="005378AE"/>
    <w:rsid w:val="00540509"/>
    <w:rsid w:val="0054181B"/>
    <w:rsid w:val="005420B4"/>
    <w:rsid w:val="00542B41"/>
    <w:rsid w:val="00544331"/>
    <w:rsid w:val="005460A2"/>
    <w:rsid w:val="005466CE"/>
    <w:rsid w:val="00546988"/>
    <w:rsid w:val="00552B65"/>
    <w:rsid w:val="00554874"/>
    <w:rsid w:val="0055628D"/>
    <w:rsid w:val="00563CAF"/>
    <w:rsid w:val="00564E21"/>
    <w:rsid w:val="00564EE3"/>
    <w:rsid w:val="00566019"/>
    <w:rsid w:val="00566164"/>
    <w:rsid w:val="00567626"/>
    <w:rsid w:val="00570387"/>
    <w:rsid w:val="00570BD8"/>
    <w:rsid w:val="00571CBD"/>
    <w:rsid w:val="00573442"/>
    <w:rsid w:val="00573F83"/>
    <w:rsid w:val="00574B73"/>
    <w:rsid w:val="00574B9A"/>
    <w:rsid w:val="0057710B"/>
    <w:rsid w:val="00577A20"/>
    <w:rsid w:val="00580733"/>
    <w:rsid w:val="00583105"/>
    <w:rsid w:val="0058719B"/>
    <w:rsid w:val="0059236B"/>
    <w:rsid w:val="005934C4"/>
    <w:rsid w:val="0059362E"/>
    <w:rsid w:val="005958AB"/>
    <w:rsid w:val="00595AAE"/>
    <w:rsid w:val="005965EA"/>
    <w:rsid w:val="00596D00"/>
    <w:rsid w:val="005A0BCA"/>
    <w:rsid w:val="005A178F"/>
    <w:rsid w:val="005A3721"/>
    <w:rsid w:val="005A684D"/>
    <w:rsid w:val="005B0C9E"/>
    <w:rsid w:val="005B10AF"/>
    <w:rsid w:val="005B5412"/>
    <w:rsid w:val="005B6BCA"/>
    <w:rsid w:val="005B6FB3"/>
    <w:rsid w:val="005C27D4"/>
    <w:rsid w:val="005C3927"/>
    <w:rsid w:val="005C3C43"/>
    <w:rsid w:val="005C3FD2"/>
    <w:rsid w:val="005C4126"/>
    <w:rsid w:val="005C4BA8"/>
    <w:rsid w:val="005C5B28"/>
    <w:rsid w:val="005D4D99"/>
    <w:rsid w:val="005D5FB4"/>
    <w:rsid w:val="005D757C"/>
    <w:rsid w:val="005E0511"/>
    <w:rsid w:val="005E0680"/>
    <w:rsid w:val="005E0A35"/>
    <w:rsid w:val="005E287D"/>
    <w:rsid w:val="005E2909"/>
    <w:rsid w:val="005E5799"/>
    <w:rsid w:val="005F0DBC"/>
    <w:rsid w:val="005F0E4A"/>
    <w:rsid w:val="005F1792"/>
    <w:rsid w:val="005F3B6F"/>
    <w:rsid w:val="005F3C4E"/>
    <w:rsid w:val="005F489A"/>
    <w:rsid w:val="00602D11"/>
    <w:rsid w:val="006031C3"/>
    <w:rsid w:val="00603E19"/>
    <w:rsid w:val="0060621A"/>
    <w:rsid w:val="00606859"/>
    <w:rsid w:val="00607B2A"/>
    <w:rsid w:val="0061106A"/>
    <w:rsid w:val="00612401"/>
    <w:rsid w:val="00613E4F"/>
    <w:rsid w:val="0061451E"/>
    <w:rsid w:val="00614AA4"/>
    <w:rsid w:val="00616440"/>
    <w:rsid w:val="00616BA2"/>
    <w:rsid w:val="00620B69"/>
    <w:rsid w:val="00621206"/>
    <w:rsid w:val="00622004"/>
    <w:rsid w:val="00622A88"/>
    <w:rsid w:val="006239C9"/>
    <w:rsid w:val="0062487A"/>
    <w:rsid w:val="00624AE2"/>
    <w:rsid w:val="0062749E"/>
    <w:rsid w:val="00631CED"/>
    <w:rsid w:val="00631FF3"/>
    <w:rsid w:val="00633A0D"/>
    <w:rsid w:val="006341AA"/>
    <w:rsid w:val="0063532F"/>
    <w:rsid w:val="006359CC"/>
    <w:rsid w:val="006366F3"/>
    <w:rsid w:val="00636B35"/>
    <w:rsid w:val="00636FF6"/>
    <w:rsid w:val="006431CE"/>
    <w:rsid w:val="00644763"/>
    <w:rsid w:val="0064556A"/>
    <w:rsid w:val="00646FF3"/>
    <w:rsid w:val="00650128"/>
    <w:rsid w:val="00650B4A"/>
    <w:rsid w:val="0065141E"/>
    <w:rsid w:val="00651E47"/>
    <w:rsid w:val="006523EE"/>
    <w:rsid w:val="00653264"/>
    <w:rsid w:val="00653C75"/>
    <w:rsid w:val="00654A90"/>
    <w:rsid w:val="00661390"/>
    <w:rsid w:val="006642FF"/>
    <w:rsid w:val="006664C1"/>
    <w:rsid w:val="00666EAC"/>
    <w:rsid w:val="00671881"/>
    <w:rsid w:val="00673826"/>
    <w:rsid w:val="00674307"/>
    <w:rsid w:val="00675684"/>
    <w:rsid w:val="0067614A"/>
    <w:rsid w:val="006826A6"/>
    <w:rsid w:val="00685D1B"/>
    <w:rsid w:val="00690936"/>
    <w:rsid w:val="00690A1C"/>
    <w:rsid w:val="00690AFC"/>
    <w:rsid w:val="006949EC"/>
    <w:rsid w:val="00695582"/>
    <w:rsid w:val="00696355"/>
    <w:rsid w:val="00696796"/>
    <w:rsid w:val="00696A1F"/>
    <w:rsid w:val="006A3C83"/>
    <w:rsid w:val="006A50B6"/>
    <w:rsid w:val="006A5594"/>
    <w:rsid w:val="006B1ED0"/>
    <w:rsid w:val="006B4ACA"/>
    <w:rsid w:val="006B4C55"/>
    <w:rsid w:val="006B51CB"/>
    <w:rsid w:val="006B791A"/>
    <w:rsid w:val="006B7BAC"/>
    <w:rsid w:val="006B7ED1"/>
    <w:rsid w:val="006B7FB7"/>
    <w:rsid w:val="006C0B58"/>
    <w:rsid w:val="006C1415"/>
    <w:rsid w:val="006C185E"/>
    <w:rsid w:val="006C1FEC"/>
    <w:rsid w:val="006C257B"/>
    <w:rsid w:val="006C4B05"/>
    <w:rsid w:val="006D4360"/>
    <w:rsid w:val="006D54F6"/>
    <w:rsid w:val="006D5D14"/>
    <w:rsid w:val="006D6230"/>
    <w:rsid w:val="006E0C6E"/>
    <w:rsid w:val="006E1E8D"/>
    <w:rsid w:val="006E2FDF"/>
    <w:rsid w:val="006E6962"/>
    <w:rsid w:val="006E6B2F"/>
    <w:rsid w:val="006E7F87"/>
    <w:rsid w:val="006F0946"/>
    <w:rsid w:val="006F0F2C"/>
    <w:rsid w:val="006F1689"/>
    <w:rsid w:val="006F172D"/>
    <w:rsid w:val="006F246F"/>
    <w:rsid w:val="006F25A9"/>
    <w:rsid w:val="006F2961"/>
    <w:rsid w:val="006F3393"/>
    <w:rsid w:val="006F41A1"/>
    <w:rsid w:val="006F58FA"/>
    <w:rsid w:val="006F6115"/>
    <w:rsid w:val="006F7122"/>
    <w:rsid w:val="00700EA8"/>
    <w:rsid w:val="00701966"/>
    <w:rsid w:val="007032F7"/>
    <w:rsid w:val="00704DCC"/>
    <w:rsid w:val="00707B77"/>
    <w:rsid w:val="00712C0F"/>
    <w:rsid w:val="00716DC1"/>
    <w:rsid w:val="0072070D"/>
    <w:rsid w:val="00720D96"/>
    <w:rsid w:val="00722513"/>
    <w:rsid w:val="00722E9E"/>
    <w:rsid w:val="0072388A"/>
    <w:rsid w:val="00724C8E"/>
    <w:rsid w:val="007256BE"/>
    <w:rsid w:val="00727B00"/>
    <w:rsid w:val="00731B13"/>
    <w:rsid w:val="007323CF"/>
    <w:rsid w:val="0073669F"/>
    <w:rsid w:val="00741061"/>
    <w:rsid w:val="007413A4"/>
    <w:rsid w:val="007420D2"/>
    <w:rsid w:val="00742551"/>
    <w:rsid w:val="007429CF"/>
    <w:rsid w:val="007434A8"/>
    <w:rsid w:val="007434D3"/>
    <w:rsid w:val="00743F4A"/>
    <w:rsid w:val="007443A0"/>
    <w:rsid w:val="007443FE"/>
    <w:rsid w:val="00745FE3"/>
    <w:rsid w:val="00751BA0"/>
    <w:rsid w:val="00751CC6"/>
    <w:rsid w:val="00755A21"/>
    <w:rsid w:val="00757F9E"/>
    <w:rsid w:val="00757FAB"/>
    <w:rsid w:val="00761C7F"/>
    <w:rsid w:val="007662B9"/>
    <w:rsid w:val="0076720A"/>
    <w:rsid w:val="0077015D"/>
    <w:rsid w:val="00771FDC"/>
    <w:rsid w:val="00772879"/>
    <w:rsid w:val="00772CD4"/>
    <w:rsid w:val="00775032"/>
    <w:rsid w:val="0078202C"/>
    <w:rsid w:val="00782B4E"/>
    <w:rsid w:val="00783B72"/>
    <w:rsid w:val="00786976"/>
    <w:rsid w:val="00790D38"/>
    <w:rsid w:val="00792A42"/>
    <w:rsid w:val="007972F2"/>
    <w:rsid w:val="00797AA8"/>
    <w:rsid w:val="007A0D3F"/>
    <w:rsid w:val="007A16BC"/>
    <w:rsid w:val="007A2D30"/>
    <w:rsid w:val="007A4B13"/>
    <w:rsid w:val="007A5474"/>
    <w:rsid w:val="007A7867"/>
    <w:rsid w:val="007B12DB"/>
    <w:rsid w:val="007B2727"/>
    <w:rsid w:val="007B35A1"/>
    <w:rsid w:val="007B5D20"/>
    <w:rsid w:val="007B6DA1"/>
    <w:rsid w:val="007B7611"/>
    <w:rsid w:val="007C0582"/>
    <w:rsid w:val="007C1127"/>
    <w:rsid w:val="007C283C"/>
    <w:rsid w:val="007C29B0"/>
    <w:rsid w:val="007C6FC8"/>
    <w:rsid w:val="007C7827"/>
    <w:rsid w:val="007C7DC7"/>
    <w:rsid w:val="007D0D4F"/>
    <w:rsid w:val="007D30A2"/>
    <w:rsid w:val="007D3821"/>
    <w:rsid w:val="007D5506"/>
    <w:rsid w:val="007D5D4C"/>
    <w:rsid w:val="007E0E19"/>
    <w:rsid w:val="007E2C6F"/>
    <w:rsid w:val="007E3B72"/>
    <w:rsid w:val="007E3BFA"/>
    <w:rsid w:val="007E41AD"/>
    <w:rsid w:val="007E4D9A"/>
    <w:rsid w:val="007E51C3"/>
    <w:rsid w:val="007E53C2"/>
    <w:rsid w:val="007E5A46"/>
    <w:rsid w:val="007E7042"/>
    <w:rsid w:val="007E710F"/>
    <w:rsid w:val="007F0779"/>
    <w:rsid w:val="007F0F55"/>
    <w:rsid w:val="007F3F27"/>
    <w:rsid w:val="007F3F5E"/>
    <w:rsid w:val="00805F49"/>
    <w:rsid w:val="008111C2"/>
    <w:rsid w:val="008131BE"/>
    <w:rsid w:val="00815F8F"/>
    <w:rsid w:val="0081619A"/>
    <w:rsid w:val="00817F1D"/>
    <w:rsid w:val="00820726"/>
    <w:rsid w:val="008266AE"/>
    <w:rsid w:val="0082682B"/>
    <w:rsid w:val="008276ED"/>
    <w:rsid w:val="0083252A"/>
    <w:rsid w:val="008332F2"/>
    <w:rsid w:val="008347F2"/>
    <w:rsid w:val="00837445"/>
    <w:rsid w:val="008422B3"/>
    <w:rsid w:val="008422D9"/>
    <w:rsid w:val="00844547"/>
    <w:rsid w:val="00844600"/>
    <w:rsid w:val="00847553"/>
    <w:rsid w:val="0085169E"/>
    <w:rsid w:val="00853D95"/>
    <w:rsid w:val="00854C84"/>
    <w:rsid w:val="0085517C"/>
    <w:rsid w:val="00862F34"/>
    <w:rsid w:val="0086611F"/>
    <w:rsid w:val="00867970"/>
    <w:rsid w:val="00870111"/>
    <w:rsid w:val="00870FD7"/>
    <w:rsid w:val="00871AC8"/>
    <w:rsid w:val="00876B55"/>
    <w:rsid w:val="008807E2"/>
    <w:rsid w:val="00880DDE"/>
    <w:rsid w:val="00881D99"/>
    <w:rsid w:val="0088279B"/>
    <w:rsid w:val="00882C77"/>
    <w:rsid w:val="00890137"/>
    <w:rsid w:val="008906CC"/>
    <w:rsid w:val="00891BF5"/>
    <w:rsid w:val="00897D4B"/>
    <w:rsid w:val="008A025A"/>
    <w:rsid w:val="008A27F5"/>
    <w:rsid w:val="008A72B0"/>
    <w:rsid w:val="008B0080"/>
    <w:rsid w:val="008B1F8E"/>
    <w:rsid w:val="008B2AF2"/>
    <w:rsid w:val="008B2F58"/>
    <w:rsid w:val="008B35DE"/>
    <w:rsid w:val="008B42C0"/>
    <w:rsid w:val="008B6FD4"/>
    <w:rsid w:val="008C0759"/>
    <w:rsid w:val="008C7D1C"/>
    <w:rsid w:val="008D21EA"/>
    <w:rsid w:val="008D49A0"/>
    <w:rsid w:val="008D5C27"/>
    <w:rsid w:val="008E1B9E"/>
    <w:rsid w:val="008E4CCC"/>
    <w:rsid w:val="008E4E68"/>
    <w:rsid w:val="008E7CED"/>
    <w:rsid w:val="008F0E42"/>
    <w:rsid w:val="008F28AE"/>
    <w:rsid w:val="008F312E"/>
    <w:rsid w:val="008F3312"/>
    <w:rsid w:val="008F42E3"/>
    <w:rsid w:val="008F5985"/>
    <w:rsid w:val="008F66E2"/>
    <w:rsid w:val="00900014"/>
    <w:rsid w:val="00902AA3"/>
    <w:rsid w:val="009032C7"/>
    <w:rsid w:val="00903E30"/>
    <w:rsid w:val="00904E38"/>
    <w:rsid w:val="00914838"/>
    <w:rsid w:val="0091742D"/>
    <w:rsid w:val="00917932"/>
    <w:rsid w:val="009206F3"/>
    <w:rsid w:val="009208F7"/>
    <w:rsid w:val="00920B84"/>
    <w:rsid w:val="00921B84"/>
    <w:rsid w:val="009228C3"/>
    <w:rsid w:val="00922CB2"/>
    <w:rsid w:val="0092302D"/>
    <w:rsid w:val="0092329C"/>
    <w:rsid w:val="00924159"/>
    <w:rsid w:val="0092467E"/>
    <w:rsid w:val="009247DF"/>
    <w:rsid w:val="00927051"/>
    <w:rsid w:val="0093031A"/>
    <w:rsid w:val="009323ED"/>
    <w:rsid w:val="00932EC3"/>
    <w:rsid w:val="00933873"/>
    <w:rsid w:val="00933BD5"/>
    <w:rsid w:val="00943196"/>
    <w:rsid w:val="00943BF5"/>
    <w:rsid w:val="00945AAB"/>
    <w:rsid w:val="009500C8"/>
    <w:rsid w:val="0095171E"/>
    <w:rsid w:val="00953170"/>
    <w:rsid w:val="009561EB"/>
    <w:rsid w:val="00956245"/>
    <w:rsid w:val="00956590"/>
    <w:rsid w:val="0095695F"/>
    <w:rsid w:val="00957476"/>
    <w:rsid w:val="0096693B"/>
    <w:rsid w:val="00966BB0"/>
    <w:rsid w:val="009726AD"/>
    <w:rsid w:val="00972BCB"/>
    <w:rsid w:val="00974D4D"/>
    <w:rsid w:val="00976C26"/>
    <w:rsid w:val="00980E60"/>
    <w:rsid w:val="00981D92"/>
    <w:rsid w:val="00983BAA"/>
    <w:rsid w:val="009902D2"/>
    <w:rsid w:val="00990969"/>
    <w:rsid w:val="0099145B"/>
    <w:rsid w:val="0099150B"/>
    <w:rsid w:val="00991EAB"/>
    <w:rsid w:val="0099352C"/>
    <w:rsid w:val="00994754"/>
    <w:rsid w:val="009948BD"/>
    <w:rsid w:val="00997530"/>
    <w:rsid w:val="009A2A97"/>
    <w:rsid w:val="009A333F"/>
    <w:rsid w:val="009A5370"/>
    <w:rsid w:val="009A542F"/>
    <w:rsid w:val="009A7852"/>
    <w:rsid w:val="009B1A37"/>
    <w:rsid w:val="009B24A5"/>
    <w:rsid w:val="009B3590"/>
    <w:rsid w:val="009B3A8C"/>
    <w:rsid w:val="009B531E"/>
    <w:rsid w:val="009B6876"/>
    <w:rsid w:val="009B7445"/>
    <w:rsid w:val="009C02F3"/>
    <w:rsid w:val="009C0523"/>
    <w:rsid w:val="009C2622"/>
    <w:rsid w:val="009C2ED6"/>
    <w:rsid w:val="009C451A"/>
    <w:rsid w:val="009C4C38"/>
    <w:rsid w:val="009C71A5"/>
    <w:rsid w:val="009C7582"/>
    <w:rsid w:val="009D18F6"/>
    <w:rsid w:val="009D1986"/>
    <w:rsid w:val="009D19EA"/>
    <w:rsid w:val="009D1D18"/>
    <w:rsid w:val="009D1DE4"/>
    <w:rsid w:val="009D3EC5"/>
    <w:rsid w:val="009D7769"/>
    <w:rsid w:val="009E241F"/>
    <w:rsid w:val="009E2A72"/>
    <w:rsid w:val="009E4504"/>
    <w:rsid w:val="009E66A0"/>
    <w:rsid w:val="009E6A13"/>
    <w:rsid w:val="009E7B3B"/>
    <w:rsid w:val="009F0940"/>
    <w:rsid w:val="009F46F1"/>
    <w:rsid w:val="009F6F46"/>
    <w:rsid w:val="00A00BDC"/>
    <w:rsid w:val="00A03175"/>
    <w:rsid w:val="00A03AA0"/>
    <w:rsid w:val="00A04206"/>
    <w:rsid w:val="00A045B9"/>
    <w:rsid w:val="00A1287E"/>
    <w:rsid w:val="00A164DC"/>
    <w:rsid w:val="00A16ECB"/>
    <w:rsid w:val="00A176BF"/>
    <w:rsid w:val="00A20116"/>
    <w:rsid w:val="00A2267B"/>
    <w:rsid w:val="00A231A9"/>
    <w:rsid w:val="00A23E45"/>
    <w:rsid w:val="00A248F9"/>
    <w:rsid w:val="00A25492"/>
    <w:rsid w:val="00A350CE"/>
    <w:rsid w:val="00A3587A"/>
    <w:rsid w:val="00A36166"/>
    <w:rsid w:val="00A36776"/>
    <w:rsid w:val="00A4158F"/>
    <w:rsid w:val="00A41C2B"/>
    <w:rsid w:val="00A4242A"/>
    <w:rsid w:val="00A433B7"/>
    <w:rsid w:val="00A434DC"/>
    <w:rsid w:val="00A45CF3"/>
    <w:rsid w:val="00A46334"/>
    <w:rsid w:val="00A50228"/>
    <w:rsid w:val="00A51147"/>
    <w:rsid w:val="00A52376"/>
    <w:rsid w:val="00A5311A"/>
    <w:rsid w:val="00A60036"/>
    <w:rsid w:val="00A608BF"/>
    <w:rsid w:val="00A63F81"/>
    <w:rsid w:val="00A65AC8"/>
    <w:rsid w:val="00A65B68"/>
    <w:rsid w:val="00A720E2"/>
    <w:rsid w:val="00A731C5"/>
    <w:rsid w:val="00A73319"/>
    <w:rsid w:val="00A735F4"/>
    <w:rsid w:val="00A758F1"/>
    <w:rsid w:val="00A75DF9"/>
    <w:rsid w:val="00A77E6F"/>
    <w:rsid w:val="00A77FF9"/>
    <w:rsid w:val="00A80199"/>
    <w:rsid w:val="00A82551"/>
    <w:rsid w:val="00A83200"/>
    <w:rsid w:val="00A85FE8"/>
    <w:rsid w:val="00A873BD"/>
    <w:rsid w:val="00A8758B"/>
    <w:rsid w:val="00A915EC"/>
    <w:rsid w:val="00A93788"/>
    <w:rsid w:val="00A95449"/>
    <w:rsid w:val="00A959AD"/>
    <w:rsid w:val="00A9723B"/>
    <w:rsid w:val="00A97904"/>
    <w:rsid w:val="00AA269E"/>
    <w:rsid w:val="00AA44F5"/>
    <w:rsid w:val="00AA4D0A"/>
    <w:rsid w:val="00AA4D56"/>
    <w:rsid w:val="00AA6369"/>
    <w:rsid w:val="00AB114F"/>
    <w:rsid w:val="00AB11A4"/>
    <w:rsid w:val="00AB17FB"/>
    <w:rsid w:val="00AB1B08"/>
    <w:rsid w:val="00AB1D20"/>
    <w:rsid w:val="00AB1DF5"/>
    <w:rsid w:val="00AB26D6"/>
    <w:rsid w:val="00AB2C1F"/>
    <w:rsid w:val="00AB5355"/>
    <w:rsid w:val="00AB7436"/>
    <w:rsid w:val="00AC0403"/>
    <w:rsid w:val="00AC0AC2"/>
    <w:rsid w:val="00AC226F"/>
    <w:rsid w:val="00AC3A54"/>
    <w:rsid w:val="00AC5F93"/>
    <w:rsid w:val="00AC6505"/>
    <w:rsid w:val="00AC7E1C"/>
    <w:rsid w:val="00AC7FF0"/>
    <w:rsid w:val="00AD040B"/>
    <w:rsid w:val="00AD16DD"/>
    <w:rsid w:val="00AD1E2A"/>
    <w:rsid w:val="00AD2F12"/>
    <w:rsid w:val="00AD47F0"/>
    <w:rsid w:val="00AD4D0E"/>
    <w:rsid w:val="00AD68E1"/>
    <w:rsid w:val="00AD73E8"/>
    <w:rsid w:val="00AE2EF4"/>
    <w:rsid w:val="00AE304B"/>
    <w:rsid w:val="00AE52FE"/>
    <w:rsid w:val="00AF0575"/>
    <w:rsid w:val="00AF2410"/>
    <w:rsid w:val="00AF3E65"/>
    <w:rsid w:val="00AF4291"/>
    <w:rsid w:val="00AF5612"/>
    <w:rsid w:val="00AF655A"/>
    <w:rsid w:val="00AF7160"/>
    <w:rsid w:val="00B03614"/>
    <w:rsid w:val="00B07153"/>
    <w:rsid w:val="00B10E83"/>
    <w:rsid w:val="00B11E71"/>
    <w:rsid w:val="00B11ECE"/>
    <w:rsid w:val="00B14B32"/>
    <w:rsid w:val="00B14D1D"/>
    <w:rsid w:val="00B14F9D"/>
    <w:rsid w:val="00B17232"/>
    <w:rsid w:val="00B1778B"/>
    <w:rsid w:val="00B177AD"/>
    <w:rsid w:val="00B17D9F"/>
    <w:rsid w:val="00B20FA7"/>
    <w:rsid w:val="00B2196D"/>
    <w:rsid w:val="00B223AF"/>
    <w:rsid w:val="00B22DBD"/>
    <w:rsid w:val="00B237B5"/>
    <w:rsid w:val="00B2392E"/>
    <w:rsid w:val="00B239CB"/>
    <w:rsid w:val="00B311AF"/>
    <w:rsid w:val="00B33900"/>
    <w:rsid w:val="00B34687"/>
    <w:rsid w:val="00B3521C"/>
    <w:rsid w:val="00B366B8"/>
    <w:rsid w:val="00B37067"/>
    <w:rsid w:val="00B40AE3"/>
    <w:rsid w:val="00B40D1B"/>
    <w:rsid w:val="00B4151F"/>
    <w:rsid w:val="00B41DF3"/>
    <w:rsid w:val="00B4294D"/>
    <w:rsid w:val="00B429EA"/>
    <w:rsid w:val="00B4515F"/>
    <w:rsid w:val="00B469D4"/>
    <w:rsid w:val="00B46DDC"/>
    <w:rsid w:val="00B4717E"/>
    <w:rsid w:val="00B503EA"/>
    <w:rsid w:val="00B50539"/>
    <w:rsid w:val="00B519AD"/>
    <w:rsid w:val="00B51DDA"/>
    <w:rsid w:val="00B53CB0"/>
    <w:rsid w:val="00B53E23"/>
    <w:rsid w:val="00B5401E"/>
    <w:rsid w:val="00B54880"/>
    <w:rsid w:val="00B60032"/>
    <w:rsid w:val="00B6328E"/>
    <w:rsid w:val="00B64C47"/>
    <w:rsid w:val="00B658D2"/>
    <w:rsid w:val="00B7061E"/>
    <w:rsid w:val="00B70714"/>
    <w:rsid w:val="00B71C4B"/>
    <w:rsid w:val="00B72023"/>
    <w:rsid w:val="00B7292B"/>
    <w:rsid w:val="00B7324C"/>
    <w:rsid w:val="00B75AA1"/>
    <w:rsid w:val="00B766D2"/>
    <w:rsid w:val="00B810B4"/>
    <w:rsid w:val="00B820A4"/>
    <w:rsid w:val="00B83D82"/>
    <w:rsid w:val="00B83E9F"/>
    <w:rsid w:val="00B8412B"/>
    <w:rsid w:val="00B85700"/>
    <w:rsid w:val="00B86DAA"/>
    <w:rsid w:val="00B908B9"/>
    <w:rsid w:val="00B914C5"/>
    <w:rsid w:val="00B92217"/>
    <w:rsid w:val="00B922B6"/>
    <w:rsid w:val="00B94247"/>
    <w:rsid w:val="00B95113"/>
    <w:rsid w:val="00B96230"/>
    <w:rsid w:val="00B979D7"/>
    <w:rsid w:val="00BA0293"/>
    <w:rsid w:val="00BA19D6"/>
    <w:rsid w:val="00BA200B"/>
    <w:rsid w:val="00BA2160"/>
    <w:rsid w:val="00BA5C68"/>
    <w:rsid w:val="00BA638A"/>
    <w:rsid w:val="00BB08FE"/>
    <w:rsid w:val="00BB0A15"/>
    <w:rsid w:val="00BB2481"/>
    <w:rsid w:val="00BB273E"/>
    <w:rsid w:val="00BB4A18"/>
    <w:rsid w:val="00BB4F5E"/>
    <w:rsid w:val="00BB6321"/>
    <w:rsid w:val="00BB670A"/>
    <w:rsid w:val="00BB786B"/>
    <w:rsid w:val="00BC3B25"/>
    <w:rsid w:val="00BC4B6D"/>
    <w:rsid w:val="00BC5169"/>
    <w:rsid w:val="00BC78AF"/>
    <w:rsid w:val="00BD0517"/>
    <w:rsid w:val="00BD08C0"/>
    <w:rsid w:val="00BD5F12"/>
    <w:rsid w:val="00BD628D"/>
    <w:rsid w:val="00BD6766"/>
    <w:rsid w:val="00BD7E2D"/>
    <w:rsid w:val="00BE01C0"/>
    <w:rsid w:val="00BE095E"/>
    <w:rsid w:val="00BE0C72"/>
    <w:rsid w:val="00BE19C3"/>
    <w:rsid w:val="00BE55BE"/>
    <w:rsid w:val="00BE5D3F"/>
    <w:rsid w:val="00BE6DE6"/>
    <w:rsid w:val="00BE7A25"/>
    <w:rsid w:val="00BF0DA4"/>
    <w:rsid w:val="00BF370F"/>
    <w:rsid w:val="00BF51B3"/>
    <w:rsid w:val="00BF63B1"/>
    <w:rsid w:val="00C010AC"/>
    <w:rsid w:val="00C01706"/>
    <w:rsid w:val="00C04127"/>
    <w:rsid w:val="00C04F52"/>
    <w:rsid w:val="00C070B2"/>
    <w:rsid w:val="00C0742A"/>
    <w:rsid w:val="00C1018B"/>
    <w:rsid w:val="00C1478B"/>
    <w:rsid w:val="00C17D29"/>
    <w:rsid w:val="00C206A8"/>
    <w:rsid w:val="00C27F9D"/>
    <w:rsid w:val="00C3292E"/>
    <w:rsid w:val="00C35903"/>
    <w:rsid w:val="00C37066"/>
    <w:rsid w:val="00C40390"/>
    <w:rsid w:val="00C414BE"/>
    <w:rsid w:val="00C45003"/>
    <w:rsid w:val="00C45B6D"/>
    <w:rsid w:val="00C462D0"/>
    <w:rsid w:val="00C47768"/>
    <w:rsid w:val="00C47A09"/>
    <w:rsid w:val="00C47DD7"/>
    <w:rsid w:val="00C516A4"/>
    <w:rsid w:val="00C5325A"/>
    <w:rsid w:val="00C532F9"/>
    <w:rsid w:val="00C615CC"/>
    <w:rsid w:val="00C61907"/>
    <w:rsid w:val="00C63844"/>
    <w:rsid w:val="00C67A48"/>
    <w:rsid w:val="00C67E08"/>
    <w:rsid w:val="00C70442"/>
    <w:rsid w:val="00C72BDA"/>
    <w:rsid w:val="00C75112"/>
    <w:rsid w:val="00C769D8"/>
    <w:rsid w:val="00C80129"/>
    <w:rsid w:val="00C80EE4"/>
    <w:rsid w:val="00C815A4"/>
    <w:rsid w:val="00C81646"/>
    <w:rsid w:val="00C84ABB"/>
    <w:rsid w:val="00C87B53"/>
    <w:rsid w:val="00C92DE5"/>
    <w:rsid w:val="00C93D58"/>
    <w:rsid w:val="00C93FE4"/>
    <w:rsid w:val="00C95C2A"/>
    <w:rsid w:val="00CA1827"/>
    <w:rsid w:val="00CA4572"/>
    <w:rsid w:val="00CB026E"/>
    <w:rsid w:val="00CB0A86"/>
    <w:rsid w:val="00CB3927"/>
    <w:rsid w:val="00CC1B5F"/>
    <w:rsid w:val="00CC3EB3"/>
    <w:rsid w:val="00CC6AF1"/>
    <w:rsid w:val="00CC7E15"/>
    <w:rsid w:val="00CD0B01"/>
    <w:rsid w:val="00CD35E0"/>
    <w:rsid w:val="00CD41BD"/>
    <w:rsid w:val="00CD49AB"/>
    <w:rsid w:val="00CD4C2C"/>
    <w:rsid w:val="00CD77C5"/>
    <w:rsid w:val="00CF01B5"/>
    <w:rsid w:val="00CF27F3"/>
    <w:rsid w:val="00CF2DA6"/>
    <w:rsid w:val="00CF3D94"/>
    <w:rsid w:val="00CF4118"/>
    <w:rsid w:val="00CF43EA"/>
    <w:rsid w:val="00CF77A6"/>
    <w:rsid w:val="00D027AA"/>
    <w:rsid w:val="00D027AD"/>
    <w:rsid w:val="00D04608"/>
    <w:rsid w:val="00D04DD3"/>
    <w:rsid w:val="00D0557E"/>
    <w:rsid w:val="00D06474"/>
    <w:rsid w:val="00D13A00"/>
    <w:rsid w:val="00D13C4F"/>
    <w:rsid w:val="00D149C2"/>
    <w:rsid w:val="00D21A1E"/>
    <w:rsid w:val="00D2282C"/>
    <w:rsid w:val="00D26151"/>
    <w:rsid w:val="00D26D51"/>
    <w:rsid w:val="00D275E0"/>
    <w:rsid w:val="00D341C1"/>
    <w:rsid w:val="00D35880"/>
    <w:rsid w:val="00D4095B"/>
    <w:rsid w:val="00D421D7"/>
    <w:rsid w:val="00D42B3A"/>
    <w:rsid w:val="00D4377E"/>
    <w:rsid w:val="00D44D4E"/>
    <w:rsid w:val="00D45BEB"/>
    <w:rsid w:val="00D47D73"/>
    <w:rsid w:val="00D509F6"/>
    <w:rsid w:val="00D5176B"/>
    <w:rsid w:val="00D54106"/>
    <w:rsid w:val="00D5474C"/>
    <w:rsid w:val="00D55AA0"/>
    <w:rsid w:val="00D55DAC"/>
    <w:rsid w:val="00D564A6"/>
    <w:rsid w:val="00D665C2"/>
    <w:rsid w:val="00D729CA"/>
    <w:rsid w:val="00D730A7"/>
    <w:rsid w:val="00D73A98"/>
    <w:rsid w:val="00D77114"/>
    <w:rsid w:val="00D7769A"/>
    <w:rsid w:val="00D77F9F"/>
    <w:rsid w:val="00D8057E"/>
    <w:rsid w:val="00D81D09"/>
    <w:rsid w:val="00D82311"/>
    <w:rsid w:val="00D8744B"/>
    <w:rsid w:val="00D927E0"/>
    <w:rsid w:val="00D927FC"/>
    <w:rsid w:val="00D93385"/>
    <w:rsid w:val="00D94A19"/>
    <w:rsid w:val="00D94FC6"/>
    <w:rsid w:val="00D96B1D"/>
    <w:rsid w:val="00D97FA2"/>
    <w:rsid w:val="00DA2D27"/>
    <w:rsid w:val="00DB0A58"/>
    <w:rsid w:val="00DB170B"/>
    <w:rsid w:val="00DB29D8"/>
    <w:rsid w:val="00DB41C2"/>
    <w:rsid w:val="00DB4826"/>
    <w:rsid w:val="00DB5233"/>
    <w:rsid w:val="00DC16E3"/>
    <w:rsid w:val="00DC1908"/>
    <w:rsid w:val="00DC1D50"/>
    <w:rsid w:val="00DC3D25"/>
    <w:rsid w:val="00DC5326"/>
    <w:rsid w:val="00DC64D6"/>
    <w:rsid w:val="00DC6940"/>
    <w:rsid w:val="00DC6C37"/>
    <w:rsid w:val="00DD13B8"/>
    <w:rsid w:val="00DD4EC5"/>
    <w:rsid w:val="00DD71EB"/>
    <w:rsid w:val="00DE3AEF"/>
    <w:rsid w:val="00DE52E0"/>
    <w:rsid w:val="00DE6C9B"/>
    <w:rsid w:val="00DF05E7"/>
    <w:rsid w:val="00DF0F20"/>
    <w:rsid w:val="00DF1106"/>
    <w:rsid w:val="00DF30EB"/>
    <w:rsid w:val="00DF564A"/>
    <w:rsid w:val="00DF6940"/>
    <w:rsid w:val="00E01289"/>
    <w:rsid w:val="00E03DE0"/>
    <w:rsid w:val="00E070D4"/>
    <w:rsid w:val="00E0718A"/>
    <w:rsid w:val="00E10A82"/>
    <w:rsid w:val="00E1106E"/>
    <w:rsid w:val="00E128CE"/>
    <w:rsid w:val="00E12AD1"/>
    <w:rsid w:val="00E13089"/>
    <w:rsid w:val="00E14F9B"/>
    <w:rsid w:val="00E16AAD"/>
    <w:rsid w:val="00E20FB8"/>
    <w:rsid w:val="00E21F40"/>
    <w:rsid w:val="00E22434"/>
    <w:rsid w:val="00E2433B"/>
    <w:rsid w:val="00E249AA"/>
    <w:rsid w:val="00E2697D"/>
    <w:rsid w:val="00E27593"/>
    <w:rsid w:val="00E31C91"/>
    <w:rsid w:val="00E442BE"/>
    <w:rsid w:val="00E449DE"/>
    <w:rsid w:val="00E44F4F"/>
    <w:rsid w:val="00E461E0"/>
    <w:rsid w:val="00E467CC"/>
    <w:rsid w:val="00E55A13"/>
    <w:rsid w:val="00E55F56"/>
    <w:rsid w:val="00E56CB2"/>
    <w:rsid w:val="00E57260"/>
    <w:rsid w:val="00E61164"/>
    <w:rsid w:val="00E65250"/>
    <w:rsid w:val="00E653BE"/>
    <w:rsid w:val="00E668B9"/>
    <w:rsid w:val="00E67B50"/>
    <w:rsid w:val="00E7054A"/>
    <w:rsid w:val="00E73BF5"/>
    <w:rsid w:val="00E744D9"/>
    <w:rsid w:val="00E758CC"/>
    <w:rsid w:val="00E75BB1"/>
    <w:rsid w:val="00E76403"/>
    <w:rsid w:val="00E764A0"/>
    <w:rsid w:val="00E76546"/>
    <w:rsid w:val="00E76697"/>
    <w:rsid w:val="00E77DA9"/>
    <w:rsid w:val="00E81756"/>
    <w:rsid w:val="00E829E2"/>
    <w:rsid w:val="00E842DD"/>
    <w:rsid w:val="00E8450E"/>
    <w:rsid w:val="00E84BC0"/>
    <w:rsid w:val="00E85EAD"/>
    <w:rsid w:val="00E86703"/>
    <w:rsid w:val="00E8696A"/>
    <w:rsid w:val="00E87FA0"/>
    <w:rsid w:val="00E923FC"/>
    <w:rsid w:val="00E954D0"/>
    <w:rsid w:val="00E95F55"/>
    <w:rsid w:val="00E976BF"/>
    <w:rsid w:val="00E97977"/>
    <w:rsid w:val="00E97C61"/>
    <w:rsid w:val="00EA05D6"/>
    <w:rsid w:val="00EA182B"/>
    <w:rsid w:val="00EA272F"/>
    <w:rsid w:val="00EA2940"/>
    <w:rsid w:val="00EA3B16"/>
    <w:rsid w:val="00EA3EED"/>
    <w:rsid w:val="00EA6180"/>
    <w:rsid w:val="00EA63D4"/>
    <w:rsid w:val="00EB01DB"/>
    <w:rsid w:val="00EB0852"/>
    <w:rsid w:val="00EB0F91"/>
    <w:rsid w:val="00EB1DCB"/>
    <w:rsid w:val="00EB3795"/>
    <w:rsid w:val="00EB7DA1"/>
    <w:rsid w:val="00EC033C"/>
    <w:rsid w:val="00EC05D2"/>
    <w:rsid w:val="00EC0D6B"/>
    <w:rsid w:val="00EC3457"/>
    <w:rsid w:val="00EC4974"/>
    <w:rsid w:val="00EC664E"/>
    <w:rsid w:val="00EC74D1"/>
    <w:rsid w:val="00ED040A"/>
    <w:rsid w:val="00ED4121"/>
    <w:rsid w:val="00ED55D7"/>
    <w:rsid w:val="00ED6823"/>
    <w:rsid w:val="00ED6E18"/>
    <w:rsid w:val="00ED6F90"/>
    <w:rsid w:val="00EE1D8C"/>
    <w:rsid w:val="00EE42A1"/>
    <w:rsid w:val="00EE6583"/>
    <w:rsid w:val="00EE683A"/>
    <w:rsid w:val="00EF13C2"/>
    <w:rsid w:val="00EF163B"/>
    <w:rsid w:val="00EF1A66"/>
    <w:rsid w:val="00EF28DD"/>
    <w:rsid w:val="00EF2EA5"/>
    <w:rsid w:val="00EF4074"/>
    <w:rsid w:val="00EF4167"/>
    <w:rsid w:val="00EF79A9"/>
    <w:rsid w:val="00EF7B6C"/>
    <w:rsid w:val="00F0457D"/>
    <w:rsid w:val="00F068D7"/>
    <w:rsid w:val="00F121CC"/>
    <w:rsid w:val="00F16A58"/>
    <w:rsid w:val="00F20F2A"/>
    <w:rsid w:val="00F222B5"/>
    <w:rsid w:val="00F2351F"/>
    <w:rsid w:val="00F236D1"/>
    <w:rsid w:val="00F24C54"/>
    <w:rsid w:val="00F24FED"/>
    <w:rsid w:val="00F25055"/>
    <w:rsid w:val="00F30340"/>
    <w:rsid w:val="00F305A8"/>
    <w:rsid w:val="00F30C76"/>
    <w:rsid w:val="00F31065"/>
    <w:rsid w:val="00F35145"/>
    <w:rsid w:val="00F36E9D"/>
    <w:rsid w:val="00F4043E"/>
    <w:rsid w:val="00F40A53"/>
    <w:rsid w:val="00F40EF1"/>
    <w:rsid w:val="00F4368C"/>
    <w:rsid w:val="00F44216"/>
    <w:rsid w:val="00F51DD4"/>
    <w:rsid w:val="00F52339"/>
    <w:rsid w:val="00F5233D"/>
    <w:rsid w:val="00F52582"/>
    <w:rsid w:val="00F548E0"/>
    <w:rsid w:val="00F55989"/>
    <w:rsid w:val="00F567E3"/>
    <w:rsid w:val="00F56F2F"/>
    <w:rsid w:val="00F57087"/>
    <w:rsid w:val="00F571D1"/>
    <w:rsid w:val="00F60170"/>
    <w:rsid w:val="00F60ACB"/>
    <w:rsid w:val="00F614AF"/>
    <w:rsid w:val="00F637A0"/>
    <w:rsid w:val="00F651D8"/>
    <w:rsid w:val="00F66074"/>
    <w:rsid w:val="00F66DE9"/>
    <w:rsid w:val="00F67177"/>
    <w:rsid w:val="00F720A6"/>
    <w:rsid w:val="00F73194"/>
    <w:rsid w:val="00F737CC"/>
    <w:rsid w:val="00F74A39"/>
    <w:rsid w:val="00F758BE"/>
    <w:rsid w:val="00F762EC"/>
    <w:rsid w:val="00F76F69"/>
    <w:rsid w:val="00F77448"/>
    <w:rsid w:val="00F80F3B"/>
    <w:rsid w:val="00F812A5"/>
    <w:rsid w:val="00F83681"/>
    <w:rsid w:val="00F83DB3"/>
    <w:rsid w:val="00F84B22"/>
    <w:rsid w:val="00F872E7"/>
    <w:rsid w:val="00F90FEB"/>
    <w:rsid w:val="00F92C22"/>
    <w:rsid w:val="00F93678"/>
    <w:rsid w:val="00F94EE0"/>
    <w:rsid w:val="00F9630D"/>
    <w:rsid w:val="00F96840"/>
    <w:rsid w:val="00F975B7"/>
    <w:rsid w:val="00FA0200"/>
    <w:rsid w:val="00FA060E"/>
    <w:rsid w:val="00FA4BCB"/>
    <w:rsid w:val="00FA5401"/>
    <w:rsid w:val="00FA5546"/>
    <w:rsid w:val="00FA724B"/>
    <w:rsid w:val="00FB0209"/>
    <w:rsid w:val="00FB1749"/>
    <w:rsid w:val="00FB1F52"/>
    <w:rsid w:val="00FB3499"/>
    <w:rsid w:val="00FB5D84"/>
    <w:rsid w:val="00FB728B"/>
    <w:rsid w:val="00FB7B90"/>
    <w:rsid w:val="00FB7DED"/>
    <w:rsid w:val="00FC020D"/>
    <w:rsid w:val="00FC4B28"/>
    <w:rsid w:val="00FC4C9F"/>
    <w:rsid w:val="00FC6F93"/>
    <w:rsid w:val="00FC755B"/>
    <w:rsid w:val="00FC77E6"/>
    <w:rsid w:val="00FC7A81"/>
    <w:rsid w:val="00FD24BD"/>
    <w:rsid w:val="00FD36CB"/>
    <w:rsid w:val="00FD551D"/>
    <w:rsid w:val="00FD6887"/>
    <w:rsid w:val="00FE09A8"/>
    <w:rsid w:val="00FE0FF2"/>
    <w:rsid w:val="00FE2FB5"/>
    <w:rsid w:val="00FE364A"/>
    <w:rsid w:val="00FE4FD8"/>
    <w:rsid w:val="00FE50BE"/>
    <w:rsid w:val="00FE72FD"/>
    <w:rsid w:val="00FF0F2F"/>
    <w:rsid w:val="00FF18FD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22470E"/>
  <w15:docId w15:val="{64992A48-36A4-4190-94FC-1A4CC62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FD8"/>
  </w:style>
  <w:style w:type="paragraph" w:styleId="Ttulo1">
    <w:name w:val="heading 1"/>
    <w:basedOn w:val="Normal"/>
    <w:link w:val="Ttulo1Car"/>
    <w:uiPriority w:val="1"/>
    <w:qFormat/>
    <w:rsid w:val="00C67A48"/>
    <w:pPr>
      <w:widowControl w:val="0"/>
      <w:autoSpaceDE w:val="0"/>
      <w:autoSpaceDN w:val="0"/>
      <w:spacing w:before="101" w:after="0" w:line="240" w:lineRule="auto"/>
      <w:ind w:left="3617"/>
      <w:outlineLvl w:val="0"/>
    </w:pPr>
    <w:rPr>
      <w:rFonts w:ascii="Tahoma" w:eastAsia="Tahoma" w:hAnsi="Tahoma" w:cs="Tahoma"/>
      <w:b/>
      <w:bCs/>
      <w:sz w:val="28"/>
      <w:szCs w:val="28"/>
      <w:lang w:eastAsia="es-ES" w:bidi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2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72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0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C9F"/>
  </w:style>
  <w:style w:type="paragraph" w:styleId="Piedepgina">
    <w:name w:val="footer"/>
    <w:basedOn w:val="Normal"/>
    <w:link w:val="PiedepginaCar"/>
    <w:uiPriority w:val="99"/>
    <w:unhideWhenUsed/>
    <w:rsid w:val="000A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C9F"/>
  </w:style>
  <w:style w:type="paragraph" w:styleId="Textodeglobo">
    <w:name w:val="Balloon Text"/>
    <w:basedOn w:val="Normal"/>
    <w:link w:val="TextodegloboCar"/>
    <w:uiPriority w:val="99"/>
    <w:semiHidden/>
    <w:unhideWhenUsed/>
    <w:rsid w:val="000A6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C9F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7A4B13"/>
    <w:pPr>
      <w:spacing w:after="0" w:line="240" w:lineRule="auto"/>
    </w:pPr>
  </w:style>
  <w:style w:type="paragraph" w:styleId="Prrafodelista">
    <w:name w:val="List Paragraph"/>
    <w:aliases w:val="Titulo de Fígura,TITULO A,Cuadro 2-1,Fundamentacion,Bulleted List,Lista vistosa - Énfasis 11,Titulo parrafo,Punto,3,Iz - Párrafo de lista,Sivsa Parrafo,Footnote,List Paragraph1,Lista 123,Number List 1,Párrafo de lista2,List Paragraph,Ha"/>
    <w:basedOn w:val="Normal"/>
    <w:link w:val="PrrafodelistaCar"/>
    <w:uiPriority w:val="34"/>
    <w:qFormat/>
    <w:rsid w:val="00EA6180"/>
    <w:pPr>
      <w:spacing w:after="160" w:line="259" w:lineRule="auto"/>
      <w:ind w:left="720"/>
      <w:contextualSpacing/>
    </w:pPr>
    <w:rPr>
      <w:rFonts w:ascii="Calibri" w:eastAsia="Calibri" w:hAnsi="Calibri" w:cs="Times New Roman"/>
      <w:lang w:val="es-PE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Titulo parrafo Car,Punto Car,3 Car,Iz - Párrafo de lista Car,Sivsa Parrafo Car,Footnote Car,List Paragraph1 Car"/>
    <w:link w:val="Prrafodelista"/>
    <w:uiPriority w:val="34"/>
    <w:qFormat/>
    <w:rsid w:val="00EA6180"/>
    <w:rPr>
      <w:rFonts w:ascii="Calibri" w:eastAsia="Calibri" w:hAnsi="Calibri" w:cs="Times New Roman"/>
      <w:lang w:val="es-PE"/>
    </w:rPr>
  </w:style>
  <w:style w:type="table" w:styleId="Tablaconcuadrcula">
    <w:name w:val="Table Grid"/>
    <w:basedOn w:val="Tablanormal"/>
    <w:uiPriority w:val="59"/>
    <w:rsid w:val="00EA6180"/>
    <w:pPr>
      <w:spacing w:after="0" w:line="240" w:lineRule="auto"/>
    </w:pPr>
    <w:rPr>
      <w:rFonts w:ascii="Calibri" w:eastAsia="Calibri" w:hAnsi="Calibri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01AD2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1"/>
    <w:rsid w:val="00C67A48"/>
    <w:rPr>
      <w:rFonts w:ascii="Tahoma" w:eastAsia="Tahoma" w:hAnsi="Tahoma" w:cs="Tahoma"/>
      <w:b/>
      <w:bCs/>
      <w:sz w:val="28"/>
      <w:szCs w:val="28"/>
      <w:lang w:eastAsia="es-ES" w:bidi="es-ES"/>
    </w:rPr>
  </w:style>
  <w:style w:type="paragraph" w:customStyle="1" w:styleId="Estilo">
    <w:name w:val="Estilo"/>
    <w:rsid w:val="00BB273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s-PE" w:eastAsia="es-PE"/>
    </w:rPr>
  </w:style>
  <w:style w:type="paragraph" w:styleId="Textoindependiente">
    <w:name w:val="Body Text"/>
    <w:basedOn w:val="Normal"/>
    <w:link w:val="TextoindependienteCar"/>
    <w:uiPriority w:val="99"/>
    <w:unhideWhenUsed/>
    <w:rsid w:val="00ED040A"/>
    <w:pPr>
      <w:spacing w:after="120"/>
    </w:pPr>
    <w:rPr>
      <w:rFonts w:ascii="Calibri" w:eastAsia="Calibri" w:hAnsi="Calibri" w:cs="Times New Roman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D040A"/>
    <w:rPr>
      <w:rFonts w:ascii="Calibri" w:eastAsia="Calibri" w:hAnsi="Calibri" w:cs="Times New Roman"/>
      <w:lang w:val="es-ES_tradnl"/>
    </w:rPr>
  </w:style>
  <w:style w:type="character" w:styleId="Hipervnculo">
    <w:name w:val="Hyperlink"/>
    <w:basedOn w:val="Fuentedeprrafopredeter"/>
    <w:uiPriority w:val="99"/>
    <w:unhideWhenUsed/>
    <w:rsid w:val="00ED040A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B6FB3"/>
    <w:rPr>
      <w:color w:val="605E5C"/>
      <w:shd w:val="clear" w:color="auto" w:fill="E1DFDD"/>
    </w:rPr>
  </w:style>
  <w:style w:type="paragraph" w:customStyle="1" w:styleId="Default">
    <w:name w:val="Default"/>
    <w:rsid w:val="0021447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FE72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72F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a">
    <w:name w:val="List"/>
    <w:basedOn w:val="Normal"/>
    <w:uiPriority w:val="99"/>
    <w:unhideWhenUsed/>
    <w:rsid w:val="00FE72FD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FE72FD"/>
    <w:pPr>
      <w:ind w:left="566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E72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E72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E72FD"/>
    <w:pPr>
      <w:spacing w:after="200"/>
      <w:ind w:firstLine="360"/>
    </w:pPr>
    <w:rPr>
      <w:rFonts w:asciiTheme="minorHAnsi" w:eastAsiaTheme="minorHAnsi" w:hAnsiTheme="minorHAnsi" w:cstheme="minorBidi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E72FD"/>
    <w:rPr>
      <w:rFonts w:ascii="Calibri" w:eastAsia="Calibri" w:hAnsi="Calibri" w:cs="Times New Roman"/>
      <w:lang w:val="es-ES_tradnl"/>
    </w:rPr>
  </w:style>
  <w:style w:type="table" w:styleId="Tablanormal1">
    <w:name w:val="Plain Table 1"/>
    <w:basedOn w:val="Tablanormal"/>
    <w:uiPriority w:val="41"/>
    <w:rsid w:val="00B519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B519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B519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k3ksmc">
    <w:name w:val="k3ksmc"/>
    <w:basedOn w:val="Normal"/>
    <w:rsid w:val="006F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Fuerte">
    <w:name w:val="Strong"/>
    <w:basedOn w:val="Fuentedeprrafopredeter"/>
    <w:uiPriority w:val="22"/>
    <w:qFormat/>
    <w:rsid w:val="006F58FA"/>
    <w:rPr>
      <w:b/>
      <w:bCs/>
    </w:rPr>
  </w:style>
  <w:style w:type="character" w:customStyle="1" w:styleId="uv3um">
    <w:name w:val="uv3um"/>
    <w:basedOn w:val="Fuentedeprrafopredeter"/>
    <w:rsid w:val="006F58FA"/>
  </w:style>
  <w:style w:type="paragraph" w:customStyle="1" w:styleId="WW-Sangra2detindependiente">
    <w:name w:val="WW-Sangría 2 de t. independiente"/>
    <w:basedOn w:val="Normal"/>
    <w:uiPriority w:val="1"/>
    <w:rsid w:val="00EE683A"/>
    <w:pPr>
      <w:suppressAutoHyphens/>
      <w:spacing w:after="0" w:line="240" w:lineRule="auto"/>
      <w:ind w:left="2127" w:hanging="2127"/>
      <w:jc w:val="both"/>
    </w:pPr>
    <w:rPr>
      <w:rFonts w:ascii="Arial" w:eastAsia="MS Mincho" w:hAnsi="Arial" w:cs="Times New Roman"/>
      <w:sz w:val="24"/>
      <w:szCs w:val="20"/>
      <w:lang w:val="es-PE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05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SinespaciadoCar">
    <w:name w:val="Sin espaciado Car"/>
    <w:link w:val="Sinespaciado"/>
    <w:uiPriority w:val="1"/>
    <w:locked/>
    <w:rsid w:val="00D509F6"/>
  </w:style>
  <w:style w:type="character" w:styleId="nfasis">
    <w:name w:val="Emphasis"/>
    <w:uiPriority w:val="20"/>
    <w:qFormat/>
    <w:rsid w:val="0086611F"/>
    <w:rPr>
      <w:i/>
      <w:iCs/>
    </w:rPr>
  </w:style>
  <w:style w:type="table" w:customStyle="1" w:styleId="TableGrid">
    <w:name w:val="TableGrid"/>
    <w:rsid w:val="00C80EE4"/>
    <w:pPr>
      <w:spacing w:after="0" w:line="240" w:lineRule="auto"/>
    </w:pPr>
    <w:rPr>
      <w:rFonts w:eastAsiaTheme="minorEastAsia"/>
      <w:kern w:val="2"/>
      <w:sz w:val="24"/>
      <w:szCs w:val="24"/>
      <w:lang w:val="es-PE" w:eastAsia="es-PE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C80E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2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9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6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BC1DADD5DD437FB59B11DFF34AE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F53F7-9404-49C2-B279-D98E807598C4}"/>
      </w:docPartPr>
      <w:docPartBody>
        <w:p w:rsidR="00E63C70" w:rsidRDefault="00C72D75" w:rsidP="00C72D75">
          <w:pPr>
            <w:pStyle w:val="0BBC1DADD5DD437FB59B11DFF34AEAB3"/>
          </w:pPr>
          <w:r w:rsidRPr="00BC0ECE">
            <w:rPr>
              <w:rStyle w:val="Textodelmarcadordeposicin"/>
            </w:rPr>
            <w:t>[Administrador]</w:t>
          </w:r>
        </w:p>
      </w:docPartBody>
    </w:docPart>
    <w:docPart>
      <w:docPartPr>
        <w:name w:val="E8071D00BDCF4204B28F1022B4C27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BCC94-02B4-486E-8D41-10D2F23D2260}"/>
      </w:docPartPr>
      <w:docPartBody>
        <w:p w:rsidR="00E63C70" w:rsidRDefault="00C72D75" w:rsidP="00C72D75">
          <w:pPr>
            <w:pStyle w:val="E8071D00BDCF4204B28F1022B4C27939"/>
          </w:pPr>
          <w:r w:rsidRPr="00BC0ECE">
            <w:rPr>
              <w:rStyle w:val="Textodelmarcadordeposicin"/>
            </w:rPr>
            <w:t>[Categoría]</w:t>
          </w:r>
        </w:p>
      </w:docPartBody>
    </w:docPart>
    <w:docPart>
      <w:docPartPr>
        <w:name w:val="7C2D555E9E56490BB8867B6562676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005EC-3273-4524-B16D-1D8B5A70051E}"/>
      </w:docPartPr>
      <w:docPartBody>
        <w:p w:rsidR="00E63C70" w:rsidRDefault="00C72D75" w:rsidP="00C72D75">
          <w:pPr>
            <w:pStyle w:val="7C2D555E9E56490BB8867B65626768CB"/>
          </w:pPr>
          <w:r w:rsidRPr="00514A0F">
            <w:rPr>
              <w:rStyle w:val="Textodelmarcadordeposicin"/>
            </w:rPr>
            <w:t>[Compañía]</w:t>
          </w:r>
        </w:p>
      </w:docPartBody>
    </w:docPart>
    <w:docPart>
      <w:docPartPr>
        <w:name w:val="B3AE270E06DF4258A891426C1AE72D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FC1E0-0A77-490D-856C-8D096C0DA12F}"/>
      </w:docPartPr>
      <w:docPartBody>
        <w:p w:rsidR="00E63C70" w:rsidRDefault="00C72D75" w:rsidP="00C72D75">
          <w:pPr>
            <w:pStyle w:val="B3AE270E06DF4258A891426C1AE72DD2"/>
          </w:pPr>
          <w:r w:rsidRPr="00BC0ECE">
            <w:rPr>
              <w:rStyle w:val="Textodelmarcadordeposicin"/>
            </w:rPr>
            <w:t>[Asunto]</w:t>
          </w:r>
        </w:p>
      </w:docPartBody>
    </w:docPart>
    <w:docPart>
      <w:docPartPr>
        <w:name w:val="C15665A006C74C1FABD9BFAAEAD51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8BBB5-74AF-4B36-8A6D-2D688CCB5B9E}"/>
      </w:docPartPr>
      <w:docPartBody>
        <w:p w:rsidR="00E63C70" w:rsidRDefault="00C72D75" w:rsidP="00C72D75">
          <w:pPr>
            <w:pStyle w:val="C15665A006C74C1FABD9BFAAEAD51A5D"/>
          </w:pPr>
          <w:r w:rsidRPr="00514A0F">
            <w:rPr>
              <w:rStyle w:val="Textodelmarcadordeposicin"/>
            </w:rPr>
            <w:t>[Compañía]</w:t>
          </w:r>
        </w:p>
      </w:docPartBody>
    </w:docPart>
    <w:docPart>
      <w:docPartPr>
        <w:name w:val="F0ECDEEE224847F8967AAF6410581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DC5D6-1EC5-4966-A31E-D3DBD7B97A87}"/>
      </w:docPartPr>
      <w:docPartBody>
        <w:p w:rsidR="00E63C70" w:rsidRDefault="00C72D75" w:rsidP="00C72D75">
          <w:pPr>
            <w:pStyle w:val="F0ECDEEE224847F8967AAF6410581655"/>
          </w:pPr>
          <w:r w:rsidRPr="00BC0ECE">
            <w:rPr>
              <w:rStyle w:val="Textodelmarcadordeposicin"/>
            </w:rPr>
            <w:t>[Autor]</w:t>
          </w:r>
        </w:p>
      </w:docPartBody>
    </w:docPart>
    <w:docPart>
      <w:docPartPr>
        <w:name w:val="708841B7869B4CA0AD553409D73CD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DBAC9-FC02-4862-84FF-F2C07D9E0C76}"/>
      </w:docPartPr>
      <w:docPartBody>
        <w:p w:rsidR="00E63C70" w:rsidRDefault="00C72D75" w:rsidP="00C72D75">
          <w:pPr>
            <w:pStyle w:val="708841B7869B4CA0AD553409D73CD195"/>
          </w:pPr>
          <w:r w:rsidRPr="00514A0F">
            <w:rPr>
              <w:rStyle w:val="Textodelmarcadordeposicin"/>
            </w:rPr>
            <w:t>[Compañía]</w:t>
          </w:r>
        </w:p>
      </w:docPartBody>
    </w:docPart>
    <w:docPart>
      <w:docPartPr>
        <w:name w:val="C392523CB48A4AAD973755469908AD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97184-3282-4AAA-A5CC-B07149438BB6}"/>
      </w:docPartPr>
      <w:docPartBody>
        <w:p w:rsidR="00E63C70" w:rsidRDefault="00C72D75" w:rsidP="00C72D75">
          <w:pPr>
            <w:pStyle w:val="C392523CB48A4AAD973755469908ADA5"/>
          </w:pPr>
          <w:r w:rsidRPr="00BC0ECE">
            <w:rPr>
              <w:rStyle w:val="Textodelmarcadordeposicin"/>
            </w:rPr>
            <w:t>[Categoría]</w:t>
          </w:r>
        </w:p>
      </w:docPartBody>
    </w:docPart>
    <w:docPart>
      <w:docPartPr>
        <w:name w:val="94FC528336B5403C969F669722A13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7719C-7D60-4E5B-BEF5-E6350AF2E947}"/>
      </w:docPartPr>
      <w:docPartBody>
        <w:p w:rsidR="00E63C70" w:rsidRDefault="00C72D75" w:rsidP="00C72D75">
          <w:pPr>
            <w:pStyle w:val="94FC528336B5403C969F669722A13E74"/>
          </w:pPr>
          <w:r w:rsidRPr="00BC0ECE">
            <w:rPr>
              <w:rStyle w:val="Textodelmarcadordeposicin"/>
            </w:rPr>
            <w:t>[Asunto]</w:t>
          </w:r>
        </w:p>
      </w:docPartBody>
    </w:docPart>
    <w:docPart>
      <w:docPartPr>
        <w:name w:val="34E589F8C2BD40DD860090C38E6DF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2FD1D-5D03-43A1-ACDA-CECCC2039DE0}"/>
      </w:docPartPr>
      <w:docPartBody>
        <w:p w:rsidR="00E63C70" w:rsidRDefault="00C72D75" w:rsidP="00C72D75">
          <w:pPr>
            <w:pStyle w:val="34E589F8C2BD40DD860090C38E6DF5C3"/>
          </w:pPr>
          <w:r w:rsidRPr="00BC0ECE">
            <w:rPr>
              <w:rStyle w:val="Textodelmarcadordeposicin"/>
            </w:rPr>
            <w:t>[Autor]</w:t>
          </w:r>
        </w:p>
      </w:docPartBody>
    </w:docPart>
    <w:docPart>
      <w:docPartPr>
        <w:name w:val="426B42C3844F4CBF97448820C3B45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2A9B4-5A10-44E3-B0F4-B972461650C5}"/>
      </w:docPartPr>
      <w:docPartBody>
        <w:p w:rsidR="00E63C70" w:rsidRDefault="00C72D75" w:rsidP="00C72D75">
          <w:pPr>
            <w:pStyle w:val="426B42C3844F4CBF97448820C3B45710"/>
          </w:pPr>
          <w:r w:rsidRPr="00BC0ECE">
            <w:rPr>
              <w:rStyle w:val="Textodelmarcadordeposicin"/>
            </w:rPr>
            <w:t>[Comentarios]</w:t>
          </w:r>
        </w:p>
      </w:docPartBody>
    </w:docPart>
    <w:docPart>
      <w:docPartPr>
        <w:name w:val="E9EF7C9F371B4AFE9ED2F658053D1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7055A-0A31-4CEE-ACAE-E698AFB53680}"/>
      </w:docPartPr>
      <w:docPartBody>
        <w:p w:rsidR="00E63C70" w:rsidRDefault="00C72D75" w:rsidP="00C72D75">
          <w:pPr>
            <w:pStyle w:val="E9EF7C9F371B4AFE9ED2F658053D1E4F"/>
          </w:pPr>
          <w:r w:rsidRPr="00BC0ECE">
            <w:rPr>
              <w:rStyle w:val="Textodelmarcadordeposicin"/>
            </w:rPr>
            <w:t>[Administrador]</w:t>
          </w:r>
        </w:p>
      </w:docPartBody>
    </w:docPart>
    <w:docPart>
      <w:docPartPr>
        <w:name w:val="251ED7AEB68948ACB2C8103C91FBE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B9205-A2DE-4139-8BD6-088A1ACF25E6}"/>
      </w:docPartPr>
      <w:docPartBody>
        <w:p w:rsidR="00E63C70" w:rsidRDefault="00C72D75" w:rsidP="00C72D75">
          <w:pPr>
            <w:pStyle w:val="251ED7AEB68948ACB2C8103C91FBE341"/>
          </w:pPr>
          <w:r w:rsidRPr="00BC0ECE">
            <w:rPr>
              <w:rStyle w:val="Textodelmarcadordeposicin"/>
            </w:rPr>
            <w:t>[Comentarios]</w:t>
          </w:r>
        </w:p>
      </w:docPartBody>
    </w:docPart>
    <w:docPart>
      <w:docPartPr>
        <w:name w:val="1E347524A61540FFAD137423DFE29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DBC36-E5E1-4B13-99ED-C54D180205D1}"/>
      </w:docPartPr>
      <w:docPartBody>
        <w:p w:rsidR="00E63C70" w:rsidRDefault="00C72D75" w:rsidP="00C72D75">
          <w:pPr>
            <w:pStyle w:val="1E347524A61540FFAD137423DFE29889"/>
          </w:pPr>
          <w:r w:rsidRPr="00BC0ECE">
            <w:rPr>
              <w:rStyle w:val="Textodelmarcadordeposicin"/>
            </w:rPr>
            <w:t>[Asunto]</w:t>
          </w:r>
        </w:p>
      </w:docPartBody>
    </w:docPart>
    <w:docPart>
      <w:docPartPr>
        <w:name w:val="03AC2022831B4EB88AF831814464FB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17418-CF48-4EE9-BA33-F0200E4F3B01}"/>
      </w:docPartPr>
      <w:docPartBody>
        <w:p w:rsidR="00E63C70" w:rsidRDefault="00C72D75" w:rsidP="00C72D75">
          <w:pPr>
            <w:pStyle w:val="03AC2022831B4EB88AF831814464FB2C"/>
          </w:pPr>
          <w:r w:rsidRPr="00BC0ECE">
            <w:rPr>
              <w:rStyle w:val="Textodel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76"/>
    <w:rsid w:val="006431F5"/>
    <w:rsid w:val="009A6CB5"/>
    <w:rsid w:val="00C72D75"/>
    <w:rsid w:val="00E63C70"/>
    <w:rsid w:val="00F80F3B"/>
    <w:rsid w:val="00FE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72D75"/>
    <w:rPr>
      <w:color w:val="666666"/>
    </w:rPr>
  </w:style>
  <w:style w:type="paragraph" w:customStyle="1" w:styleId="B60571F40CF146A3A715F88743996B20">
    <w:name w:val="B60571F40CF146A3A715F88743996B20"/>
    <w:rsid w:val="00FE4E76"/>
  </w:style>
  <w:style w:type="paragraph" w:customStyle="1" w:styleId="EA2D1EC3656E455BB9286642E51294B9">
    <w:name w:val="EA2D1EC3656E455BB9286642E51294B9"/>
    <w:rsid w:val="00FE4E76"/>
  </w:style>
  <w:style w:type="paragraph" w:customStyle="1" w:styleId="EBD8D973437F4285B31CE536FEC6D2E4">
    <w:name w:val="EBD8D973437F4285B31CE536FEC6D2E4"/>
    <w:rsid w:val="00FE4E76"/>
  </w:style>
  <w:style w:type="paragraph" w:customStyle="1" w:styleId="BC991F146BAA455493D4EB7EC1878D83">
    <w:name w:val="BC991F146BAA455493D4EB7EC1878D83"/>
    <w:rsid w:val="00FE4E76"/>
  </w:style>
  <w:style w:type="paragraph" w:customStyle="1" w:styleId="1885512AA6AD4C3087E0B9B9C8F92DAF">
    <w:name w:val="1885512AA6AD4C3087E0B9B9C8F92DAF"/>
    <w:rsid w:val="00FE4E76"/>
  </w:style>
  <w:style w:type="paragraph" w:customStyle="1" w:styleId="9B7526C295064F869D5599B4F8626719">
    <w:name w:val="9B7526C295064F869D5599B4F8626719"/>
    <w:rsid w:val="00FE4E76"/>
  </w:style>
  <w:style w:type="paragraph" w:customStyle="1" w:styleId="97FF2D3576DF4BEAB248827FBC68AE30">
    <w:name w:val="97FF2D3576DF4BEAB248827FBC68AE30"/>
    <w:rsid w:val="00FE4E76"/>
  </w:style>
  <w:style w:type="paragraph" w:customStyle="1" w:styleId="C61D26244F11421987EFBBA4EE2C4EB9">
    <w:name w:val="C61D26244F11421987EFBBA4EE2C4EB9"/>
    <w:rsid w:val="00FE4E76"/>
  </w:style>
  <w:style w:type="paragraph" w:customStyle="1" w:styleId="F855D62E90EF444ABB5D52ECF50B3D06">
    <w:name w:val="F855D62E90EF444ABB5D52ECF50B3D06"/>
    <w:rsid w:val="00FE4E76"/>
  </w:style>
  <w:style w:type="paragraph" w:customStyle="1" w:styleId="C1A950BCA3674F69BC452D22ED5B127E">
    <w:name w:val="C1A950BCA3674F69BC452D22ED5B127E"/>
    <w:rsid w:val="00FE4E76"/>
  </w:style>
  <w:style w:type="paragraph" w:customStyle="1" w:styleId="24F77619F5DA452EACBA1246189BCFD4">
    <w:name w:val="24F77619F5DA452EACBA1246189BCFD4"/>
    <w:rsid w:val="00FE4E76"/>
  </w:style>
  <w:style w:type="paragraph" w:customStyle="1" w:styleId="DCC7CC3D8D274DE39400C87D5056E896">
    <w:name w:val="DCC7CC3D8D274DE39400C87D5056E896"/>
    <w:rsid w:val="00FE4E76"/>
  </w:style>
  <w:style w:type="paragraph" w:customStyle="1" w:styleId="8C862C50F0CA47BCBEEACD0A4CB4F584">
    <w:name w:val="8C862C50F0CA47BCBEEACD0A4CB4F584"/>
    <w:rsid w:val="00FE4E76"/>
  </w:style>
  <w:style w:type="paragraph" w:customStyle="1" w:styleId="5730A49B0D4941D9A109528D304B18E3">
    <w:name w:val="5730A49B0D4941D9A109528D304B18E3"/>
    <w:rsid w:val="00FE4E76"/>
  </w:style>
  <w:style w:type="paragraph" w:customStyle="1" w:styleId="38B741D991984A7399EA8292A2F54164">
    <w:name w:val="38B741D991984A7399EA8292A2F54164"/>
    <w:rsid w:val="00FE4E76"/>
  </w:style>
  <w:style w:type="paragraph" w:customStyle="1" w:styleId="D3C17449DF1B4C0B86E2F04DA211AB98">
    <w:name w:val="D3C17449DF1B4C0B86E2F04DA211AB98"/>
    <w:rsid w:val="00C72D75"/>
  </w:style>
  <w:style w:type="paragraph" w:customStyle="1" w:styleId="AE2BBF709730427393862E0EAE1A42A1">
    <w:name w:val="AE2BBF709730427393862E0EAE1A42A1"/>
    <w:rsid w:val="00C72D75"/>
  </w:style>
  <w:style w:type="paragraph" w:customStyle="1" w:styleId="6363FC4182E6426FA92473E6FE7ABF42">
    <w:name w:val="6363FC4182E6426FA92473E6FE7ABF42"/>
    <w:rsid w:val="00C72D75"/>
  </w:style>
  <w:style w:type="paragraph" w:customStyle="1" w:styleId="BFDD71FDA911486F9F8DD35B8365CF05">
    <w:name w:val="BFDD71FDA911486F9F8DD35B8365CF05"/>
    <w:rsid w:val="00C72D75"/>
  </w:style>
  <w:style w:type="paragraph" w:customStyle="1" w:styleId="EF4B6DEFBA2D4C4AB3EF0D7818DE1B9E">
    <w:name w:val="EF4B6DEFBA2D4C4AB3EF0D7818DE1B9E"/>
    <w:rsid w:val="00C72D75"/>
  </w:style>
  <w:style w:type="paragraph" w:customStyle="1" w:styleId="47B76B948EF0443D9C024D28C9346AC2">
    <w:name w:val="47B76B948EF0443D9C024D28C9346AC2"/>
    <w:rsid w:val="00C72D75"/>
  </w:style>
  <w:style w:type="paragraph" w:customStyle="1" w:styleId="AB702724264346F39140EB5F845490FE">
    <w:name w:val="AB702724264346F39140EB5F845490FE"/>
    <w:rsid w:val="00C72D75"/>
  </w:style>
  <w:style w:type="paragraph" w:customStyle="1" w:styleId="8957919C54734284B66D728B45D3047E">
    <w:name w:val="8957919C54734284B66D728B45D3047E"/>
    <w:rsid w:val="00C72D75"/>
  </w:style>
  <w:style w:type="paragraph" w:customStyle="1" w:styleId="0DF74D8CAE9D419C90DF1258F078D806">
    <w:name w:val="0DF74D8CAE9D419C90DF1258F078D806"/>
    <w:rsid w:val="00C72D75"/>
  </w:style>
  <w:style w:type="paragraph" w:customStyle="1" w:styleId="A7AE1BC84F4B4C049FDE6DC2BF6BE00A">
    <w:name w:val="A7AE1BC84F4B4C049FDE6DC2BF6BE00A"/>
    <w:rsid w:val="00C72D75"/>
  </w:style>
  <w:style w:type="paragraph" w:customStyle="1" w:styleId="151F0C3085D545CC81B3D36CA7CF8DBE">
    <w:name w:val="151F0C3085D545CC81B3D36CA7CF8DBE"/>
    <w:rsid w:val="00C72D75"/>
  </w:style>
  <w:style w:type="paragraph" w:customStyle="1" w:styleId="6BD2B99317B3477AB2D5E34CBA90D9A2">
    <w:name w:val="6BD2B99317B3477AB2D5E34CBA90D9A2"/>
    <w:rsid w:val="00C72D75"/>
  </w:style>
  <w:style w:type="paragraph" w:customStyle="1" w:styleId="E9638383FBB54525B51138B3324AF544">
    <w:name w:val="E9638383FBB54525B51138B3324AF544"/>
    <w:rsid w:val="00C72D75"/>
  </w:style>
  <w:style w:type="paragraph" w:customStyle="1" w:styleId="FAC1BA6D90174A19BAA0D3D312273B2E">
    <w:name w:val="FAC1BA6D90174A19BAA0D3D312273B2E"/>
    <w:rsid w:val="00C72D75"/>
  </w:style>
  <w:style w:type="paragraph" w:customStyle="1" w:styleId="086D513857BA458C962AEF69C6BECB5D">
    <w:name w:val="086D513857BA458C962AEF69C6BECB5D"/>
    <w:rsid w:val="00C72D75"/>
  </w:style>
  <w:style w:type="paragraph" w:customStyle="1" w:styleId="F189F7437715470EB599614CE13AE98E">
    <w:name w:val="F189F7437715470EB599614CE13AE98E"/>
    <w:rsid w:val="00C72D75"/>
  </w:style>
  <w:style w:type="paragraph" w:customStyle="1" w:styleId="0BBC1DADD5DD437FB59B11DFF34AEAB3">
    <w:name w:val="0BBC1DADD5DD437FB59B11DFF34AEAB3"/>
    <w:rsid w:val="00C72D75"/>
  </w:style>
  <w:style w:type="paragraph" w:customStyle="1" w:styleId="E8071D00BDCF4204B28F1022B4C27939">
    <w:name w:val="E8071D00BDCF4204B28F1022B4C27939"/>
    <w:rsid w:val="00C72D75"/>
  </w:style>
  <w:style w:type="paragraph" w:customStyle="1" w:styleId="7C2D555E9E56490BB8867B65626768CB">
    <w:name w:val="7C2D555E9E56490BB8867B65626768CB"/>
    <w:rsid w:val="00C72D75"/>
  </w:style>
  <w:style w:type="paragraph" w:customStyle="1" w:styleId="B3AE270E06DF4258A891426C1AE72DD2">
    <w:name w:val="B3AE270E06DF4258A891426C1AE72DD2"/>
    <w:rsid w:val="00C72D75"/>
  </w:style>
  <w:style w:type="paragraph" w:customStyle="1" w:styleId="C15665A006C74C1FABD9BFAAEAD51A5D">
    <w:name w:val="C15665A006C74C1FABD9BFAAEAD51A5D"/>
    <w:rsid w:val="00C72D75"/>
  </w:style>
  <w:style w:type="paragraph" w:customStyle="1" w:styleId="F0ECDEEE224847F8967AAF6410581655">
    <w:name w:val="F0ECDEEE224847F8967AAF6410581655"/>
    <w:rsid w:val="00C72D75"/>
  </w:style>
  <w:style w:type="paragraph" w:customStyle="1" w:styleId="708841B7869B4CA0AD553409D73CD195">
    <w:name w:val="708841B7869B4CA0AD553409D73CD195"/>
    <w:rsid w:val="00C72D75"/>
  </w:style>
  <w:style w:type="paragraph" w:customStyle="1" w:styleId="C392523CB48A4AAD973755469908ADA5">
    <w:name w:val="C392523CB48A4AAD973755469908ADA5"/>
    <w:rsid w:val="00C72D75"/>
  </w:style>
  <w:style w:type="paragraph" w:customStyle="1" w:styleId="94FC528336B5403C969F669722A13E74">
    <w:name w:val="94FC528336B5403C969F669722A13E74"/>
    <w:rsid w:val="00C72D75"/>
  </w:style>
  <w:style w:type="paragraph" w:customStyle="1" w:styleId="34E589F8C2BD40DD860090C38E6DF5C3">
    <w:name w:val="34E589F8C2BD40DD860090C38E6DF5C3"/>
    <w:rsid w:val="00C72D75"/>
  </w:style>
  <w:style w:type="paragraph" w:customStyle="1" w:styleId="426B42C3844F4CBF97448820C3B45710">
    <w:name w:val="426B42C3844F4CBF97448820C3B45710"/>
    <w:rsid w:val="00C72D75"/>
  </w:style>
  <w:style w:type="paragraph" w:customStyle="1" w:styleId="E9EF7C9F371B4AFE9ED2F658053D1E4F">
    <w:name w:val="E9EF7C9F371B4AFE9ED2F658053D1E4F"/>
    <w:rsid w:val="00C72D75"/>
  </w:style>
  <w:style w:type="paragraph" w:customStyle="1" w:styleId="251ED7AEB68948ACB2C8103C91FBE341">
    <w:name w:val="251ED7AEB68948ACB2C8103C91FBE341"/>
    <w:rsid w:val="00C72D75"/>
  </w:style>
  <w:style w:type="paragraph" w:customStyle="1" w:styleId="1E347524A61540FFAD137423DFE29889">
    <w:name w:val="1E347524A61540FFAD137423DFE29889"/>
    <w:rsid w:val="00C72D75"/>
  </w:style>
  <w:style w:type="paragraph" w:customStyle="1" w:styleId="03AC2022831B4EB88AF831814464FB2C">
    <w:name w:val="03AC2022831B4EB88AF831814464FB2C"/>
    <w:rsid w:val="00C72D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01F81-DB6D-4FD0-A716-BD479E9D5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1005</Words>
  <Characters>5531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ADQUISICIÓN DE ACERO CORRUGADO Y ALAMBRES PARA EL PROYECTO MEJORAMIENTO Y AMPLIACIÓN DE LOS SERVICIOS CULTURALES DE LA INFRAESTRUCTURA CULTURAL PUBLICA EN EL DISTRITO DE CHALLHUAHUACHO PROVINCIA DE COTABAMBAS REGIÓN APURÍMAC</Manager>
  <Company>ADQUISICIÓN DE ACERO CORRUGADO Y ALAMBRES PARA EL PROYECTO MEJORAMIENTO Y AMPLIACIÓN DE LOS SERVICIOS CULTURALES DE LA INFRAESTRUCTURA CULTURAL PUBLICA EN EL DISTRITO DE CHALLHUAHUACHO PROVINCIA DE COTABAMBAS REGIÓN APURÍMAC</Company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580,600</dc:subject>
  <dc:creator>RIESGO BAJO</dc:creator>
  <cp:keywords/>
  <dc:description>RUTINARIO</dc:description>
  <cp:lastModifiedBy>USER</cp:lastModifiedBy>
  <cp:revision>3</cp:revision>
  <cp:lastPrinted>2026-02-18T21:28:00Z</cp:lastPrinted>
  <dcterms:created xsi:type="dcterms:W3CDTF">2026-07-14T17:37:00Z</dcterms:created>
  <dcterms:modified xsi:type="dcterms:W3CDTF">2026-07-14T17:38:00Z</dcterms:modified>
  <cp:category>580,600.00</cp:category>
</cp:coreProperties>
</file>