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CA9" w:rsidRDefault="00A41CA9">
      <w:pPr>
        <w:rPr>
          <w:sz w:val="28"/>
          <w:szCs w:val="28"/>
        </w:rPr>
      </w:pPr>
      <w:bookmarkStart w:id="0" w:name="_gjdgxs" w:colFirst="0" w:colLast="0"/>
      <w:bookmarkEnd w:id="0"/>
    </w:p>
    <w:p w:rsidR="00A41CA9" w:rsidRDefault="00A41CA9">
      <w:pPr>
        <w:rPr>
          <w:sz w:val="28"/>
          <w:szCs w:val="28"/>
        </w:rPr>
      </w:pPr>
    </w:p>
    <w:p w:rsidR="00A41CA9" w:rsidRDefault="00A41CA9">
      <w:pPr>
        <w:rPr>
          <w:sz w:val="28"/>
          <w:szCs w:val="28"/>
        </w:rPr>
      </w:pPr>
    </w:p>
    <w:p w:rsidR="00A41CA9" w:rsidRDefault="00A41CA9">
      <w:pPr>
        <w:rPr>
          <w:sz w:val="28"/>
          <w:szCs w:val="28"/>
        </w:rPr>
      </w:pPr>
    </w:p>
    <w:p w:rsidR="00A41CA9" w:rsidRDefault="00A41CA9">
      <w:pPr>
        <w:rPr>
          <w:sz w:val="28"/>
          <w:szCs w:val="28"/>
        </w:rPr>
      </w:pPr>
    </w:p>
    <w:p w:rsidR="00A41CA9" w:rsidRDefault="00A41CA9">
      <w:pPr>
        <w:rPr>
          <w:sz w:val="28"/>
          <w:szCs w:val="28"/>
        </w:rPr>
      </w:pPr>
    </w:p>
    <w:p w:rsidR="00A41CA9" w:rsidRDefault="00A41CA9">
      <w:pPr>
        <w:rPr>
          <w:sz w:val="28"/>
          <w:szCs w:val="28"/>
        </w:rPr>
      </w:pPr>
    </w:p>
    <w:tbl>
      <w:tblPr>
        <w:tblStyle w:val="a"/>
        <w:tblW w:w="9498" w:type="dxa"/>
        <w:tblInd w:w="354" w:type="dxa"/>
        <w:tblLayout w:type="fixed"/>
        <w:tblLook w:val="0000" w:firstRow="0" w:lastRow="0" w:firstColumn="0" w:lastColumn="0" w:noHBand="0" w:noVBand="0"/>
      </w:tblPr>
      <w:tblGrid>
        <w:gridCol w:w="1138"/>
        <w:gridCol w:w="8360"/>
      </w:tblGrid>
      <w:tr w:rsidR="00A41CA9">
        <w:tc>
          <w:tcPr>
            <w:tcW w:w="1138" w:type="dxa"/>
          </w:tcPr>
          <w:p w:rsidR="00A41CA9" w:rsidRDefault="002F3CAE">
            <w:pPr>
              <w:tabs>
                <w:tab w:val="right" w:pos="10206"/>
              </w:tabs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Title:</w:t>
            </w:r>
          </w:p>
        </w:tc>
        <w:tc>
          <w:tcPr>
            <w:tcW w:w="8360" w:type="dxa"/>
          </w:tcPr>
          <w:p w:rsidR="00A41CA9" w:rsidRDefault="002F3CAE">
            <w:pPr>
              <w:tabs>
                <w:tab w:val="right" w:pos="10206"/>
              </w:tabs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Window Lifter</w:t>
            </w:r>
          </w:p>
          <w:p w:rsidR="00A41CA9" w:rsidRDefault="002F3CAE">
            <w:pPr>
              <w:tabs>
                <w:tab w:val="right" w:pos="10206"/>
              </w:tabs>
              <w:rPr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SW Component &lt; XXXXXXX</w:t>
            </w:r>
            <w:r>
              <w:rPr>
                <w:b/>
                <w:sz w:val="32"/>
                <w:szCs w:val="32"/>
              </w:rPr>
              <w:t xml:space="preserve"> &gt;</w:t>
            </w:r>
            <w:r>
              <w:rPr>
                <w:b/>
              </w:rPr>
              <w:t xml:space="preserve">  </w:t>
            </w:r>
          </w:p>
        </w:tc>
      </w:tr>
    </w:tbl>
    <w:p w:rsidR="00A41CA9" w:rsidRDefault="00A41CA9"/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  <w:rPr>
          <w:color w:val="FF0000"/>
          <w:sz w:val="16"/>
          <w:szCs w:val="16"/>
        </w:rPr>
      </w:pPr>
    </w:p>
    <w:p w:rsidR="00A41CA9" w:rsidRDefault="00A41CA9">
      <w:pPr>
        <w:jc w:val="right"/>
      </w:pPr>
      <w:bookmarkStart w:id="1" w:name="30j0zll" w:colFirst="0" w:colLast="0"/>
      <w:bookmarkEnd w:id="1"/>
    </w:p>
    <w:tbl>
      <w:tblPr>
        <w:tblStyle w:val="a0"/>
        <w:tblW w:w="96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1301"/>
        <w:gridCol w:w="1301"/>
        <w:gridCol w:w="1301"/>
        <w:gridCol w:w="5103"/>
      </w:tblGrid>
      <w:tr w:rsidR="00A41CA9">
        <w:tc>
          <w:tcPr>
            <w:tcW w:w="9639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A41CA9" w:rsidRDefault="002F3CAE">
            <w:pPr>
              <w:keepNext/>
              <w:jc w:val="center"/>
            </w:pPr>
            <w:bookmarkStart w:id="2" w:name="1fob9te" w:colFirst="0" w:colLast="0"/>
            <w:bookmarkEnd w:id="2"/>
            <w:r>
              <w:rPr>
                <w:b/>
              </w:rPr>
              <w:lastRenderedPageBreak/>
              <w:t>History</w:t>
            </w:r>
          </w:p>
        </w:tc>
      </w:tr>
      <w:tr w:rsidR="00A41CA9">
        <w:tc>
          <w:tcPr>
            <w:tcW w:w="63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41CA9" w:rsidRDefault="002F3CAE">
            <w:pPr>
              <w:keepNext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  <w:t>Issue status</w:t>
            </w:r>
            <w:r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  <w:br/>
            </w:r>
          </w:p>
          <w:p w:rsidR="00A41CA9" w:rsidRDefault="002F3CAE">
            <w:pPr>
              <w:keepNext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sz w:val="12"/>
                <w:szCs w:val="12"/>
              </w:rPr>
              <w:t>(Index)</w:t>
            </w:r>
          </w:p>
        </w:tc>
        <w:tc>
          <w:tcPr>
            <w:tcW w:w="1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41CA9" w:rsidRDefault="002F3CAE">
            <w:pPr>
              <w:keepNext/>
              <w:jc w:val="center"/>
              <w:rPr>
                <w:rFonts w:ascii="Helvetica Neue" w:eastAsia="Helvetica Neue" w:hAnsi="Helvetica Neue" w:cs="Helvetica Neue"/>
                <w:sz w:val="12"/>
                <w:szCs w:val="12"/>
              </w:rPr>
            </w:pPr>
            <w:r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  <w:t xml:space="preserve">Maturity/Date </w:t>
            </w:r>
            <w:r>
              <w:rPr>
                <w:rFonts w:ascii="Helvetica Neue" w:eastAsia="Helvetica Neue" w:hAnsi="Helvetica Neue" w:cs="Helvetica Neue"/>
                <w:sz w:val="14"/>
                <w:szCs w:val="14"/>
              </w:rPr>
              <w:br/>
            </w:r>
            <w:r>
              <w:rPr>
                <w:rFonts w:ascii="Helvetica Neue" w:eastAsia="Helvetica Neue" w:hAnsi="Helvetica Neue" w:cs="Helvetica Neue"/>
                <w:sz w:val="12"/>
                <w:szCs w:val="12"/>
              </w:rPr>
              <w:t>(draft/invalid/valid)</w:t>
            </w:r>
          </w:p>
          <w:p w:rsidR="00A41CA9" w:rsidRDefault="002F3CAE">
            <w:pPr>
              <w:keepNext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sz w:val="12"/>
                <w:szCs w:val="12"/>
              </w:rPr>
              <w:t>(dd-mmm-yyyy)</w:t>
            </w:r>
          </w:p>
        </w:tc>
        <w:tc>
          <w:tcPr>
            <w:tcW w:w="1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41CA9" w:rsidRDefault="002F3CAE">
            <w:pPr>
              <w:keepNext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  <w:t>Author</w:t>
            </w:r>
          </w:p>
          <w:p w:rsidR="00A41CA9" w:rsidRDefault="002F3CAE">
            <w:pPr>
              <w:keepNext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sz w:val="14"/>
                <w:szCs w:val="14"/>
              </w:rPr>
              <w:t>Department</w:t>
            </w:r>
          </w:p>
        </w:tc>
        <w:tc>
          <w:tcPr>
            <w:tcW w:w="1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41CA9" w:rsidRDefault="002F3CAE">
            <w:pPr>
              <w:keepNext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  <w:t>Check/Release</w:t>
            </w:r>
          </w:p>
          <w:p w:rsidR="00A41CA9" w:rsidRDefault="002F3CAE">
            <w:pPr>
              <w:keepNext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sz w:val="14"/>
                <w:szCs w:val="14"/>
              </w:rPr>
              <w:t>Department</w:t>
            </w:r>
          </w:p>
        </w:tc>
        <w:tc>
          <w:tcPr>
            <w:tcW w:w="5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A41CA9" w:rsidRDefault="002F3CAE">
            <w:pPr>
              <w:keepNext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  <w:t>Description</w:t>
            </w:r>
          </w:p>
        </w:tc>
      </w:tr>
      <w:tr w:rsidR="00A41CA9">
        <w:tc>
          <w:tcPr>
            <w:tcW w:w="633" w:type="dxa"/>
          </w:tcPr>
          <w:p w:rsidR="00A41CA9" w:rsidRDefault="002F3CAE">
            <w:pPr>
              <w:keepNext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1.0</w:t>
            </w:r>
          </w:p>
        </w:tc>
        <w:tc>
          <w:tcPr>
            <w:tcW w:w="1301" w:type="dxa"/>
          </w:tcPr>
          <w:p w:rsidR="00A41CA9" w:rsidRDefault="002F3CAE">
            <w:pPr>
              <w:keepNext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Draft</w:t>
            </w:r>
          </w:p>
          <w:p w:rsidR="00A41CA9" w:rsidRDefault="002F3CAE">
            <w:pPr>
              <w:keepNext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04-0ct-09</w:t>
            </w:r>
          </w:p>
        </w:tc>
        <w:tc>
          <w:tcPr>
            <w:tcW w:w="1301" w:type="dxa"/>
          </w:tcPr>
          <w:p w:rsidR="00A41CA9" w:rsidRDefault="002F3CAE">
            <w:pPr>
              <w:keepNext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Miguel Garcia</w:t>
            </w:r>
          </w:p>
        </w:tc>
        <w:tc>
          <w:tcPr>
            <w:tcW w:w="1301" w:type="dxa"/>
          </w:tcPr>
          <w:p w:rsidR="00A41CA9" w:rsidRDefault="002F3CAE">
            <w:pPr>
              <w:keepNext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Miguel Garcia</w:t>
            </w:r>
          </w:p>
        </w:tc>
        <w:tc>
          <w:tcPr>
            <w:tcW w:w="5103" w:type="dxa"/>
          </w:tcPr>
          <w:p w:rsidR="00A41CA9" w:rsidRDefault="002F3CAE">
            <w:pPr>
              <w:keepNext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Creation of the document</w:t>
            </w:r>
          </w:p>
        </w:tc>
      </w:tr>
      <w:tr w:rsidR="00A41CA9">
        <w:tc>
          <w:tcPr>
            <w:tcW w:w="633" w:type="dxa"/>
          </w:tcPr>
          <w:p w:rsidR="00A41CA9" w:rsidRDefault="002F3CAE">
            <w:pPr>
              <w:keepNext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1.1</w:t>
            </w:r>
          </w:p>
        </w:tc>
        <w:tc>
          <w:tcPr>
            <w:tcW w:w="1301" w:type="dxa"/>
          </w:tcPr>
          <w:p w:rsidR="00A41CA9" w:rsidRDefault="002F3CAE">
            <w:pPr>
              <w:keepNext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Draft</w:t>
            </w:r>
          </w:p>
          <w:p w:rsidR="00A41CA9" w:rsidRDefault="002F3CAE">
            <w:pPr>
              <w:keepNext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 xml:space="preserve"> 26-Oct-17</w:t>
            </w:r>
          </w:p>
        </w:tc>
        <w:tc>
          <w:tcPr>
            <w:tcW w:w="1301" w:type="dxa"/>
          </w:tcPr>
          <w:p w:rsidR="00A41CA9" w:rsidRDefault="002F3CAE">
            <w:pPr>
              <w:keepNext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Rafael Sanchez</w:t>
            </w:r>
          </w:p>
        </w:tc>
        <w:tc>
          <w:tcPr>
            <w:tcW w:w="1301" w:type="dxa"/>
          </w:tcPr>
          <w:p w:rsidR="00A41CA9" w:rsidRDefault="002F3CAE">
            <w:pPr>
              <w:keepNext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Rafael Sánchez</w:t>
            </w:r>
          </w:p>
        </w:tc>
        <w:tc>
          <w:tcPr>
            <w:tcW w:w="5103" w:type="dxa"/>
          </w:tcPr>
          <w:p w:rsidR="00A41CA9" w:rsidRDefault="002F3CAE">
            <w:pPr>
              <w:keepNext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Edit function Descriptions</w:t>
            </w:r>
          </w:p>
        </w:tc>
      </w:tr>
      <w:tr w:rsidR="00A41CA9">
        <w:tc>
          <w:tcPr>
            <w:tcW w:w="633" w:type="dxa"/>
          </w:tcPr>
          <w:p w:rsidR="00A41CA9" w:rsidRDefault="002F3CAE">
            <w:pPr>
              <w:keepNext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2.0</w:t>
            </w:r>
          </w:p>
        </w:tc>
        <w:tc>
          <w:tcPr>
            <w:tcW w:w="1301" w:type="dxa"/>
          </w:tcPr>
          <w:p w:rsidR="00A41CA9" w:rsidRDefault="002F3CAE">
            <w:pPr>
              <w:keepNext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Draft</w:t>
            </w:r>
          </w:p>
          <w:p w:rsidR="00A41CA9" w:rsidRDefault="002F3CAE">
            <w:pPr>
              <w:keepNext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27-Oct-17</w:t>
            </w:r>
          </w:p>
        </w:tc>
        <w:tc>
          <w:tcPr>
            <w:tcW w:w="1301" w:type="dxa"/>
          </w:tcPr>
          <w:p w:rsidR="00A41CA9" w:rsidRDefault="002F3CAE">
            <w:pPr>
              <w:keepNext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Rodrigo Mortera</w:t>
            </w:r>
          </w:p>
        </w:tc>
        <w:tc>
          <w:tcPr>
            <w:tcW w:w="1301" w:type="dxa"/>
          </w:tcPr>
          <w:p w:rsidR="00A41CA9" w:rsidRDefault="002F3CAE">
            <w:pPr>
              <w:keepNext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Rodrigo Mortera</w:t>
            </w:r>
          </w:p>
        </w:tc>
        <w:tc>
          <w:tcPr>
            <w:tcW w:w="5103" w:type="dxa"/>
          </w:tcPr>
          <w:p w:rsidR="00A41CA9" w:rsidRDefault="002F3CAE">
            <w:pPr>
              <w:keepNext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Create diagrams</w:t>
            </w:r>
          </w:p>
        </w:tc>
      </w:tr>
    </w:tbl>
    <w:p w:rsidR="00A41CA9" w:rsidRDefault="00A41CA9"/>
    <w:p w:rsidR="00A41CA9" w:rsidRDefault="002F3CAE">
      <w:pPr>
        <w:rPr>
          <w:sz w:val="24"/>
          <w:szCs w:val="24"/>
        </w:rPr>
      </w:pPr>
      <w:bookmarkStart w:id="3" w:name="_3znysh7" w:colFirst="0" w:colLast="0"/>
      <w:bookmarkEnd w:id="3"/>
      <w:r>
        <w:br w:type="page"/>
      </w:r>
      <w:r>
        <w:rPr>
          <w:b/>
          <w:sz w:val="24"/>
          <w:szCs w:val="24"/>
        </w:rPr>
        <w:lastRenderedPageBreak/>
        <w:t>Table of Contents</w:t>
      </w:r>
    </w:p>
    <w:sdt>
      <w:sdtPr>
        <w:id w:val="500083040"/>
        <w:docPartObj>
          <w:docPartGallery w:val="Table of Contents"/>
          <w:docPartUnique/>
        </w:docPartObj>
      </w:sdtPr>
      <w:sdtEndPr/>
      <w:sdtContent>
        <w:p w:rsidR="00A41CA9" w:rsidRDefault="002F3CAE">
          <w:pPr>
            <w:tabs>
              <w:tab w:val="left" w:pos="440"/>
              <w:tab w:val="right" w:pos="9628"/>
            </w:tabs>
            <w:spacing w:before="360"/>
            <w:rPr>
              <w:rFonts w:ascii="Calibri" w:eastAsia="Calibri" w:hAnsi="Calibri" w:cs="Calibri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44sinio">
            <w:r>
              <w:rPr>
                <w:b/>
                <w:smallCaps/>
                <w:sz w:val="24"/>
                <w:szCs w:val="24"/>
              </w:rPr>
              <w:t>1</w:t>
            </w:r>
          </w:hyperlink>
          <w:hyperlink w:anchor="_44sinio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b/>
              <w:smallCaps/>
              <w:sz w:val="24"/>
              <w:szCs w:val="24"/>
            </w:rPr>
            <w:t>PURPOSE</w:t>
          </w:r>
          <w:r>
            <w:rPr>
              <w:b/>
              <w:smallCaps/>
              <w:sz w:val="24"/>
              <w:szCs w:val="24"/>
            </w:rPr>
            <w:tab/>
            <w:t>3</w:t>
          </w:r>
          <w:r>
            <w:fldChar w:fldCharType="end"/>
          </w:r>
        </w:p>
        <w:p w:rsidR="00A41CA9" w:rsidRDefault="002F3CAE">
          <w:pPr>
            <w:tabs>
              <w:tab w:val="left" w:pos="440"/>
              <w:tab w:val="right" w:pos="9628"/>
            </w:tabs>
            <w:spacing w:before="360"/>
            <w:rPr>
              <w:rFonts w:ascii="Calibri" w:eastAsia="Calibri" w:hAnsi="Calibri" w:cs="Calibri"/>
            </w:rPr>
          </w:pPr>
          <w:hyperlink w:anchor="_2jxsxqh">
            <w:r>
              <w:rPr>
                <w:b/>
                <w:smallCaps/>
                <w:sz w:val="24"/>
                <w:szCs w:val="24"/>
              </w:rPr>
              <w:t>2</w:t>
            </w:r>
          </w:hyperlink>
          <w:hyperlink w:anchor="_2jxsxqh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mallCaps/>
              <w:sz w:val="24"/>
              <w:szCs w:val="24"/>
            </w:rPr>
            <w:t>DEFINITIONS AND ABBREVIATIONS</w:t>
          </w:r>
          <w:r>
            <w:rPr>
              <w:b/>
              <w:smallCaps/>
              <w:sz w:val="24"/>
              <w:szCs w:val="24"/>
            </w:rPr>
            <w:tab/>
            <w:t>3</w:t>
          </w:r>
          <w:r>
            <w:fldChar w:fldCharType="end"/>
          </w:r>
        </w:p>
        <w:p w:rsidR="00A41CA9" w:rsidRDefault="002F3CAE">
          <w:pPr>
            <w:tabs>
              <w:tab w:val="left" w:pos="440"/>
              <w:tab w:val="right" w:pos="9628"/>
            </w:tabs>
            <w:spacing w:before="360"/>
            <w:rPr>
              <w:rFonts w:ascii="Calibri" w:eastAsia="Calibri" w:hAnsi="Calibri" w:cs="Calibri"/>
            </w:rPr>
          </w:pPr>
          <w:hyperlink w:anchor="_z337ya">
            <w:r>
              <w:rPr>
                <w:b/>
                <w:smallCaps/>
                <w:sz w:val="24"/>
                <w:szCs w:val="24"/>
              </w:rPr>
              <w:t>3</w:t>
            </w:r>
          </w:hyperlink>
          <w:hyperlink w:anchor="_z337ya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  <w:smallCaps/>
              <w:sz w:val="24"/>
              <w:szCs w:val="24"/>
            </w:rPr>
            <w:t>REALIZATION CONSTRAINTS AND TARGETS</w:t>
          </w:r>
          <w:r>
            <w:rPr>
              <w:b/>
              <w:smallCaps/>
              <w:sz w:val="24"/>
              <w:szCs w:val="24"/>
            </w:rPr>
            <w:tab/>
            <w:t>3</w:t>
          </w:r>
          <w:r>
            <w:fldChar w:fldCharType="end"/>
          </w:r>
        </w:p>
        <w:p w:rsidR="00A41CA9" w:rsidRDefault="002F3CAE">
          <w:pPr>
            <w:tabs>
              <w:tab w:val="left" w:pos="440"/>
              <w:tab w:val="right" w:pos="9628"/>
            </w:tabs>
            <w:spacing w:before="360"/>
            <w:rPr>
              <w:rFonts w:ascii="Calibri" w:eastAsia="Calibri" w:hAnsi="Calibri" w:cs="Calibri"/>
            </w:rPr>
          </w:pPr>
          <w:hyperlink w:anchor="_3j2qqm3">
            <w:r>
              <w:rPr>
                <w:b/>
                <w:smallCaps/>
                <w:sz w:val="24"/>
                <w:szCs w:val="24"/>
              </w:rPr>
              <w:t>4</w:t>
            </w:r>
          </w:hyperlink>
          <w:hyperlink w:anchor="_3j2qqm3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b/>
              <w:smallCaps/>
              <w:sz w:val="24"/>
              <w:szCs w:val="24"/>
            </w:rPr>
            <w:t>SW CONCEPTUAL DESIGN</w:t>
          </w:r>
          <w:r>
            <w:rPr>
              <w:b/>
              <w:smallCaps/>
              <w:sz w:val="24"/>
              <w:szCs w:val="24"/>
            </w:rPr>
            <w:tab/>
            <w:t>3</w:t>
          </w:r>
          <w:r>
            <w:fldChar w:fldCharType="end"/>
          </w:r>
        </w:p>
        <w:p w:rsidR="00A41CA9" w:rsidRDefault="002F3CAE">
          <w:pPr>
            <w:tabs>
              <w:tab w:val="left" w:pos="440"/>
              <w:tab w:val="right" w:pos="9628"/>
            </w:tabs>
            <w:spacing w:before="360"/>
            <w:rPr>
              <w:rFonts w:ascii="Calibri" w:eastAsia="Calibri" w:hAnsi="Calibri" w:cs="Calibri"/>
            </w:rPr>
          </w:pPr>
          <w:hyperlink w:anchor="_1y810tw">
            <w:r>
              <w:rPr>
                <w:b/>
                <w:smallCaps/>
                <w:sz w:val="24"/>
                <w:szCs w:val="24"/>
              </w:rPr>
              <w:t>5</w:t>
            </w:r>
          </w:hyperlink>
          <w:hyperlink w:anchor="_1y810tw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</w:instrText>
          </w:r>
          <w:r>
            <w:instrText xml:space="preserve">AGEREF _1y810tw \h </w:instrText>
          </w:r>
          <w:r>
            <w:fldChar w:fldCharType="separate"/>
          </w:r>
          <w:r>
            <w:rPr>
              <w:b/>
              <w:smallCaps/>
              <w:sz w:val="24"/>
              <w:szCs w:val="24"/>
            </w:rPr>
            <w:t>SW COMPONENT INTERNAL BREAKDOWN</w:t>
          </w:r>
          <w:r>
            <w:rPr>
              <w:b/>
              <w:smallCaps/>
              <w:sz w:val="24"/>
              <w:szCs w:val="24"/>
            </w:rPr>
            <w:tab/>
            <w:t>4</w:t>
          </w:r>
          <w:r>
            <w:fldChar w:fldCharType="end"/>
          </w:r>
        </w:p>
        <w:p w:rsidR="00A41CA9" w:rsidRDefault="002F3CAE">
          <w:pPr>
            <w:tabs>
              <w:tab w:val="left" w:pos="660"/>
              <w:tab w:val="right" w:pos="9628"/>
            </w:tabs>
            <w:spacing w:before="240"/>
            <w:rPr>
              <w:rFonts w:ascii="Calibri" w:eastAsia="Calibri" w:hAnsi="Calibri" w:cs="Calibri"/>
            </w:rPr>
          </w:pPr>
          <w:hyperlink w:anchor="_4i7ojhp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5.1</w:t>
            </w:r>
          </w:hyperlink>
          <w:hyperlink w:anchor="_4i7ojhp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Functional Decomposition</w:t>
          </w: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ab/>
            <w:t>4</w:t>
          </w:r>
          <w:r>
            <w:fldChar w:fldCharType="end"/>
          </w:r>
        </w:p>
        <w:p w:rsidR="00A41CA9" w:rsidRDefault="002F3CAE">
          <w:pPr>
            <w:tabs>
              <w:tab w:val="left" w:pos="660"/>
              <w:tab w:val="right" w:pos="9628"/>
            </w:tabs>
            <w:spacing w:before="240"/>
            <w:rPr>
              <w:rFonts w:ascii="Calibri" w:eastAsia="Calibri" w:hAnsi="Calibri" w:cs="Calibri"/>
            </w:rPr>
          </w:pPr>
          <w:hyperlink w:anchor="_lnxbz9"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5.2</w:t>
            </w:r>
          </w:hyperlink>
          <w:hyperlink w:anchor="_lnxbz9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Function </w:t>
          </w:r>
          <w:r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  <w:t>&lt;Type&gt; &lt;function name&gt; (type par 1, ..,  type par n)</w:t>
          </w: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ab/>
            <w:t>5</w:t>
          </w:r>
          <w:r>
            <w:fldChar w:fldCharType="end"/>
          </w:r>
        </w:p>
        <w:p w:rsidR="00A41CA9" w:rsidRDefault="002F3CAE">
          <w:pPr>
            <w:tabs>
              <w:tab w:val="left" w:pos="660"/>
              <w:tab w:val="right" w:pos="9628"/>
            </w:tabs>
            <w:spacing w:before="240"/>
            <w:rPr>
              <w:rFonts w:ascii="Calibri" w:eastAsia="Calibri" w:hAnsi="Calibri" w:cs="Calibri"/>
            </w:rPr>
          </w:pPr>
          <w:hyperlink w:anchor="_2xcytpi"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5.3</w:t>
            </w:r>
          </w:hyperlink>
          <w:hyperlink w:anchor="_2xcytpi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Function &lt;Type</w:t>
          </w:r>
          <w:r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  <w:t>&gt; &lt;function name&gt; (type par 1, ..,  type par n)</w:t>
          </w: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ab/>
            <w:t>5</w:t>
          </w:r>
          <w:r>
            <w:fldChar w:fldCharType="end"/>
          </w:r>
        </w:p>
        <w:p w:rsidR="00A41CA9" w:rsidRDefault="002F3CAE">
          <w:pPr>
            <w:widowControl w:val="0"/>
            <w:spacing w:line="276" w:lineRule="auto"/>
            <w:rPr>
              <w:rFonts w:ascii="Calibri" w:eastAsia="Calibri" w:hAnsi="Calibri" w:cs="Calibri"/>
            </w:rPr>
          </w:pPr>
          <w:r>
            <w:br w:type="page"/>
          </w:r>
          <w:r>
            <w:fldChar w:fldCharType="end"/>
          </w:r>
        </w:p>
      </w:sdtContent>
    </w:sdt>
    <w:p w:rsidR="00A41CA9" w:rsidRDefault="002F3CAE">
      <w:pPr>
        <w:pStyle w:val="Heading1"/>
        <w:numPr>
          <w:ilvl w:val="0"/>
          <w:numId w:val="1"/>
        </w:numPr>
      </w:pPr>
      <w:bookmarkStart w:id="4" w:name="_2et92p0" w:colFirst="0" w:colLast="0"/>
      <w:bookmarkEnd w:id="4"/>
      <w:r>
        <w:lastRenderedPageBreak/>
        <w:t>Purpose</w:t>
      </w:r>
    </w:p>
    <w:p w:rsidR="00A41CA9" w:rsidRDefault="002F3CAE">
      <w:pPr>
        <w:rPr>
          <w:i/>
          <w:color w:val="0000FF"/>
          <w:sz w:val="18"/>
          <w:szCs w:val="18"/>
        </w:rPr>
      </w:pPr>
      <w:bookmarkStart w:id="5" w:name="_tyjcwt" w:colFirst="0" w:colLast="0"/>
      <w:bookmarkEnd w:id="5"/>
      <w:r>
        <w:rPr>
          <w:i/>
          <w:color w:val="0000FF"/>
          <w:sz w:val="18"/>
          <w:szCs w:val="18"/>
        </w:rPr>
        <w:t>This document explains how works every component and the details of the software.</w:t>
      </w:r>
    </w:p>
    <w:p w:rsidR="00A41CA9" w:rsidRDefault="002F3CAE">
      <w:pPr>
        <w:pStyle w:val="Heading1"/>
        <w:numPr>
          <w:ilvl w:val="0"/>
          <w:numId w:val="1"/>
        </w:numPr>
      </w:pPr>
      <w:r>
        <w:t>Definitions and abbreviations</w:t>
      </w:r>
    </w:p>
    <w:p w:rsidR="00A41CA9" w:rsidRDefault="002F3CAE">
      <w:r>
        <w:rPr>
          <w:b/>
        </w:rPr>
        <w:br/>
        <w:t>Definitions</w:t>
      </w:r>
    </w:p>
    <w:p w:rsidR="00A41CA9" w:rsidRDefault="00A41CA9"/>
    <w:tbl>
      <w:tblPr>
        <w:tblStyle w:val="a1"/>
        <w:tblW w:w="9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82"/>
        <w:gridCol w:w="4882"/>
      </w:tblGrid>
      <w:tr w:rsidR="00A41CA9">
        <w:trPr>
          <w:trHeight w:val="580"/>
        </w:trPr>
        <w:tc>
          <w:tcPr>
            <w:tcW w:w="4882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 xml:space="preserve">BlueLed </w:t>
            </w:r>
          </w:p>
          <w:p w:rsidR="00A41CA9" w:rsidRDefault="00A41CA9"/>
        </w:tc>
        <w:tc>
          <w:tcPr>
            <w:tcW w:w="4882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 xml:space="preserve">Define to identify the </w:t>
            </w:r>
            <w:r>
              <w:rPr>
                <w:i/>
                <w:color w:val="0000FF"/>
                <w:sz w:val="18"/>
                <w:szCs w:val="18"/>
              </w:rPr>
              <w:t xml:space="preserve">port </w:t>
            </w:r>
            <w:r>
              <w:rPr>
                <w:i/>
                <w:color w:val="0000FF"/>
                <w:sz w:val="18"/>
                <w:szCs w:val="18"/>
              </w:rPr>
              <w:t>for the Blue Led</w:t>
            </w:r>
          </w:p>
          <w:p w:rsidR="00A41CA9" w:rsidRDefault="00A41CA9"/>
        </w:tc>
      </w:tr>
      <w:tr w:rsidR="00A41CA9">
        <w:trPr>
          <w:trHeight w:val="560"/>
        </w:trPr>
        <w:tc>
          <w:tcPr>
            <w:tcW w:w="4882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RedLed</w:t>
            </w:r>
          </w:p>
          <w:p w:rsidR="00A41CA9" w:rsidRDefault="00A41CA9">
            <w:pPr>
              <w:rPr>
                <w:i/>
                <w:color w:val="0000FF"/>
                <w:sz w:val="18"/>
                <w:szCs w:val="18"/>
              </w:rPr>
            </w:pPr>
          </w:p>
        </w:tc>
        <w:tc>
          <w:tcPr>
            <w:tcW w:w="4882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Define to identify the port for the Red Led</w:t>
            </w:r>
          </w:p>
          <w:p w:rsidR="00A41CA9" w:rsidRDefault="00A41CA9">
            <w:pPr>
              <w:rPr>
                <w:i/>
                <w:color w:val="0000FF"/>
                <w:sz w:val="18"/>
                <w:szCs w:val="18"/>
              </w:rPr>
            </w:pPr>
          </w:p>
        </w:tc>
      </w:tr>
      <w:tr w:rsidR="00A41CA9">
        <w:trPr>
          <w:trHeight w:val="560"/>
        </w:trPr>
        <w:tc>
          <w:tcPr>
            <w:tcW w:w="4882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GreenLed</w:t>
            </w:r>
          </w:p>
          <w:p w:rsidR="00A41CA9" w:rsidRDefault="00A41CA9">
            <w:pPr>
              <w:rPr>
                <w:i/>
                <w:color w:val="0000FF"/>
                <w:sz w:val="18"/>
                <w:szCs w:val="18"/>
              </w:rPr>
            </w:pPr>
          </w:p>
        </w:tc>
        <w:tc>
          <w:tcPr>
            <w:tcW w:w="4882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Define to identify the port for the Green Led</w:t>
            </w:r>
          </w:p>
          <w:p w:rsidR="00A41CA9" w:rsidRDefault="00A41CA9">
            <w:pPr>
              <w:rPr>
                <w:i/>
                <w:color w:val="0000FF"/>
                <w:sz w:val="18"/>
                <w:szCs w:val="18"/>
              </w:rPr>
            </w:pPr>
          </w:p>
        </w:tc>
      </w:tr>
      <w:tr w:rsidR="00A41CA9">
        <w:trPr>
          <w:trHeight w:val="580"/>
        </w:trPr>
        <w:tc>
          <w:tcPr>
            <w:tcW w:w="4882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UpButton</w:t>
            </w:r>
          </w:p>
          <w:p w:rsidR="00A41CA9" w:rsidRDefault="00A41CA9">
            <w:pPr>
              <w:rPr>
                <w:i/>
                <w:color w:val="0000FF"/>
                <w:sz w:val="18"/>
                <w:szCs w:val="18"/>
              </w:rPr>
            </w:pPr>
          </w:p>
        </w:tc>
        <w:tc>
          <w:tcPr>
            <w:tcW w:w="4882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Define to identify the port for the push button 12</w:t>
            </w:r>
          </w:p>
          <w:p w:rsidR="00A41CA9" w:rsidRDefault="00A41CA9">
            <w:pPr>
              <w:rPr>
                <w:i/>
                <w:color w:val="0000FF"/>
                <w:sz w:val="18"/>
                <w:szCs w:val="18"/>
              </w:rPr>
            </w:pPr>
          </w:p>
        </w:tc>
      </w:tr>
      <w:tr w:rsidR="00A41CA9">
        <w:trPr>
          <w:trHeight w:val="560"/>
        </w:trPr>
        <w:tc>
          <w:tcPr>
            <w:tcW w:w="4882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DownButton</w:t>
            </w:r>
          </w:p>
        </w:tc>
        <w:tc>
          <w:tcPr>
            <w:tcW w:w="4882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Define to identify the port for the push button 13</w:t>
            </w:r>
          </w:p>
        </w:tc>
      </w:tr>
      <w:tr w:rsidR="00A41CA9">
        <w:trPr>
          <w:trHeight w:val="320"/>
        </w:trPr>
        <w:tc>
          <w:tcPr>
            <w:tcW w:w="4882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 xml:space="preserve">LedBar_1                             </w:t>
            </w:r>
          </w:p>
        </w:tc>
        <w:tc>
          <w:tcPr>
            <w:tcW w:w="4882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Define to identify the port for the Bar’s first Led</w:t>
            </w:r>
          </w:p>
        </w:tc>
      </w:tr>
      <w:tr w:rsidR="00A41CA9">
        <w:trPr>
          <w:trHeight w:val="300"/>
        </w:trPr>
        <w:tc>
          <w:tcPr>
            <w:tcW w:w="4882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LedBar_2</w:t>
            </w:r>
          </w:p>
        </w:tc>
        <w:tc>
          <w:tcPr>
            <w:tcW w:w="4882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Define to identify the port for the Bar’s secondary Led</w:t>
            </w:r>
          </w:p>
        </w:tc>
      </w:tr>
      <w:tr w:rsidR="00A41CA9">
        <w:trPr>
          <w:trHeight w:val="320"/>
        </w:trPr>
        <w:tc>
          <w:tcPr>
            <w:tcW w:w="4882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LedBar_3</w:t>
            </w:r>
          </w:p>
        </w:tc>
        <w:tc>
          <w:tcPr>
            <w:tcW w:w="4882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Define to identify the port for the Bar’s third Led</w:t>
            </w:r>
          </w:p>
        </w:tc>
      </w:tr>
      <w:tr w:rsidR="00A41CA9">
        <w:trPr>
          <w:trHeight w:val="320"/>
        </w:trPr>
        <w:tc>
          <w:tcPr>
            <w:tcW w:w="4882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LedBar_4</w:t>
            </w:r>
          </w:p>
        </w:tc>
        <w:tc>
          <w:tcPr>
            <w:tcW w:w="4882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Define to identify the port for the Bar’s fourth Led</w:t>
            </w:r>
          </w:p>
        </w:tc>
      </w:tr>
      <w:tr w:rsidR="00A41CA9">
        <w:trPr>
          <w:trHeight w:val="320"/>
        </w:trPr>
        <w:tc>
          <w:tcPr>
            <w:tcW w:w="4882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LedBar_5</w:t>
            </w:r>
          </w:p>
        </w:tc>
        <w:tc>
          <w:tcPr>
            <w:tcW w:w="4882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Define to identify the port for the Bar’s fifth Led</w:t>
            </w:r>
          </w:p>
        </w:tc>
      </w:tr>
      <w:tr w:rsidR="00A41CA9">
        <w:trPr>
          <w:trHeight w:val="320"/>
        </w:trPr>
        <w:tc>
          <w:tcPr>
            <w:tcW w:w="4882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LedBar_6</w:t>
            </w:r>
          </w:p>
        </w:tc>
        <w:tc>
          <w:tcPr>
            <w:tcW w:w="4882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Define to identify the port for the Bar’s sixth Led</w:t>
            </w:r>
          </w:p>
        </w:tc>
      </w:tr>
      <w:tr w:rsidR="00A41CA9">
        <w:trPr>
          <w:trHeight w:val="320"/>
        </w:trPr>
        <w:tc>
          <w:tcPr>
            <w:tcW w:w="4882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LedBar_7</w:t>
            </w:r>
          </w:p>
        </w:tc>
        <w:tc>
          <w:tcPr>
            <w:tcW w:w="4882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Define to identify the port for the Bar’s seventh Led</w:t>
            </w:r>
          </w:p>
        </w:tc>
      </w:tr>
      <w:tr w:rsidR="00A41CA9">
        <w:trPr>
          <w:trHeight w:val="320"/>
        </w:trPr>
        <w:tc>
          <w:tcPr>
            <w:tcW w:w="4882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LedBar_8</w:t>
            </w:r>
          </w:p>
        </w:tc>
        <w:tc>
          <w:tcPr>
            <w:tcW w:w="4882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Define to identify the port for the Bar’s eighth Led</w:t>
            </w:r>
          </w:p>
        </w:tc>
      </w:tr>
      <w:tr w:rsidR="00A41CA9">
        <w:trPr>
          <w:trHeight w:val="320"/>
        </w:trPr>
        <w:tc>
          <w:tcPr>
            <w:tcW w:w="4882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LedBar_9</w:t>
            </w:r>
          </w:p>
        </w:tc>
        <w:tc>
          <w:tcPr>
            <w:tcW w:w="4882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Define to identify the port for the Bar’s ninth Led</w:t>
            </w:r>
          </w:p>
        </w:tc>
      </w:tr>
      <w:tr w:rsidR="00A41CA9">
        <w:trPr>
          <w:trHeight w:val="320"/>
        </w:trPr>
        <w:tc>
          <w:tcPr>
            <w:tcW w:w="4882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LedBar_10</w:t>
            </w:r>
          </w:p>
        </w:tc>
        <w:tc>
          <w:tcPr>
            <w:tcW w:w="4882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Define to identify the port for the Bar’s tenth Led</w:t>
            </w:r>
          </w:p>
        </w:tc>
      </w:tr>
      <w:tr w:rsidR="00A41CA9">
        <w:trPr>
          <w:trHeight w:val="320"/>
        </w:trPr>
        <w:tc>
          <w:tcPr>
            <w:tcW w:w="4882" w:type="dxa"/>
            <w:shd w:val="clear" w:color="auto" w:fill="FFFFFF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WDOG_disable</w:t>
            </w:r>
          </w:p>
        </w:tc>
        <w:tc>
          <w:tcPr>
            <w:tcW w:w="4882" w:type="dxa"/>
          </w:tcPr>
          <w:p w:rsidR="00A41CA9" w:rsidRDefault="00A41CA9">
            <w:pPr>
              <w:rPr>
                <w:i/>
                <w:color w:val="0000FF"/>
                <w:sz w:val="18"/>
                <w:szCs w:val="18"/>
              </w:rPr>
            </w:pPr>
          </w:p>
        </w:tc>
      </w:tr>
      <w:tr w:rsidR="00A41CA9">
        <w:trPr>
          <w:trHeight w:val="320"/>
        </w:trPr>
        <w:tc>
          <w:tcPr>
            <w:tcW w:w="4882" w:type="dxa"/>
            <w:shd w:val="clear" w:color="auto" w:fill="FFFFFF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PORT_init</w:t>
            </w:r>
          </w:p>
        </w:tc>
        <w:tc>
          <w:tcPr>
            <w:tcW w:w="4882" w:type="dxa"/>
          </w:tcPr>
          <w:p w:rsidR="00A41CA9" w:rsidRDefault="00A41CA9">
            <w:pPr>
              <w:rPr>
                <w:i/>
                <w:color w:val="0000FF"/>
                <w:sz w:val="18"/>
                <w:szCs w:val="18"/>
              </w:rPr>
            </w:pPr>
          </w:p>
        </w:tc>
      </w:tr>
      <w:tr w:rsidR="00A41CA9">
        <w:trPr>
          <w:trHeight w:val="320"/>
        </w:trPr>
        <w:tc>
          <w:tcPr>
            <w:tcW w:w="4882" w:type="dxa"/>
            <w:shd w:val="clear" w:color="auto" w:fill="FFFFFF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SOSC_init_8MHz</w:t>
            </w:r>
          </w:p>
        </w:tc>
        <w:tc>
          <w:tcPr>
            <w:tcW w:w="4882" w:type="dxa"/>
          </w:tcPr>
          <w:p w:rsidR="00A41CA9" w:rsidRDefault="00A41CA9">
            <w:pPr>
              <w:rPr>
                <w:i/>
                <w:color w:val="0000FF"/>
                <w:sz w:val="18"/>
                <w:szCs w:val="18"/>
              </w:rPr>
            </w:pPr>
          </w:p>
        </w:tc>
      </w:tr>
      <w:tr w:rsidR="00A41CA9">
        <w:trPr>
          <w:trHeight w:val="320"/>
        </w:trPr>
        <w:tc>
          <w:tcPr>
            <w:tcW w:w="4882" w:type="dxa"/>
            <w:shd w:val="clear" w:color="auto" w:fill="FFFFFF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SPLL_init_160MHz</w:t>
            </w:r>
          </w:p>
        </w:tc>
        <w:tc>
          <w:tcPr>
            <w:tcW w:w="4882" w:type="dxa"/>
          </w:tcPr>
          <w:p w:rsidR="00A41CA9" w:rsidRDefault="00A41CA9">
            <w:pPr>
              <w:rPr>
                <w:i/>
                <w:color w:val="0000FF"/>
                <w:sz w:val="18"/>
                <w:szCs w:val="18"/>
              </w:rPr>
            </w:pPr>
          </w:p>
        </w:tc>
      </w:tr>
      <w:tr w:rsidR="00A41CA9">
        <w:trPr>
          <w:trHeight w:val="320"/>
        </w:trPr>
        <w:tc>
          <w:tcPr>
            <w:tcW w:w="4882" w:type="dxa"/>
            <w:shd w:val="clear" w:color="auto" w:fill="FFFFFF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NormalRUNmode_80MHz</w:t>
            </w:r>
          </w:p>
        </w:tc>
        <w:tc>
          <w:tcPr>
            <w:tcW w:w="4882" w:type="dxa"/>
          </w:tcPr>
          <w:p w:rsidR="00A41CA9" w:rsidRDefault="00A41CA9">
            <w:pPr>
              <w:rPr>
                <w:i/>
                <w:color w:val="0000FF"/>
                <w:sz w:val="18"/>
                <w:szCs w:val="18"/>
              </w:rPr>
            </w:pPr>
          </w:p>
        </w:tc>
      </w:tr>
      <w:tr w:rsidR="00A41CA9">
        <w:trPr>
          <w:trHeight w:val="320"/>
        </w:trPr>
        <w:tc>
          <w:tcPr>
            <w:tcW w:w="4882" w:type="dxa"/>
            <w:shd w:val="clear" w:color="auto" w:fill="FFFFFF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LPIT0_init</w:t>
            </w:r>
          </w:p>
        </w:tc>
        <w:tc>
          <w:tcPr>
            <w:tcW w:w="4882" w:type="dxa"/>
          </w:tcPr>
          <w:p w:rsidR="00A41CA9" w:rsidRDefault="00A41CA9">
            <w:pPr>
              <w:rPr>
                <w:i/>
                <w:color w:val="0000FF"/>
                <w:sz w:val="18"/>
                <w:szCs w:val="18"/>
              </w:rPr>
            </w:pPr>
          </w:p>
        </w:tc>
      </w:tr>
      <w:tr w:rsidR="00A41CA9">
        <w:trPr>
          <w:trHeight w:val="320"/>
        </w:trPr>
        <w:tc>
          <w:tcPr>
            <w:tcW w:w="4882" w:type="dxa"/>
            <w:shd w:val="clear" w:color="auto" w:fill="FFFFFF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lpit0_ch0_flag_counter;</w:t>
            </w:r>
          </w:p>
        </w:tc>
        <w:tc>
          <w:tcPr>
            <w:tcW w:w="4882" w:type="dxa"/>
          </w:tcPr>
          <w:p w:rsidR="00A41CA9" w:rsidRDefault="00A41CA9">
            <w:pPr>
              <w:rPr>
                <w:i/>
                <w:color w:val="0000FF"/>
                <w:sz w:val="18"/>
                <w:szCs w:val="18"/>
              </w:rPr>
            </w:pPr>
          </w:p>
        </w:tc>
      </w:tr>
      <w:tr w:rsidR="00A41CA9">
        <w:trPr>
          <w:trHeight w:val="320"/>
        </w:trPr>
        <w:tc>
          <w:tcPr>
            <w:tcW w:w="4882" w:type="dxa"/>
            <w:shd w:val="clear" w:color="auto" w:fill="FFFFFF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lpit0_ch1_flag_counter</w:t>
            </w:r>
          </w:p>
        </w:tc>
        <w:tc>
          <w:tcPr>
            <w:tcW w:w="4882" w:type="dxa"/>
          </w:tcPr>
          <w:p w:rsidR="00A41CA9" w:rsidRDefault="00A41CA9">
            <w:pPr>
              <w:rPr>
                <w:i/>
                <w:color w:val="0000FF"/>
                <w:sz w:val="18"/>
                <w:szCs w:val="18"/>
              </w:rPr>
            </w:pPr>
          </w:p>
        </w:tc>
      </w:tr>
      <w:tr w:rsidR="00A41CA9">
        <w:trPr>
          <w:trHeight w:val="320"/>
        </w:trPr>
        <w:tc>
          <w:tcPr>
            <w:tcW w:w="4882" w:type="dxa"/>
            <w:shd w:val="clear" w:color="auto" w:fill="FFFFFF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clear_GPIO</w:t>
            </w:r>
          </w:p>
        </w:tc>
        <w:tc>
          <w:tcPr>
            <w:tcW w:w="4882" w:type="dxa"/>
          </w:tcPr>
          <w:p w:rsidR="00A41CA9" w:rsidRDefault="00A41CA9">
            <w:pPr>
              <w:rPr>
                <w:i/>
                <w:color w:val="0000FF"/>
                <w:sz w:val="18"/>
                <w:szCs w:val="18"/>
              </w:rPr>
            </w:pPr>
          </w:p>
        </w:tc>
      </w:tr>
      <w:tr w:rsidR="00A41CA9">
        <w:trPr>
          <w:trHeight w:val="320"/>
        </w:trPr>
        <w:tc>
          <w:tcPr>
            <w:tcW w:w="4882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Push_UpButton</w:t>
            </w:r>
          </w:p>
        </w:tc>
        <w:tc>
          <w:tcPr>
            <w:tcW w:w="4882" w:type="dxa"/>
          </w:tcPr>
          <w:p w:rsidR="00A41CA9" w:rsidRDefault="00A41CA9">
            <w:pPr>
              <w:rPr>
                <w:i/>
                <w:color w:val="0000FF"/>
                <w:sz w:val="18"/>
                <w:szCs w:val="18"/>
              </w:rPr>
            </w:pPr>
          </w:p>
        </w:tc>
      </w:tr>
      <w:tr w:rsidR="00A41CA9">
        <w:trPr>
          <w:trHeight w:val="320"/>
        </w:trPr>
        <w:tc>
          <w:tcPr>
            <w:tcW w:w="4882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validation_10ms</w:t>
            </w:r>
          </w:p>
        </w:tc>
        <w:tc>
          <w:tcPr>
            <w:tcW w:w="4882" w:type="dxa"/>
          </w:tcPr>
          <w:p w:rsidR="00A41CA9" w:rsidRDefault="00A41CA9">
            <w:pPr>
              <w:rPr>
                <w:i/>
                <w:color w:val="0000FF"/>
                <w:sz w:val="18"/>
                <w:szCs w:val="18"/>
              </w:rPr>
            </w:pPr>
          </w:p>
        </w:tc>
      </w:tr>
      <w:tr w:rsidR="00A41CA9">
        <w:trPr>
          <w:trHeight w:val="320"/>
        </w:trPr>
        <w:tc>
          <w:tcPr>
            <w:tcW w:w="4882" w:type="dxa"/>
          </w:tcPr>
          <w:p w:rsidR="00A41CA9" w:rsidRDefault="002F3CAE">
            <w:pPr>
              <w:rPr>
                <w:rFonts w:ascii="Consolas" w:eastAsia="Consolas" w:hAnsi="Consolas" w:cs="Consolas"/>
                <w:sz w:val="20"/>
                <w:szCs w:val="20"/>
                <w:highlight w:val="lightGray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highlight w:val="lightGray"/>
              </w:rPr>
              <w:lastRenderedPageBreak/>
              <w:t>behavior_UP</w:t>
            </w:r>
          </w:p>
        </w:tc>
        <w:tc>
          <w:tcPr>
            <w:tcW w:w="4882" w:type="dxa"/>
          </w:tcPr>
          <w:p w:rsidR="00A41CA9" w:rsidRDefault="00A41CA9"/>
        </w:tc>
      </w:tr>
      <w:tr w:rsidR="00A41CA9">
        <w:trPr>
          <w:trHeight w:val="320"/>
        </w:trPr>
        <w:tc>
          <w:tcPr>
            <w:tcW w:w="4882" w:type="dxa"/>
          </w:tcPr>
          <w:p w:rsidR="00A41CA9" w:rsidRDefault="002F3CAE">
            <w:pPr>
              <w:rPr>
                <w:rFonts w:ascii="Consolas" w:eastAsia="Consolas" w:hAnsi="Consolas" w:cs="Consolas"/>
                <w:sz w:val="20"/>
                <w:szCs w:val="20"/>
                <w:highlight w:val="lightGray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highlight w:val="lightGray"/>
              </w:rPr>
              <w:t>flag</w:t>
            </w:r>
          </w:p>
        </w:tc>
        <w:tc>
          <w:tcPr>
            <w:tcW w:w="4882" w:type="dxa"/>
          </w:tcPr>
          <w:p w:rsidR="00A41CA9" w:rsidRDefault="00A41CA9"/>
        </w:tc>
      </w:tr>
      <w:tr w:rsidR="00A41CA9">
        <w:trPr>
          <w:trHeight w:val="320"/>
        </w:trPr>
        <w:tc>
          <w:tcPr>
            <w:tcW w:w="4882" w:type="dxa"/>
          </w:tcPr>
          <w:p w:rsidR="00A41CA9" w:rsidRDefault="002F3CAE">
            <w:pPr>
              <w:rPr>
                <w:rFonts w:ascii="Consolas" w:eastAsia="Consolas" w:hAnsi="Consolas" w:cs="Consolas"/>
                <w:sz w:val="20"/>
                <w:szCs w:val="20"/>
                <w:highlight w:val="lightGray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highlight w:val="lightGray"/>
              </w:rPr>
              <w:t>antiPinch</w:t>
            </w:r>
          </w:p>
        </w:tc>
        <w:tc>
          <w:tcPr>
            <w:tcW w:w="4882" w:type="dxa"/>
          </w:tcPr>
          <w:p w:rsidR="00A41CA9" w:rsidRDefault="00A41CA9"/>
        </w:tc>
      </w:tr>
      <w:tr w:rsidR="00A41CA9">
        <w:trPr>
          <w:trHeight w:val="320"/>
        </w:trPr>
        <w:tc>
          <w:tcPr>
            <w:tcW w:w="4882" w:type="dxa"/>
          </w:tcPr>
          <w:p w:rsidR="00A41CA9" w:rsidRDefault="002F3CAE">
            <w:pPr>
              <w:rPr>
                <w:rFonts w:ascii="Consolas" w:eastAsia="Consolas" w:hAnsi="Consolas" w:cs="Consolas"/>
                <w:sz w:val="20"/>
                <w:szCs w:val="20"/>
                <w:highlight w:val="lightGray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highlight w:val="lightGray"/>
              </w:rPr>
              <w:t>Push_DownButton</w:t>
            </w:r>
          </w:p>
        </w:tc>
        <w:tc>
          <w:tcPr>
            <w:tcW w:w="4882" w:type="dxa"/>
          </w:tcPr>
          <w:p w:rsidR="00A41CA9" w:rsidRDefault="00A41CA9"/>
        </w:tc>
      </w:tr>
      <w:tr w:rsidR="00A41CA9">
        <w:trPr>
          <w:trHeight w:val="320"/>
        </w:trPr>
        <w:tc>
          <w:tcPr>
            <w:tcW w:w="4882" w:type="dxa"/>
          </w:tcPr>
          <w:p w:rsidR="00A41CA9" w:rsidRDefault="002F3CAE">
            <w:pPr>
              <w:rPr>
                <w:rFonts w:ascii="Consolas" w:eastAsia="Consolas" w:hAnsi="Consolas" w:cs="Consolas"/>
                <w:sz w:val="20"/>
                <w:szCs w:val="20"/>
                <w:highlight w:val="lightGray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highlight w:val="lightGray"/>
              </w:rPr>
              <w:t>timer</w:t>
            </w:r>
          </w:p>
        </w:tc>
        <w:tc>
          <w:tcPr>
            <w:tcW w:w="4882" w:type="dxa"/>
          </w:tcPr>
          <w:p w:rsidR="00A41CA9" w:rsidRDefault="00A41CA9"/>
        </w:tc>
      </w:tr>
      <w:tr w:rsidR="00A41CA9">
        <w:trPr>
          <w:trHeight w:val="320"/>
        </w:trPr>
        <w:tc>
          <w:tcPr>
            <w:tcW w:w="4882" w:type="dxa"/>
          </w:tcPr>
          <w:p w:rsidR="00A41CA9" w:rsidRDefault="002F3CAE">
            <w:pPr>
              <w:rPr>
                <w:rFonts w:ascii="Consolas" w:eastAsia="Consolas" w:hAnsi="Consolas" w:cs="Consolas"/>
                <w:sz w:val="20"/>
                <w:szCs w:val="20"/>
                <w:highlight w:val="lightGray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highlight w:val="lightGray"/>
              </w:rPr>
              <w:t>behavior_Down</w:t>
            </w:r>
          </w:p>
        </w:tc>
        <w:tc>
          <w:tcPr>
            <w:tcW w:w="4882" w:type="dxa"/>
          </w:tcPr>
          <w:p w:rsidR="00A41CA9" w:rsidRDefault="00A41CA9"/>
        </w:tc>
      </w:tr>
      <w:tr w:rsidR="00A41CA9">
        <w:trPr>
          <w:trHeight w:val="320"/>
        </w:trPr>
        <w:tc>
          <w:tcPr>
            <w:tcW w:w="4882" w:type="dxa"/>
          </w:tcPr>
          <w:p w:rsidR="00A41CA9" w:rsidRDefault="002F3CAE">
            <w:pPr>
              <w:rPr>
                <w:rFonts w:ascii="Consolas" w:eastAsia="Consolas" w:hAnsi="Consolas" w:cs="Consolas"/>
                <w:sz w:val="20"/>
                <w:szCs w:val="20"/>
                <w:highlight w:val="lightGray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highlight w:val="lightGray"/>
              </w:rPr>
              <w:t>Push_DownButton</w:t>
            </w:r>
          </w:p>
        </w:tc>
        <w:tc>
          <w:tcPr>
            <w:tcW w:w="4882" w:type="dxa"/>
          </w:tcPr>
          <w:p w:rsidR="00A41CA9" w:rsidRDefault="00A41CA9"/>
        </w:tc>
      </w:tr>
      <w:tr w:rsidR="00A41CA9">
        <w:trPr>
          <w:trHeight w:val="320"/>
        </w:trPr>
        <w:tc>
          <w:tcPr>
            <w:tcW w:w="4882" w:type="dxa"/>
          </w:tcPr>
          <w:p w:rsidR="00A41CA9" w:rsidRDefault="002F3CAE">
            <w:pPr>
              <w:rPr>
                <w:rFonts w:ascii="Consolas" w:eastAsia="Consolas" w:hAnsi="Consolas" w:cs="Consolas"/>
                <w:sz w:val="20"/>
                <w:szCs w:val="20"/>
                <w:highlight w:val="lightGray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  <w:highlight w:val="lightGray"/>
              </w:rPr>
              <w:t>OneTouch_UP</w:t>
            </w:r>
          </w:p>
        </w:tc>
        <w:tc>
          <w:tcPr>
            <w:tcW w:w="4882" w:type="dxa"/>
          </w:tcPr>
          <w:p w:rsidR="00A41CA9" w:rsidRDefault="00A41CA9"/>
        </w:tc>
      </w:tr>
      <w:tr w:rsidR="00A41CA9">
        <w:trPr>
          <w:trHeight w:val="320"/>
        </w:trPr>
        <w:tc>
          <w:tcPr>
            <w:tcW w:w="4882" w:type="dxa"/>
          </w:tcPr>
          <w:p w:rsidR="00A41CA9" w:rsidRDefault="002F3CAE">
            <w:pPr>
              <w:rPr>
                <w:rFonts w:ascii="Consolas" w:eastAsia="Consolas" w:hAnsi="Consolas" w:cs="Consolas"/>
                <w:sz w:val="20"/>
                <w:szCs w:val="20"/>
                <w:highlight w:val="lightGray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temp</w:t>
            </w:r>
          </w:p>
        </w:tc>
        <w:tc>
          <w:tcPr>
            <w:tcW w:w="4882" w:type="dxa"/>
          </w:tcPr>
          <w:p w:rsidR="00A41CA9" w:rsidRDefault="00A41CA9"/>
        </w:tc>
      </w:tr>
      <w:tr w:rsidR="00A41CA9">
        <w:trPr>
          <w:trHeight w:val="320"/>
        </w:trPr>
        <w:tc>
          <w:tcPr>
            <w:tcW w:w="4882" w:type="dxa"/>
          </w:tcPr>
          <w:p w:rsidR="00A41CA9" w:rsidRDefault="002F3CAE">
            <w:pPr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highlight w:val="lightGray"/>
              </w:rPr>
              <w:t>switch_flag</w:t>
            </w:r>
          </w:p>
        </w:tc>
        <w:tc>
          <w:tcPr>
            <w:tcW w:w="4882" w:type="dxa"/>
          </w:tcPr>
          <w:p w:rsidR="00A41CA9" w:rsidRDefault="00A41CA9"/>
        </w:tc>
      </w:tr>
      <w:tr w:rsidR="00A41CA9">
        <w:trPr>
          <w:trHeight w:val="320"/>
        </w:trPr>
        <w:tc>
          <w:tcPr>
            <w:tcW w:w="4882" w:type="dxa"/>
          </w:tcPr>
          <w:p w:rsidR="00A41CA9" w:rsidRDefault="002F3CAE">
            <w:pPr>
              <w:rPr>
                <w:rFonts w:ascii="Consolas" w:eastAsia="Consolas" w:hAnsi="Consolas" w:cs="Consolas"/>
                <w:sz w:val="20"/>
                <w:szCs w:val="20"/>
                <w:highlight w:val="lightGray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highlight w:val="lightGray"/>
              </w:rPr>
              <w:t>Manual_up</w:t>
            </w:r>
          </w:p>
        </w:tc>
        <w:tc>
          <w:tcPr>
            <w:tcW w:w="4882" w:type="dxa"/>
          </w:tcPr>
          <w:p w:rsidR="00A41CA9" w:rsidRDefault="00A41CA9"/>
        </w:tc>
      </w:tr>
      <w:tr w:rsidR="00A41CA9">
        <w:trPr>
          <w:trHeight w:val="320"/>
        </w:trPr>
        <w:tc>
          <w:tcPr>
            <w:tcW w:w="4882" w:type="dxa"/>
          </w:tcPr>
          <w:p w:rsidR="00A41CA9" w:rsidRDefault="002F3CAE">
            <w:pPr>
              <w:rPr>
                <w:rFonts w:ascii="Consolas" w:eastAsia="Consolas" w:hAnsi="Consolas" w:cs="Consolas"/>
                <w:sz w:val="20"/>
                <w:szCs w:val="20"/>
                <w:highlight w:val="lightGray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highlight w:val="lightGray"/>
              </w:rPr>
              <w:t>Push_Antipinch</w:t>
            </w:r>
          </w:p>
        </w:tc>
        <w:tc>
          <w:tcPr>
            <w:tcW w:w="4882" w:type="dxa"/>
          </w:tcPr>
          <w:p w:rsidR="00A41CA9" w:rsidRDefault="00A41CA9"/>
        </w:tc>
      </w:tr>
      <w:tr w:rsidR="00A41CA9">
        <w:trPr>
          <w:trHeight w:val="320"/>
        </w:trPr>
        <w:tc>
          <w:tcPr>
            <w:tcW w:w="4882" w:type="dxa"/>
          </w:tcPr>
          <w:p w:rsidR="00A41CA9" w:rsidRDefault="002F3CAE">
            <w:pPr>
              <w:rPr>
                <w:rFonts w:ascii="Consolas" w:eastAsia="Consolas" w:hAnsi="Consolas" w:cs="Consolas"/>
                <w:sz w:val="20"/>
                <w:szCs w:val="20"/>
                <w:highlight w:val="lightGray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highlight w:val="lightGray"/>
              </w:rPr>
              <w:t>clear_Leds</w:t>
            </w:r>
          </w:p>
        </w:tc>
        <w:tc>
          <w:tcPr>
            <w:tcW w:w="4882" w:type="dxa"/>
          </w:tcPr>
          <w:p w:rsidR="00A41CA9" w:rsidRDefault="00A41CA9"/>
        </w:tc>
      </w:tr>
      <w:tr w:rsidR="00A41CA9">
        <w:trPr>
          <w:trHeight w:val="320"/>
        </w:trPr>
        <w:tc>
          <w:tcPr>
            <w:tcW w:w="4882" w:type="dxa"/>
          </w:tcPr>
          <w:p w:rsidR="00A41CA9" w:rsidRDefault="002F3CAE">
            <w:pPr>
              <w:rPr>
                <w:rFonts w:ascii="Consolas" w:eastAsia="Consolas" w:hAnsi="Consolas" w:cs="Consolas"/>
                <w:sz w:val="20"/>
                <w:szCs w:val="20"/>
                <w:highlight w:val="lightGray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  <w:highlight w:val="lightGray"/>
              </w:rPr>
              <w:t>OneTouch_Down</w:t>
            </w:r>
          </w:p>
        </w:tc>
        <w:tc>
          <w:tcPr>
            <w:tcW w:w="4882" w:type="dxa"/>
          </w:tcPr>
          <w:p w:rsidR="00A41CA9" w:rsidRDefault="00A41CA9"/>
        </w:tc>
      </w:tr>
      <w:tr w:rsidR="00A41CA9">
        <w:trPr>
          <w:trHeight w:val="320"/>
        </w:trPr>
        <w:tc>
          <w:tcPr>
            <w:tcW w:w="4882" w:type="dxa"/>
          </w:tcPr>
          <w:p w:rsidR="00A41CA9" w:rsidRDefault="002F3CAE">
            <w:pPr>
              <w:rPr>
                <w:rFonts w:ascii="Consolas" w:eastAsia="Consolas" w:hAnsi="Consolas" w:cs="Consolas"/>
                <w:sz w:val="20"/>
                <w:szCs w:val="20"/>
                <w:highlight w:val="lightGray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highlight w:val="lightGray"/>
              </w:rPr>
              <w:t>Manual_down</w:t>
            </w:r>
          </w:p>
        </w:tc>
        <w:tc>
          <w:tcPr>
            <w:tcW w:w="4882" w:type="dxa"/>
          </w:tcPr>
          <w:p w:rsidR="00A41CA9" w:rsidRDefault="00A41CA9"/>
        </w:tc>
      </w:tr>
      <w:tr w:rsidR="00A41CA9">
        <w:trPr>
          <w:trHeight w:val="320"/>
        </w:trPr>
        <w:tc>
          <w:tcPr>
            <w:tcW w:w="4882" w:type="dxa"/>
          </w:tcPr>
          <w:p w:rsidR="00A41CA9" w:rsidRDefault="002F3CAE">
            <w:pPr>
              <w:rPr>
                <w:rFonts w:ascii="Consolas" w:eastAsia="Consolas" w:hAnsi="Consolas" w:cs="Consolas"/>
                <w:sz w:val="20"/>
                <w:szCs w:val="20"/>
                <w:highlight w:val="lightGray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highlight w:val="lightGray"/>
              </w:rPr>
              <w:t>validation_500ms</w:t>
            </w:r>
          </w:p>
        </w:tc>
        <w:tc>
          <w:tcPr>
            <w:tcW w:w="4882" w:type="dxa"/>
          </w:tcPr>
          <w:p w:rsidR="00A41CA9" w:rsidRDefault="00A41CA9"/>
        </w:tc>
      </w:tr>
      <w:tr w:rsidR="00A41CA9">
        <w:trPr>
          <w:trHeight w:val="320"/>
        </w:trPr>
        <w:tc>
          <w:tcPr>
            <w:tcW w:w="4882" w:type="dxa"/>
          </w:tcPr>
          <w:p w:rsidR="00A41CA9" w:rsidRDefault="00A41CA9">
            <w:pPr>
              <w:rPr>
                <w:rFonts w:ascii="Consolas" w:eastAsia="Consolas" w:hAnsi="Consolas" w:cs="Consolas"/>
                <w:sz w:val="20"/>
                <w:szCs w:val="20"/>
                <w:highlight w:val="lightGray"/>
              </w:rPr>
            </w:pPr>
          </w:p>
        </w:tc>
        <w:tc>
          <w:tcPr>
            <w:tcW w:w="4882" w:type="dxa"/>
          </w:tcPr>
          <w:p w:rsidR="00A41CA9" w:rsidRDefault="00A41CA9"/>
        </w:tc>
      </w:tr>
    </w:tbl>
    <w:p w:rsidR="00A41CA9" w:rsidRDefault="00A41CA9"/>
    <w:p w:rsidR="00A41CA9" w:rsidRDefault="002F3CAE">
      <w:r>
        <w:rPr>
          <w:b/>
        </w:rPr>
        <w:t>Nombre de tus funciones</w:t>
      </w:r>
    </w:p>
    <w:p w:rsidR="00A41CA9" w:rsidRDefault="002F3CAE">
      <w:r>
        <w:rPr>
          <w:b/>
        </w:rPr>
        <w:t>Variables</w:t>
      </w:r>
    </w:p>
    <w:p w:rsidR="00A41CA9" w:rsidRDefault="00A41CA9"/>
    <w:p w:rsidR="00A41CA9" w:rsidRDefault="00A41CA9"/>
    <w:p w:rsidR="00A41CA9" w:rsidRDefault="002F3CAE">
      <w:r>
        <w:rPr>
          <w:b/>
        </w:rPr>
        <w:t>Abbreviations</w:t>
      </w:r>
    </w:p>
    <w:tbl>
      <w:tblPr>
        <w:tblStyle w:val="a2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27"/>
        <w:gridCol w:w="4927"/>
      </w:tblGrid>
      <w:tr w:rsidR="00A41CA9">
        <w:tc>
          <w:tcPr>
            <w:tcW w:w="4927" w:type="dxa"/>
          </w:tcPr>
          <w:p w:rsidR="00A41CA9" w:rsidRDefault="002F3CAE">
            <w:pPr>
              <w:rPr>
                <w:color w:val="0000FF"/>
              </w:rPr>
            </w:pPr>
            <w:r>
              <w:rPr>
                <w:color w:val="0000FF"/>
              </w:rPr>
              <w:t>CH1</w:t>
            </w:r>
          </w:p>
        </w:tc>
        <w:tc>
          <w:tcPr>
            <w:tcW w:w="4927" w:type="dxa"/>
          </w:tcPr>
          <w:p w:rsidR="00A41CA9" w:rsidRDefault="002F3CAE">
            <w:pPr>
              <w:rPr>
                <w:color w:val="0000FF"/>
              </w:rPr>
            </w:pPr>
            <w:r>
              <w:rPr>
                <w:color w:val="0000FF"/>
              </w:rPr>
              <w:t>Channel1</w:t>
            </w:r>
          </w:p>
        </w:tc>
      </w:tr>
      <w:tr w:rsidR="00A41CA9">
        <w:tc>
          <w:tcPr>
            <w:tcW w:w="4927" w:type="dxa"/>
          </w:tcPr>
          <w:p w:rsidR="00A41CA9" w:rsidRDefault="002F3CAE">
            <w:pPr>
              <w:rPr>
                <w:color w:val="0000FF"/>
              </w:rPr>
            </w:pPr>
            <w:r>
              <w:rPr>
                <w:color w:val="0000FF"/>
              </w:rPr>
              <w:t>CH2</w:t>
            </w:r>
          </w:p>
        </w:tc>
        <w:tc>
          <w:tcPr>
            <w:tcW w:w="4927" w:type="dxa"/>
          </w:tcPr>
          <w:p w:rsidR="00A41CA9" w:rsidRDefault="002F3CAE">
            <w:pPr>
              <w:rPr>
                <w:color w:val="0000FF"/>
              </w:rPr>
            </w:pPr>
            <w:r>
              <w:rPr>
                <w:color w:val="0000FF"/>
              </w:rPr>
              <w:t>Channel2</w:t>
            </w:r>
          </w:p>
        </w:tc>
      </w:tr>
      <w:tr w:rsidR="00A41CA9">
        <w:tc>
          <w:tcPr>
            <w:tcW w:w="4927" w:type="dxa"/>
          </w:tcPr>
          <w:p w:rsidR="00A41CA9" w:rsidRDefault="002F3CAE">
            <w:pPr>
              <w:rPr>
                <w:color w:val="0000FF"/>
              </w:rPr>
            </w:pPr>
            <w:r>
              <w:rPr>
                <w:color w:val="0000FF"/>
              </w:rPr>
              <w:t>R&amp;D</w:t>
            </w:r>
          </w:p>
        </w:tc>
        <w:tc>
          <w:tcPr>
            <w:tcW w:w="4927" w:type="dxa"/>
          </w:tcPr>
          <w:p w:rsidR="00A41CA9" w:rsidRDefault="002F3CAE">
            <w:pPr>
              <w:rPr>
                <w:color w:val="0000FF"/>
              </w:rPr>
            </w:pPr>
            <w:r>
              <w:rPr>
                <w:color w:val="0000FF"/>
              </w:rPr>
              <w:t>Research and Develop</w:t>
            </w:r>
          </w:p>
        </w:tc>
      </w:tr>
    </w:tbl>
    <w:p w:rsidR="00A41CA9" w:rsidRDefault="00A41CA9">
      <w:pPr>
        <w:rPr>
          <w:color w:val="0000FF"/>
        </w:rPr>
      </w:pPr>
    </w:p>
    <w:p w:rsidR="00A41CA9" w:rsidRDefault="00A41CA9">
      <w:pPr>
        <w:rPr>
          <w:color w:val="0000FF"/>
        </w:rPr>
      </w:pPr>
    </w:p>
    <w:p w:rsidR="00A41CA9" w:rsidRDefault="002F3CAE">
      <w:pPr>
        <w:rPr>
          <w:color w:val="0000FF"/>
        </w:rPr>
      </w:pPr>
      <w:bookmarkStart w:id="6" w:name="_3dy6vkm" w:colFirst="0" w:colLast="0"/>
      <w:bookmarkEnd w:id="6"/>
      <w:r>
        <w:rPr>
          <w:color w:val="0000FF"/>
        </w:rPr>
        <w:br/>
      </w:r>
    </w:p>
    <w:p w:rsidR="00A41CA9" w:rsidRDefault="00A41CA9">
      <w:pPr>
        <w:rPr>
          <w:color w:val="0000FF"/>
        </w:rPr>
      </w:pPr>
    </w:p>
    <w:p w:rsidR="00A41CA9" w:rsidRDefault="00A41CA9">
      <w:pPr>
        <w:rPr>
          <w:color w:val="0000FF"/>
        </w:rPr>
      </w:pPr>
    </w:p>
    <w:p w:rsidR="00A41CA9" w:rsidRDefault="00A41CA9">
      <w:pPr>
        <w:rPr>
          <w:color w:val="0000FF"/>
        </w:rPr>
      </w:pPr>
    </w:p>
    <w:p w:rsidR="00A41CA9" w:rsidRDefault="00A41CA9">
      <w:pPr>
        <w:rPr>
          <w:color w:val="0000FF"/>
        </w:rPr>
      </w:pPr>
    </w:p>
    <w:p w:rsidR="00A41CA9" w:rsidRDefault="00A41CA9">
      <w:pPr>
        <w:rPr>
          <w:color w:val="0000FF"/>
        </w:rPr>
      </w:pPr>
    </w:p>
    <w:p w:rsidR="00A41CA9" w:rsidRDefault="002F3CAE">
      <w:r>
        <w:rPr>
          <w:color w:val="0000FF"/>
        </w:rPr>
        <w:br/>
      </w:r>
      <w:r>
        <w:rPr>
          <w:b/>
        </w:rPr>
        <w:t>References</w:t>
      </w:r>
      <w:r>
        <w:rPr>
          <w:b/>
        </w:rPr>
        <w:br/>
      </w:r>
    </w:p>
    <w:tbl>
      <w:tblPr>
        <w:tblStyle w:val="a3"/>
        <w:tblW w:w="9747" w:type="dxa"/>
        <w:tblLayout w:type="fixed"/>
        <w:tblLook w:val="0000" w:firstRow="0" w:lastRow="0" w:firstColumn="0" w:lastColumn="0" w:noHBand="0" w:noVBand="0"/>
      </w:tblPr>
      <w:tblGrid>
        <w:gridCol w:w="675"/>
        <w:gridCol w:w="6946"/>
        <w:gridCol w:w="2126"/>
      </w:tblGrid>
      <w:tr w:rsidR="00A41CA9">
        <w:tc>
          <w:tcPr>
            <w:tcW w:w="675" w:type="dxa"/>
          </w:tcPr>
          <w:p w:rsidR="00A41CA9" w:rsidRDefault="002F3CAE">
            <w:r>
              <w:rPr>
                <w:b/>
              </w:rPr>
              <w:t>N°</w:t>
            </w:r>
          </w:p>
        </w:tc>
        <w:tc>
          <w:tcPr>
            <w:tcW w:w="6946" w:type="dxa"/>
          </w:tcPr>
          <w:p w:rsidR="00A41CA9" w:rsidRDefault="002F3CAE">
            <w:r>
              <w:rPr>
                <w:b/>
              </w:rPr>
              <w:t>Document name</w:t>
            </w:r>
          </w:p>
        </w:tc>
        <w:tc>
          <w:tcPr>
            <w:tcW w:w="2126" w:type="dxa"/>
          </w:tcPr>
          <w:p w:rsidR="00A41CA9" w:rsidRDefault="002F3CAE">
            <w:r>
              <w:rPr>
                <w:b/>
              </w:rPr>
              <w:t>Reference</w:t>
            </w:r>
          </w:p>
        </w:tc>
      </w:tr>
      <w:tr w:rsidR="00A41CA9">
        <w:tc>
          <w:tcPr>
            <w:tcW w:w="675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1</w:t>
            </w:r>
          </w:p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2</w:t>
            </w:r>
          </w:p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2</w:t>
            </w:r>
          </w:p>
        </w:tc>
        <w:tc>
          <w:tcPr>
            <w:tcW w:w="6946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USER_GUIDE_S32K144</w:t>
            </w:r>
          </w:p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hyperlink r:id="rId7">
              <w:r>
                <w:rPr>
                  <w:b/>
                  <w:i/>
                  <w:color w:val="3D9CE7"/>
                  <w:sz w:val="21"/>
                  <w:szCs w:val="21"/>
                  <w:highlight w:val="white"/>
                  <w:u w:val="single"/>
                </w:rPr>
                <w:t>S32K14x Series Reference Manual</w:t>
              </w:r>
            </w:hyperlink>
          </w:p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hyperlink r:id="rId8">
              <w:r>
                <w:rPr>
                  <w:b/>
                  <w:i/>
                  <w:color w:val="1E74B9"/>
                  <w:sz w:val="21"/>
                  <w:szCs w:val="21"/>
                  <w:highlight w:val="white"/>
                </w:rPr>
                <w:t>S32K1xx Data Sheet </w:t>
              </w:r>
            </w:hyperlink>
          </w:p>
        </w:tc>
        <w:tc>
          <w:tcPr>
            <w:tcW w:w="2126" w:type="dxa"/>
          </w:tcPr>
          <w:p w:rsidR="00A41CA9" w:rsidRDefault="002F3CAE">
            <w:hyperlink r:id="rId9">
              <w:r>
                <w:rPr>
                  <w:color w:val="0000FF"/>
                  <w:u w:val="single"/>
                </w:rPr>
                <w:t>https://www.nxp.com/pro</w:t>
              </w:r>
              <w:r>
                <w:rPr>
                  <w:color w:val="0000FF"/>
                  <w:u w:val="single"/>
                </w:rPr>
                <w:t>ducts/microcontrollers-and-processors/arm-</w:t>
              </w:r>
              <w:r>
                <w:rPr>
                  <w:color w:val="0000FF"/>
                  <w:u w:val="single"/>
                </w:rPr>
                <w:lastRenderedPageBreak/>
                <w:t>based-processors-and-mcus/s32-automotive-processors-and-microcontrollers/32-bit-automotive-general-purpose-microcontrollers:S32K?tab=Documentation_Tab</w:t>
              </w:r>
            </w:hyperlink>
          </w:p>
          <w:p w:rsidR="00A41CA9" w:rsidRDefault="00A41CA9">
            <w:pPr>
              <w:rPr>
                <w:color w:val="0000FF"/>
              </w:rPr>
            </w:pPr>
          </w:p>
        </w:tc>
      </w:tr>
      <w:tr w:rsidR="00A41CA9">
        <w:tc>
          <w:tcPr>
            <w:tcW w:w="675" w:type="dxa"/>
          </w:tcPr>
          <w:p w:rsidR="00A41CA9" w:rsidRDefault="00A41CA9"/>
        </w:tc>
        <w:tc>
          <w:tcPr>
            <w:tcW w:w="6946" w:type="dxa"/>
          </w:tcPr>
          <w:p w:rsidR="00A41CA9" w:rsidRDefault="00A41CA9"/>
        </w:tc>
        <w:tc>
          <w:tcPr>
            <w:tcW w:w="2126" w:type="dxa"/>
          </w:tcPr>
          <w:p w:rsidR="00A41CA9" w:rsidRDefault="00A41CA9">
            <w:pPr>
              <w:rPr>
                <w:color w:val="0000FF"/>
              </w:rPr>
            </w:pPr>
          </w:p>
        </w:tc>
      </w:tr>
      <w:tr w:rsidR="00A41CA9">
        <w:tc>
          <w:tcPr>
            <w:tcW w:w="675" w:type="dxa"/>
          </w:tcPr>
          <w:p w:rsidR="00A41CA9" w:rsidRDefault="00A41CA9"/>
        </w:tc>
        <w:tc>
          <w:tcPr>
            <w:tcW w:w="6946" w:type="dxa"/>
          </w:tcPr>
          <w:p w:rsidR="00A41CA9" w:rsidRDefault="00A41CA9"/>
        </w:tc>
        <w:tc>
          <w:tcPr>
            <w:tcW w:w="2126" w:type="dxa"/>
          </w:tcPr>
          <w:p w:rsidR="00A41CA9" w:rsidRDefault="00A41CA9">
            <w:pPr>
              <w:rPr>
                <w:color w:val="0000FF"/>
              </w:rPr>
            </w:pPr>
          </w:p>
        </w:tc>
      </w:tr>
      <w:tr w:rsidR="00A41CA9">
        <w:tc>
          <w:tcPr>
            <w:tcW w:w="675" w:type="dxa"/>
          </w:tcPr>
          <w:p w:rsidR="00A41CA9" w:rsidRDefault="00A41CA9"/>
        </w:tc>
        <w:tc>
          <w:tcPr>
            <w:tcW w:w="6946" w:type="dxa"/>
          </w:tcPr>
          <w:p w:rsidR="00A41CA9" w:rsidRDefault="00A41CA9"/>
        </w:tc>
        <w:tc>
          <w:tcPr>
            <w:tcW w:w="2126" w:type="dxa"/>
          </w:tcPr>
          <w:p w:rsidR="00A41CA9" w:rsidRDefault="00A41CA9">
            <w:pPr>
              <w:rPr>
                <w:color w:val="0000FF"/>
              </w:rPr>
            </w:pPr>
          </w:p>
        </w:tc>
      </w:tr>
    </w:tbl>
    <w:p w:rsidR="00A41CA9" w:rsidRDefault="002F3CAE">
      <w:pPr>
        <w:pStyle w:val="Heading1"/>
        <w:numPr>
          <w:ilvl w:val="0"/>
          <w:numId w:val="1"/>
        </w:numPr>
      </w:pPr>
      <w:bookmarkStart w:id="7" w:name="_1t3h5sf" w:colFirst="0" w:colLast="0"/>
      <w:bookmarkEnd w:id="7"/>
      <w:r>
        <w:t>Realization constraints and targets</w:t>
      </w:r>
    </w:p>
    <w:p w:rsidR="00A41CA9" w:rsidRDefault="002F3CAE">
      <w:r>
        <w:t>Limitantes y objetivos</w:t>
      </w:r>
    </w:p>
    <w:p w:rsidR="00A41CA9" w:rsidRDefault="00A41CA9">
      <w:pPr>
        <w:rPr>
          <w:i/>
          <w:color w:val="0000FF"/>
          <w:sz w:val="18"/>
          <w:szCs w:val="18"/>
        </w:rPr>
      </w:pPr>
    </w:p>
    <w:p w:rsidR="00A41CA9" w:rsidRDefault="002F3CAE">
      <w:pPr>
        <w:rPr>
          <w:i/>
          <w:color w:val="0000FF"/>
          <w:sz w:val="18"/>
          <w:szCs w:val="18"/>
        </w:rPr>
      </w:pPr>
      <w:r>
        <w:t>The objective of the task is to achieve to lift and down a window car simulated by 10 led bar of red color regarding to the customer request. The development of the project must be on the Development Kit Platform S32K144EVB NXP micr</w:t>
      </w:r>
      <w:r>
        <w:t>ocontroller provided by Continental R&amp;D.</w:t>
      </w:r>
    </w:p>
    <w:p w:rsidR="00A41CA9" w:rsidRDefault="00A41CA9">
      <w:bookmarkStart w:id="8" w:name="_4d34og8" w:colFirst="0" w:colLast="0"/>
      <w:bookmarkEnd w:id="8"/>
    </w:p>
    <w:p w:rsidR="00A41CA9" w:rsidRDefault="002F3CAE">
      <w:pPr>
        <w:pStyle w:val="Heading1"/>
        <w:numPr>
          <w:ilvl w:val="0"/>
          <w:numId w:val="1"/>
        </w:numPr>
      </w:pPr>
      <w:r>
        <w:lastRenderedPageBreak/>
        <w:t xml:space="preserve">SW Conceptual design </w:t>
      </w:r>
    </w:p>
    <w:p w:rsidR="00A41CA9" w:rsidRDefault="002F3CAE">
      <w:bookmarkStart w:id="9" w:name="_emgqlnfdno48" w:colFirst="0" w:colLast="0"/>
      <w:bookmarkEnd w:id="9"/>
      <w:r>
        <w:t xml:space="preserve"> </w:t>
      </w:r>
      <w:r>
        <w:rPr>
          <w:noProof/>
        </w:rPr>
        <w:drawing>
          <wp:inline distT="114300" distB="114300" distL="114300" distR="114300">
            <wp:extent cx="6482080" cy="3390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1CA9" w:rsidRDefault="002F3CAE">
      <w:bookmarkStart w:id="10" w:name="_2s8eyo1" w:colFirst="0" w:colLast="0"/>
      <w:bookmarkEnd w:id="10"/>
      <w:r>
        <w:rPr>
          <w:b/>
        </w:rPr>
        <w:t xml:space="preserve">5 </w:t>
      </w:r>
      <w:r>
        <w:rPr>
          <w:b/>
        </w:rPr>
        <w:t>SW Component internal breakdown</w:t>
      </w:r>
    </w:p>
    <w:p w:rsidR="00A41CA9" w:rsidRDefault="00A41CA9">
      <w:pPr>
        <w:pStyle w:val="Heading2"/>
        <w:ind w:left="720" w:firstLine="0"/>
      </w:pPr>
    </w:p>
    <w:p w:rsidR="00A41CA9" w:rsidRDefault="00A41CA9"/>
    <w:p w:rsidR="00A41CA9" w:rsidRDefault="00A41CA9"/>
    <w:p w:rsidR="00A41CA9" w:rsidRDefault="00A41CA9"/>
    <w:p w:rsidR="00A41CA9" w:rsidRDefault="00A41CA9"/>
    <w:p w:rsidR="00A41CA9" w:rsidRDefault="00A41CA9"/>
    <w:p w:rsidR="00A41CA9" w:rsidRDefault="00A41CA9"/>
    <w:p w:rsidR="00A41CA9" w:rsidRDefault="00A41CA9"/>
    <w:p w:rsidR="00A41CA9" w:rsidRDefault="00A41CA9"/>
    <w:p w:rsidR="00A41CA9" w:rsidRDefault="00A41CA9"/>
    <w:p w:rsidR="00A41CA9" w:rsidRDefault="00A41CA9"/>
    <w:p w:rsidR="00A41CA9" w:rsidRDefault="00A41CA9"/>
    <w:p w:rsidR="00A41CA9" w:rsidRDefault="00A41CA9"/>
    <w:p w:rsidR="00A41CA9" w:rsidRDefault="00A41CA9"/>
    <w:p w:rsidR="00A41CA9" w:rsidRDefault="00A41CA9"/>
    <w:p w:rsidR="00A41CA9" w:rsidRDefault="00A41CA9"/>
    <w:p w:rsidR="00A41CA9" w:rsidRDefault="00A41CA9"/>
    <w:p w:rsidR="00A41CA9" w:rsidRDefault="00A41CA9"/>
    <w:p w:rsidR="00A41CA9" w:rsidRDefault="00A41CA9"/>
    <w:p w:rsidR="00A41CA9" w:rsidRDefault="00A41CA9"/>
    <w:p w:rsidR="00A41CA9" w:rsidRDefault="00A41CA9"/>
    <w:p w:rsidR="00A41CA9" w:rsidRDefault="00A41CA9"/>
    <w:p w:rsidR="00A41CA9" w:rsidRDefault="00A41CA9"/>
    <w:p w:rsidR="00A41CA9" w:rsidRDefault="00A41CA9"/>
    <w:p w:rsidR="00A41CA9" w:rsidRDefault="00A41CA9"/>
    <w:p w:rsidR="00A41CA9" w:rsidRDefault="00A41CA9"/>
    <w:p w:rsidR="00A41CA9" w:rsidRDefault="00A41CA9"/>
    <w:p w:rsidR="00A41CA9" w:rsidRDefault="00A41CA9"/>
    <w:p w:rsidR="00A41CA9" w:rsidRDefault="00A41CA9"/>
    <w:p w:rsidR="00A41CA9" w:rsidRDefault="00A41CA9"/>
    <w:p w:rsidR="00A41CA9" w:rsidRDefault="00A41CA9"/>
    <w:p w:rsidR="00A41CA9" w:rsidRDefault="00A41CA9"/>
    <w:p w:rsidR="00A41CA9" w:rsidRDefault="00A41CA9"/>
    <w:p w:rsidR="00A41CA9" w:rsidRDefault="00A41CA9"/>
    <w:p w:rsidR="00A41CA9" w:rsidRDefault="00A41CA9">
      <w:pPr>
        <w:pStyle w:val="Heading2"/>
        <w:ind w:left="720" w:firstLine="0"/>
      </w:pPr>
    </w:p>
    <w:p w:rsidR="00A41CA9" w:rsidRDefault="00A41CA9">
      <w:pPr>
        <w:pStyle w:val="Heading2"/>
        <w:ind w:left="720" w:firstLine="0"/>
      </w:pPr>
    </w:p>
    <w:p w:rsidR="00A41CA9" w:rsidRDefault="00A41CA9">
      <w:pPr>
        <w:pStyle w:val="Heading2"/>
        <w:ind w:left="0" w:firstLine="0"/>
      </w:pPr>
    </w:p>
    <w:p w:rsidR="00A41CA9" w:rsidRDefault="002F3CAE">
      <w:pPr>
        <w:pStyle w:val="Heading2"/>
        <w:ind w:left="0" w:firstLine="0"/>
      </w:pPr>
      <w:r>
        <w:t xml:space="preserve">5.1 </w:t>
      </w:r>
      <w:r>
        <w:t>Functional Decomposition</w:t>
      </w:r>
    </w:p>
    <w:p w:rsidR="00A41CA9" w:rsidRDefault="002F3CAE">
      <w:pPr>
        <w:rPr>
          <w:i/>
          <w:color w:val="0000FF"/>
          <w:sz w:val="18"/>
          <w:szCs w:val="18"/>
        </w:rPr>
      </w:pPr>
      <w:bookmarkStart w:id="11" w:name="_3rdcrjn" w:colFirst="0" w:colLast="0"/>
      <w:bookmarkEnd w:id="11"/>
      <w:r>
        <w:rPr>
          <w:i/>
          <w:color w:val="0000FF"/>
          <w:sz w:val="18"/>
          <w:szCs w:val="18"/>
        </w:rPr>
        <w:t>Overview of functions and their dependencies shown by a Static Function Tree</w:t>
      </w:r>
      <w:r>
        <w:rPr>
          <w:i/>
          <w:color w:val="0000FF"/>
          <w:sz w:val="18"/>
          <w:szCs w:val="18"/>
        </w:rPr>
        <w:br/>
      </w:r>
      <w:r>
        <w:rPr>
          <w:i/>
          <w:color w:val="0000FF"/>
          <w:sz w:val="18"/>
          <w:szCs w:val="18"/>
        </w:rPr>
        <w:br/>
      </w:r>
      <w:r>
        <w:rPr>
          <w:i/>
          <w:color w:val="0000FF"/>
          <w:sz w:val="18"/>
          <w:szCs w:val="18"/>
        </w:rPr>
        <w:br/>
      </w:r>
      <w:r>
        <w:rPr>
          <w:i/>
          <w:noProof/>
          <w:color w:val="0000FF"/>
          <w:sz w:val="18"/>
          <w:szCs w:val="18"/>
        </w:rPr>
        <w:drawing>
          <wp:inline distT="0" distB="0" distL="114300" distR="114300">
            <wp:extent cx="5595620" cy="364426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3644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1CA9" w:rsidRDefault="002F3CAE">
      <w:pPr>
        <w:tabs>
          <w:tab w:val="right" w:pos="4253"/>
          <w:tab w:val="right" w:pos="9639"/>
        </w:tabs>
      </w:pPr>
      <w:r>
        <w:br w:type="page"/>
      </w:r>
      <w:r>
        <w:rPr>
          <w:b/>
        </w:rPr>
        <w:lastRenderedPageBreak/>
        <w:t>Function Description and Dynamic Behavior</w:t>
      </w:r>
    </w:p>
    <w:p w:rsidR="00A41CA9" w:rsidRDefault="002F3CAE">
      <w:pPr>
        <w:rPr>
          <w:i/>
          <w:color w:val="0000FF"/>
          <w:sz w:val="18"/>
          <w:szCs w:val="18"/>
        </w:rPr>
      </w:pPr>
      <w:bookmarkStart w:id="12" w:name="_26in1rg" w:colFirst="0" w:colLast="0"/>
      <w:bookmarkEnd w:id="12"/>
      <w:r>
        <w:rPr>
          <w:i/>
          <w:color w:val="0000FF"/>
          <w:sz w:val="18"/>
          <w:szCs w:val="18"/>
        </w:rPr>
        <w:t xml:space="preserve">Provide detailed static and dynamic description of all functions of the SW Component. </w:t>
      </w:r>
      <w:r>
        <w:rPr>
          <w:i/>
          <w:color w:val="0000FF"/>
          <w:sz w:val="18"/>
          <w:szCs w:val="18"/>
        </w:rPr>
        <w:br/>
        <w:t>Functions which are defined in other SW Components shall only be referenced in the external interface description!</w:t>
      </w:r>
      <w:r>
        <w:rPr>
          <w:i/>
          <w:color w:val="0000FF"/>
          <w:sz w:val="18"/>
          <w:szCs w:val="18"/>
        </w:rPr>
        <w:br/>
        <w:t>The signatur</w:t>
      </w:r>
      <w:r>
        <w:rPr>
          <w:i/>
          <w:color w:val="0000FF"/>
          <w:sz w:val="18"/>
          <w:szCs w:val="18"/>
        </w:rPr>
        <w:t>e description shall be done inside the function header in the source code.</w:t>
      </w:r>
      <w:r>
        <w:rPr>
          <w:i/>
          <w:color w:val="0000FF"/>
          <w:sz w:val="18"/>
          <w:szCs w:val="18"/>
        </w:rPr>
        <w:br/>
      </w:r>
      <w:r>
        <w:rPr>
          <w:i/>
          <w:color w:val="3366FF"/>
          <w:sz w:val="18"/>
          <w:szCs w:val="18"/>
        </w:rPr>
        <w:br/>
      </w:r>
      <w:r>
        <w:rPr>
          <w:i/>
          <w:color w:val="0000FF"/>
          <w:sz w:val="18"/>
          <w:szCs w:val="18"/>
        </w:rPr>
        <w:t xml:space="preserve">For each function, the following section should be copied </w:t>
      </w:r>
    </w:p>
    <w:p w:rsidR="00A41CA9" w:rsidRDefault="00A41CA9">
      <w:pPr>
        <w:rPr>
          <w:i/>
          <w:color w:val="0000FF"/>
          <w:sz w:val="18"/>
          <w:szCs w:val="18"/>
        </w:rPr>
      </w:pPr>
      <w:bookmarkStart w:id="13" w:name="_lnxbz9" w:colFirst="0" w:colLast="0"/>
      <w:bookmarkEnd w:id="13"/>
    </w:p>
    <w:p w:rsidR="00A41CA9" w:rsidRDefault="002F3CAE">
      <w:pPr>
        <w:pStyle w:val="Heading2"/>
        <w:numPr>
          <w:ilvl w:val="1"/>
          <w:numId w:val="1"/>
        </w:numPr>
        <w:rPr>
          <w:i/>
        </w:rPr>
      </w:pPr>
      <w:r>
        <w:rPr>
          <w:sz w:val="22"/>
          <w:szCs w:val="22"/>
        </w:rPr>
        <w:t xml:space="preserve">Function </w:t>
      </w:r>
      <w:r>
        <w:rPr>
          <w:i/>
          <w:color w:val="0000FF"/>
          <w:sz w:val="18"/>
          <w:szCs w:val="18"/>
        </w:rPr>
        <w:t>&lt;Type&gt; &lt;function name&gt; (type par 1, ..,  type par n)</w:t>
      </w:r>
    </w:p>
    <w:p w:rsidR="00A41CA9" w:rsidRDefault="00A41CA9">
      <w:pPr>
        <w:rPr>
          <w:i/>
          <w:sz w:val="18"/>
          <w:szCs w:val="18"/>
        </w:rPr>
      </w:pPr>
    </w:p>
    <w:tbl>
      <w:tblPr>
        <w:tblStyle w:val="a4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79" w:type="dxa"/>
          </w:tcPr>
          <w:p w:rsidR="00A41CA9" w:rsidRDefault="002F3CAE">
            <w:pPr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Brief description of the function behavior and useful remarks</w:t>
            </w:r>
          </w:p>
          <w:p w:rsidR="00A41CA9" w:rsidRDefault="00A41CA9">
            <w:pPr>
              <w:rPr>
                <w:color w:val="0000FF"/>
                <w:sz w:val="18"/>
                <w:szCs w:val="18"/>
              </w:rPr>
            </w:pP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Parameter 1</w:t>
            </w:r>
            <w:r>
              <w:rPr>
                <w:b/>
                <w:sz w:val="20"/>
                <w:szCs w:val="20"/>
              </w:rPr>
              <w:br/>
            </w:r>
            <w:r>
              <w:t>&lt;input| output| inout&gt;</w:t>
            </w:r>
          </w:p>
        </w:tc>
        <w:tc>
          <w:tcPr>
            <w:tcW w:w="6379" w:type="dxa"/>
          </w:tcPr>
          <w:p w:rsidR="00A41CA9" w:rsidRDefault="002F3CAE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  <w:highlight w:val="lightGray"/>
              </w:rPr>
              <w:t>Give an explanation if the parameter shall be checked by the user, or if a check is implemented in the function here</w:t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Parameter 2..n</w:t>
            </w:r>
          </w:p>
        </w:tc>
        <w:tc>
          <w:tcPr>
            <w:tcW w:w="6379" w:type="dxa"/>
          </w:tcPr>
          <w:p w:rsidR="00A41CA9" w:rsidRDefault="00A41CA9">
            <w:pPr>
              <w:tabs>
                <w:tab w:val="right" w:pos="4253"/>
                <w:tab w:val="right" w:pos="9639"/>
              </w:tabs>
              <w:rPr>
                <w:color w:val="0000FF"/>
                <w:sz w:val="18"/>
                <w:szCs w:val="18"/>
              </w:rPr>
            </w:pP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 Value</w:t>
            </w:r>
          </w:p>
        </w:tc>
        <w:tc>
          <w:tcPr>
            <w:tcW w:w="6379" w:type="dxa"/>
          </w:tcPr>
          <w:p w:rsidR="00A41CA9" w:rsidRDefault="00A41CA9">
            <w:pPr>
              <w:tabs>
                <w:tab w:val="right" w:pos="4253"/>
                <w:tab w:val="right" w:pos="9639"/>
              </w:tabs>
              <w:rPr>
                <w:color w:val="0000FF"/>
                <w:sz w:val="18"/>
                <w:szCs w:val="18"/>
              </w:rPr>
            </w:pP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379" w:type="dxa"/>
          </w:tcPr>
          <w:p w:rsidR="00A41CA9" w:rsidRDefault="002F3CAE">
            <w:pPr>
              <w:tabs>
                <w:tab w:val="right" w:pos="4253"/>
                <w:tab w:val="right" w:pos="9639"/>
              </w:tabs>
              <w:rPr>
                <w:color w:val="0000FF"/>
                <w:sz w:val="18"/>
                <w:szCs w:val="18"/>
              </w:rPr>
            </w:pPr>
            <w:r>
              <w:t>e.g. Function can only be called in a certain state, SW component is initialized</w:t>
            </w:r>
            <w:r>
              <w:br/>
            </w:r>
            <w:r>
              <w:rPr>
                <w:highlight w:val="yellow"/>
              </w:rPr>
              <w:t xml:space="preserve">Relation between input parameters where applicable (Input for Module Test) </w:t>
            </w:r>
            <w:r>
              <w:rPr>
                <w:i/>
                <w:color w:val="0000FF"/>
                <w:sz w:val="18"/>
                <w:szCs w:val="18"/>
              </w:rPr>
              <w:br/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379" w:type="dxa"/>
          </w:tcPr>
          <w:p w:rsidR="00A41CA9" w:rsidRDefault="002F3CAE">
            <w:pPr>
              <w:tabs>
                <w:tab w:val="right" w:pos="4253"/>
                <w:tab w:val="right" w:pos="9639"/>
              </w:tabs>
              <w:rPr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e.g. specific State change e.g. car is locked, EEPROM Values written,</w:t>
            </w:r>
            <w:r>
              <w:rPr>
                <w:i/>
                <w:color w:val="0000FF"/>
                <w:sz w:val="18"/>
                <w:szCs w:val="18"/>
              </w:rPr>
              <w:br/>
              <w:t>Relation between output parameters where applicable</w:t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Error Conditions</w:t>
            </w:r>
          </w:p>
        </w:tc>
        <w:tc>
          <w:tcPr>
            <w:tcW w:w="6379" w:type="dxa"/>
          </w:tcPr>
          <w:p w:rsidR="00A41CA9" w:rsidRDefault="00A41CA9">
            <w:pPr>
              <w:tabs>
                <w:tab w:val="right" w:pos="4253"/>
                <w:tab w:val="right" w:pos="9639"/>
              </w:tabs>
              <w:ind w:left="360"/>
              <w:rPr>
                <w:color w:val="0000FF"/>
                <w:sz w:val="18"/>
                <w:szCs w:val="18"/>
              </w:rPr>
            </w:pPr>
          </w:p>
        </w:tc>
      </w:tr>
    </w:tbl>
    <w:p w:rsidR="00A41CA9" w:rsidRDefault="00A41CA9"/>
    <w:p w:rsidR="00A41CA9" w:rsidRDefault="002F3CAE">
      <w:r>
        <w:rPr>
          <w:b/>
        </w:rPr>
        <w:t>Dynamic Behavior</w:t>
      </w:r>
    </w:p>
    <w:p w:rsidR="00A41CA9" w:rsidRDefault="002F3CAE">
      <w:r>
        <w:t>State Chart</w:t>
      </w:r>
      <w:r>
        <w:rPr>
          <w:vertAlign w:val="superscript"/>
        </w:rPr>
        <w:t>1</w:t>
      </w:r>
      <w:r>
        <w:t>, Flow Chart</w:t>
      </w:r>
      <w:r>
        <w:rPr>
          <w:vertAlign w:val="superscript"/>
        </w:rPr>
        <w:t>1</w:t>
      </w:r>
    </w:p>
    <w:p w:rsidR="00A41CA9" w:rsidRDefault="002F3CAE">
      <w:pPr>
        <w:rPr>
          <w:color w:val="0000FF"/>
          <w:sz w:val="18"/>
          <w:szCs w:val="18"/>
        </w:rPr>
      </w:pPr>
      <w:r>
        <w:rPr>
          <w:highlight w:val="yellow"/>
          <w:vertAlign w:val="superscript"/>
        </w:rPr>
        <w:t>1</w:t>
      </w:r>
      <w:r>
        <w:rPr>
          <w:highlight w:val="yellow"/>
        </w:rPr>
        <w:t xml:space="preserve"> </w:t>
      </w:r>
      <w:r>
        <w:rPr>
          <w:i/>
          <w:color w:val="0000FF"/>
          <w:sz w:val="18"/>
          <w:szCs w:val="18"/>
          <w:highlight w:val="yellow"/>
        </w:rPr>
        <w:t>Preferred</w:t>
      </w:r>
    </w:p>
    <w:p w:rsidR="00A41CA9" w:rsidRPr="00A63440" w:rsidRDefault="002F3CAE">
      <w:pPr>
        <w:rPr>
          <w:color w:val="0000FF"/>
          <w:sz w:val="18"/>
          <w:szCs w:val="18"/>
          <w:lang w:val="es-MX"/>
        </w:rPr>
      </w:pPr>
      <w:r w:rsidRPr="00A63440">
        <w:rPr>
          <w:i/>
          <w:color w:val="0000FF"/>
          <w:sz w:val="18"/>
          <w:szCs w:val="18"/>
          <w:lang w:val="es-MX"/>
        </w:rPr>
        <w:t>Una maquina de estados o un diagrama de flujo quwe te describa el comportamiento de la funciion.</w:t>
      </w:r>
    </w:p>
    <w:p w:rsidR="00A41CA9" w:rsidRDefault="002F3CAE">
      <w:pPr>
        <w:rPr>
          <w:color w:val="0000FF"/>
          <w:sz w:val="18"/>
          <w:szCs w:val="18"/>
        </w:rPr>
      </w:pPr>
      <w:r w:rsidRPr="00A63440">
        <w:br/>
      </w:r>
      <w:r>
        <w:rPr>
          <w:i/>
          <w:color w:val="0000FF"/>
          <w:sz w:val="18"/>
          <w:szCs w:val="18"/>
        </w:rPr>
        <w:t>In this document, the dynamic behavior shall be designed on an abstract level showing the principle workflow of a function. Do not show the detailed implementation to ensure that the design description can be maintained with a reasonable effort. The target</w:t>
      </w:r>
      <w:r>
        <w:rPr>
          <w:i/>
          <w:color w:val="0000FF"/>
          <w:sz w:val="18"/>
          <w:szCs w:val="18"/>
        </w:rPr>
        <w:t xml:space="preserve"> is not to show the complete detailed implementation 1:1.</w:t>
      </w:r>
      <w:r>
        <w:rPr>
          <w:i/>
          <w:color w:val="0000FF"/>
          <w:sz w:val="18"/>
          <w:szCs w:val="18"/>
        </w:rPr>
        <w:br/>
      </w:r>
      <w:r>
        <w:rPr>
          <w:i/>
          <w:color w:val="0000FF"/>
          <w:sz w:val="18"/>
          <w:szCs w:val="18"/>
        </w:rPr>
        <w:br/>
        <w:t xml:space="preserve">The detailed design shall reflect in detail what a function is doing from a black box view. The internal details are useful on an abstract, but not very detailed level. </w:t>
      </w:r>
      <w:r>
        <w:rPr>
          <w:i/>
          <w:color w:val="0000FF"/>
          <w:sz w:val="18"/>
          <w:szCs w:val="18"/>
        </w:rPr>
        <w:br/>
      </w:r>
      <w:r>
        <w:rPr>
          <w:i/>
          <w:color w:val="0000FF"/>
          <w:sz w:val="18"/>
          <w:szCs w:val="18"/>
        </w:rPr>
        <w:br/>
      </w:r>
      <w:r>
        <w:rPr>
          <w:b/>
          <w:i/>
          <w:color w:val="0000FF"/>
          <w:sz w:val="18"/>
          <w:szCs w:val="18"/>
        </w:rPr>
        <w:t>If the function is not com</w:t>
      </w:r>
      <w:r>
        <w:rPr>
          <w:b/>
          <w:i/>
          <w:color w:val="0000FF"/>
          <w:sz w:val="18"/>
          <w:szCs w:val="18"/>
        </w:rPr>
        <w:t>plex a short textual description might be sufficient and a graphical description is not needed.</w:t>
      </w:r>
    </w:p>
    <w:p w:rsidR="00A41CA9" w:rsidRDefault="002F3CAE">
      <w:pPr>
        <w:rPr>
          <w:color w:val="0000FF"/>
          <w:sz w:val="18"/>
          <w:szCs w:val="18"/>
        </w:rPr>
      </w:pPr>
      <w:bookmarkStart w:id="14" w:name="_35nkun2" w:colFirst="0" w:colLast="0"/>
      <w:bookmarkEnd w:id="14"/>
      <w:r>
        <w:rPr>
          <w:i/>
          <w:color w:val="0000FF"/>
          <w:sz w:val="18"/>
          <w:szCs w:val="18"/>
        </w:rPr>
        <w:br/>
        <w:t xml:space="preserve">Symbol and function names shall be self explaining. </w:t>
      </w:r>
      <w:r>
        <w:rPr>
          <w:i/>
          <w:color w:val="0000FF"/>
          <w:sz w:val="18"/>
          <w:szCs w:val="18"/>
        </w:rPr>
        <w:br/>
        <w:t>The link to the implementation may be provided by using the same names as in the design or by a comment sh</w:t>
      </w:r>
      <w:r>
        <w:rPr>
          <w:i/>
          <w:color w:val="0000FF"/>
          <w:sz w:val="18"/>
          <w:szCs w:val="18"/>
        </w:rPr>
        <w:t>owing the full name followed by the declaration showing the implementation.</w:t>
      </w:r>
      <w:r>
        <w:rPr>
          <w:i/>
          <w:color w:val="0000FF"/>
          <w:sz w:val="18"/>
          <w:szCs w:val="18"/>
        </w:rPr>
        <w:br/>
      </w:r>
    </w:p>
    <w:p w:rsidR="00A41CA9" w:rsidRDefault="002F3CAE">
      <w:pPr>
        <w:pStyle w:val="Heading2"/>
        <w:numPr>
          <w:ilvl w:val="1"/>
          <w:numId w:val="1"/>
        </w:numPr>
        <w:rPr>
          <w:i/>
        </w:rPr>
      </w:pPr>
      <w:r>
        <w:rPr>
          <w:sz w:val="22"/>
          <w:szCs w:val="22"/>
        </w:rPr>
        <w:t xml:space="preserve">Function </w:t>
      </w:r>
      <w:r>
        <w:rPr>
          <w:sz w:val="22"/>
          <w:szCs w:val="22"/>
        </w:rPr>
        <w:t>v</w:t>
      </w:r>
      <w:r>
        <w:rPr>
          <w:sz w:val="22"/>
          <w:szCs w:val="22"/>
        </w:rPr>
        <w:t>oid Manu</w:t>
      </w:r>
      <w:r>
        <w:rPr>
          <w:sz w:val="22"/>
          <w:szCs w:val="22"/>
        </w:rPr>
        <w:t>al_Up()</w:t>
      </w:r>
    </w:p>
    <w:tbl>
      <w:tblPr>
        <w:tblStyle w:val="a5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79" w:type="dxa"/>
          </w:tcPr>
          <w:p w:rsidR="00A41CA9" w:rsidRDefault="002F3CAE">
            <w:pPr>
              <w:rPr>
                <w:color w:val="0000FF"/>
                <w:sz w:val="18"/>
                <w:szCs w:val="18"/>
              </w:rPr>
            </w:pPr>
            <w:r>
              <w:t>Ascending Turn on the Led Bar using a switch statement, the Led number is proportional with switch_flag value.</w:t>
            </w:r>
            <w:r>
              <w:rPr>
                <w:i/>
                <w:color w:val="0000FF"/>
                <w:sz w:val="18"/>
                <w:szCs w:val="18"/>
              </w:rPr>
              <w:br/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379" w:type="dxa"/>
          </w:tcPr>
          <w:p w:rsidR="00A41CA9" w:rsidRDefault="00A41CA9">
            <w:pPr>
              <w:tabs>
                <w:tab w:val="right" w:pos="4253"/>
                <w:tab w:val="right" w:pos="9639"/>
              </w:tabs>
              <w:rPr>
                <w:color w:val="0000FF"/>
                <w:sz w:val="18"/>
                <w:szCs w:val="18"/>
              </w:rPr>
            </w:pP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379" w:type="dxa"/>
          </w:tcPr>
          <w:p w:rsidR="00A41CA9" w:rsidRDefault="002F3CAE">
            <w:pPr>
              <w:tabs>
                <w:tab w:val="right" w:pos="4253"/>
                <w:tab w:val="right" w:pos="9639"/>
              </w:tabs>
              <w:rPr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e.g. specific State change e.g. car is locked, EEPROM Values written,</w:t>
            </w:r>
            <w:r>
              <w:rPr>
                <w:i/>
                <w:color w:val="0000FF"/>
                <w:sz w:val="18"/>
                <w:szCs w:val="18"/>
              </w:rPr>
              <w:br/>
              <w:t>Relation between output parameters where applicable</w:t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Error Conditions</w:t>
            </w:r>
          </w:p>
        </w:tc>
        <w:tc>
          <w:tcPr>
            <w:tcW w:w="6379" w:type="dxa"/>
          </w:tcPr>
          <w:p w:rsidR="00A41CA9" w:rsidRDefault="00A41CA9">
            <w:pPr>
              <w:tabs>
                <w:tab w:val="right" w:pos="4253"/>
                <w:tab w:val="right" w:pos="9639"/>
              </w:tabs>
              <w:ind w:left="360"/>
              <w:rPr>
                <w:color w:val="0000FF"/>
                <w:sz w:val="18"/>
                <w:szCs w:val="18"/>
              </w:rPr>
            </w:pPr>
          </w:p>
        </w:tc>
      </w:tr>
    </w:tbl>
    <w:p w:rsidR="00A41CA9" w:rsidRDefault="00A41CA9"/>
    <w:p w:rsidR="00A41CA9" w:rsidRDefault="002F3CAE">
      <w:r>
        <w:rPr>
          <w:b/>
        </w:rPr>
        <w:lastRenderedPageBreak/>
        <w:t>Dynamic Behavior</w:t>
      </w:r>
    </w:p>
    <w:p w:rsidR="00A41CA9" w:rsidRDefault="002F3CAE">
      <w:r>
        <w:t>State Chart</w:t>
      </w:r>
      <w:r>
        <w:rPr>
          <w:vertAlign w:val="superscript"/>
        </w:rPr>
        <w:t>1</w:t>
      </w:r>
      <w:r>
        <w:t>, Flow Chart</w:t>
      </w:r>
      <w:r>
        <w:rPr>
          <w:vertAlign w:val="superscript"/>
        </w:rPr>
        <w:t>1</w:t>
      </w:r>
      <w:r>
        <w:t>, Nassi Shneiderman</w:t>
      </w:r>
    </w:p>
    <w:p w:rsidR="00A41CA9" w:rsidRDefault="002F3CAE">
      <w:pPr>
        <w:rPr>
          <w:color w:val="0000FF"/>
          <w:sz w:val="18"/>
          <w:szCs w:val="18"/>
        </w:rPr>
      </w:pPr>
      <w:r>
        <w:rPr>
          <w:highlight w:val="yellow"/>
          <w:vertAlign w:val="superscript"/>
        </w:rPr>
        <w:t>1</w:t>
      </w:r>
      <w:r>
        <w:rPr>
          <w:highlight w:val="yellow"/>
        </w:rPr>
        <w:t xml:space="preserve"> </w:t>
      </w:r>
      <w:r>
        <w:rPr>
          <w:i/>
          <w:color w:val="0000FF"/>
          <w:sz w:val="18"/>
          <w:szCs w:val="18"/>
          <w:highlight w:val="yellow"/>
        </w:rPr>
        <w:t>Preferred</w:t>
      </w:r>
      <w:r>
        <w:br/>
      </w:r>
      <w:r>
        <w:br/>
      </w:r>
      <w:r>
        <w:rPr>
          <w:i/>
          <w:color w:val="0000FF"/>
          <w:sz w:val="18"/>
          <w:szCs w:val="18"/>
        </w:rPr>
        <w:t>In this document, the dynamic behavior shall be designed on an abstract level showing the principle workflow of a function. Do not show the detailed implementation to ensure that the design description can be maintained with a reasonable effort. The target</w:t>
      </w:r>
      <w:r>
        <w:rPr>
          <w:i/>
          <w:color w:val="0000FF"/>
          <w:sz w:val="18"/>
          <w:szCs w:val="18"/>
        </w:rPr>
        <w:t xml:space="preserve"> is not to show the complete detailed implementation 1:1.</w:t>
      </w:r>
      <w:r>
        <w:rPr>
          <w:i/>
          <w:color w:val="0000FF"/>
          <w:sz w:val="18"/>
          <w:szCs w:val="18"/>
        </w:rPr>
        <w:br/>
      </w:r>
      <w:r>
        <w:rPr>
          <w:i/>
          <w:color w:val="0000FF"/>
          <w:sz w:val="18"/>
          <w:szCs w:val="18"/>
        </w:rPr>
        <w:br/>
        <w:t xml:space="preserve">The detailed design shall reflect in detail what a function is doing from a black box view. The internal details are useful on an abstract, but not on a very detailed level. </w:t>
      </w:r>
      <w:r>
        <w:rPr>
          <w:i/>
          <w:color w:val="0000FF"/>
          <w:sz w:val="18"/>
          <w:szCs w:val="18"/>
        </w:rPr>
        <w:br/>
      </w:r>
      <w:r>
        <w:rPr>
          <w:i/>
          <w:color w:val="0000FF"/>
          <w:sz w:val="18"/>
          <w:szCs w:val="18"/>
        </w:rPr>
        <w:br/>
        <w:t>Symbol and function n</w:t>
      </w:r>
      <w:r>
        <w:rPr>
          <w:i/>
          <w:color w:val="0000FF"/>
          <w:sz w:val="18"/>
          <w:szCs w:val="18"/>
        </w:rPr>
        <w:t xml:space="preserve">ames shall be self explanatory. </w:t>
      </w:r>
      <w:r>
        <w:rPr>
          <w:i/>
          <w:color w:val="0000FF"/>
          <w:sz w:val="18"/>
          <w:szCs w:val="18"/>
        </w:rPr>
        <w:br/>
        <w:t>The link to the implementation may be provided by using the same name as in the design or by a comment showing the full name followed by the declaration showing the implementation.</w:t>
      </w:r>
      <w:r>
        <w:rPr>
          <w:i/>
          <w:color w:val="0000FF"/>
          <w:sz w:val="18"/>
          <w:szCs w:val="18"/>
        </w:rPr>
        <w:br/>
      </w:r>
    </w:p>
    <w:p w:rsidR="00A41CA9" w:rsidRDefault="002F3CAE">
      <w:pPr>
        <w:pStyle w:val="Heading2"/>
        <w:numPr>
          <w:ilvl w:val="1"/>
          <w:numId w:val="1"/>
        </w:numPr>
        <w:rPr>
          <w:i/>
        </w:rPr>
      </w:pPr>
      <w:bookmarkStart w:id="15" w:name="_nz4jdkxrvl8w" w:colFirst="0" w:colLast="0"/>
      <w:bookmarkEnd w:id="15"/>
      <w:r>
        <w:rPr>
          <w:sz w:val="22"/>
          <w:szCs w:val="22"/>
        </w:rPr>
        <w:t>Function void Manual_Down()</w:t>
      </w:r>
    </w:p>
    <w:tbl>
      <w:tblPr>
        <w:tblStyle w:val="a6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79" w:type="dxa"/>
          </w:tcPr>
          <w:p w:rsidR="00A41CA9" w:rsidRDefault="002F3CAE">
            <w:pPr>
              <w:rPr>
                <w:color w:val="0000FF"/>
                <w:sz w:val="18"/>
                <w:szCs w:val="18"/>
              </w:rPr>
            </w:pPr>
            <w:r>
              <w:t>Descending Turn on the Led Bar using a switch statement, the Led number is proportional with switch_flag value.</w:t>
            </w:r>
            <w:r>
              <w:rPr>
                <w:i/>
                <w:color w:val="0000FF"/>
                <w:sz w:val="18"/>
                <w:szCs w:val="18"/>
              </w:rPr>
              <w:br/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379" w:type="dxa"/>
          </w:tcPr>
          <w:p w:rsidR="00A41CA9" w:rsidRDefault="00A41CA9">
            <w:pPr>
              <w:tabs>
                <w:tab w:val="right" w:pos="4253"/>
                <w:tab w:val="right" w:pos="9639"/>
              </w:tabs>
              <w:rPr>
                <w:color w:val="0000FF"/>
                <w:sz w:val="18"/>
                <w:szCs w:val="18"/>
              </w:rPr>
            </w:pP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379" w:type="dxa"/>
          </w:tcPr>
          <w:p w:rsidR="00A41CA9" w:rsidRDefault="002F3CAE">
            <w:pPr>
              <w:tabs>
                <w:tab w:val="right" w:pos="4253"/>
                <w:tab w:val="right" w:pos="9639"/>
              </w:tabs>
              <w:rPr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e.g. specific State change e.g. car is locked, EEPROM Values written,</w:t>
            </w:r>
            <w:r>
              <w:rPr>
                <w:i/>
                <w:color w:val="0000FF"/>
                <w:sz w:val="18"/>
                <w:szCs w:val="18"/>
              </w:rPr>
              <w:br/>
              <w:t>Relation between output parameters where a</w:t>
            </w:r>
            <w:r>
              <w:rPr>
                <w:i/>
                <w:color w:val="0000FF"/>
                <w:sz w:val="18"/>
                <w:szCs w:val="18"/>
              </w:rPr>
              <w:t>pplicable</w:t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Error Conditions</w:t>
            </w:r>
          </w:p>
        </w:tc>
        <w:tc>
          <w:tcPr>
            <w:tcW w:w="6379" w:type="dxa"/>
          </w:tcPr>
          <w:p w:rsidR="00A41CA9" w:rsidRDefault="00A41CA9">
            <w:pPr>
              <w:tabs>
                <w:tab w:val="right" w:pos="4253"/>
                <w:tab w:val="right" w:pos="9639"/>
              </w:tabs>
              <w:ind w:left="360"/>
              <w:rPr>
                <w:color w:val="0000FF"/>
                <w:sz w:val="18"/>
                <w:szCs w:val="18"/>
              </w:rPr>
            </w:pPr>
          </w:p>
        </w:tc>
      </w:tr>
    </w:tbl>
    <w:p w:rsidR="00A41CA9" w:rsidRDefault="00A41CA9"/>
    <w:p w:rsidR="00A41CA9" w:rsidRDefault="002F3CAE">
      <w:r>
        <w:rPr>
          <w:b/>
        </w:rPr>
        <w:t>Dynamic Behavior</w:t>
      </w:r>
    </w:p>
    <w:p w:rsidR="00A41CA9" w:rsidRDefault="002F3CAE">
      <w:r>
        <w:t>State Chart</w:t>
      </w:r>
      <w:r>
        <w:rPr>
          <w:vertAlign w:val="superscript"/>
        </w:rPr>
        <w:t>1</w:t>
      </w:r>
      <w:r>
        <w:t>, Flow Chart</w:t>
      </w:r>
      <w:r>
        <w:rPr>
          <w:vertAlign w:val="superscript"/>
        </w:rPr>
        <w:t>1</w:t>
      </w:r>
      <w:r>
        <w:t>, Nassi Shneiderman</w:t>
      </w:r>
    </w:p>
    <w:p w:rsidR="00A41CA9" w:rsidRDefault="00A41CA9"/>
    <w:p w:rsidR="00A41CA9" w:rsidRDefault="002F3CAE">
      <w:pPr>
        <w:pStyle w:val="Heading2"/>
        <w:numPr>
          <w:ilvl w:val="1"/>
          <w:numId w:val="1"/>
        </w:numPr>
        <w:rPr>
          <w:i/>
        </w:rPr>
      </w:pPr>
      <w:bookmarkStart w:id="16" w:name="_atxlfu87c2lm" w:colFirst="0" w:colLast="0"/>
      <w:bookmarkEnd w:id="16"/>
      <w:r>
        <w:rPr>
          <w:sz w:val="22"/>
          <w:szCs w:val="22"/>
        </w:rPr>
        <w:t>Function int Push_UpButton()</w:t>
      </w:r>
    </w:p>
    <w:p w:rsidR="00A41CA9" w:rsidRDefault="00A41CA9">
      <w:pPr>
        <w:rPr>
          <w:i/>
          <w:sz w:val="18"/>
          <w:szCs w:val="18"/>
        </w:rPr>
      </w:pPr>
    </w:p>
    <w:tbl>
      <w:tblPr>
        <w:tblStyle w:val="a7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79" w:type="dxa"/>
          </w:tcPr>
          <w:p w:rsidR="00A41CA9" w:rsidRDefault="002F3CAE">
            <w:pPr>
              <w:rPr>
                <w:color w:val="0000FF"/>
                <w:sz w:val="18"/>
                <w:szCs w:val="18"/>
              </w:rPr>
            </w:pPr>
            <w:r>
              <w:t>Calls Validate_UpButton() function, to know if the Validate_UpButton() is true or false</w:t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Parameter 1</w:t>
            </w:r>
            <w:r>
              <w:rPr>
                <w:b/>
                <w:sz w:val="20"/>
                <w:szCs w:val="20"/>
              </w:rPr>
              <w:br/>
            </w:r>
            <w:r>
              <w:t>&lt;</w:t>
            </w:r>
            <w:r>
              <w:t>input| output| inout&gt;</w:t>
            </w:r>
          </w:p>
        </w:tc>
        <w:tc>
          <w:tcPr>
            <w:tcW w:w="6379" w:type="dxa"/>
          </w:tcPr>
          <w:p w:rsidR="00A41CA9" w:rsidRDefault="002F3CAE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  <w:highlight w:val="lightGray"/>
              </w:rPr>
              <w:t>Give an explanation if the parameter shall be checked by the user, or if a check is implemented in the function here</w:t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Parameter 2..n</w:t>
            </w:r>
          </w:p>
        </w:tc>
        <w:tc>
          <w:tcPr>
            <w:tcW w:w="6379" w:type="dxa"/>
          </w:tcPr>
          <w:p w:rsidR="00A41CA9" w:rsidRDefault="00A41CA9">
            <w:pPr>
              <w:tabs>
                <w:tab w:val="right" w:pos="4253"/>
                <w:tab w:val="right" w:pos="9639"/>
              </w:tabs>
              <w:rPr>
                <w:color w:val="0000FF"/>
                <w:sz w:val="18"/>
                <w:szCs w:val="18"/>
              </w:rPr>
            </w:pP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 Value</w:t>
            </w:r>
          </w:p>
        </w:tc>
        <w:tc>
          <w:tcPr>
            <w:tcW w:w="6379" w:type="dxa"/>
          </w:tcPr>
          <w:p w:rsidR="00A41CA9" w:rsidRDefault="002F3CAE">
            <w:pPr>
              <w:rPr>
                <w:color w:val="0000FF"/>
                <w:sz w:val="18"/>
                <w:szCs w:val="18"/>
              </w:rPr>
            </w:pPr>
            <w:r>
              <w:t>1 , 0</w:t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379" w:type="dxa"/>
          </w:tcPr>
          <w:p w:rsidR="00A41CA9" w:rsidRDefault="002F3CAE">
            <w:pPr>
              <w:tabs>
                <w:tab w:val="right" w:pos="4253"/>
                <w:tab w:val="right" w:pos="9639"/>
              </w:tabs>
              <w:rPr>
                <w:color w:val="0000FF"/>
                <w:sz w:val="18"/>
                <w:szCs w:val="18"/>
              </w:rPr>
            </w:pPr>
            <w:r>
              <w:t>e.g. Function can only be called in a certain state, SW component is initialized</w:t>
            </w:r>
            <w:r>
              <w:br/>
            </w:r>
            <w:r>
              <w:rPr>
                <w:highlight w:val="yellow"/>
              </w:rPr>
              <w:t xml:space="preserve">Relation between input parameters where applicable (Input for Module Test) </w:t>
            </w:r>
            <w:r>
              <w:rPr>
                <w:i/>
                <w:color w:val="0000FF"/>
                <w:sz w:val="18"/>
                <w:szCs w:val="18"/>
              </w:rPr>
              <w:br/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379" w:type="dxa"/>
          </w:tcPr>
          <w:p w:rsidR="00A41CA9" w:rsidRDefault="002F3CAE">
            <w:pPr>
              <w:tabs>
                <w:tab w:val="right" w:pos="4253"/>
                <w:tab w:val="right" w:pos="9639"/>
              </w:tabs>
              <w:rPr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e.g. specific State change e.g. car is locked, EEPROM Values written,</w:t>
            </w:r>
            <w:r>
              <w:rPr>
                <w:i/>
                <w:color w:val="0000FF"/>
                <w:sz w:val="18"/>
                <w:szCs w:val="18"/>
              </w:rPr>
              <w:br/>
            </w:r>
            <w:r>
              <w:rPr>
                <w:i/>
                <w:color w:val="0000FF"/>
                <w:sz w:val="18"/>
                <w:szCs w:val="18"/>
              </w:rPr>
              <w:t>Relation between output parameters where applicable</w:t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Error Conditions</w:t>
            </w:r>
          </w:p>
        </w:tc>
        <w:tc>
          <w:tcPr>
            <w:tcW w:w="6379" w:type="dxa"/>
          </w:tcPr>
          <w:p w:rsidR="00A41CA9" w:rsidRDefault="00A41CA9">
            <w:pPr>
              <w:tabs>
                <w:tab w:val="right" w:pos="4253"/>
                <w:tab w:val="right" w:pos="9639"/>
              </w:tabs>
              <w:ind w:left="360"/>
              <w:rPr>
                <w:color w:val="0000FF"/>
                <w:sz w:val="18"/>
                <w:szCs w:val="18"/>
              </w:rPr>
            </w:pPr>
          </w:p>
        </w:tc>
      </w:tr>
    </w:tbl>
    <w:p w:rsidR="00A41CA9" w:rsidRDefault="00A41CA9"/>
    <w:p w:rsidR="00A41CA9" w:rsidRDefault="00A41CA9"/>
    <w:p w:rsidR="00A41CA9" w:rsidRDefault="002F3CAE">
      <w:r>
        <w:rPr>
          <w:b/>
        </w:rPr>
        <w:t>Dynamic Behavior</w:t>
      </w:r>
    </w:p>
    <w:p w:rsidR="00A41CA9" w:rsidRDefault="002F3CAE">
      <w:r>
        <w:t>State Chart</w:t>
      </w:r>
      <w:r>
        <w:rPr>
          <w:vertAlign w:val="superscript"/>
        </w:rPr>
        <w:t>1</w:t>
      </w:r>
      <w:r>
        <w:t>, Flow Chart</w:t>
      </w:r>
      <w:r>
        <w:rPr>
          <w:vertAlign w:val="superscript"/>
        </w:rPr>
        <w:t>1</w:t>
      </w:r>
      <w:r>
        <w:t>, Nassi Shneiderman</w:t>
      </w:r>
    </w:p>
    <w:p w:rsidR="00A41CA9" w:rsidRDefault="00A41CA9"/>
    <w:p w:rsidR="00A41CA9" w:rsidRDefault="002F3CAE">
      <w:pPr>
        <w:pStyle w:val="Heading2"/>
        <w:numPr>
          <w:ilvl w:val="1"/>
          <w:numId w:val="1"/>
        </w:numPr>
        <w:rPr>
          <w:i/>
        </w:rPr>
      </w:pPr>
      <w:bookmarkStart w:id="17" w:name="_9y3xbue70841" w:colFirst="0" w:colLast="0"/>
      <w:bookmarkEnd w:id="17"/>
      <w:r>
        <w:rPr>
          <w:sz w:val="22"/>
          <w:szCs w:val="22"/>
        </w:rPr>
        <w:lastRenderedPageBreak/>
        <w:t>Function int Push_UpDown()</w:t>
      </w:r>
    </w:p>
    <w:p w:rsidR="00A41CA9" w:rsidRDefault="00A41CA9">
      <w:pPr>
        <w:rPr>
          <w:i/>
          <w:sz w:val="18"/>
          <w:szCs w:val="18"/>
        </w:rPr>
      </w:pPr>
    </w:p>
    <w:tbl>
      <w:tblPr>
        <w:tblStyle w:val="a8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79" w:type="dxa"/>
          </w:tcPr>
          <w:p w:rsidR="00A41CA9" w:rsidRDefault="002F3CAE">
            <w:pPr>
              <w:rPr>
                <w:color w:val="0000FF"/>
                <w:sz w:val="18"/>
                <w:szCs w:val="18"/>
              </w:rPr>
            </w:pPr>
            <w:r>
              <w:t>Calls Validate_DownButton() function, to know if the Validate_DownButton() is true or false</w:t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Parameter 1</w:t>
            </w:r>
            <w:r>
              <w:rPr>
                <w:b/>
                <w:sz w:val="20"/>
                <w:szCs w:val="20"/>
              </w:rPr>
              <w:br/>
            </w:r>
            <w:r>
              <w:t>&lt;input| output| inout&gt;</w:t>
            </w:r>
          </w:p>
        </w:tc>
        <w:tc>
          <w:tcPr>
            <w:tcW w:w="6379" w:type="dxa"/>
          </w:tcPr>
          <w:p w:rsidR="00A41CA9" w:rsidRDefault="002F3CAE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  <w:highlight w:val="lightGray"/>
              </w:rPr>
              <w:t>Give an explanation if the parameter shall be checked by the user, or if a check is implemented in the function here</w:t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Parameter </w:t>
            </w:r>
            <w:r>
              <w:rPr>
                <w:b/>
                <w:sz w:val="20"/>
                <w:szCs w:val="20"/>
              </w:rPr>
              <w:t>2..n</w:t>
            </w:r>
          </w:p>
        </w:tc>
        <w:tc>
          <w:tcPr>
            <w:tcW w:w="6379" w:type="dxa"/>
          </w:tcPr>
          <w:p w:rsidR="00A41CA9" w:rsidRDefault="00A41CA9">
            <w:pPr>
              <w:tabs>
                <w:tab w:val="right" w:pos="4253"/>
                <w:tab w:val="right" w:pos="9639"/>
              </w:tabs>
              <w:rPr>
                <w:color w:val="0000FF"/>
                <w:sz w:val="18"/>
                <w:szCs w:val="18"/>
              </w:rPr>
            </w:pP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 Value</w:t>
            </w:r>
          </w:p>
        </w:tc>
        <w:tc>
          <w:tcPr>
            <w:tcW w:w="6379" w:type="dxa"/>
          </w:tcPr>
          <w:p w:rsidR="00A41CA9" w:rsidRDefault="002F3CAE">
            <w:pPr>
              <w:rPr>
                <w:color w:val="0000FF"/>
                <w:sz w:val="18"/>
                <w:szCs w:val="18"/>
              </w:rPr>
            </w:pPr>
            <w:r>
              <w:t>1 , 0</w:t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379" w:type="dxa"/>
          </w:tcPr>
          <w:p w:rsidR="00A41CA9" w:rsidRDefault="002F3CAE">
            <w:pPr>
              <w:tabs>
                <w:tab w:val="right" w:pos="4253"/>
                <w:tab w:val="right" w:pos="9639"/>
              </w:tabs>
              <w:rPr>
                <w:color w:val="0000FF"/>
                <w:sz w:val="18"/>
                <w:szCs w:val="18"/>
              </w:rPr>
            </w:pPr>
            <w:r>
              <w:t>e.g. Function can only be called in a certain state, SW component is initialized</w:t>
            </w:r>
            <w:r>
              <w:br/>
            </w:r>
            <w:r>
              <w:rPr>
                <w:highlight w:val="yellow"/>
              </w:rPr>
              <w:t xml:space="preserve">Relation between input parameters where applicable (Input for Module Test) </w:t>
            </w:r>
            <w:r>
              <w:rPr>
                <w:i/>
                <w:color w:val="0000FF"/>
                <w:sz w:val="18"/>
                <w:szCs w:val="18"/>
              </w:rPr>
              <w:br/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379" w:type="dxa"/>
          </w:tcPr>
          <w:p w:rsidR="00A41CA9" w:rsidRDefault="002F3CAE">
            <w:pPr>
              <w:tabs>
                <w:tab w:val="right" w:pos="4253"/>
                <w:tab w:val="right" w:pos="9639"/>
              </w:tabs>
              <w:rPr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e.g. specific State change e.g. car is loc</w:t>
            </w:r>
            <w:r>
              <w:rPr>
                <w:i/>
                <w:color w:val="0000FF"/>
                <w:sz w:val="18"/>
                <w:szCs w:val="18"/>
              </w:rPr>
              <w:t>ked, EEPROM Values written,</w:t>
            </w:r>
            <w:r>
              <w:rPr>
                <w:i/>
                <w:color w:val="0000FF"/>
                <w:sz w:val="18"/>
                <w:szCs w:val="18"/>
              </w:rPr>
              <w:br/>
              <w:t>Relation between output parameters where applicable</w:t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Error Conditions</w:t>
            </w:r>
          </w:p>
        </w:tc>
        <w:tc>
          <w:tcPr>
            <w:tcW w:w="6379" w:type="dxa"/>
          </w:tcPr>
          <w:p w:rsidR="00A41CA9" w:rsidRDefault="00A41CA9">
            <w:pPr>
              <w:tabs>
                <w:tab w:val="right" w:pos="4253"/>
                <w:tab w:val="right" w:pos="9639"/>
              </w:tabs>
              <w:ind w:left="360"/>
              <w:rPr>
                <w:color w:val="0000FF"/>
                <w:sz w:val="18"/>
                <w:szCs w:val="18"/>
              </w:rPr>
            </w:pPr>
          </w:p>
        </w:tc>
      </w:tr>
    </w:tbl>
    <w:p w:rsidR="00A41CA9" w:rsidRDefault="00A41CA9"/>
    <w:p w:rsidR="00A41CA9" w:rsidRDefault="00A41CA9"/>
    <w:p w:rsidR="00A41CA9" w:rsidRDefault="002F3CAE">
      <w:r>
        <w:rPr>
          <w:b/>
        </w:rPr>
        <w:t>Dynamic Behavior</w:t>
      </w:r>
    </w:p>
    <w:p w:rsidR="00A41CA9" w:rsidRDefault="002F3CAE">
      <w:r>
        <w:t>State Chart</w:t>
      </w:r>
      <w:r>
        <w:rPr>
          <w:vertAlign w:val="superscript"/>
        </w:rPr>
        <w:t>1</w:t>
      </w:r>
      <w:r>
        <w:t>, Flow Chart</w:t>
      </w:r>
      <w:r>
        <w:rPr>
          <w:vertAlign w:val="superscript"/>
        </w:rPr>
        <w:t>1</w:t>
      </w:r>
      <w:r>
        <w:t>, Nassi Shneiderman</w:t>
      </w:r>
    </w:p>
    <w:p w:rsidR="00A41CA9" w:rsidRDefault="00A41CA9"/>
    <w:p w:rsidR="00A41CA9" w:rsidRDefault="002F3CAE">
      <w:pPr>
        <w:pStyle w:val="Heading2"/>
        <w:numPr>
          <w:ilvl w:val="1"/>
          <w:numId w:val="1"/>
        </w:numPr>
        <w:rPr>
          <w:i/>
        </w:rPr>
      </w:pPr>
      <w:bookmarkStart w:id="18" w:name="_xv6sxpzi0frr" w:colFirst="0" w:colLast="0"/>
      <w:bookmarkEnd w:id="18"/>
      <w:r>
        <w:rPr>
          <w:sz w:val="22"/>
          <w:szCs w:val="22"/>
        </w:rPr>
        <w:t>Function int Push_Antipinch()</w:t>
      </w:r>
    </w:p>
    <w:p w:rsidR="00A41CA9" w:rsidRDefault="00A41CA9">
      <w:pPr>
        <w:rPr>
          <w:i/>
          <w:sz w:val="18"/>
          <w:szCs w:val="18"/>
        </w:rPr>
      </w:pPr>
    </w:p>
    <w:tbl>
      <w:tblPr>
        <w:tblStyle w:val="a9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79" w:type="dxa"/>
          </w:tcPr>
          <w:p w:rsidR="00A41CA9" w:rsidRDefault="002F3CAE">
            <w:pPr>
              <w:rPr>
                <w:color w:val="0000FF"/>
                <w:sz w:val="18"/>
                <w:szCs w:val="18"/>
              </w:rPr>
            </w:pPr>
            <w:r>
              <w:t>Calls Validate_Antipinch() function, to know if the Validate_Antipinch() is true or false</w:t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Parameter 1</w:t>
            </w:r>
            <w:r>
              <w:rPr>
                <w:b/>
                <w:sz w:val="20"/>
                <w:szCs w:val="20"/>
              </w:rPr>
              <w:br/>
            </w:r>
            <w:r>
              <w:t>&lt;input| output| inout&gt;</w:t>
            </w:r>
          </w:p>
        </w:tc>
        <w:tc>
          <w:tcPr>
            <w:tcW w:w="6379" w:type="dxa"/>
          </w:tcPr>
          <w:p w:rsidR="00A41CA9" w:rsidRDefault="002F3CAE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  <w:highlight w:val="lightGray"/>
              </w:rPr>
              <w:t>Give an explanation if the parameter shall be checked by the user, or if a check is implemented in the function here</w:t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Parameter 2..n</w:t>
            </w:r>
          </w:p>
        </w:tc>
        <w:tc>
          <w:tcPr>
            <w:tcW w:w="6379" w:type="dxa"/>
          </w:tcPr>
          <w:p w:rsidR="00A41CA9" w:rsidRDefault="00A41CA9">
            <w:pPr>
              <w:tabs>
                <w:tab w:val="right" w:pos="4253"/>
                <w:tab w:val="right" w:pos="9639"/>
              </w:tabs>
              <w:rPr>
                <w:color w:val="0000FF"/>
                <w:sz w:val="18"/>
                <w:szCs w:val="18"/>
              </w:rPr>
            </w:pP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 Value</w:t>
            </w:r>
          </w:p>
        </w:tc>
        <w:tc>
          <w:tcPr>
            <w:tcW w:w="6379" w:type="dxa"/>
          </w:tcPr>
          <w:p w:rsidR="00A41CA9" w:rsidRDefault="002F3CAE">
            <w:pPr>
              <w:rPr>
                <w:color w:val="0000FF"/>
                <w:sz w:val="18"/>
                <w:szCs w:val="18"/>
              </w:rPr>
            </w:pPr>
            <w:r>
              <w:t>1 , 0</w:t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379" w:type="dxa"/>
          </w:tcPr>
          <w:p w:rsidR="00A41CA9" w:rsidRDefault="002F3CAE">
            <w:pPr>
              <w:tabs>
                <w:tab w:val="right" w:pos="4253"/>
                <w:tab w:val="right" w:pos="9639"/>
              </w:tabs>
              <w:rPr>
                <w:color w:val="0000FF"/>
                <w:sz w:val="18"/>
                <w:szCs w:val="18"/>
              </w:rPr>
            </w:pPr>
            <w:r>
              <w:t>e.g. Function can only be called in a certain state, SW component is initialized</w:t>
            </w:r>
            <w:r>
              <w:br/>
            </w:r>
            <w:r>
              <w:rPr>
                <w:highlight w:val="yellow"/>
              </w:rPr>
              <w:t xml:space="preserve">Relation between input parameters where applicable (Input for Module Test) </w:t>
            </w:r>
            <w:r>
              <w:rPr>
                <w:i/>
                <w:color w:val="0000FF"/>
                <w:sz w:val="18"/>
                <w:szCs w:val="18"/>
              </w:rPr>
              <w:br/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379" w:type="dxa"/>
          </w:tcPr>
          <w:p w:rsidR="00A41CA9" w:rsidRDefault="002F3CAE">
            <w:pPr>
              <w:tabs>
                <w:tab w:val="right" w:pos="4253"/>
                <w:tab w:val="right" w:pos="9639"/>
              </w:tabs>
              <w:rPr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 xml:space="preserve">e.g. specific State change e.g. </w:t>
            </w:r>
            <w:r>
              <w:rPr>
                <w:i/>
                <w:color w:val="0000FF"/>
                <w:sz w:val="18"/>
                <w:szCs w:val="18"/>
              </w:rPr>
              <w:t>car is locked, EEPROM Values written,</w:t>
            </w:r>
            <w:r>
              <w:rPr>
                <w:i/>
                <w:color w:val="0000FF"/>
                <w:sz w:val="18"/>
                <w:szCs w:val="18"/>
              </w:rPr>
              <w:br/>
              <w:t>Relation between output parameters where applicable</w:t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Error Conditions</w:t>
            </w:r>
          </w:p>
        </w:tc>
        <w:tc>
          <w:tcPr>
            <w:tcW w:w="6379" w:type="dxa"/>
          </w:tcPr>
          <w:p w:rsidR="00A41CA9" w:rsidRDefault="00A41CA9">
            <w:pPr>
              <w:tabs>
                <w:tab w:val="right" w:pos="4253"/>
                <w:tab w:val="right" w:pos="9639"/>
              </w:tabs>
              <w:ind w:left="360"/>
              <w:rPr>
                <w:color w:val="0000FF"/>
                <w:sz w:val="18"/>
                <w:szCs w:val="18"/>
              </w:rPr>
            </w:pPr>
          </w:p>
        </w:tc>
      </w:tr>
    </w:tbl>
    <w:p w:rsidR="00A41CA9" w:rsidRDefault="00A41CA9"/>
    <w:p w:rsidR="00A41CA9" w:rsidRDefault="00A41CA9"/>
    <w:p w:rsidR="00A41CA9" w:rsidRDefault="002F3CAE">
      <w:r>
        <w:rPr>
          <w:b/>
        </w:rPr>
        <w:t>Dynamic Behavior</w:t>
      </w:r>
    </w:p>
    <w:p w:rsidR="00A41CA9" w:rsidRDefault="002F3CAE">
      <w:r>
        <w:t>State Chart</w:t>
      </w:r>
      <w:r>
        <w:rPr>
          <w:vertAlign w:val="superscript"/>
        </w:rPr>
        <w:t>1</w:t>
      </w:r>
      <w:r>
        <w:t>, Flow Chart</w:t>
      </w:r>
      <w:r>
        <w:rPr>
          <w:vertAlign w:val="superscript"/>
        </w:rPr>
        <w:t>1</w:t>
      </w:r>
      <w:r>
        <w:t>, Nassi Shneiderman</w:t>
      </w:r>
    </w:p>
    <w:p w:rsidR="00A41CA9" w:rsidRDefault="00A41CA9"/>
    <w:p w:rsidR="00A41CA9" w:rsidRDefault="002F3CAE">
      <w:pPr>
        <w:pStyle w:val="Heading2"/>
        <w:numPr>
          <w:ilvl w:val="1"/>
          <w:numId w:val="1"/>
        </w:numPr>
        <w:rPr>
          <w:i/>
        </w:rPr>
      </w:pPr>
      <w:bookmarkStart w:id="19" w:name="_3zjihdvs26mq" w:colFirst="0" w:colLast="0"/>
      <w:bookmarkEnd w:id="19"/>
      <w:r>
        <w:rPr>
          <w:sz w:val="22"/>
          <w:szCs w:val="22"/>
        </w:rPr>
        <w:t>Function void default_Leds(int led)</w:t>
      </w:r>
    </w:p>
    <w:p w:rsidR="00A41CA9" w:rsidRDefault="00A41CA9">
      <w:pPr>
        <w:rPr>
          <w:i/>
          <w:sz w:val="18"/>
          <w:szCs w:val="18"/>
        </w:rPr>
      </w:pPr>
    </w:p>
    <w:tbl>
      <w:tblPr>
        <w:tblStyle w:val="aa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79" w:type="dxa"/>
          </w:tcPr>
          <w:p w:rsidR="00A41CA9" w:rsidRDefault="002F3CAE">
            <w:r>
              <w:t>Using int led, with a switch statement, select case 0,1,2,3 and default.</w:t>
            </w:r>
          </w:p>
          <w:p w:rsidR="00A41CA9" w:rsidRDefault="00A41CA9"/>
          <w:p w:rsidR="00A41CA9" w:rsidRDefault="002F3CAE">
            <w:r>
              <w:rPr>
                <w:rFonts w:ascii="Arial Unicode MS" w:eastAsia="Arial Unicode MS" w:hAnsi="Arial Unicode MS" w:cs="Arial Unicode MS"/>
              </w:rPr>
              <w:lastRenderedPageBreak/>
              <w:t>case 0 → Turn off Blue, Green and Red Led.</w:t>
            </w:r>
          </w:p>
          <w:p w:rsidR="00A41CA9" w:rsidRDefault="002F3CAE">
            <w:r>
              <w:rPr>
                <w:rFonts w:ascii="Arial Unicode MS" w:eastAsia="Arial Unicode MS" w:hAnsi="Arial Unicode MS" w:cs="Arial Unicode MS"/>
              </w:rPr>
              <w:t>case 1 → Turn off Blue.</w:t>
            </w:r>
          </w:p>
          <w:p w:rsidR="00A41CA9" w:rsidRDefault="002F3CAE">
            <w:r>
              <w:rPr>
                <w:rFonts w:ascii="Arial Unicode MS" w:eastAsia="Arial Unicode MS" w:hAnsi="Arial Unicode MS" w:cs="Arial Unicode MS"/>
              </w:rPr>
              <w:t>case 2 → Turn off Green.</w:t>
            </w:r>
          </w:p>
          <w:p w:rsidR="00A41CA9" w:rsidRDefault="002F3CAE">
            <w:r>
              <w:rPr>
                <w:rFonts w:ascii="Arial Unicode MS" w:eastAsia="Arial Unicode MS" w:hAnsi="Arial Unicode MS" w:cs="Arial Unicode MS"/>
              </w:rPr>
              <w:t>case 3 → Turn on Red.</w:t>
            </w:r>
          </w:p>
          <w:p w:rsidR="00A41CA9" w:rsidRDefault="002F3CAE">
            <w:r>
              <w:rPr>
                <w:rFonts w:ascii="Arial Unicode MS" w:eastAsia="Arial Unicode MS" w:hAnsi="Arial Unicode MS" w:cs="Arial Unicode MS"/>
              </w:rPr>
              <w:t>default → Turn on Blue, Green and Red Led.</w:t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Parameter 1</w:t>
            </w:r>
            <w:r>
              <w:rPr>
                <w:b/>
                <w:sz w:val="20"/>
                <w:szCs w:val="20"/>
              </w:rPr>
              <w:br/>
            </w:r>
            <w:r>
              <w:t>&lt;</w:t>
            </w:r>
            <w:r>
              <w:t>input| output| inout&gt;</w:t>
            </w:r>
          </w:p>
        </w:tc>
        <w:tc>
          <w:tcPr>
            <w:tcW w:w="6379" w:type="dxa"/>
          </w:tcPr>
          <w:p w:rsidR="00A41CA9" w:rsidRDefault="002F3CAE">
            <w:pPr>
              <w:rPr>
                <w:sz w:val="20"/>
                <w:szCs w:val="20"/>
              </w:rPr>
            </w:pPr>
            <w:r>
              <w:t xml:space="preserve">input int led </w:t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Parameter 2..n</w:t>
            </w:r>
          </w:p>
        </w:tc>
        <w:tc>
          <w:tcPr>
            <w:tcW w:w="6379" w:type="dxa"/>
          </w:tcPr>
          <w:p w:rsidR="00A41CA9" w:rsidRDefault="00A41CA9">
            <w:pPr>
              <w:tabs>
                <w:tab w:val="right" w:pos="4253"/>
                <w:tab w:val="right" w:pos="9639"/>
              </w:tabs>
              <w:rPr>
                <w:color w:val="0000FF"/>
                <w:sz w:val="18"/>
                <w:szCs w:val="18"/>
              </w:rPr>
            </w:pP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 Value</w:t>
            </w:r>
          </w:p>
        </w:tc>
        <w:tc>
          <w:tcPr>
            <w:tcW w:w="6379" w:type="dxa"/>
          </w:tcPr>
          <w:p w:rsidR="00A41CA9" w:rsidRDefault="002F3CAE">
            <w:pPr>
              <w:rPr>
                <w:color w:val="0000FF"/>
                <w:sz w:val="18"/>
                <w:szCs w:val="18"/>
              </w:rPr>
            </w:pPr>
            <w:r>
              <w:t>void</w:t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379" w:type="dxa"/>
          </w:tcPr>
          <w:p w:rsidR="00A41CA9" w:rsidRDefault="002F3CAE">
            <w:pPr>
              <w:tabs>
                <w:tab w:val="right" w:pos="4253"/>
                <w:tab w:val="right" w:pos="9639"/>
              </w:tabs>
              <w:rPr>
                <w:color w:val="0000FF"/>
                <w:sz w:val="18"/>
                <w:szCs w:val="18"/>
              </w:rPr>
            </w:pPr>
            <w:r>
              <w:t>e.g. Function can only be called in a certain state, SW component is initialized</w:t>
            </w:r>
            <w:r>
              <w:br/>
            </w:r>
            <w:r>
              <w:rPr>
                <w:highlight w:val="yellow"/>
              </w:rPr>
              <w:t xml:space="preserve">Relation between input parameters where applicable (Input for Module Test) </w:t>
            </w:r>
            <w:r>
              <w:rPr>
                <w:i/>
                <w:color w:val="0000FF"/>
                <w:sz w:val="18"/>
                <w:szCs w:val="18"/>
              </w:rPr>
              <w:br/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</w:t>
            </w:r>
            <w:r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6379" w:type="dxa"/>
          </w:tcPr>
          <w:p w:rsidR="00A41CA9" w:rsidRDefault="002F3CAE">
            <w:pPr>
              <w:tabs>
                <w:tab w:val="right" w:pos="4253"/>
                <w:tab w:val="right" w:pos="9639"/>
              </w:tabs>
              <w:rPr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e.g. specific State change e.g. car is locked, EEPROM Values written,</w:t>
            </w:r>
            <w:r>
              <w:rPr>
                <w:i/>
                <w:color w:val="0000FF"/>
                <w:sz w:val="18"/>
                <w:szCs w:val="18"/>
              </w:rPr>
              <w:br/>
              <w:t>Relation between output parameters where applicable</w:t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Error Conditions</w:t>
            </w:r>
          </w:p>
        </w:tc>
        <w:tc>
          <w:tcPr>
            <w:tcW w:w="6379" w:type="dxa"/>
          </w:tcPr>
          <w:p w:rsidR="00A41CA9" w:rsidRDefault="00A41CA9">
            <w:pPr>
              <w:tabs>
                <w:tab w:val="right" w:pos="4253"/>
                <w:tab w:val="right" w:pos="9639"/>
              </w:tabs>
              <w:ind w:left="360"/>
              <w:rPr>
                <w:color w:val="0000FF"/>
                <w:sz w:val="18"/>
                <w:szCs w:val="18"/>
              </w:rPr>
            </w:pPr>
          </w:p>
        </w:tc>
      </w:tr>
    </w:tbl>
    <w:p w:rsidR="00A41CA9" w:rsidRDefault="00A41CA9"/>
    <w:p w:rsidR="00A41CA9" w:rsidRDefault="00A41CA9"/>
    <w:p w:rsidR="00A41CA9" w:rsidRDefault="002F3CAE">
      <w:r>
        <w:rPr>
          <w:b/>
        </w:rPr>
        <w:t>Dynamic Behavior</w:t>
      </w:r>
    </w:p>
    <w:p w:rsidR="00A41CA9" w:rsidRDefault="002F3CAE">
      <w:r>
        <w:t>State Chart</w:t>
      </w:r>
      <w:r>
        <w:rPr>
          <w:vertAlign w:val="superscript"/>
        </w:rPr>
        <w:t>1</w:t>
      </w:r>
      <w:r>
        <w:t>, Flow Chart</w:t>
      </w:r>
      <w:r>
        <w:rPr>
          <w:vertAlign w:val="superscript"/>
        </w:rPr>
        <w:t>1</w:t>
      </w:r>
      <w:r>
        <w:t>, Nassi Shneiderman</w:t>
      </w:r>
    </w:p>
    <w:p w:rsidR="00A41CA9" w:rsidRDefault="00A41CA9"/>
    <w:p w:rsidR="00A41CA9" w:rsidRDefault="002F3CAE">
      <w:pPr>
        <w:pStyle w:val="Heading2"/>
        <w:numPr>
          <w:ilvl w:val="1"/>
          <w:numId w:val="1"/>
        </w:numPr>
        <w:rPr>
          <w:i/>
        </w:rPr>
      </w:pPr>
      <w:bookmarkStart w:id="20" w:name="_thy7j4sk02kr" w:colFirst="0" w:colLast="0"/>
      <w:bookmarkEnd w:id="20"/>
      <w:r>
        <w:rPr>
          <w:sz w:val="22"/>
          <w:szCs w:val="22"/>
        </w:rPr>
        <w:t>Function void clear_GPIO()</w:t>
      </w:r>
    </w:p>
    <w:p w:rsidR="00A41CA9" w:rsidRDefault="00A41CA9">
      <w:pPr>
        <w:rPr>
          <w:i/>
          <w:sz w:val="18"/>
          <w:szCs w:val="18"/>
        </w:rPr>
      </w:pPr>
    </w:p>
    <w:tbl>
      <w:tblPr>
        <w:tblStyle w:val="ab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79" w:type="dxa"/>
          </w:tcPr>
          <w:p w:rsidR="00A41CA9" w:rsidRDefault="002F3CAE">
            <w:r>
              <w:t>Turn off Blue Led, Green Led, Red Led and Led Bar</w:t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Parameter 1</w:t>
            </w:r>
            <w:r>
              <w:rPr>
                <w:b/>
                <w:sz w:val="20"/>
                <w:szCs w:val="20"/>
              </w:rPr>
              <w:br/>
            </w:r>
            <w:r>
              <w:t>&lt;input| output| inout&gt;</w:t>
            </w:r>
          </w:p>
        </w:tc>
        <w:tc>
          <w:tcPr>
            <w:tcW w:w="6379" w:type="dxa"/>
          </w:tcPr>
          <w:p w:rsidR="00A41CA9" w:rsidRDefault="00A41CA9">
            <w:pPr>
              <w:rPr>
                <w:sz w:val="20"/>
                <w:szCs w:val="20"/>
              </w:rPr>
            </w:pP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Parameter 2..n</w:t>
            </w:r>
          </w:p>
        </w:tc>
        <w:tc>
          <w:tcPr>
            <w:tcW w:w="6379" w:type="dxa"/>
          </w:tcPr>
          <w:p w:rsidR="00A41CA9" w:rsidRDefault="00A41CA9">
            <w:pPr>
              <w:tabs>
                <w:tab w:val="right" w:pos="4253"/>
                <w:tab w:val="right" w:pos="9639"/>
              </w:tabs>
              <w:rPr>
                <w:color w:val="0000FF"/>
                <w:sz w:val="18"/>
                <w:szCs w:val="18"/>
              </w:rPr>
            </w:pP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 Value</w:t>
            </w:r>
          </w:p>
        </w:tc>
        <w:tc>
          <w:tcPr>
            <w:tcW w:w="6379" w:type="dxa"/>
          </w:tcPr>
          <w:p w:rsidR="00A41CA9" w:rsidRDefault="002F3CAE">
            <w:pPr>
              <w:rPr>
                <w:color w:val="0000FF"/>
                <w:sz w:val="18"/>
                <w:szCs w:val="18"/>
              </w:rPr>
            </w:pPr>
            <w:r>
              <w:t>void</w:t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379" w:type="dxa"/>
          </w:tcPr>
          <w:p w:rsidR="00A41CA9" w:rsidRDefault="002F3CAE">
            <w:pPr>
              <w:tabs>
                <w:tab w:val="right" w:pos="4253"/>
                <w:tab w:val="right" w:pos="9639"/>
              </w:tabs>
              <w:rPr>
                <w:color w:val="0000FF"/>
                <w:sz w:val="18"/>
                <w:szCs w:val="18"/>
              </w:rPr>
            </w:pPr>
            <w:r>
              <w:t>e.g. Function can only be called in a certain state, SW component is initialized</w:t>
            </w:r>
            <w:r>
              <w:br/>
            </w:r>
            <w:r>
              <w:rPr>
                <w:highlight w:val="yellow"/>
              </w:rPr>
              <w:t xml:space="preserve">Relation between input parameters where applicable (Input for Module Test) </w:t>
            </w:r>
            <w:r>
              <w:rPr>
                <w:i/>
                <w:color w:val="0000FF"/>
                <w:sz w:val="18"/>
                <w:szCs w:val="18"/>
              </w:rPr>
              <w:br/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379" w:type="dxa"/>
          </w:tcPr>
          <w:p w:rsidR="00A41CA9" w:rsidRDefault="002F3CAE">
            <w:pPr>
              <w:tabs>
                <w:tab w:val="right" w:pos="4253"/>
                <w:tab w:val="right" w:pos="9639"/>
              </w:tabs>
              <w:rPr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e.g. specific State change e.g. car is locked, EEPROM Values written,</w:t>
            </w:r>
            <w:r>
              <w:rPr>
                <w:i/>
                <w:color w:val="0000FF"/>
                <w:sz w:val="18"/>
                <w:szCs w:val="18"/>
              </w:rPr>
              <w:br/>
              <w:t>Relation between output parameters where applicable</w:t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Error Conditions</w:t>
            </w:r>
          </w:p>
        </w:tc>
        <w:tc>
          <w:tcPr>
            <w:tcW w:w="6379" w:type="dxa"/>
          </w:tcPr>
          <w:p w:rsidR="00A41CA9" w:rsidRDefault="00A41CA9">
            <w:pPr>
              <w:tabs>
                <w:tab w:val="right" w:pos="4253"/>
                <w:tab w:val="right" w:pos="9639"/>
              </w:tabs>
              <w:ind w:left="360"/>
              <w:rPr>
                <w:color w:val="0000FF"/>
                <w:sz w:val="18"/>
                <w:szCs w:val="18"/>
              </w:rPr>
            </w:pPr>
          </w:p>
        </w:tc>
      </w:tr>
    </w:tbl>
    <w:p w:rsidR="00A41CA9" w:rsidRDefault="00A41CA9"/>
    <w:p w:rsidR="00A41CA9" w:rsidRDefault="00A41CA9"/>
    <w:p w:rsidR="00A41CA9" w:rsidRDefault="002F3CAE">
      <w:r>
        <w:rPr>
          <w:b/>
        </w:rPr>
        <w:t>Dynamic Behavior</w:t>
      </w:r>
    </w:p>
    <w:p w:rsidR="00A41CA9" w:rsidRDefault="002F3CAE">
      <w:r>
        <w:t>State Chart</w:t>
      </w:r>
      <w:r>
        <w:rPr>
          <w:vertAlign w:val="superscript"/>
        </w:rPr>
        <w:t>1</w:t>
      </w:r>
      <w:r>
        <w:t>, Flow Chart</w:t>
      </w:r>
      <w:r>
        <w:rPr>
          <w:vertAlign w:val="superscript"/>
        </w:rPr>
        <w:t>1</w:t>
      </w:r>
      <w:r>
        <w:t>, Nassi Shneiderman</w:t>
      </w:r>
    </w:p>
    <w:p w:rsidR="00A41CA9" w:rsidRDefault="00A41CA9"/>
    <w:p w:rsidR="00A41CA9" w:rsidRDefault="002F3CAE">
      <w:pPr>
        <w:pStyle w:val="Heading2"/>
        <w:numPr>
          <w:ilvl w:val="1"/>
          <w:numId w:val="1"/>
        </w:numPr>
        <w:rPr>
          <w:i/>
        </w:rPr>
      </w:pPr>
      <w:bookmarkStart w:id="21" w:name="_slq3jaicfiy4" w:colFirst="0" w:colLast="0"/>
      <w:bookmarkEnd w:id="21"/>
      <w:r>
        <w:rPr>
          <w:sz w:val="22"/>
          <w:szCs w:val="22"/>
        </w:rPr>
        <w:t>Function void timer();</w:t>
      </w:r>
    </w:p>
    <w:p w:rsidR="00A41CA9" w:rsidRDefault="00A41CA9">
      <w:pPr>
        <w:rPr>
          <w:i/>
          <w:sz w:val="18"/>
          <w:szCs w:val="18"/>
        </w:rPr>
      </w:pPr>
    </w:p>
    <w:tbl>
      <w:tblPr>
        <w:tblStyle w:val="ac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6379" w:type="dxa"/>
          </w:tcPr>
          <w:p w:rsidR="00A41CA9" w:rsidRDefault="002F3CAE">
            <w:r>
              <w:t>When 1ms has occurred, increment lpit0_ch1_flag_counter variable.</w:t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Parameter 1</w:t>
            </w:r>
            <w:r>
              <w:rPr>
                <w:b/>
                <w:sz w:val="20"/>
                <w:szCs w:val="20"/>
              </w:rPr>
              <w:br/>
            </w:r>
            <w:r>
              <w:t>&lt;input| output| inout&gt;</w:t>
            </w:r>
          </w:p>
        </w:tc>
        <w:tc>
          <w:tcPr>
            <w:tcW w:w="6379" w:type="dxa"/>
          </w:tcPr>
          <w:p w:rsidR="00A41CA9" w:rsidRDefault="00A41CA9">
            <w:pPr>
              <w:rPr>
                <w:sz w:val="20"/>
                <w:szCs w:val="20"/>
              </w:rPr>
            </w:pP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Parameter 2..n</w:t>
            </w:r>
          </w:p>
        </w:tc>
        <w:tc>
          <w:tcPr>
            <w:tcW w:w="6379" w:type="dxa"/>
          </w:tcPr>
          <w:p w:rsidR="00A41CA9" w:rsidRDefault="00A41CA9">
            <w:pPr>
              <w:tabs>
                <w:tab w:val="right" w:pos="4253"/>
                <w:tab w:val="right" w:pos="9639"/>
              </w:tabs>
              <w:rPr>
                <w:color w:val="0000FF"/>
                <w:sz w:val="18"/>
                <w:szCs w:val="18"/>
              </w:rPr>
            </w:pP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 Value</w:t>
            </w:r>
          </w:p>
        </w:tc>
        <w:tc>
          <w:tcPr>
            <w:tcW w:w="6379" w:type="dxa"/>
          </w:tcPr>
          <w:p w:rsidR="00A41CA9" w:rsidRDefault="002F3CAE">
            <w:pPr>
              <w:rPr>
                <w:color w:val="0000FF"/>
                <w:sz w:val="18"/>
                <w:szCs w:val="18"/>
              </w:rPr>
            </w:pPr>
            <w:r>
              <w:t>void</w:t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379" w:type="dxa"/>
          </w:tcPr>
          <w:p w:rsidR="00A41CA9" w:rsidRDefault="002F3CAE">
            <w:pPr>
              <w:tabs>
                <w:tab w:val="right" w:pos="4253"/>
                <w:tab w:val="right" w:pos="9639"/>
              </w:tabs>
              <w:rPr>
                <w:color w:val="0000FF"/>
                <w:sz w:val="18"/>
                <w:szCs w:val="18"/>
              </w:rPr>
            </w:pPr>
            <w:r>
              <w:t>The LPIT_MSR_TIF1_MASK timer should be configured and initialized</w:t>
            </w:r>
            <w:r>
              <w:rPr>
                <w:highlight w:val="yellow"/>
              </w:rPr>
              <w:t xml:space="preserve"> </w:t>
            </w:r>
            <w:r>
              <w:rPr>
                <w:i/>
                <w:color w:val="0000FF"/>
                <w:sz w:val="18"/>
                <w:szCs w:val="18"/>
              </w:rPr>
              <w:br/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379" w:type="dxa"/>
          </w:tcPr>
          <w:p w:rsidR="00A41CA9" w:rsidRDefault="002F3CAE">
            <w:pPr>
              <w:tabs>
                <w:tab w:val="right" w:pos="4253"/>
                <w:tab w:val="right" w:pos="9639"/>
              </w:tabs>
              <w:rPr>
                <w:color w:val="0000FF"/>
                <w:sz w:val="18"/>
                <w:szCs w:val="18"/>
              </w:rPr>
            </w:pPr>
            <w:r>
              <w:t>The LPIT_MSR_TIF1_MASK timer has been cleared, to know</w:t>
            </w:r>
          </w:p>
        </w:tc>
      </w:tr>
      <w:tr w:rsidR="00A41CA9">
        <w:tc>
          <w:tcPr>
            <w:tcW w:w="2943" w:type="dxa"/>
          </w:tcPr>
          <w:p w:rsidR="00A41CA9" w:rsidRDefault="002F3CAE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Error Conditions</w:t>
            </w:r>
          </w:p>
        </w:tc>
        <w:tc>
          <w:tcPr>
            <w:tcW w:w="6379" w:type="dxa"/>
          </w:tcPr>
          <w:p w:rsidR="00A41CA9" w:rsidRDefault="00A41CA9">
            <w:pPr>
              <w:tabs>
                <w:tab w:val="right" w:pos="4253"/>
                <w:tab w:val="right" w:pos="9639"/>
              </w:tabs>
              <w:ind w:left="360"/>
              <w:rPr>
                <w:color w:val="0000FF"/>
                <w:sz w:val="18"/>
                <w:szCs w:val="18"/>
              </w:rPr>
            </w:pPr>
          </w:p>
        </w:tc>
      </w:tr>
    </w:tbl>
    <w:p w:rsidR="00A41CA9" w:rsidRDefault="00A41CA9"/>
    <w:p w:rsidR="00A41CA9" w:rsidRDefault="00A41CA9"/>
    <w:p w:rsidR="00A41CA9" w:rsidRDefault="002F3CAE">
      <w:r>
        <w:rPr>
          <w:b/>
        </w:rPr>
        <w:t>Dynamic Behavior</w:t>
      </w:r>
    </w:p>
    <w:p w:rsidR="00A41CA9" w:rsidRDefault="002F3CAE">
      <w:r>
        <w:t>State Chart</w:t>
      </w:r>
      <w:r>
        <w:rPr>
          <w:vertAlign w:val="superscript"/>
        </w:rPr>
        <w:t>1</w:t>
      </w:r>
      <w:r>
        <w:t>, Flow Chart</w:t>
      </w:r>
      <w:r>
        <w:rPr>
          <w:vertAlign w:val="superscript"/>
        </w:rPr>
        <w:t>1</w:t>
      </w:r>
      <w:r>
        <w:t>, Nassi Shneiderman</w:t>
      </w:r>
    </w:p>
    <w:p w:rsidR="00A41CA9" w:rsidRDefault="00A41CA9"/>
    <w:sectPr w:rsidR="00A41C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/>
      <w:pgMar w:top="2268" w:right="851" w:bottom="1701" w:left="85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CAE" w:rsidRDefault="002F3CAE">
      <w:r>
        <w:separator/>
      </w:r>
    </w:p>
  </w:endnote>
  <w:endnote w:type="continuationSeparator" w:id="0">
    <w:p w:rsidR="002F3CAE" w:rsidRDefault="002F3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440" w:rsidRDefault="00A634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CA9" w:rsidRDefault="00A41CA9">
    <w:pPr>
      <w:widowControl w:val="0"/>
      <w:spacing w:line="276" w:lineRule="auto"/>
    </w:pPr>
  </w:p>
  <w:tbl>
    <w:tblPr>
      <w:tblStyle w:val="ae"/>
      <w:tblW w:w="9852" w:type="dxa"/>
      <w:tblLayout w:type="fixed"/>
      <w:tblLook w:val="0000" w:firstRow="0" w:lastRow="0" w:firstColumn="0" w:lastColumn="0" w:noHBand="0" w:noVBand="0"/>
    </w:tblPr>
    <w:tblGrid>
      <w:gridCol w:w="920"/>
      <w:gridCol w:w="1867"/>
      <w:gridCol w:w="1111"/>
      <w:gridCol w:w="4677"/>
      <w:gridCol w:w="1277"/>
    </w:tblGrid>
    <w:tr w:rsidR="00A41CA9">
      <w:trPr>
        <w:trHeight w:val="360"/>
      </w:trPr>
      <w:tc>
        <w:tcPr>
          <w:tcW w:w="3898" w:type="dxa"/>
          <w:gridSpan w:val="3"/>
          <w:tcBorders>
            <w:top w:val="single" w:sz="6" w:space="0" w:color="000000"/>
            <w:left w:val="single" w:sz="6" w:space="0" w:color="000000"/>
          </w:tcBorders>
          <w:vAlign w:val="center"/>
        </w:tcPr>
        <w:p w:rsidR="00A41CA9" w:rsidRDefault="002F3CAE">
          <w:pPr>
            <w:tabs>
              <w:tab w:val="right" w:pos="4253"/>
              <w:tab w:val="right" w:pos="9639"/>
            </w:tabs>
            <w:spacing w:before="40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Detailed Software Design Document</w:t>
          </w:r>
        </w:p>
      </w:tc>
      <w:tc>
        <w:tcPr>
          <w:tcW w:w="4677" w:type="dxa"/>
          <w:tcBorders>
            <w:top w:val="single" w:sz="6" w:space="0" w:color="000000"/>
            <w:right w:val="single" w:sz="6" w:space="0" w:color="000000"/>
          </w:tcBorders>
          <w:vAlign w:val="center"/>
        </w:tcPr>
        <w:p w:rsidR="00A41CA9" w:rsidRDefault="002F3CAE">
          <w:pPr>
            <w:tabs>
              <w:tab w:val="right" w:pos="4253"/>
              <w:tab w:val="right" w:pos="9639"/>
            </w:tabs>
            <w:spacing w:before="4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DSD_template.doc</w:t>
          </w:r>
          <w:bookmarkStart w:id="23" w:name="1ksv4uv" w:colFirst="0" w:colLast="0"/>
          <w:bookmarkEnd w:id="23"/>
          <w:r>
            <w:rPr>
              <w:sz w:val="18"/>
              <w:szCs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000000"/>
            <w:right w:val="single" w:sz="6" w:space="0" w:color="000000"/>
          </w:tcBorders>
          <w:vAlign w:val="center"/>
        </w:tcPr>
        <w:p w:rsidR="00A41CA9" w:rsidRDefault="002F3CAE">
          <w:pPr>
            <w:keepNext/>
            <w:rPr>
              <w:rFonts w:ascii="Helvetica Neue" w:eastAsia="Helvetica Neue" w:hAnsi="Helvetica Neue" w:cs="Helvetica Neue"/>
              <w:sz w:val="16"/>
              <w:szCs w:val="16"/>
            </w:rPr>
          </w:pPr>
          <w:r>
            <w:rPr>
              <w:rFonts w:ascii="Helvetica Neue" w:eastAsia="Helvetica Neue" w:hAnsi="Helvetica Neue" w:cs="Helvetica Neue"/>
              <w:sz w:val="16"/>
              <w:szCs w:val="16"/>
            </w:rPr>
            <w:t>1.5</w:t>
          </w:r>
        </w:p>
      </w:tc>
    </w:tr>
    <w:tr w:rsidR="00A41CA9">
      <w:trPr>
        <w:trHeight w:val="360"/>
      </w:trPr>
      <w:tc>
        <w:tcPr>
          <w:tcW w:w="920" w:type="dxa"/>
          <w:tcBorders>
            <w:left w:val="single" w:sz="6" w:space="0" w:color="000000"/>
            <w:bottom w:val="single" w:sz="6" w:space="0" w:color="000000"/>
          </w:tcBorders>
          <w:vAlign w:val="center"/>
        </w:tcPr>
        <w:p w:rsidR="00A41CA9" w:rsidRDefault="002F3CAE">
          <w:pPr>
            <w:tabs>
              <w:tab w:val="right" w:pos="4253"/>
              <w:tab w:val="right" w:pos="9639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Project:</w:t>
          </w:r>
        </w:p>
      </w:tc>
      <w:tc>
        <w:tcPr>
          <w:tcW w:w="1867" w:type="dxa"/>
          <w:tcBorders>
            <w:bottom w:val="single" w:sz="6" w:space="0" w:color="000000"/>
          </w:tcBorders>
          <w:vAlign w:val="center"/>
        </w:tcPr>
        <w:p w:rsidR="00A41CA9" w:rsidRDefault="002F3CAE">
          <w:pPr>
            <w:tabs>
              <w:tab w:val="right" w:pos="4253"/>
              <w:tab w:val="right" w:pos="9639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“Project Name”</w:t>
          </w:r>
        </w:p>
      </w:tc>
      <w:tc>
        <w:tcPr>
          <w:tcW w:w="1111" w:type="dxa"/>
          <w:tcBorders>
            <w:bottom w:val="single" w:sz="6" w:space="0" w:color="000000"/>
            <w:right w:val="single" w:sz="6" w:space="0" w:color="000000"/>
          </w:tcBorders>
          <w:vAlign w:val="center"/>
        </w:tcPr>
        <w:p w:rsidR="00A41CA9" w:rsidRDefault="002F3CAE">
          <w:pPr>
            <w:tabs>
              <w:tab w:val="right" w:pos="4253"/>
              <w:tab w:val="right" w:pos="9639"/>
            </w:tabs>
            <w:rPr>
              <w:sz w:val="18"/>
              <w:szCs w:val="18"/>
            </w:rPr>
          </w:pPr>
          <w:r>
            <w:rPr>
              <w:sz w:val="20"/>
              <w:szCs w:val="20"/>
            </w:rPr>
            <w:t>25-Oct-17</w:t>
          </w:r>
        </w:p>
      </w:tc>
      <w:tc>
        <w:tcPr>
          <w:tcW w:w="4677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A41CA9" w:rsidRDefault="00A41CA9">
          <w:pPr>
            <w:tabs>
              <w:tab w:val="right" w:pos="4253"/>
              <w:tab w:val="right" w:pos="9639"/>
            </w:tabs>
            <w:jc w:val="right"/>
            <w:rPr>
              <w:sz w:val="18"/>
              <w:szCs w:val="18"/>
            </w:rPr>
          </w:pPr>
        </w:p>
      </w:tc>
      <w:tc>
        <w:tcPr>
          <w:tcW w:w="1277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A41CA9" w:rsidRDefault="002F3CAE">
          <w:pPr>
            <w:tabs>
              <w:tab w:val="right" w:pos="4253"/>
              <w:tab w:val="right" w:pos="9639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 w:rsidR="00A63440">
            <w:rPr>
              <w:sz w:val="18"/>
              <w:szCs w:val="18"/>
            </w:rPr>
            <w:fldChar w:fldCharType="separate"/>
          </w:r>
          <w:r w:rsidR="00A63440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/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 w:rsidR="00A63440">
            <w:rPr>
              <w:sz w:val="18"/>
              <w:szCs w:val="18"/>
            </w:rPr>
            <w:fldChar w:fldCharType="separate"/>
          </w:r>
          <w:r w:rsidR="00A63440">
            <w:rPr>
              <w:noProof/>
              <w:sz w:val="18"/>
              <w:szCs w:val="18"/>
            </w:rPr>
            <w:t>13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A41CA9" w:rsidRDefault="00A41CA9">
    <w:pPr>
      <w:tabs>
        <w:tab w:val="right" w:pos="4253"/>
        <w:tab w:val="right" w:pos="9639"/>
      </w:tabs>
      <w:spacing w:after="17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CA9" w:rsidRDefault="00A41CA9">
    <w:pPr>
      <w:tabs>
        <w:tab w:val="left" w:pos="3544"/>
      </w:tabs>
      <w:spacing w:after="520"/>
    </w:pPr>
  </w:p>
  <w:tbl>
    <w:tblPr>
      <w:tblStyle w:val="af"/>
      <w:tblW w:w="9355" w:type="dxa"/>
      <w:tblInd w:w="340" w:type="dxa"/>
      <w:tblLayout w:type="fixed"/>
      <w:tblLook w:val="0000" w:firstRow="0" w:lastRow="0" w:firstColumn="0" w:lastColumn="0" w:noHBand="0" w:noVBand="0"/>
    </w:tblPr>
    <w:tblGrid>
      <w:gridCol w:w="2268"/>
      <w:gridCol w:w="1418"/>
      <w:gridCol w:w="1431"/>
      <w:gridCol w:w="1195"/>
      <w:gridCol w:w="1195"/>
      <w:gridCol w:w="1848"/>
    </w:tblGrid>
    <w:tr w:rsidR="00A41CA9">
      <w:trPr>
        <w:trHeight w:val="560"/>
      </w:trPr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A41CA9" w:rsidRDefault="00A41CA9"/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A41CA9" w:rsidRDefault="002F3CAE">
          <w:r>
            <w:t>Name: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A41CA9" w:rsidRDefault="002F3CAE">
          <w:r>
            <w:t>Department: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A41CA9" w:rsidRDefault="002F3CAE">
          <w:r>
            <w:t>Phone: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A41CA9" w:rsidRDefault="002F3CAE">
          <w:r>
            <w:t>Date: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A41CA9" w:rsidRDefault="002F3CAE">
          <w:r>
            <w:t>Sign:</w:t>
          </w:r>
        </w:p>
      </w:tc>
    </w:tr>
    <w:tr w:rsidR="00A41CA9">
      <w:trPr>
        <w:trHeight w:val="560"/>
      </w:trPr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A41CA9" w:rsidRDefault="002F3CAE">
          <w:r>
            <w:t>Author: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A41CA9" w:rsidRDefault="002F3CAE">
          <w:r>
            <w:t>Firstname Name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A41CA9" w:rsidRDefault="00A41CA9"/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A41CA9" w:rsidRDefault="00A41CA9"/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A41CA9" w:rsidRDefault="002F3CAE">
          <w:r>
            <w:t>22.02.97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A41CA9" w:rsidRDefault="00A41CA9"/>
      </w:tc>
    </w:tr>
    <w:tr w:rsidR="00A41CA9">
      <w:trPr>
        <w:trHeight w:val="560"/>
      </w:trPr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A41CA9" w:rsidRDefault="002F3CAE">
          <w:r>
            <w:t>1. Check: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A41CA9" w:rsidRDefault="00A41CA9"/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A41CA9" w:rsidRDefault="00A41CA9"/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A41CA9" w:rsidRDefault="00A41CA9"/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A41CA9" w:rsidRDefault="002F3CAE">
          <w:r>
            <w:t>02.02.97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A41CA9" w:rsidRDefault="00A41CA9"/>
      </w:tc>
    </w:tr>
    <w:tr w:rsidR="00A41CA9">
      <w:trPr>
        <w:trHeight w:val="560"/>
      </w:trPr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A41CA9" w:rsidRDefault="00A41CA9"/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A41CA9" w:rsidRDefault="00A41CA9"/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A41CA9" w:rsidRDefault="00A41CA9"/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A41CA9" w:rsidRDefault="00A41CA9"/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A41CA9" w:rsidRDefault="002F3CAE">
          <w:r>
            <w:t>02.02.97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A41CA9" w:rsidRDefault="00A41CA9"/>
      </w:tc>
    </w:tr>
  </w:tbl>
  <w:p w:rsidR="00A41CA9" w:rsidRDefault="00A41CA9">
    <w:pPr>
      <w:tabs>
        <w:tab w:val="right" w:pos="4253"/>
        <w:tab w:val="right" w:pos="9639"/>
      </w:tabs>
    </w:pPr>
  </w:p>
  <w:p w:rsidR="00A41CA9" w:rsidRDefault="00A41CA9">
    <w:pPr>
      <w:tabs>
        <w:tab w:val="right" w:pos="4253"/>
        <w:tab w:val="right" w:pos="9639"/>
      </w:tabs>
    </w:pPr>
  </w:p>
  <w:p w:rsidR="00A41CA9" w:rsidRDefault="00A41CA9">
    <w:pPr>
      <w:tabs>
        <w:tab w:val="right" w:pos="4253"/>
        <w:tab w:val="right" w:pos="9639"/>
      </w:tabs>
    </w:pPr>
  </w:p>
  <w:p w:rsidR="00A41CA9" w:rsidRDefault="00A41CA9">
    <w:pPr>
      <w:tabs>
        <w:tab w:val="right" w:pos="4253"/>
        <w:tab w:val="right" w:pos="9639"/>
      </w:tabs>
    </w:pPr>
  </w:p>
  <w:p w:rsidR="00A41CA9" w:rsidRDefault="00A41CA9">
    <w:pPr>
      <w:tabs>
        <w:tab w:val="right" w:pos="4253"/>
        <w:tab w:val="right" w:pos="9639"/>
      </w:tabs>
    </w:pPr>
  </w:p>
  <w:p w:rsidR="00A41CA9" w:rsidRDefault="00A41CA9">
    <w:pPr>
      <w:tabs>
        <w:tab w:val="right" w:pos="4253"/>
        <w:tab w:val="right" w:pos="9639"/>
      </w:tabs>
    </w:pPr>
  </w:p>
  <w:p w:rsidR="00A41CA9" w:rsidRDefault="00A41CA9">
    <w:pPr>
      <w:tabs>
        <w:tab w:val="right" w:pos="4253"/>
        <w:tab w:val="right" w:pos="9639"/>
      </w:tabs>
    </w:pPr>
  </w:p>
  <w:p w:rsidR="00A41CA9" w:rsidRDefault="00A41CA9">
    <w:pPr>
      <w:tabs>
        <w:tab w:val="right" w:pos="4253"/>
        <w:tab w:val="right" w:pos="9639"/>
      </w:tabs>
    </w:pPr>
  </w:p>
  <w:p w:rsidR="00A41CA9" w:rsidRDefault="00A41CA9">
    <w:pPr>
      <w:tabs>
        <w:tab w:val="right" w:pos="4253"/>
        <w:tab w:val="right" w:pos="9639"/>
      </w:tabs>
    </w:pPr>
  </w:p>
  <w:p w:rsidR="00A41CA9" w:rsidRDefault="00A41CA9">
    <w:pPr>
      <w:tabs>
        <w:tab w:val="right" w:pos="4253"/>
        <w:tab w:val="right" w:pos="9639"/>
      </w:tabs>
    </w:pPr>
  </w:p>
  <w:p w:rsidR="00A41CA9" w:rsidRDefault="00A41CA9">
    <w:pPr>
      <w:pBdr>
        <w:bottom w:val="single" w:sz="6" w:space="1" w:color="000000"/>
      </w:pBdr>
    </w:pPr>
  </w:p>
  <w:p w:rsidR="00A41CA9" w:rsidRDefault="00A41CA9">
    <w:pPr>
      <w:tabs>
        <w:tab w:val="right" w:pos="4253"/>
        <w:tab w:val="right" w:pos="9639"/>
      </w:tabs>
    </w:pPr>
  </w:p>
  <w:p w:rsidR="00A41CA9" w:rsidRDefault="002F3CAE">
    <w:pPr>
      <w:tabs>
        <w:tab w:val="left" w:pos="3119"/>
      </w:tabs>
      <w:rPr>
        <w:sz w:val="26"/>
        <w:szCs w:val="26"/>
      </w:rPr>
    </w:pPr>
    <w:r>
      <w:t>Editor Ref.AT SE T42T:</w:t>
    </w:r>
    <w:r>
      <w:tab/>
      <w:t>S 2xx xxx xxx</w:t>
    </w:r>
  </w:p>
  <w:p w:rsidR="00A41CA9" w:rsidRDefault="002F3CAE">
    <w:pPr>
      <w:tabs>
        <w:tab w:val="left" w:pos="3119"/>
      </w:tabs>
      <w:rPr>
        <w:sz w:val="26"/>
        <w:szCs w:val="26"/>
      </w:rPr>
    </w:pPr>
    <w:r>
      <w:t>External Ref. .</w:t>
    </w:r>
    <w:r>
      <w:tab/>
    </w:r>
  </w:p>
  <w:p w:rsidR="00A41CA9" w:rsidRDefault="002F3CAE">
    <w:r>
      <w:t>Safety &amp; Chassis Systems,</w:t>
    </w:r>
  </w:p>
  <w:p w:rsidR="00A41CA9" w:rsidRDefault="002F3CAE">
    <w:r>
      <w:t xml:space="preserve"> Electronic Manufacturing Division</w:t>
    </w:r>
  </w:p>
  <w:p w:rsidR="00A41CA9" w:rsidRDefault="002F3CAE">
    <w:r>
      <w:t>Toulouse   AT SE</w:t>
    </w:r>
  </w:p>
  <w:p w:rsidR="00A41CA9" w:rsidRDefault="00A41CA9">
    <w:pPr>
      <w:tabs>
        <w:tab w:val="right" w:pos="4253"/>
        <w:tab w:val="right" w:pos="9639"/>
      </w:tabs>
    </w:pPr>
  </w:p>
  <w:p w:rsidR="00A41CA9" w:rsidRDefault="00A41CA9">
    <w:pPr>
      <w:tabs>
        <w:tab w:val="right" w:pos="4253"/>
        <w:tab w:val="right" w:pos="9639"/>
      </w:tabs>
    </w:pPr>
  </w:p>
  <w:p w:rsidR="00A41CA9" w:rsidRDefault="00A41CA9">
    <w:pPr>
      <w:tabs>
        <w:tab w:val="right" w:pos="4253"/>
        <w:tab w:val="right" w:pos="9639"/>
      </w:tabs>
    </w:pPr>
  </w:p>
  <w:p w:rsidR="00A41CA9" w:rsidRDefault="00A41CA9">
    <w:pPr>
      <w:tabs>
        <w:tab w:val="right" w:pos="4253"/>
        <w:tab w:val="right" w:pos="9639"/>
      </w:tabs>
    </w:pPr>
  </w:p>
  <w:p w:rsidR="00A41CA9" w:rsidRDefault="00A41CA9">
    <w:pPr>
      <w:tabs>
        <w:tab w:val="right" w:pos="4253"/>
        <w:tab w:val="right" w:pos="9639"/>
      </w:tabs>
      <w:spacing w:after="1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CAE" w:rsidRDefault="002F3CAE">
      <w:r>
        <w:separator/>
      </w:r>
    </w:p>
  </w:footnote>
  <w:footnote w:type="continuationSeparator" w:id="0">
    <w:p w:rsidR="002F3CAE" w:rsidRDefault="002F3C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440" w:rsidRDefault="00A634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CA9" w:rsidRDefault="00A41CA9">
    <w:pPr>
      <w:spacing w:before="720"/>
    </w:pPr>
  </w:p>
  <w:tbl>
    <w:tblPr>
      <w:tblStyle w:val="ad"/>
      <w:tblW w:w="9781" w:type="dxa"/>
      <w:tblInd w:w="454" w:type="dxa"/>
      <w:tblLayout w:type="fixed"/>
      <w:tblLook w:val="0000" w:firstRow="0" w:lastRow="0" w:firstColumn="0" w:lastColumn="0" w:noHBand="0" w:noVBand="0"/>
    </w:tblPr>
    <w:tblGrid>
      <w:gridCol w:w="3686"/>
      <w:gridCol w:w="3119"/>
      <w:gridCol w:w="2976"/>
    </w:tblGrid>
    <w:tr w:rsidR="00A41CA9">
      <w:tc>
        <w:tcPr>
          <w:tcW w:w="3686" w:type="dxa"/>
          <w:vMerge w:val="restart"/>
          <w:vAlign w:val="center"/>
        </w:tcPr>
        <w:p w:rsidR="00A41CA9" w:rsidRDefault="002F3CAE">
          <w:pPr>
            <w:tabs>
              <w:tab w:val="center" w:pos="4819"/>
              <w:tab w:val="right" w:pos="9071"/>
            </w:tabs>
            <w:jc w:val="center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LOGO</w:t>
          </w:r>
        </w:p>
        <w:p w:rsidR="00A41CA9" w:rsidRDefault="00A41CA9">
          <w:pPr>
            <w:tabs>
              <w:tab w:val="center" w:pos="4819"/>
              <w:tab w:val="right" w:pos="9071"/>
            </w:tabs>
            <w:jc w:val="center"/>
            <w:rPr>
              <w:sz w:val="24"/>
              <w:szCs w:val="24"/>
            </w:rPr>
          </w:pPr>
        </w:p>
      </w:tc>
      <w:tc>
        <w:tcPr>
          <w:tcW w:w="3119" w:type="dxa"/>
          <w:tcBorders>
            <w:bottom w:val="nil"/>
          </w:tcBorders>
        </w:tcPr>
        <w:p w:rsidR="00A41CA9" w:rsidRDefault="002F3CAE">
          <w:pPr>
            <w:tabs>
              <w:tab w:val="center" w:pos="4819"/>
              <w:tab w:val="right" w:pos="9071"/>
            </w:tabs>
            <w:jc w:val="center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Window Lifter</w:t>
          </w:r>
          <w:r>
            <w:rPr>
              <w:b/>
              <w:sz w:val="24"/>
              <w:szCs w:val="24"/>
            </w:rPr>
            <w:t xml:space="preserve">  </w:t>
          </w:r>
        </w:p>
      </w:tc>
      <w:tc>
        <w:tcPr>
          <w:tcW w:w="2976" w:type="dxa"/>
        </w:tcPr>
        <w:p w:rsidR="00A41CA9" w:rsidRDefault="002F3CAE">
          <w:pPr>
            <w:tabs>
              <w:tab w:val="center" w:pos="4819"/>
              <w:tab w:val="right" w:pos="9071"/>
            </w:tabs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Division</w:t>
          </w:r>
        </w:p>
      </w:tc>
    </w:tr>
    <w:tr w:rsidR="00A41CA9">
      <w:trPr>
        <w:trHeight w:val="440"/>
      </w:trPr>
      <w:tc>
        <w:tcPr>
          <w:tcW w:w="3686" w:type="dxa"/>
          <w:vMerge/>
          <w:vAlign w:val="center"/>
        </w:tcPr>
        <w:p w:rsidR="00A41CA9" w:rsidRDefault="00A41CA9">
          <w:pPr>
            <w:tabs>
              <w:tab w:val="center" w:pos="4819"/>
              <w:tab w:val="right" w:pos="9071"/>
            </w:tabs>
            <w:rPr>
              <w:sz w:val="16"/>
              <w:szCs w:val="16"/>
            </w:rPr>
          </w:pPr>
        </w:p>
      </w:tc>
      <w:tc>
        <w:tcPr>
          <w:tcW w:w="3119" w:type="dxa"/>
          <w:tcBorders>
            <w:bottom w:val="single" w:sz="6" w:space="0" w:color="000000"/>
          </w:tcBorders>
        </w:tcPr>
        <w:p w:rsidR="00A41CA9" w:rsidRDefault="002F3CAE" w:rsidP="00A63440">
          <w:pPr>
            <w:tabs>
              <w:tab w:val="center" w:pos="4819"/>
              <w:tab w:val="right" w:pos="9071"/>
            </w:tabs>
            <w:jc w:val="center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&lt;</w:t>
          </w:r>
          <w:r w:rsidR="00A63440">
            <w:rPr>
              <w:b/>
              <w:sz w:val="24"/>
              <w:szCs w:val="24"/>
            </w:rPr>
            <w:t>DSD</w:t>
          </w:r>
          <w:bookmarkStart w:id="22" w:name="_GoBack"/>
          <w:bookmarkEnd w:id="22"/>
          <w:r>
            <w:rPr>
              <w:b/>
              <w:sz w:val="24"/>
              <w:szCs w:val="24"/>
            </w:rPr>
            <w:t xml:space="preserve">&gt; </w:t>
          </w:r>
        </w:p>
      </w:tc>
      <w:tc>
        <w:tcPr>
          <w:tcW w:w="2976" w:type="dxa"/>
          <w:tcBorders>
            <w:bottom w:val="single" w:sz="6" w:space="0" w:color="000000"/>
          </w:tcBorders>
        </w:tcPr>
        <w:p w:rsidR="00A41CA9" w:rsidRDefault="002F3CAE">
          <w:pPr>
            <w:tabs>
              <w:tab w:val="center" w:pos="4819"/>
              <w:tab w:val="right" w:pos="9071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</w:t>
          </w:r>
          <w:r>
            <w:rPr>
              <w:sz w:val="16"/>
              <w:szCs w:val="16"/>
            </w:rPr>
            <w:t xml:space="preserve"> B&amp;S</w:t>
          </w:r>
        </w:p>
        <w:p w:rsidR="00A41CA9" w:rsidRDefault="00A41CA9">
          <w:pPr>
            <w:tabs>
              <w:tab w:val="center" w:pos="4819"/>
              <w:tab w:val="right" w:pos="9071"/>
            </w:tabs>
            <w:jc w:val="center"/>
            <w:rPr>
              <w:sz w:val="16"/>
              <w:szCs w:val="16"/>
            </w:rPr>
          </w:pPr>
        </w:p>
      </w:tc>
    </w:tr>
  </w:tbl>
  <w:p w:rsidR="00A41CA9" w:rsidRDefault="00A41CA9">
    <w:pPr>
      <w:pBdr>
        <w:bottom w:val="none" w:sz="0" w:space="0" w:color="000000"/>
      </w:pBdr>
      <w:tabs>
        <w:tab w:val="center" w:pos="4253"/>
        <w:tab w:val="right" w:pos="9639"/>
      </w:tabs>
      <w:rPr>
        <w:rFonts w:ascii="Open Sans" w:eastAsia="Open Sans" w:hAnsi="Open Sans" w:cs="Open Sans"/>
      </w:rPr>
    </w:pPr>
  </w:p>
  <w:p w:rsidR="00A41CA9" w:rsidRDefault="00A41CA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CA9" w:rsidRDefault="002F3CAE">
    <w:pPr>
      <w:spacing w:before="720"/>
    </w:pPr>
    <w:r>
      <w:rPr>
        <w:noProof/>
      </w:rPr>
      <w:drawing>
        <wp:inline distT="0" distB="0" distL="114300" distR="114300">
          <wp:extent cx="450850" cy="2484120"/>
          <wp:effectExtent l="0" t="0" r="0" b="0"/>
          <wp:docPr id="4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0850" cy="2484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41CA9" w:rsidRDefault="002F3CAE">
    <w:r>
      <w:rPr>
        <w:noProof/>
      </w:rPr>
      <w:drawing>
        <wp:inline distT="0" distB="0" distL="114300" distR="114300">
          <wp:extent cx="542290" cy="2127885"/>
          <wp:effectExtent l="0" t="0" r="0" b="0"/>
          <wp:docPr id="3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290" cy="2127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41CA9" w:rsidRDefault="002F3CAE">
    <w:r>
      <w:rPr>
        <w:noProof/>
      </w:rPr>
      <w:drawing>
        <wp:inline distT="0" distB="0" distL="114300" distR="114300">
          <wp:extent cx="1445895" cy="233045"/>
          <wp:effectExtent l="0" t="0" r="0" b="0"/>
          <wp:docPr id="5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589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41CA9" w:rsidRDefault="00A41CA9">
    <w:pPr>
      <w:pBdr>
        <w:top w:val="single" w:sz="6" w:space="1" w:color="000000"/>
      </w:pBdr>
    </w:pPr>
  </w:p>
  <w:p w:rsidR="00A41CA9" w:rsidRDefault="002F3CAE">
    <w:pPr>
      <w:tabs>
        <w:tab w:val="right" w:pos="3402"/>
      </w:tabs>
      <w:rPr>
        <w:sz w:val="26"/>
        <w:szCs w:val="26"/>
      </w:rPr>
    </w:pPr>
    <w:r>
      <w:rPr>
        <w:b/>
        <w:sz w:val="26"/>
        <w:szCs w:val="26"/>
      </w:rPr>
      <w:tab/>
      <w:t>Automotive</w:t>
    </w:r>
  </w:p>
  <w:p w:rsidR="00A41CA9" w:rsidRDefault="00A41CA9"/>
  <w:p w:rsidR="00A41CA9" w:rsidRDefault="00A41CA9"/>
  <w:p w:rsidR="00A41CA9" w:rsidRDefault="00A41CA9"/>
  <w:p w:rsidR="00A41CA9" w:rsidRDefault="002F3CAE">
    <w:pPr>
      <w:spacing w:before="720"/>
      <w:ind w:left="3544" w:hanging="3260"/>
    </w:pPr>
    <w:r>
      <w:t>Document:</w:t>
    </w:r>
    <w:r>
      <w:rPr>
        <w:b/>
      </w:rPr>
      <w:tab/>
    </w:r>
  </w:p>
  <w:p w:rsidR="00A41CA9" w:rsidRDefault="002F3CAE">
    <w:pPr>
      <w:spacing w:before="720"/>
      <w:ind w:left="3544" w:hanging="3260"/>
      <w:rPr>
        <w:sz w:val="28"/>
        <w:szCs w:val="28"/>
      </w:rPr>
    </w:pPr>
    <w:r>
      <w:t>Project:</w:t>
    </w:r>
    <w:r>
      <w:tab/>
    </w:r>
    <w:r>
      <w:rPr>
        <w:b/>
        <w:sz w:val="28"/>
        <w:szCs w:val="28"/>
      </w:rPr>
      <w:tab/>
    </w:r>
  </w:p>
  <w:p w:rsidR="00A41CA9" w:rsidRDefault="002F3CAE">
    <w:pPr>
      <w:spacing w:before="720"/>
      <w:ind w:left="3544" w:hanging="3260"/>
      <w:rPr>
        <w:sz w:val="28"/>
        <w:szCs w:val="28"/>
      </w:rPr>
    </w:pPr>
    <w:r>
      <w:rPr>
        <w:b/>
        <w:sz w:val="28"/>
        <w:szCs w:val="28"/>
      </w:rPr>
      <w:tab/>
    </w:r>
  </w:p>
  <w:p w:rsidR="00A41CA9" w:rsidRDefault="00A41CA9">
    <w:pPr>
      <w:spacing w:before="720"/>
      <w:ind w:left="3544" w:hanging="3260"/>
      <w:rPr>
        <w:sz w:val="28"/>
        <w:szCs w:val="28"/>
      </w:rPr>
    </w:pPr>
  </w:p>
  <w:p w:rsidR="00A41CA9" w:rsidRDefault="002F3CAE">
    <w:pPr>
      <w:tabs>
        <w:tab w:val="left" w:pos="3544"/>
      </w:tabs>
      <w:spacing w:before="260"/>
    </w:pPr>
    <w:r>
      <w:t>Number of pages:</w:t>
    </w:r>
    <w:r>
      <w:tab/>
    </w:r>
    <w:r>
      <w:fldChar w:fldCharType="begin"/>
    </w:r>
    <w:r>
      <w:instrText>NUMPAGES</w:instrText>
    </w:r>
    <w:r>
      <w:fldChar w:fldCharType="end"/>
    </w:r>
  </w:p>
  <w:p w:rsidR="00A41CA9" w:rsidRDefault="002F3CAE">
    <w:pPr>
      <w:spacing w:before="260"/>
      <w:ind w:left="3544" w:hanging="3260"/>
      <w:rPr>
        <w:sz w:val="28"/>
        <w:szCs w:val="28"/>
      </w:rPr>
    </w:pPr>
    <w:r>
      <w:t>Engineering change order-No.</w:t>
    </w:r>
    <w:r>
      <w:tab/>
    </w:r>
  </w:p>
  <w:p w:rsidR="00A41CA9" w:rsidRDefault="002F3CAE">
    <w:pPr>
      <w:tabs>
        <w:tab w:val="left" w:pos="3544"/>
      </w:tabs>
      <w:spacing w:before="240"/>
    </w:pPr>
    <w:r>
      <w:t>Version:</w:t>
    </w:r>
    <w:r>
      <w:tab/>
      <w:t>A0</w:t>
    </w:r>
  </w:p>
  <w:p w:rsidR="00A41CA9" w:rsidRDefault="002F3CAE">
    <w:pPr>
      <w:tabs>
        <w:tab w:val="left" w:pos="3544"/>
      </w:tabs>
      <w:spacing w:before="260"/>
    </w:pPr>
    <w:r>
      <w:tab/>
    </w:r>
  </w:p>
  <w:p w:rsidR="00A41CA9" w:rsidRDefault="00A41CA9">
    <w:pPr>
      <w:tabs>
        <w:tab w:val="left" w:pos="3544"/>
      </w:tabs>
      <w:spacing w:before="260"/>
    </w:pPr>
  </w:p>
  <w:p w:rsidR="00A41CA9" w:rsidRDefault="00A41CA9">
    <w:pPr>
      <w:tabs>
        <w:tab w:val="left" w:pos="3544"/>
      </w:tabs>
      <w:spacing w:before="260"/>
    </w:pPr>
  </w:p>
  <w:p w:rsidR="00A41CA9" w:rsidRDefault="00A41CA9">
    <w:pPr>
      <w:tabs>
        <w:tab w:val="left" w:pos="3544"/>
      </w:tabs>
      <w:spacing w:before="260"/>
    </w:pPr>
  </w:p>
  <w:p w:rsidR="00A41CA9" w:rsidRDefault="00A41CA9">
    <w:pPr>
      <w:tabs>
        <w:tab w:val="left" w:pos="3544"/>
      </w:tabs>
      <w:spacing w:before="260"/>
    </w:pPr>
  </w:p>
  <w:p w:rsidR="00A41CA9" w:rsidRDefault="00A41CA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6E4457"/>
    <w:multiLevelType w:val="multilevel"/>
    <w:tmpl w:val="0AB890AC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000000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000000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41CA9"/>
    <w:rsid w:val="002F3CAE"/>
    <w:rsid w:val="00A41CA9"/>
    <w:rsid w:val="00A6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2F55C59-242C-4881-A959-11CC3DC0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480" w:after="120"/>
      <w:ind w:left="431" w:hanging="431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120"/>
      <w:ind w:left="431" w:hanging="431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spacing w:before="240" w:after="120"/>
      <w:ind w:left="431" w:hanging="431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spacing w:before="240" w:after="120"/>
      <w:ind w:left="431" w:hanging="431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spacing w:before="240" w:after="120"/>
      <w:ind w:left="431" w:hanging="431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spacing w:before="120"/>
      <w:ind w:left="431" w:hanging="431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71" w:type="dxa"/>
        <w:bottom w:w="0" w:type="dxa"/>
        <w:right w:w="71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34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440"/>
  </w:style>
  <w:style w:type="paragraph" w:styleId="Footer">
    <w:name w:val="footer"/>
    <w:basedOn w:val="Normal"/>
    <w:link w:val="FooterChar"/>
    <w:uiPriority w:val="99"/>
    <w:unhideWhenUsed/>
    <w:rsid w:val="00A634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xp.com/docs/en/data-sheet/S32K-DS.pdf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xp.com/docs/en/reference-manual/S32K-RM.pdf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xp.com/products/microcontrollers-and-processors/arm-based-processors-and-mcus/s32-automotive-processors-and-microcontrollers/32-bit-automotive-general-purpose-microcontrollers:S32K?tab=Documentation_Tab" TargetMode="Externa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1766</Words>
  <Characters>10071</Characters>
  <Application>Microsoft Office Word</Application>
  <DocSecurity>0</DocSecurity>
  <Lines>83</Lines>
  <Paragraphs>23</Paragraphs>
  <ScaleCrop>false</ScaleCrop>
  <Company>Continental AG</Company>
  <LinksUpToDate>false</LinksUpToDate>
  <CharactersWithSpaces>11814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07_ZU_FA, AEP_Mexico</cp:lastModifiedBy>
  <cp:revision>2</cp:revision>
  <dcterms:created xsi:type="dcterms:W3CDTF">2017-10-27T17:54:00Z</dcterms:created>
  <dcterms:modified xsi:type="dcterms:W3CDTF">2017-10-27T17:54:00Z</dcterms:modified>
</cp:coreProperties>
</file>