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C419A" w:rsidRPr="000C419A" w:rsidRDefault="000C419A" w:rsidP="000C419A">
      <w:r w:rsidRPr="000C419A">
        <w:t xml:space="preserve">Puedes hacer una tabla comparativa de todas las funciones y sobre todo su precio. Cuaderno del profesor digital: las 6 mejores apps - </w:t>
      </w:r>
      <w:proofErr w:type="spellStart"/>
      <w:r w:rsidRPr="000C419A">
        <w:t>EvolMind</w:t>
      </w:r>
      <w:proofErr w:type="spellEnd"/>
      <w:r w:rsidRPr="000C419A">
        <w:t xml:space="preserve"> https://share.google/07KtvexMMy9mglrSf</w:t>
      </w:r>
    </w:p>
    <w:p w:rsidR="000C419A" w:rsidRPr="000C419A" w:rsidRDefault="000C419A" w:rsidP="000C419A">
      <w:r w:rsidRPr="000C419A">
        <w:t xml:space="preserve">A partir del artículo publicado por </w:t>
      </w:r>
      <w:proofErr w:type="spellStart"/>
      <w:r w:rsidRPr="000C419A">
        <w:t>EvolMind</w:t>
      </w:r>
      <w:proofErr w:type="spellEnd"/>
      <w:r w:rsidRPr="000C419A">
        <w:t xml:space="preserve"> titulado "Cuaderno del profesor digital: las 6 mejores apps", se han analizado las 6 herramientas seleccionadas por la plataforma (</w:t>
      </w:r>
      <w:proofErr w:type="spellStart"/>
      <w:r w:rsidRPr="000C419A">
        <w:t>TeacherKit</w:t>
      </w:r>
      <w:proofErr w:type="spellEnd"/>
      <w:r w:rsidRPr="000C419A">
        <w:t xml:space="preserve">, iDoceo, Additio App, </w:t>
      </w:r>
      <w:proofErr w:type="spellStart"/>
      <w:r w:rsidRPr="000C419A">
        <w:t>Planboard</w:t>
      </w:r>
      <w:proofErr w:type="spellEnd"/>
      <w:r w:rsidRPr="000C419A">
        <w:t>, Asistente del Profesor y Cuaderno del Profesorado).</w:t>
      </w:r>
    </w:p>
    <w:p w:rsidR="000C419A" w:rsidRPr="000C419A" w:rsidRDefault="000C419A" w:rsidP="000C419A">
      <w:r w:rsidRPr="000C419A">
        <w:t xml:space="preserve">A </w:t>
      </w:r>
      <w:proofErr w:type="gramStart"/>
      <w:r w:rsidRPr="000C419A">
        <w:t>continuación</w:t>
      </w:r>
      <w:proofErr w:type="gramEnd"/>
      <w:r w:rsidRPr="000C419A">
        <w:t xml:space="preserve"> se detalla una tabla comparativa exhaustiva que destaca las principales funcionalidades, plataformas compatibles y, de manera muy específica, el modelo de precios y costes actualizados de cada una de ellas:</w:t>
      </w:r>
    </w:p>
    <w:p w:rsidR="000C419A" w:rsidRPr="000C419A" w:rsidRDefault="000C419A" w:rsidP="000C419A">
      <w:pPr>
        <w:rPr>
          <w:b/>
          <w:bCs/>
        </w:rPr>
      </w:pPr>
      <w:r w:rsidRPr="000C419A">
        <w:rPr>
          <w:b/>
          <w:bCs/>
        </w:rPr>
        <w:t>Tabla Comparativa de los Cuadernos Digitales de Profesor</w:t>
      </w:r>
    </w:p>
    <w:tbl>
      <w:tblPr>
        <w:tblW w:w="12150" w:type="dxa"/>
        <w:tblCellSpacing w:w="15" w:type="dxa"/>
        <w:tblCellMar>
          <w:top w:w="15" w:type="dxa"/>
          <w:left w:w="15" w:type="dxa"/>
          <w:bottom w:w="15" w:type="dxa"/>
          <w:right w:w="15" w:type="dxa"/>
        </w:tblCellMar>
        <w:tblLook w:val="04A0" w:firstRow="1" w:lastRow="0" w:firstColumn="1" w:lastColumn="0" w:noHBand="0" w:noVBand="1"/>
      </w:tblPr>
      <w:tblGrid>
        <w:gridCol w:w="1802"/>
        <w:gridCol w:w="3723"/>
        <w:gridCol w:w="1978"/>
        <w:gridCol w:w="4647"/>
      </w:tblGrid>
      <w:tr w:rsidR="000C419A" w:rsidRPr="000C419A" w:rsidTr="000C419A">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hideMark/>
          </w:tcPr>
          <w:p w:rsidR="000C419A" w:rsidRPr="000C419A" w:rsidRDefault="000C419A" w:rsidP="000C419A">
            <w:r w:rsidRPr="000C419A">
              <w:t>Aplicación</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0C419A" w:rsidRPr="000C419A" w:rsidRDefault="000C419A" w:rsidP="000C419A">
            <w:r w:rsidRPr="000C419A">
              <w:t>Funciones Principales</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0C419A" w:rsidRPr="000C419A" w:rsidRDefault="000C419A" w:rsidP="000C419A">
            <w:r w:rsidRPr="000C419A">
              <w:t>Plataformas Disponibles</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0C419A" w:rsidRPr="000C419A" w:rsidRDefault="000C419A" w:rsidP="000C419A">
            <w:r w:rsidRPr="000C419A">
              <w:t>Precio y Modelos de Suscripción</w:t>
            </w:r>
          </w:p>
        </w:tc>
      </w:tr>
      <w:tr w:rsidR="000C419A" w:rsidRPr="000C419A" w:rsidTr="000C419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proofErr w:type="spellStart"/>
            <w:r w:rsidRPr="000C419A">
              <w:rPr>
                <w:b/>
                <w:bCs/>
              </w:rPr>
              <w:t>TeacherKit</w:t>
            </w:r>
            <w:proofErr w:type="spellEnd"/>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Registro de calificaciones y asistencia.</w:t>
            </w:r>
          </w:p>
          <w:p w:rsidR="000C419A" w:rsidRPr="000C419A" w:rsidRDefault="000C419A" w:rsidP="000C419A">
            <w:r w:rsidRPr="000C419A">
              <w:br/>
            </w:r>
          </w:p>
          <w:p w:rsidR="000C419A" w:rsidRPr="000C419A" w:rsidRDefault="000C419A" w:rsidP="000C419A">
            <w:r w:rsidRPr="000C419A">
              <w:t>• Planes de lecciones detallados.</w:t>
            </w:r>
          </w:p>
          <w:p w:rsidR="000C419A" w:rsidRPr="000C419A" w:rsidRDefault="000C419A" w:rsidP="000C419A">
            <w:r w:rsidRPr="000C419A">
              <w:br/>
            </w:r>
          </w:p>
          <w:p w:rsidR="000C419A" w:rsidRPr="000C419A" w:rsidRDefault="000C419A" w:rsidP="000C419A">
            <w:r w:rsidRPr="000C419A">
              <w:t>• Gestión de comportamiento y notas de disciplina.</w:t>
            </w:r>
          </w:p>
          <w:p w:rsidR="000C419A" w:rsidRPr="000C419A" w:rsidRDefault="000C419A" w:rsidP="000C419A">
            <w:r w:rsidRPr="000C419A">
              <w:br/>
            </w:r>
          </w:p>
          <w:p w:rsidR="000C419A" w:rsidRPr="000C419A" w:rsidRDefault="000C419A" w:rsidP="000C419A">
            <w:r w:rsidRPr="000C419A">
              <w:t>• Disposición visual del aula (plano de asientos).</w:t>
            </w:r>
          </w:p>
          <w:p w:rsidR="000C419A" w:rsidRPr="000C419A" w:rsidRDefault="000C419A" w:rsidP="000C419A">
            <w:r w:rsidRPr="000C419A">
              <w:br/>
            </w:r>
          </w:p>
          <w:p w:rsidR="000C419A" w:rsidRPr="000C419A" w:rsidRDefault="000C419A" w:rsidP="000C419A">
            <w:r w:rsidRPr="000C419A">
              <w:lastRenderedPageBreak/>
              <w:t>• Funciona sin conexión a internet.</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lastRenderedPageBreak/>
              <w:t>• iOS</w:t>
            </w:r>
          </w:p>
          <w:p w:rsidR="000C419A" w:rsidRPr="000C419A" w:rsidRDefault="000C419A" w:rsidP="000C419A">
            <w:r w:rsidRPr="000C419A">
              <w:br/>
            </w:r>
          </w:p>
          <w:p w:rsidR="000C419A" w:rsidRPr="000C419A" w:rsidRDefault="000C419A" w:rsidP="000C419A">
            <w:r w:rsidRPr="000C419A">
              <w:t>• Android</w:t>
            </w:r>
          </w:p>
          <w:p w:rsidR="000C419A" w:rsidRPr="000C419A" w:rsidRDefault="000C419A" w:rsidP="000C419A">
            <w:r w:rsidRPr="000C419A">
              <w:br/>
            </w:r>
          </w:p>
          <w:p w:rsidR="000C419A" w:rsidRPr="000C419A" w:rsidRDefault="000C419A" w:rsidP="000C419A">
            <w:r w:rsidRPr="000C419A">
              <w:t>• Windows</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w:t>
            </w:r>
            <w:r w:rsidRPr="000C419A">
              <w:rPr>
                <w:b/>
                <w:bCs/>
              </w:rPr>
              <w:t>Plan Básico:</w:t>
            </w:r>
            <w:r w:rsidRPr="000C419A">
              <w:t> Gratis (con funciones esenciales limitadas).</w:t>
            </w:r>
          </w:p>
          <w:p w:rsidR="000C419A" w:rsidRPr="000C419A" w:rsidRDefault="000C419A" w:rsidP="000C419A">
            <w:r w:rsidRPr="000C419A">
              <w:br/>
            </w:r>
          </w:p>
          <w:p w:rsidR="000C419A" w:rsidRPr="000C419A" w:rsidRDefault="000C419A" w:rsidP="000C419A">
            <w:r w:rsidRPr="000C419A">
              <w:t>• </w:t>
            </w:r>
            <w:proofErr w:type="spellStart"/>
            <w:r w:rsidRPr="000C419A">
              <w:rPr>
                <w:b/>
                <w:bCs/>
              </w:rPr>
              <w:t>TeacherKit</w:t>
            </w:r>
            <w:proofErr w:type="spellEnd"/>
            <w:r w:rsidRPr="000C419A">
              <w:rPr>
                <w:b/>
                <w:bCs/>
              </w:rPr>
              <w:t xml:space="preserve"> Plus (Premium):</w:t>
            </w:r>
            <w:r w:rsidRPr="000C419A">
              <w:t> Desde </w:t>
            </w:r>
            <w:r w:rsidRPr="000C419A">
              <w:rPr>
                <w:b/>
                <w:bCs/>
              </w:rPr>
              <w:t>3,99 € al mes</w:t>
            </w:r>
            <w:r w:rsidRPr="000C419A">
              <w:t> (aprox. 2,98 −3,99 según región) para desbloquear informes avanzados, exportación de datos y copias de seguridad automáticas.</w:t>
            </w:r>
          </w:p>
        </w:tc>
      </w:tr>
      <w:tr w:rsidR="000C419A" w:rsidRPr="000C419A" w:rsidTr="000C419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rPr>
                <w:b/>
                <w:bCs/>
              </w:rPr>
              <w:t>iDoceo</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Cuaderno de notas y planificador (</w:t>
            </w:r>
            <w:proofErr w:type="spellStart"/>
            <w:r w:rsidRPr="000C419A">
              <w:t>planner</w:t>
            </w:r>
            <w:proofErr w:type="spellEnd"/>
            <w:r w:rsidRPr="000C419A">
              <w:t>) ilimitado.</w:t>
            </w:r>
          </w:p>
          <w:p w:rsidR="000C419A" w:rsidRPr="000C419A" w:rsidRDefault="000C419A" w:rsidP="000C419A">
            <w:r w:rsidRPr="000C419A">
              <w:br/>
            </w:r>
          </w:p>
          <w:p w:rsidR="000C419A" w:rsidRPr="000C419A" w:rsidRDefault="000C419A" w:rsidP="000C419A">
            <w:r w:rsidRPr="000C419A">
              <w:t>• Evaluación por rúbricas complejas y medias ponderadas.</w:t>
            </w:r>
          </w:p>
          <w:p w:rsidR="000C419A" w:rsidRPr="000C419A" w:rsidRDefault="000C419A" w:rsidP="000C419A">
            <w:r w:rsidRPr="000C419A">
              <w:br/>
            </w:r>
          </w:p>
          <w:p w:rsidR="000C419A" w:rsidRPr="000C419A" w:rsidRDefault="000C419A" w:rsidP="000C419A">
            <w:r w:rsidRPr="000C419A">
              <w:t>• Diario de clase por periodos / planes diarios y semanales.</w:t>
            </w:r>
          </w:p>
          <w:p w:rsidR="000C419A" w:rsidRPr="000C419A" w:rsidRDefault="000C419A" w:rsidP="000C419A">
            <w:r w:rsidRPr="000C419A">
              <w:br/>
            </w:r>
          </w:p>
          <w:p w:rsidR="000C419A" w:rsidRPr="000C419A" w:rsidRDefault="000C419A" w:rsidP="000C419A">
            <w:r w:rsidRPr="000C419A">
              <w:t>• Adjunta recursos multimedia (audio, vídeo, fotos) en celdas.</w:t>
            </w:r>
          </w:p>
          <w:p w:rsidR="000C419A" w:rsidRPr="000C419A" w:rsidRDefault="000C419A" w:rsidP="000C419A">
            <w:r w:rsidRPr="000C419A">
              <w:br/>
            </w:r>
          </w:p>
          <w:p w:rsidR="000C419A" w:rsidRPr="000C419A" w:rsidRDefault="000C419A" w:rsidP="000C419A">
            <w:r w:rsidRPr="000C419A">
              <w:t xml:space="preserve">• Conexión con Google Drive, OneDrive e iDoceo </w:t>
            </w:r>
            <w:proofErr w:type="spellStart"/>
            <w:r w:rsidRPr="000C419A">
              <w:t>Connect</w:t>
            </w:r>
            <w:proofErr w:type="spellEnd"/>
            <w:r w:rsidRPr="000C419A">
              <w:t>.</w:t>
            </w:r>
          </w:p>
          <w:p w:rsidR="000C419A" w:rsidRPr="000C419A" w:rsidRDefault="000C419A" w:rsidP="000C419A">
            <w:r w:rsidRPr="000C419A">
              <w:br/>
            </w:r>
          </w:p>
          <w:p w:rsidR="000C419A" w:rsidRPr="000C419A" w:rsidRDefault="000C419A" w:rsidP="000C419A">
            <w:r w:rsidRPr="000C419A">
              <w:lastRenderedPageBreak/>
              <w:t>• Máxima privacidad (los datos no salen del dispositivo).</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lastRenderedPageBreak/>
              <w:t>• iOS (iPhone / iPad)</w:t>
            </w:r>
          </w:p>
          <w:p w:rsidR="000C419A" w:rsidRPr="000C419A" w:rsidRDefault="000C419A" w:rsidP="000C419A">
            <w:r w:rsidRPr="000C419A">
              <w:br/>
            </w:r>
          </w:p>
          <w:p w:rsidR="000C419A" w:rsidRPr="000C419A" w:rsidRDefault="000C419A" w:rsidP="000C419A">
            <w:r w:rsidRPr="000C419A">
              <w:t>• macOS (Mac)</w:t>
            </w:r>
          </w:p>
          <w:p w:rsidR="000C419A" w:rsidRPr="000C419A" w:rsidRDefault="000C419A" w:rsidP="000C419A">
            <w:r w:rsidRPr="000C419A">
              <w:br/>
            </w:r>
          </w:p>
          <w:p w:rsidR="000C419A" w:rsidRPr="000C419A" w:rsidRDefault="000C419A" w:rsidP="000C419A">
            <w:r w:rsidRPr="000C419A">
              <w:t>(Exclusivo ecosistema Apple)</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w:t>
            </w:r>
            <w:r w:rsidRPr="000C419A">
              <w:rPr>
                <w:b/>
                <w:bCs/>
              </w:rPr>
              <w:t>Pago único de 19,99 €</w:t>
            </w:r>
            <w:r w:rsidRPr="000C419A">
              <w:t> en la App Store.</w:t>
            </w:r>
          </w:p>
          <w:p w:rsidR="000C419A" w:rsidRPr="000C419A" w:rsidRDefault="000C419A" w:rsidP="000C419A">
            <w:r w:rsidRPr="000C419A">
              <w:br/>
            </w:r>
          </w:p>
          <w:p w:rsidR="000C419A" w:rsidRPr="000C419A" w:rsidRDefault="000C419A" w:rsidP="000C419A">
            <w:r w:rsidRPr="000C419A">
              <w:t>• </w:t>
            </w:r>
            <w:r w:rsidRPr="000C419A">
              <w:rPr>
                <w:b/>
                <w:bCs/>
              </w:rPr>
              <w:t>Sin suscripciones ni costes ocultos:</w:t>
            </w:r>
            <w:r w:rsidRPr="000C419A">
              <w:t> Incluye todas las funciones actuales, actualizaciones futuras, soporte técnico y biblioteca de recursos sin cuotas anuales.</w:t>
            </w:r>
          </w:p>
        </w:tc>
      </w:tr>
      <w:tr w:rsidR="000C419A" w:rsidRPr="000C419A" w:rsidTr="000C419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rPr>
                <w:b/>
                <w:bCs/>
              </w:rPr>
              <w:t>Additio App</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Evaluación por competencias y criterios LOMLOE.</w:t>
            </w:r>
          </w:p>
          <w:p w:rsidR="000C419A" w:rsidRPr="000C419A" w:rsidRDefault="000C419A" w:rsidP="000C419A">
            <w:r w:rsidRPr="000C419A">
              <w:br/>
            </w:r>
          </w:p>
          <w:p w:rsidR="000C419A" w:rsidRPr="000C419A" w:rsidRDefault="000C419A" w:rsidP="000C419A">
            <w:r w:rsidRPr="000C419A">
              <w:t>• Creación de rúbricas y autoevaluación/coevaluación.</w:t>
            </w:r>
          </w:p>
          <w:p w:rsidR="000C419A" w:rsidRPr="000C419A" w:rsidRDefault="000C419A" w:rsidP="000C419A">
            <w:r w:rsidRPr="000C419A">
              <w:br/>
            </w:r>
          </w:p>
          <w:p w:rsidR="000C419A" w:rsidRPr="000C419A" w:rsidRDefault="000C419A" w:rsidP="000C419A">
            <w:r w:rsidRPr="000C419A">
              <w:t>• Cuaderno de notas avanzado con fórmulas personalizadas.</w:t>
            </w:r>
          </w:p>
          <w:p w:rsidR="000C419A" w:rsidRPr="000C419A" w:rsidRDefault="000C419A" w:rsidP="000C419A">
            <w:r w:rsidRPr="000C419A">
              <w:br/>
            </w:r>
          </w:p>
          <w:p w:rsidR="000C419A" w:rsidRPr="000C419A" w:rsidRDefault="000C419A" w:rsidP="000C419A">
            <w:r w:rsidRPr="000C419A">
              <w:t>• Gestión de asistencia, horarios y calendario escolar.</w:t>
            </w:r>
          </w:p>
          <w:p w:rsidR="000C419A" w:rsidRPr="000C419A" w:rsidRDefault="000C419A" w:rsidP="000C419A">
            <w:r w:rsidRPr="000C419A">
              <w:br/>
            </w:r>
          </w:p>
          <w:p w:rsidR="000C419A" w:rsidRPr="000C419A" w:rsidRDefault="000C419A" w:rsidP="000C419A">
            <w:r w:rsidRPr="000C419A">
              <w:t xml:space="preserve">• Vinculación con Google </w:t>
            </w:r>
            <w:proofErr w:type="spellStart"/>
            <w:r w:rsidRPr="000C419A">
              <w:t>Classroom</w:t>
            </w:r>
            <w:proofErr w:type="spellEnd"/>
            <w:r w:rsidRPr="000C419A">
              <w:t xml:space="preserve"> y Microsoft </w:t>
            </w:r>
            <w:proofErr w:type="spellStart"/>
            <w:r w:rsidRPr="000C419A">
              <w:t>Teams</w:t>
            </w:r>
            <w:proofErr w:type="spellEnd"/>
            <w:r w:rsidRPr="000C419A">
              <w:t>.</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Web (Navegador)</w:t>
            </w:r>
          </w:p>
          <w:p w:rsidR="000C419A" w:rsidRPr="000C419A" w:rsidRDefault="000C419A" w:rsidP="000C419A">
            <w:r w:rsidRPr="000C419A">
              <w:br/>
            </w:r>
          </w:p>
          <w:p w:rsidR="000C419A" w:rsidRPr="000C419A" w:rsidRDefault="000C419A" w:rsidP="000C419A">
            <w:r w:rsidRPr="000C419A">
              <w:t>• iOS</w:t>
            </w:r>
          </w:p>
          <w:p w:rsidR="000C419A" w:rsidRPr="000C419A" w:rsidRDefault="000C419A" w:rsidP="000C419A">
            <w:r w:rsidRPr="000C419A">
              <w:br/>
            </w:r>
          </w:p>
          <w:p w:rsidR="000C419A" w:rsidRPr="000C419A" w:rsidRDefault="000C419A" w:rsidP="000C419A">
            <w:r w:rsidRPr="000C419A">
              <w:t>• Android</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w:t>
            </w:r>
            <w:r w:rsidRPr="000C419A">
              <w:rPr>
                <w:b/>
                <w:bCs/>
              </w:rPr>
              <w:t>Additio Starter:</w:t>
            </w:r>
            <w:r w:rsidRPr="000C419A">
              <w:t> Versión gratuita con funcionalidades básicas limitadas.</w:t>
            </w:r>
          </w:p>
          <w:p w:rsidR="000C419A" w:rsidRPr="000C419A" w:rsidRDefault="000C419A" w:rsidP="000C419A">
            <w:r w:rsidRPr="000C419A">
              <w:br/>
            </w:r>
          </w:p>
          <w:p w:rsidR="000C419A" w:rsidRPr="000C419A" w:rsidRDefault="000C419A" w:rsidP="000C419A">
            <w:r w:rsidRPr="000C419A">
              <w:t>• </w:t>
            </w:r>
            <w:r w:rsidRPr="000C419A">
              <w:rPr>
                <w:b/>
                <w:bCs/>
              </w:rPr>
              <w:t xml:space="preserve">Additio </w:t>
            </w:r>
            <w:proofErr w:type="spellStart"/>
            <w:r w:rsidRPr="000C419A">
              <w:rPr>
                <w:b/>
                <w:bCs/>
              </w:rPr>
              <w:t>for</w:t>
            </w:r>
            <w:proofErr w:type="spellEnd"/>
            <w:r w:rsidRPr="000C419A">
              <w:rPr>
                <w:b/>
                <w:bCs/>
              </w:rPr>
              <w:t xml:space="preserve"> </w:t>
            </w:r>
            <w:proofErr w:type="spellStart"/>
            <w:r w:rsidRPr="000C419A">
              <w:rPr>
                <w:b/>
                <w:bCs/>
              </w:rPr>
              <w:t>Teachers</w:t>
            </w:r>
            <w:proofErr w:type="spellEnd"/>
            <w:r w:rsidRPr="000C419A">
              <w:rPr>
                <w:b/>
                <w:bCs/>
              </w:rPr>
              <w:t>:</w:t>
            </w:r>
            <w:r w:rsidRPr="000C419A">
              <w:t> </w:t>
            </w:r>
            <w:r w:rsidRPr="000C419A">
              <w:rPr>
                <w:b/>
                <w:bCs/>
              </w:rPr>
              <w:t>11,99 € al año</w:t>
            </w:r>
            <w:r w:rsidRPr="000C419A">
              <w:t> (desbloquea grupos/alumnos ilimitados y todas las funciones de profesor).</w:t>
            </w:r>
          </w:p>
          <w:p w:rsidR="000C419A" w:rsidRPr="000C419A" w:rsidRDefault="000C419A" w:rsidP="000C419A">
            <w:r w:rsidRPr="000C419A">
              <w:br/>
            </w:r>
          </w:p>
          <w:p w:rsidR="000C419A" w:rsidRPr="000C419A" w:rsidRDefault="000C419A" w:rsidP="000C419A">
            <w:r w:rsidRPr="000C419A">
              <w:t>• </w:t>
            </w:r>
            <w:r w:rsidRPr="000C419A">
              <w:rPr>
                <w:b/>
                <w:bCs/>
              </w:rPr>
              <w:t xml:space="preserve">Additio </w:t>
            </w:r>
            <w:proofErr w:type="spellStart"/>
            <w:r w:rsidRPr="000C419A">
              <w:rPr>
                <w:b/>
                <w:bCs/>
              </w:rPr>
              <w:t>for</w:t>
            </w:r>
            <w:proofErr w:type="spellEnd"/>
            <w:r w:rsidRPr="000C419A">
              <w:rPr>
                <w:b/>
                <w:bCs/>
              </w:rPr>
              <w:t xml:space="preserve"> </w:t>
            </w:r>
            <w:proofErr w:type="spellStart"/>
            <w:r w:rsidRPr="000C419A">
              <w:rPr>
                <w:b/>
                <w:bCs/>
              </w:rPr>
              <w:t>Schools</w:t>
            </w:r>
            <w:proofErr w:type="spellEnd"/>
            <w:r w:rsidRPr="000C419A">
              <w:rPr>
                <w:b/>
                <w:bCs/>
              </w:rPr>
              <w:t>:</w:t>
            </w:r>
            <w:r w:rsidRPr="000C419A">
              <w:t> Precio personalizado para centros educativos con herramientas de gestión global y comunicación.</w:t>
            </w:r>
          </w:p>
        </w:tc>
      </w:tr>
      <w:tr w:rsidR="000C419A" w:rsidRPr="000C419A" w:rsidTr="000C419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proofErr w:type="spellStart"/>
            <w:r w:rsidRPr="000C419A">
              <w:rPr>
                <w:b/>
                <w:bCs/>
              </w:rPr>
              <w:lastRenderedPageBreak/>
              <w:t>Planboard</w:t>
            </w:r>
            <w:proofErr w:type="spellEnd"/>
          </w:p>
          <w:p w:rsidR="000C419A" w:rsidRPr="000C419A" w:rsidRDefault="000C419A" w:rsidP="000C419A">
            <w:r w:rsidRPr="000C419A">
              <w:br/>
            </w:r>
          </w:p>
          <w:p w:rsidR="000C419A" w:rsidRPr="000C419A" w:rsidRDefault="000C419A" w:rsidP="000C419A">
            <w:r w:rsidRPr="000C419A">
              <w:t>(</w:t>
            </w:r>
            <w:proofErr w:type="spellStart"/>
            <w:r w:rsidRPr="000C419A">
              <w:t>Chalk</w:t>
            </w:r>
            <w:proofErr w:type="spellEnd"/>
            <w:r w:rsidRPr="000C419A">
              <w:t>)</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Enfoque principal en la planificación de lecciones.</w:t>
            </w:r>
          </w:p>
          <w:p w:rsidR="000C419A" w:rsidRPr="000C419A" w:rsidRDefault="000C419A" w:rsidP="000C419A">
            <w:r w:rsidRPr="000C419A">
              <w:br/>
            </w:r>
          </w:p>
          <w:p w:rsidR="000C419A" w:rsidRPr="000C419A" w:rsidRDefault="000C419A" w:rsidP="000C419A">
            <w:r w:rsidRPr="000C419A">
              <w:t>• Calendario de clases interactivo y horarios rotativos.</w:t>
            </w:r>
          </w:p>
          <w:p w:rsidR="000C419A" w:rsidRPr="000C419A" w:rsidRDefault="000C419A" w:rsidP="000C419A">
            <w:r w:rsidRPr="000C419A">
              <w:br/>
            </w:r>
          </w:p>
          <w:p w:rsidR="000C419A" w:rsidRPr="000C419A" w:rsidRDefault="000C419A" w:rsidP="000C419A">
            <w:r w:rsidRPr="000C419A">
              <w:t>• Vinculación y seguimiento de estándares curriculares.</w:t>
            </w:r>
          </w:p>
          <w:p w:rsidR="000C419A" w:rsidRPr="000C419A" w:rsidRDefault="000C419A" w:rsidP="000C419A">
            <w:r w:rsidRPr="000C419A">
              <w:br/>
            </w:r>
          </w:p>
          <w:p w:rsidR="000C419A" w:rsidRPr="000C419A" w:rsidRDefault="000C419A" w:rsidP="000C419A">
            <w:r w:rsidRPr="000C419A">
              <w:t>• Compartición de planes de estudio con otros docentes.</w:t>
            </w:r>
          </w:p>
          <w:p w:rsidR="000C419A" w:rsidRPr="000C419A" w:rsidRDefault="000C419A" w:rsidP="000C419A">
            <w:r w:rsidRPr="000C419A">
              <w:br/>
            </w:r>
          </w:p>
          <w:p w:rsidR="000C419A" w:rsidRPr="000C419A" w:rsidRDefault="000C419A" w:rsidP="000C419A">
            <w:r w:rsidRPr="000C419A">
              <w:t>• Integración de archivos multimedia a las sesiones.</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Web (Navegador)</w:t>
            </w:r>
          </w:p>
          <w:p w:rsidR="000C419A" w:rsidRPr="000C419A" w:rsidRDefault="000C419A" w:rsidP="000C419A">
            <w:r w:rsidRPr="000C419A">
              <w:br/>
            </w:r>
          </w:p>
          <w:p w:rsidR="000C419A" w:rsidRPr="000C419A" w:rsidRDefault="000C419A" w:rsidP="000C419A">
            <w:r w:rsidRPr="000C419A">
              <w:t>• iOS</w:t>
            </w:r>
          </w:p>
          <w:p w:rsidR="000C419A" w:rsidRPr="000C419A" w:rsidRDefault="000C419A" w:rsidP="000C419A">
            <w:r w:rsidRPr="000C419A">
              <w:br/>
            </w:r>
          </w:p>
          <w:p w:rsidR="000C419A" w:rsidRPr="000C419A" w:rsidRDefault="000C419A" w:rsidP="000C419A">
            <w:r w:rsidRPr="000C419A">
              <w:t>• Android</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w:t>
            </w:r>
            <w:r w:rsidRPr="000C419A">
              <w:rPr>
                <w:b/>
                <w:bCs/>
              </w:rPr>
              <w:t>Gratuito:</w:t>
            </w:r>
            <w:r w:rsidRPr="000C419A">
              <w:t> Es un cuaderno digital 100% gratis para profesores individuales (incluye guías y soporte por correo).</w:t>
            </w:r>
          </w:p>
          <w:p w:rsidR="000C419A" w:rsidRPr="000C419A" w:rsidRDefault="000C419A" w:rsidP="000C419A">
            <w:r w:rsidRPr="000C419A">
              <w:br/>
            </w:r>
          </w:p>
          <w:p w:rsidR="000C419A" w:rsidRPr="000C419A" w:rsidRDefault="000C419A" w:rsidP="000C419A">
            <w:r w:rsidRPr="000C419A">
              <w:t>• </w:t>
            </w:r>
            <w:proofErr w:type="spellStart"/>
            <w:r w:rsidRPr="000C419A">
              <w:rPr>
                <w:b/>
                <w:bCs/>
              </w:rPr>
              <w:t>Chalk</w:t>
            </w:r>
            <w:proofErr w:type="spellEnd"/>
            <w:r w:rsidRPr="000C419A">
              <w:rPr>
                <w:b/>
                <w:bCs/>
              </w:rPr>
              <w:t xml:space="preserve"> Gold:</w:t>
            </w:r>
            <w:r w:rsidRPr="000C419A">
              <w:t> Ofrece una actualización premium opcional con plantillas avanzadas e integraciones específicas corporativas.</w:t>
            </w:r>
          </w:p>
        </w:tc>
      </w:tr>
      <w:tr w:rsidR="000C419A" w:rsidRPr="000C419A" w:rsidTr="000C419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rPr>
                <w:b/>
                <w:bCs/>
              </w:rPr>
              <w:t>Asistente del Profesor</w:t>
            </w:r>
          </w:p>
          <w:p w:rsidR="000C419A" w:rsidRPr="000C419A" w:rsidRDefault="000C419A" w:rsidP="000C419A">
            <w:r w:rsidRPr="000C419A">
              <w:lastRenderedPageBreak/>
              <w:br/>
            </w:r>
          </w:p>
          <w:p w:rsidR="000C419A" w:rsidRPr="000C419A" w:rsidRDefault="000C419A" w:rsidP="000C419A">
            <w:r w:rsidRPr="000C419A">
              <w:t>(</w:t>
            </w:r>
            <w:proofErr w:type="spellStart"/>
            <w:r w:rsidRPr="000C419A">
              <w:t>Teacher's</w:t>
            </w:r>
            <w:proofErr w:type="spellEnd"/>
            <w:r w:rsidRPr="000C419A">
              <w:t xml:space="preserve"> </w:t>
            </w:r>
            <w:proofErr w:type="spellStart"/>
            <w:r w:rsidRPr="000C419A">
              <w:t>Assistant</w:t>
            </w:r>
            <w:proofErr w:type="spellEnd"/>
            <w:r w:rsidRPr="000C419A">
              <w:t>)</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lastRenderedPageBreak/>
              <w:t>• Seguimiento detallado del comportamiento de los alumnos.</w:t>
            </w:r>
          </w:p>
          <w:p w:rsidR="000C419A" w:rsidRPr="000C419A" w:rsidRDefault="000C419A" w:rsidP="000C419A">
            <w:r w:rsidRPr="000C419A">
              <w:lastRenderedPageBreak/>
              <w:br/>
            </w:r>
          </w:p>
          <w:p w:rsidR="000C419A" w:rsidRPr="000C419A" w:rsidRDefault="000C419A" w:rsidP="000C419A">
            <w:r w:rsidRPr="000C419A">
              <w:t>• Registro rápido de incidencias, méritos y observaciones.</w:t>
            </w:r>
          </w:p>
          <w:p w:rsidR="000C419A" w:rsidRPr="000C419A" w:rsidRDefault="000C419A" w:rsidP="000C419A">
            <w:r w:rsidRPr="000C419A">
              <w:br/>
            </w:r>
          </w:p>
          <w:p w:rsidR="000C419A" w:rsidRPr="000C419A" w:rsidRDefault="000C419A" w:rsidP="000C419A">
            <w:r w:rsidRPr="000C419A">
              <w:t>• Envío automático de notificaciones e informes a familias por email.</w:t>
            </w:r>
          </w:p>
          <w:p w:rsidR="000C419A" w:rsidRPr="000C419A" w:rsidRDefault="000C419A" w:rsidP="000C419A">
            <w:r w:rsidRPr="000C419A">
              <w:br/>
            </w:r>
          </w:p>
          <w:p w:rsidR="000C419A" w:rsidRPr="000C419A" w:rsidRDefault="000C419A" w:rsidP="000C419A">
            <w:r w:rsidRPr="000C419A">
              <w:t>• Filtros avanzados para auditar el rendimiento individual.</w:t>
            </w:r>
          </w:p>
          <w:p w:rsidR="000C419A" w:rsidRPr="000C419A" w:rsidRDefault="000C419A" w:rsidP="000C419A">
            <w:r w:rsidRPr="000C419A">
              <w:br/>
            </w:r>
          </w:p>
          <w:p w:rsidR="000C419A" w:rsidRPr="000C419A" w:rsidRDefault="000C419A" w:rsidP="000C419A">
            <w:r w:rsidRPr="000C419A">
              <w:t>• Clasificación de conductas por categorías configurables.</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lastRenderedPageBreak/>
              <w:t>• iOS (iPhone / iPad)</w:t>
            </w:r>
          </w:p>
          <w:p w:rsidR="000C419A" w:rsidRPr="000C419A" w:rsidRDefault="000C419A" w:rsidP="000C419A">
            <w:r w:rsidRPr="000C419A">
              <w:lastRenderedPageBreak/>
              <w:br/>
            </w:r>
          </w:p>
          <w:p w:rsidR="000C419A" w:rsidRPr="000C419A" w:rsidRDefault="000C419A" w:rsidP="000C419A">
            <w:r w:rsidRPr="000C419A">
              <w:t>• Android</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lastRenderedPageBreak/>
              <w:t>• </w:t>
            </w:r>
            <w:r w:rsidRPr="000C419A">
              <w:rPr>
                <w:b/>
                <w:bCs/>
              </w:rPr>
              <w:t>Versión Gratuita:</w:t>
            </w:r>
            <w:r w:rsidRPr="000C419A">
              <w:t> Descarga inicial gratuita con un número limitado de alumnos o registros.</w:t>
            </w:r>
          </w:p>
          <w:p w:rsidR="000C419A" w:rsidRPr="000C419A" w:rsidRDefault="000C419A" w:rsidP="000C419A">
            <w:r w:rsidRPr="000C419A">
              <w:lastRenderedPageBreak/>
              <w:br/>
            </w:r>
          </w:p>
          <w:p w:rsidR="000C419A" w:rsidRPr="000C419A" w:rsidRDefault="000C419A" w:rsidP="000C419A">
            <w:r w:rsidRPr="000C419A">
              <w:t>• </w:t>
            </w:r>
            <w:r w:rsidRPr="000C419A">
              <w:rPr>
                <w:b/>
                <w:bCs/>
              </w:rPr>
              <w:t>Compras Integradas (In-App):</w:t>
            </w:r>
            <w:r w:rsidRPr="000C419A">
              <w:t> Requiere pagos dentro de la aplicación para desbloquear el almacenamiento de datos ilimitado y la exportación de informes personalizados.</w:t>
            </w:r>
          </w:p>
        </w:tc>
      </w:tr>
      <w:tr w:rsidR="000C419A" w:rsidRPr="000C419A" w:rsidTr="000C419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rPr>
                <w:b/>
                <w:bCs/>
              </w:rPr>
              <w:lastRenderedPageBreak/>
              <w:t>Cuaderno del Profesorado</w:t>
            </w:r>
          </w:p>
          <w:p w:rsidR="000C419A" w:rsidRPr="000C419A" w:rsidRDefault="000C419A" w:rsidP="000C419A">
            <w:r w:rsidRPr="000C419A">
              <w:br/>
            </w:r>
          </w:p>
          <w:p w:rsidR="000C419A" w:rsidRPr="000C419A" w:rsidRDefault="000C419A" w:rsidP="000C419A">
            <w:r w:rsidRPr="000C419A">
              <w:lastRenderedPageBreak/>
              <w:t>(</w:t>
            </w:r>
            <w:proofErr w:type="spellStart"/>
            <w:r w:rsidRPr="000C419A">
              <w:t>Apolosoft</w:t>
            </w:r>
            <w:proofErr w:type="spellEnd"/>
            <w:r w:rsidRPr="000C419A">
              <w:t xml:space="preserve"> / Android)</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lastRenderedPageBreak/>
              <w:t>• Desarrollado por un docente para docentes de forma ágil.</w:t>
            </w:r>
          </w:p>
          <w:p w:rsidR="000C419A" w:rsidRPr="000C419A" w:rsidRDefault="000C419A" w:rsidP="000C419A">
            <w:r w:rsidRPr="000C419A">
              <w:br/>
            </w:r>
          </w:p>
          <w:p w:rsidR="000C419A" w:rsidRPr="000C419A" w:rsidRDefault="000C419A" w:rsidP="000C419A">
            <w:r w:rsidRPr="000C419A">
              <w:lastRenderedPageBreak/>
              <w:t>• Control de notas, medias aritméticas y cálculo de asistencia.</w:t>
            </w:r>
          </w:p>
          <w:p w:rsidR="000C419A" w:rsidRPr="000C419A" w:rsidRDefault="000C419A" w:rsidP="000C419A">
            <w:r w:rsidRPr="000C419A">
              <w:br/>
            </w:r>
          </w:p>
          <w:p w:rsidR="000C419A" w:rsidRPr="000C419A" w:rsidRDefault="000C419A" w:rsidP="000C419A">
            <w:r w:rsidRPr="000C419A">
              <w:t>• Diario de aula con evaluación por equipos de trabajo.</w:t>
            </w:r>
          </w:p>
          <w:p w:rsidR="000C419A" w:rsidRPr="000C419A" w:rsidRDefault="000C419A" w:rsidP="000C419A">
            <w:r w:rsidRPr="000C419A">
              <w:br/>
            </w:r>
          </w:p>
          <w:p w:rsidR="000C419A" w:rsidRPr="000C419A" w:rsidRDefault="000C419A" w:rsidP="000C419A">
            <w:r w:rsidRPr="000C419A">
              <w:t>• Generación de informes de rendimiento en formato PDF.</w:t>
            </w:r>
          </w:p>
          <w:p w:rsidR="000C419A" w:rsidRPr="000C419A" w:rsidRDefault="000C419A" w:rsidP="000C419A">
            <w:r w:rsidRPr="000C419A">
              <w:br/>
            </w:r>
          </w:p>
          <w:p w:rsidR="000C419A" w:rsidRPr="000C419A" w:rsidRDefault="000C419A" w:rsidP="000C419A">
            <w:r w:rsidRPr="000C419A">
              <w:t>• Cifrado local de datos (seguridad estricta en el terminal).</w:t>
            </w:r>
          </w:p>
          <w:p w:rsidR="000C419A" w:rsidRPr="000C419A" w:rsidRDefault="000C419A" w:rsidP="000C419A">
            <w:r w:rsidRPr="000C419A">
              <w:br/>
            </w:r>
          </w:p>
          <w:p w:rsidR="000C419A" w:rsidRPr="000C419A" w:rsidRDefault="000C419A" w:rsidP="000C419A">
            <w:r w:rsidRPr="000C419A">
              <w:t>• Copias de seguridad automatizadas en la nube.</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lastRenderedPageBreak/>
              <w:t xml:space="preserve">• Android (Optimizado para teléfonos y </w:t>
            </w:r>
            <w:proofErr w:type="spellStart"/>
            <w:r w:rsidRPr="000C419A">
              <w:t>tablets</w:t>
            </w:r>
            <w:proofErr w:type="spellEnd"/>
            <w:r w:rsidRPr="000C419A">
              <w:t>)</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w:t>
            </w:r>
            <w:r w:rsidRPr="000C419A">
              <w:rPr>
                <w:b/>
                <w:bCs/>
              </w:rPr>
              <w:t>Gratuito con anuncios:</w:t>
            </w:r>
            <w:r w:rsidRPr="000C419A">
              <w:t> Se puede utilizar de forma gratuita.</w:t>
            </w:r>
          </w:p>
          <w:p w:rsidR="000C419A" w:rsidRPr="000C419A" w:rsidRDefault="000C419A" w:rsidP="000C419A">
            <w:r w:rsidRPr="000C419A">
              <w:br/>
            </w:r>
          </w:p>
          <w:p w:rsidR="000C419A" w:rsidRPr="000C419A" w:rsidRDefault="000C419A" w:rsidP="000C419A">
            <w:r w:rsidRPr="000C419A">
              <w:lastRenderedPageBreak/>
              <w:t>• </w:t>
            </w:r>
            <w:r w:rsidRPr="000C419A">
              <w:rPr>
                <w:b/>
                <w:bCs/>
              </w:rPr>
              <w:t>Versión Pro (Pago único):</w:t>
            </w:r>
            <w:r w:rsidRPr="000C419A">
              <w:t> Un desembolso muy económico (suele rondar los </w:t>
            </w:r>
            <w:r w:rsidRPr="000C419A">
              <w:rPr>
                <w:b/>
                <w:bCs/>
              </w:rPr>
              <w:t>5 €</w:t>
            </w:r>
            <w:r w:rsidRPr="000C419A">
              <w:t> en Google Play) para eliminar anuncios de manera permanente y agilizar todas las funciones de exportación.</w:t>
            </w:r>
          </w:p>
        </w:tc>
      </w:tr>
    </w:tbl>
    <w:p w:rsidR="000C419A" w:rsidRPr="000C419A" w:rsidRDefault="000C419A" w:rsidP="000C419A">
      <w:pPr>
        <w:rPr>
          <w:b/>
          <w:bCs/>
        </w:rPr>
      </w:pPr>
      <w:r w:rsidRPr="000C419A">
        <w:rPr>
          <w:b/>
          <w:bCs/>
        </w:rPr>
        <w:lastRenderedPageBreak/>
        <w:t>Conclusiones y recomendaciones clave sobre el precio:</w:t>
      </w:r>
    </w:p>
    <w:p w:rsidR="000C419A" w:rsidRPr="000C419A" w:rsidRDefault="000C419A" w:rsidP="000C419A">
      <w:pPr>
        <w:numPr>
          <w:ilvl w:val="0"/>
          <w:numId w:val="1"/>
        </w:numPr>
      </w:pPr>
      <w:r w:rsidRPr="000C419A">
        <w:rPr>
          <w:b/>
          <w:bCs/>
        </w:rPr>
        <w:t>Si buscas una herramienta 100% gratuita:</w:t>
      </w:r>
      <w:r w:rsidRPr="000C419A">
        <w:t xml:space="preserve"> </w:t>
      </w:r>
      <w:proofErr w:type="spellStart"/>
      <w:r w:rsidRPr="000C419A">
        <w:rPr>
          <w:b/>
          <w:bCs/>
        </w:rPr>
        <w:t>Planboard</w:t>
      </w:r>
      <w:proofErr w:type="spellEnd"/>
      <w:r w:rsidRPr="000C419A">
        <w:t xml:space="preserve"> es la mejor opción si te centras en planificar las unidades y lecciones. Si necesitas calificar y gestionar el día a día en Android de forma muy económica, </w:t>
      </w:r>
      <w:r w:rsidRPr="000C419A">
        <w:rPr>
          <w:b/>
          <w:bCs/>
        </w:rPr>
        <w:t>Cuaderno del Profesorado</w:t>
      </w:r>
      <w:r w:rsidRPr="000C419A">
        <w:t xml:space="preserve"> destaca por su sencillez.</w:t>
      </w:r>
    </w:p>
    <w:p w:rsidR="000C419A" w:rsidRPr="000C419A" w:rsidRDefault="000C419A" w:rsidP="000C419A">
      <w:pPr>
        <w:numPr>
          <w:ilvl w:val="0"/>
          <w:numId w:val="1"/>
        </w:numPr>
      </w:pPr>
      <w:r w:rsidRPr="000C419A">
        <w:rPr>
          <w:b/>
          <w:bCs/>
        </w:rPr>
        <w:lastRenderedPageBreak/>
        <w:t>Si eres usuario de Apple (iPad/Mac):</w:t>
      </w:r>
      <w:r w:rsidRPr="000C419A">
        <w:t xml:space="preserve"> </w:t>
      </w:r>
      <w:r w:rsidRPr="000C419A">
        <w:rPr>
          <w:b/>
          <w:bCs/>
        </w:rPr>
        <w:t>iDoceo</w:t>
      </w:r>
      <w:r w:rsidRPr="000C419A">
        <w:t xml:space="preserve"> es la app reina indiscutible. Aunque requiere una inversión inicial de </w:t>
      </w:r>
      <w:r w:rsidRPr="000C419A">
        <w:rPr>
          <w:b/>
          <w:bCs/>
        </w:rPr>
        <w:t>19,99 €</w:t>
      </w:r>
      <w:r w:rsidRPr="000C419A">
        <w:t>, el hecho de ser un pago único de por vida la convierte, a la larga, en la más barata y potente para entornos iOS.</w:t>
      </w:r>
    </w:p>
    <w:p w:rsidR="000C419A" w:rsidRPr="000C419A" w:rsidRDefault="000C419A" w:rsidP="000C419A">
      <w:pPr>
        <w:numPr>
          <w:ilvl w:val="0"/>
          <w:numId w:val="1"/>
        </w:numPr>
      </w:pPr>
      <w:r w:rsidRPr="000C419A">
        <w:rPr>
          <w:b/>
          <w:bCs/>
        </w:rPr>
        <w:t>Si necesitas adaptación normativa española (LOMLOE):</w:t>
      </w:r>
      <w:r w:rsidRPr="000C419A">
        <w:t xml:space="preserve"> </w:t>
      </w:r>
      <w:r w:rsidRPr="000C419A">
        <w:rPr>
          <w:b/>
          <w:bCs/>
        </w:rPr>
        <w:t>Additio App</w:t>
      </w:r>
      <w:r w:rsidRPr="000C419A">
        <w:t xml:space="preserve"> es la plataforma que mejor se adapta a las competencias del sistema educativo español. Su coste de </w:t>
      </w:r>
      <w:r w:rsidRPr="000C419A">
        <w:rPr>
          <w:b/>
          <w:bCs/>
        </w:rPr>
        <w:t>11,99 € al año</w:t>
      </w:r>
      <w:r w:rsidRPr="000C419A">
        <w:t xml:space="preserve"> es muy asequible para el volumen de actualizaciones legislativas que ofrece.</w:t>
      </w:r>
    </w:p>
    <w:p w:rsidR="000C419A" w:rsidRPr="000C419A" w:rsidRDefault="000C419A" w:rsidP="000C419A">
      <w:r w:rsidRPr="000C419A">
        <w:t>Hay alguna herramienta vinculada a grupos software libre... Y alguna está vinculada a editoriales</w:t>
      </w:r>
    </w:p>
    <w:p w:rsidR="000C419A" w:rsidRPr="000C419A" w:rsidRDefault="000C419A" w:rsidP="000C419A">
      <w:r w:rsidRPr="000C419A">
        <w:t xml:space="preserve">Ninguna de las aplicaciones comerciales populares mencionadas en la lista anterior (como iDoceo, Additio o </w:t>
      </w:r>
      <w:proofErr w:type="spellStart"/>
      <w:r w:rsidRPr="000C419A">
        <w:t>TeacherKit</w:t>
      </w:r>
      <w:proofErr w:type="spellEnd"/>
      <w:r w:rsidRPr="000C419A">
        <w:t xml:space="preserve">) pertenece al ámbito del software libre, ni tienen un código fuente abierto que la comunidad pueda modificar o auditar de forma comunitaria. Sin embargo, en el mundo de la educación existen </w:t>
      </w:r>
      <w:r w:rsidRPr="000C419A">
        <w:rPr>
          <w:b/>
          <w:bCs/>
        </w:rPr>
        <w:t>alternativas y dinámicas muy claras</w:t>
      </w:r>
      <w:r w:rsidRPr="000C419A">
        <w:t xml:space="preserve"> en ambos sentidos (software libre y vinculación editorial).</w:t>
      </w:r>
    </w:p>
    <w:p w:rsidR="000C419A" w:rsidRPr="000C419A" w:rsidRDefault="000C419A" w:rsidP="000C419A">
      <w:pPr>
        <w:rPr>
          <w:b/>
          <w:bCs/>
        </w:rPr>
      </w:pPr>
      <w:r w:rsidRPr="000C419A">
        <w:rPr>
          <w:b/>
          <w:bCs/>
        </w:rPr>
        <w:t>1. Herramientas vinculadas a Grupos de Software Libre</w:t>
      </w:r>
    </w:p>
    <w:p w:rsidR="000C419A" w:rsidRPr="000C419A" w:rsidRDefault="000C419A" w:rsidP="000C419A">
      <w:r w:rsidRPr="000C419A">
        <w:t xml:space="preserve">En el ámbito del software libre y de código abierto (Open </w:t>
      </w:r>
      <w:proofErr w:type="spellStart"/>
      <w:r w:rsidRPr="000C419A">
        <w:t>Source</w:t>
      </w:r>
      <w:proofErr w:type="spellEnd"/>
      <w:r w:rsidRPr="000C419A">
        <w:t>), la gestión docente no suele venir en forma de "aplicación móvil individual", sino integrada en grandes plataformas comunitarias o en desarrollos promovidos por colectivos de docentes y administraciones públicas:</w:t>
      </w:r>
    </w:p>
    <w:p w:rsidR="000C419A" w:rsidRPr="000C419A" w:rsidRDefault="000C419A" w:rsidP="000C419A">
      <w:pPr>
        <w:numPr>
          <w:ilvl w:val="0"/>
          <w:numId w:val="2"/>
        </w:numPr>
      </w:pPr>
      <w:r w:rsidRPr="000C419A">
        <w:rPr>
          <w:b/>
          <w:bCs/>
        </w:rPr>
        <w:t>Moodle (El cuaderno de calificaciones):</w:t>
      </w:r>
      <w:r w:rsidRPr="000C419A">
        <w:t xml:space="preserve"> Es la plataforma de software libre por excelencia en la educación mundial. Aunque se percibe como un entorno virtual de aprendizaje (LMS), incluye un </w:t>
      </w:r>
      <w:r w:rsidRPr="000C419A">
        <w:rPr>
          <w:b/>
          <w:bCs/>
        </w:rPr>
        <w:t>módulo de calificaciones extremadamente potente</w:t>
      </w:r>
      <w:r w:rsidRPr="000C419A">
        <w:t xml:space="preserve"> que funciona como un cuaderno digital de aula. Permite configurar fórmulas, ponderaciones, rúbricas y vincular de forma directa las tareas del alumnado. Al ser software libre, muchas comunidades autónomas en España lo usan como base para sus aulas virtuales (por ejemplo, </w:t>
      </w:r>
      <w:proofErr w:type="spellStart"/>
      <w:r w:rsidRPr="000C419A">
        <w:t>Aules</w:t>
      </w:r>
      <w:proofErr w:type="spellEnd"/>
      <w:r w:rsidRPr="000C419A">
        <w:t xml:space="preserve"> en la Comunidad Valenciana o </w:t>
      </w:r>
      <w:proofErr w:type="spellStart"/>
      <w:r w:rsidRPr="000C419A">
        <w:t>Educamadrid</w:t>
      </w:r>
      <w:proofErr w:type="spellEnd"/>
      <w:r w:rsidRPr="000C419A">
        <w:t>).</w:t>
      </w:r>
    </w:p>
    <w:p w:rsidR="000C419A" w:rsidRPr="000C419A" w:rsidRDefault="000C419A" w:rsidP="000C419A">
      <w:pPr>
        <w:numPr>
          <w:ilvl w:val="0"/>
          <w:numId w:val="2"/>
        </w:numPr>
      </w:pPr>
      <w:proofErr w:type="spellStart"/>
      <w:r w:rsidRPr="000C419A">
        <w:rPr>
          <w:b/>
          <w:bCs/>
        </w:rPr>
        <w:t>Alesca</w:t>
      </w:r>
      <w:proofErr w:type="spellEnd"/>
      <w:r w:rsidRPr="000C419A">
        <w:rPr>
          <w:b/>
          <w:bCs/>
        </w:rPr>
        <w:t xml:space="preserve"> (Cuaderno de Aula Abierto):</w:t>
      </w:r>
      <w:r w:rsidRPr="000C419A">
        <w:t xml:space="preserve"> Existen pequeños proyectos e iniciativas nacidas de colectivos de profesores de la educación pública y defensores del software libre que desarrollan cuadernos en local basados en hojas de cálculo programadas de forma abierta (utilizando </w:t>
      </w:r>
      <w:r w:rsidRPr="000C419A">
        <w:rPr>
          <w:b/>
          <w:bCs/>
        </w:rPr>
        <w:t>LibreOffice Calc</w:t>
      </w:r>
      <w:r w:rsidRPr="000C419A">
        <w:t>) o pequeñas aplicaciones en Python compartidas en repositorios abiertos como GitHub.</w:t>
      </w:r>
    </w:p>
    <w:p w:rsidR="000C419A" w:rsidRPr="000C419A" w:rsidRDefault="000C419A" w:rsidP="000C419A">
      <w:pPr>
        <w:numPr>
          <w:ilvl w:val="0"/>
          <w:numId w:val="2"/>
        </w:numPr>
      </w:pPr>
      <w:r w:rsidRPr="000C419A">
        <w:rPr>
          <w:b/>
          <w:bCs/>
        </w:rPr>
        <w:t>Cuadernos de los Sistemas Operativos Educativos Autonómicos:</w:t>
      </w:r>
      <w:r w:rsidRPr="000C419A">
        <w:t xml:space="preserve"> Proyectos de software libre como </w:t>
      </w:r>
      <w:proofErr w:type="spellStart"/>
      <w:r w:rsidRPr="000C419A">
        <w:rPr>
          <w:b/>
          <w:bCs/>
        </w:rPr>
        <w:t>LliureX</w:t>
      </w:r>
      <w:proofErr w:type="spellEnd"/>
      <w:r w:rsidRPr="000C419A">
        <w:t xml:space="preserve"> (Comunidad Valenciana) o </w:t>
      </w:r>
      <w:proofErr w:type="spellStart"/>
      <w:r w:rsidRPr="000C419A">
        <w:rPr>
          <w:b/>
          <w:bCs/>
        </w:rPr>
        <w:t>Linkat</w:t>
      </w:r>
      <w:proofErr w:type="spellEnd"/>
      <w:r w:rsidRPr="000C419A">
        <w:t xml:space="preserve"> (Cataluña) han integrado a lo largo de sus versiones herramientas locales de gestión de aula y notas de código abierto orientadas a que el docente mantenga la soberanía de sus datos sin depender de servidores de grandes corporaciones.</w:t>
      </w:r>
    </w:p>
    <w:p w:rsidR="000C419A" w:rsidRPr="000C419A" w:rsidRDefault="000C419A" w:rsidP="000C419A">
      <w:pPr>
        <w:rPr>
          <w:b/>
          <w:bCs/>
        </w:rPr>
      </w:pPr>
      <w:r w:rsidRPr="000C419A">
        <w:rPr>
          <w:b/>
          <w:bCs/>
        </w:rPr>
        <w:t>2. Herramientas vinculadas a Editoriales Educativas</w:t>
      </w:r>
    </w:p>
    <w:p w:rsidR="000C419A" w:rsidRPr="000C419A" w:rsidRDefault="000C419A" w:rsidP="000C419A">
      <w:r w:rsidRPr="000C419A">
        <w:t xml:space="preserve">En este sector, el movimiento de integración ha sido masivo en los últimos años. Las grandes editoriales de libros de texto necesitaban digitalizarse y, en lugar de crear cuadernos desde cero, optaron por </w:t>
      </w:r>
      <w:r w:rsidRPr="000C419A">
        <w:rPr>
          <w:b/>
          <w:bCs/>
        </w:rPr>
        <w:t>aliarse, integrar o comprar</w:t>
      </w:r>
      <w:r w:rsidRPr="000C419A">
        <w:t xml:space="preserve"> tecnología existente:</w:t>
      </w:r>
    </w:p>
    <w:p w:rsidR="000C419A" w:rsidRPr="000C419A" w:rsidRDefault="000C419A" w:rsidP="000C419A">
      <w:pPr>
        <w:numPr>
          <w:ilvl w:val="0"/>
          <w:numId w:val="3"/>
        </w:numPr>
      </w:pPr>
      <w:r w:rsidRPr="000C419A">
        <w:rPr>
          <w:b/>
          <w:bCs/>
        </w:rPr>
        <w:t>Additio App (La más vinculada a grandes grupos):</w:t>
      </w:r>
      <w:r w:rsidRPr="000C419A">
        <w:t xml:space="preserve"> Additio fue adquirida por el grupo </w:t>
      </w:r>
      <w:r w:rsidRPr="000C419A">
        <w:rPr>
          <w:b/>
          <w:bCs/>
        </w:rPr>
        <w:t>Vicens Vives</w:t>
      </w:r>
      <w:r w:rsidRPr="000C419A">
        <w:t xml:space="preserve"> (una de las editoriales educativas más potentes de España y Latinoamérica). Gracias a esta alianza, Additio no solo es un cuaderno de notas, sino que está plenamente conectada con el ecosistema digital de la editorial. Permite la integración directa de contenidos didácticos, la gestión de licencias digitales de libros y la sincronización de las evaluaciones competenciales directamente vinculadas a las unidades didácticas de la editorial.</w:t>
      </w:r>
    </w:p>
    <w:p w:rsidR="000C419A" w:rsidRPr="000C419A" w:rsidRDefault="000C419A" w:rsidP="000C419A">
      <w:pPr>
        <w:numPr>
          <w:ilvl w:val="0"/>
          <w:numId w:val="3"/>
        </w:numPr>
      </w:pPr>
      <w:proofErr w:type="spellStart"/>
      <w:r w:rsidRPr="000C419A">
        <w:rPr>
          <w:b/>
          <w:bCs/>
        </w:rPr>
        <w:lastRenderedPageBreak/>
        <w:t>Blinklearning</w:t>
      </w:r>
      <w:proofErr w:type="spellEnd"/>
      <w:r w:rsidRPr="000C419A">
        <w:rPr>
          <w:b/>
          <w:bCs/>
        </w:rPr>
        <w:t>:</w:t>
      </w:r>
      <w:r w:rsidRPr="000C419A">
        <w:t xml:space="preserve"> Aunque nació originalmente como una plataforma para gestionar mochilas digitales y libros de texto de múltiples editoriales (colabora con </w:t>
      </w:r>
      <w:r w:rsidRPr="000C419A">
        <w:rPr>
          <w:b/>
          <w:bCs/>
        </w:rPr>
        <w:t xml:space="preserve">Santillana, Anaya, SM, Oxford </w:t>
      </w:r>
      <w:proofErr w:type="spellStart"/>
      <w:r w:rsidRPr="000C419A">
        <w:rPr>
          <w:b/>
          <w:bCs/>
        </w:rPr>
        <w:t>University</w:t>
      </w:r>
      <w:proofErr w:type="spellEnd"/>
      <w:r w:rsidRPr="000C419A">
        <w:rPr>
          <w:b/>
          <w:bCs/>
        </w:rPr>
        <w:t xml:space="preserve"> </w:t>
      </w:r>
      <w:proofErr w:type="spellStart"/>
      <w:r w:rsidRPr="000C419A">
        <w:rPr>
          <w:b/>
          <w:bCs/>
        </w:rPr>
        <w:t>Press</w:t>
      </w:r>
      <w:proofErr w:type="spellEnd"/>
      <w:r w:rsidRPr="000C419A">
        <w:t xml:space="preserve">, entre otras), incluye un </w:t>
      </w:r>
      <w:r w:rsidRPr="000C419A">
        <w:rPr>
          <w:b/>
          <w:bCs/>
        </w:rPr>
        <w:t>cuaderno de notas para el profesor</w:t>
      </w:r>
      <w:r w:rsidRPr="000C419A">
        <w:t>. Las calificaciones de las actividades digitales que los alumnos realizan en los libros de estas editoriales se vuelcan de forma automática en el cuaderno digital del docente dentro de la misma plataforma.</w:t>
      </w:r>
    </w:p>
    <w:p w:rsidR="000C419A" w:rsidRPr="000C419A" w:rsidRDefault="000C419A" w:rsidP="000C419A">
      <w:pPr>
        <w:numPr>
          <w:ilvl w:val="0"/>
          <w:numId w:val="3"/>
        </w:numPr>
      </w:pPr>
      <w:r w:rsidRPr="000C419A">
        <w:rPr>
          <w:b/>
          <w:bCs/>
        </w:rPr>
        <w:t>Plataformas Propias de Editoriales (SM Educamos / Alexia):</w:t>
      </w:r>
      <w:r w:rsidRPr="000C419A">
        <w:t xml:space="preserve"> Grupos editoriales como SM desarrollaron entornos globales de gestión escolar (</w:t>
      </w:r>
      <w:r w:rsidRPr="000C419A">
        <w:rPr>
          <w:b/>
          <w:bCs/>
        </w:rPr>
        <w:t>SM Educamos</w:t>
      </w:r>
      <w:r w:rsidRPr="000C419A">
        <w:t>) que incluyen cuadernos del profesor totalmente nativos. Estos cuadernos están vinculados por un lado a la base de datos oficial del centro escolar (matrículas, faltas) y por el otro a los catálogos y recursos pedagógicos que la propia editorial proporciona para el aula.</w:t>
      </w:r>
    </w:p>
    <w:p w:rsidR="000C419A" w:rsidRPr="000C419A" w:rsidRDefault="000C419A" w:rsidP="000C419A">
      <w:pPr>
        <w:rPr>
          <w:b/>
          <w:bCs/>
        </w:rPr>
      </w:pPr>
      <w:r w:rsidRPr="000C419A">
        <w:rPr>
          <w:b/>
          <w:bCs/>
        </w:rPr>
        <w:t>Resumen de enfoque:</w:t>
      </w:r>
    </w:p>
    <w:p w:rsidR="000C419A" w:rsidRPr="000C419A" w:rsidRDefault="000C419A" w:rsidP="000C419A">
      <w:r w:rsidRPr="000C419A">
        <w:t xml:space="preserve">Si tu prioridad absoluta es la </w:t>
      </w:r>
      <w:r w:rsidRPr="000C419A">
        <w:rPr>
          <w:b/>
          <w:bCs/>
        </w:rPr>
        <w:t>privacidad, el control del código y la filosofía comunitaria</w:t>
      </w:r>
      <w:r w:rsidRPr="000C419A">
        <w:t xml:space="preserve">, la explotación del cuaderno de calificaciones de </w:t>
      </w:r>
      <w:r w:rsidRPr="000C419A">
        <w:rPr>
          <w:b/>
          <w:bCs/>
        </w:rPr>
        <w:t>Moodle</w:t>
      </w:r>
      <w:r w:rsidRPr="000C419A">
        <w:t xml:space="preserve"> o las plantillas avanzadas de </w:t>
      </w:r>
      <w:r w:rsidRPr="000C419A">
        <w:rPr>
          <w:b/>
          <w:bCs/>
        </w:rPr>
        <w:t>LibreOffice</w:t>
      </w:r>
      <w:r w:rsidRPr="000C419A">
        <w:t xml:space="preserve"> son el camino en software libre. Si buscas una </w:t>
      </w:r>
      <w:r w:rsidRPr="000C419A">
        <w:rPr>
          <w:b/>
          <w:bCs/>
        </w:rPr>
        <w:t>integración total con el currículum y los materiales de texto de aula</w:t>
      </w:r>
      <w:r w:rsidRPr="000C419A">
        <w:t xml:space="preserve">, plataformas como </w:t>
      </w:r>
      <w:r w:rsidRPr="000C419A">
        <w:rPr>
          <w:b/>
          <w:bCs/>
        </w:rPr>
        <w:t>Additio (Vicens Vives)</w:t>
      </w:r>
      <w:r w:rsidRPr="000C419A">
        <w:t xml:space="preserve"> o los entornos de </w:t>
      </w:r>
      <w:proofErr w:type="spellStart"/>
      <w:r w:rsidRPr="000C419A">
        <w:rPr>
          <w:b/>
          <w:bCs/>
        </w:rPr>
        <w:t>Blinklearning</w:t>
      </w:r>
      <w:proofErr w:type="spellEnd"/>
      <w:r w:rsidRPr="000C419A">
        <w:t xml:space="preserve"> son los que lideran la vinculación editorial. </w:t>
      </w:r>
    </w:p>
    <w:p w:rsidR="000C419A" w:rsidRPr="000C419A" w:rsidRDefault="000C419A" w:rsidP="000C419A">
      <w:r w:rsidRPr="000C419A">
        <w:t>apps.apple.com</w:t>
      </w:r>
    </w:p>
    <w:p w:rsidR="000C419A" w:rsidRPr="000C419A" w:rsidRDefault="000C419A" w:rsidP="000C419A">
      <w:r w:rsidRPr="000C419A">
        <w:t>Estoy haciendo una aplicación y quiero copiar más funciones... Quiero ofrecerla con un modelo gratis</w:t>
      </w:r>
    </w:p>
    <w:p w:rsidR="000C419A" w:rsidRPr="000C419A" w:rsidRDefault="000C419A" w:rsidP="000C419A">
      <w:r w:rsidRPr="000C419A">
        <w:t xml:space="preserve">Desarrollar un cuaderno digital propio es una gran idea, sobre todo porque permite solucionar de primera mano los problemas reales del día a día en el aula. Si quieres ofrecerlo bajo un modelo </w:t>
      </w:r>
      <w:r w:rsidRPr="000C419A">
        <w:rPr>
          <w:b/>
          <w:bCs/>
        </w:rPr>
        <w:t>Freemium</w:t>
      </w:r>
      <w:r w:rsidRPr="000C419A">
        <w:t xml:space="preserve"> (una base gratis y funciones de pago), el secreto no es capar la aplicación para que sea inútil, sino trazar una línea inteligente: ofrecer valor real en el plan gratuito para enganchar al usuario y cobrar por las funciones que ahorran tiempo masivo, requieren infraestructura o aportan valor corporativo.</w:t>
      </w:r>
    </w:p>
    <w:p w:rsidR="000C419A" w:rsidRPr="000C419A" w:rsidRDefault="000C419A" w:rsidP="000C419A">
      <w:r w:rsidRPr="000C419A">
        <w:lastRenderedPageBreak/>
        <w:drawing>
          <wp:inline distT="0" distB="0" distL="0" distR="0">
            <wp:extent cx="6480175" cy="2940050"/>
            <wp:effectExtent l="0" t="0" r="0" b="0"/>
            <wp:docPr id="1282727129" name="Imagen 1" descr="Modelo de Negocio Freemium,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lo de Negocio Freemium, generada por 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80175" cy="2940050"/>
                    </a:xfrm>
                    <a:prstGeom prst="rect">
                      <a:avLst/>
                    </a:prstGeom>
                    <a:noFill/>
                    <a:ln>
                      <a:noFill/>
                    </a:ln>
                  </pic:spPr>
                </pic:pic>
              </a:graphicData>
            </a:graphic>
          </wp:inline>
        </w:drawing>
      </w:r>
    </w:p>
    <w:p w:rsidR="000C419A" w:rsidRPr="000C419A" w:rsidRDefault="000C419A" w:rsidP="000C419A">
      <w:pPr>
        <w:rPr>
          <w:i/>
          <w:iCs/>
        </w:rPr>
      </w:pPr>
      <w:r w:rsidRPr="000C419A">
        <w:rPr>
          <w:i/>
          <w:iCs/>
        </w:rPr>
        <w:t>Modelo de Negocio Freemium. Fuente: </w:t>
      </w:r>
      <w:proofErr w:type="spellStart"/>
      <w:r w:rsidRPr="000C419A">
        <w:rPr>
          <w:i/>
          <w:iCs/>
        </w:rPr>
        <w:t>Navdeep</w:t>
      </w:r>
      <w:proofErr w:type="spellEnd"/>
      <w:r w:rsidRPr="000C419A">
        <w:rPr>
          <w:i/>
          <w:iCs/>
        </w:rPr>
        <w:t xml:space="preserve"> </w:t>
      </w:r>
      <w:proofErr w:type="spellStart"/>
      <w:r w:rsidRPr="000C419A">
        <w:rPr>
          <w:i/>
          <w:iCs/>
        </w:rPr>
        <w:t>Yadav</w:t>
      </w:r>
      <w:proofErr w:type="spellEnd"/>
      <w:r w:rsidRPr="000C419A">
        <w:rPr>
          <w:i/>
          <w:iCs/>
        </w:rPr>
        <w:t xml:space="preserve"> - Medium</w:t>
      </w:r>
    </w:p>
    <w:p w:rsidR="000C419A" w:rsidRPr="000C419A" w:rsidRDefault="000C419A" w:rsidP="000C419A">
      <w:r w:rsidRPr="000C419A">
        <w:t>A continuación, tienes las funciones más atractivas que puedes "copiar" o adaptar de los grandes competidores, organizadas por cómo deberías estructurar tu modelo de precios.</w:t>
      </w:r>
    </w:p>
    <w:p w:rsidR="000C419A" w:rsidRPr="000C419A" w:rsidRDefault="000C419A" w:rsidP="000C419A">
      <w:pPr>
        <w:rPr>
          <w:b/>
          <w:bCs/>
        </w:rPr>
      </w:pPr>
      <w:r w:rsidRPr="000C419A">
        <w:rPr>
          <w:b/>
          <w:bCs/>
        </w:rPr>
        <w:t>1. Funciones para el Plan Gratuito (Atracción y Retención)</w:t>
      </w:r>
    </w:p>
    <w:p w:rsidR="000C419A" w:rsidRPr="000C419A" w:rsidRDefault="000C419A" w:rsidP="000C419A">
      <w:r w:rsidRPr="000C419A">
        <w:t>El objetivo de este plan es que cualquier profesor individual pueda gestionar sus clases sin sentir que la app se queda corta en lo básico.</w:t>
      </w:r>
    </w:p>
    <w:p w:rsidR="000C419A" w:rsidRPr="000C419A" w:rsidRDefault="000C419A" w:rsidP="000C419A">
      <w:pPr>
        <w:numPr>
          <w:ilvl w:val="0"/>
          <w:numId w:val="4"/>
        </w:numPr>
      </w:pPr>
      <w:r w:rsidRPr="000C419A">
        <w:rPr>
          <w:b/>
          <w:bCs/>
        </w:rPr>
        <w:t>Bitácora y Diario de Clase Dinámico:</w:t>
      </w:r>
      <w:r w:rsidRPr="000C419A">
        <w:t xml:space="preserve"> Un espacio diario para anotar el progreso de la sesión, incidencias o tareas pendientes.</w:t>
      </w:r>
    </w:p>
    <w:p w:rsidR="000C419A" w:rsidRPr="000C419A" w:rsidRDefault="000C419A" w:rsidP="000C419A">
      <w:pPr>
        <w:numPr>
          <w:ilvl w:val="0"/>
          <w:numId w:val="4"/>
        </w:numPr>
      </w:pPr>
      <w:r w:rsidRPr="000C419A">
        <w:rPr>
          <w:b/>
          <w:bCs/>
        </w:rPr>
        <w:t>Gestor de Asistencia y Participación:</w:t>
      </w:r>
      <w:r w:rsidRPr="000C419A">
        <w:t xml:space="preserve"> Control rápido de faltas, retrasos y justificaciones mediante una interfaz visual (por ejemplo, clics rápidos sobre la lista).</w:t>
      </w:r>
    </w:p>
    <w:p w:rsidR="000C419A" w:rsidRPr="000C419A" w:rsidRDefault="000C419A" w:rsidP="000C419A">
      <w:pPr>
        <w:numPr>
          <w:ilvl w:val="0"/>
          <w:numId w:val="4"/>
        </w:numPr>
      </w:pPr>
      <w:r w:rsidRPr="000C419A">
        <w:rPr>
          <w:b/>
          <w:bCs/>
        </w:rPr>
        <w:t>Cuaderno de Calificaciones Flexible:</w:t>
      </w:r>
      <w:r w:rsidRPr="000C419A">
        <w:t xml:space="preserve"> Creación de columnas de notas con tipos de datos básicos (numérico, texto, iconos) y cálculo de medias aritméticas o ponderadas simples.</w:t>
      </w:r>
    </w:p>
    <w:p w:rsidR="000C419A" w:rsidRPr="000C419A" w:rsidRDefault="000C419A" w:rsidP="000C419A">
      <w:pPr>
        <w:numPr>
          <w:ilvl w:val="0"/>
          <w:numId w:val="4"/>
        </w:numPr>
      </w:pPr>
      <w:r w:rsidRPr="000C419A">
        <w:rPr>
          <w:b/>
          <w:bCs/>
        </w:rPr>
        <w:t>Generador de Rúbricas Estándar:</w:t>
      </w:r>
      <w:r w:rsidRPr="000C419A">
        <w:t xml:space="preserve"> Permitir diseñar rúbricas e introducir las notas de manera manual.</w:t>
      </w:r>
    </w:p>
    <w:p w:rsidR="000C419A" w:rsidRPr="000C419A" w:rsidRDefault="000C419A" w:rsidP="000C419A">
      <w:pPr>
        <w:numPr>
          <w:ilvl w:val="0"/>
          <w:numId w:val="4"/>
        </w:numPr>
      </w:pPr>
      <w:r w:rsidRPr="000C419A">
        <w:rPr>
          <w:b/>
          <w:bCs/>
        </w:rPr>
        <w:t>Exportación Básica:</w:t>
      </w:r>
      <w:r w:rsidRPr="000C419A">
        <w:t xml:space="preserve"> Permitir descargar los listados o el cuaderno de notas en formatos abiertos como CSV o archivos de Excel.</w:t>
      </w:r>
    </w:p>
    <w:p w:rsidR="000C419A" w:rsidRPr="000C419A" w:rsidRDefault="000C419A" w:rsidP="000C419A">
      <w:pPr>
        <w:rPr>
          <w:b/>
          <w:bCs/>
        </w:rPr>
      </w:pPr>
      <w:r w:rsidRPr="000C419A">
        <w:rPr>
          <w:b/>
          <w:bCs/>
        </w:rPr>
        <w:t>2. Funciones para el Plan Premium (Monetización Individual)</w:t>
      </w:r>
    </w:p>
    <w:p w:rsidR="000C419A" w:rsidRPr="000C419A" w:rsidRDefault="000C419A" w:rsidP="000C419A">
      <w:r w:rsidRPr="000C419A">
        <w:lastRenderedPageBreak/>
        <w:t>Funciones avanzadas destinadas a profesores que buscan la máxima optimización de su tiempo, automatización o que manejan un volumen de datos muy alto.</w:t>
      </w:r>
    </w:p>
    <w:p w:rsidR="000C419A" w:rsidRPr="000C419A" w:rsidRDefault="000C419A" w:rsidP="000C419A">
      <w:pPr>
        <w:numPr>
          <w:ilvl w:val="0"/>
          <w:numId w:val="5"/>
        </w:numPr>
      </w:pPr>
      <w:r w:rsidRPr="000C419A">
        <w:rPr>
          <w:b/>
          <w:bCs/>
        </w:rPr>
        <w:t>Evaluación Competencial Avanzada (Boletín Competencial):</w:t>
      </w:r>
      <w:r w:rsidRPr="000C419A">
        <w:t xml:space="preserve"> Automatizar el cálculo de notas vinculando directamente los criterios de evaluación y las competencias clave a las actividades del cuaderno. Esto es un dolor de cabeza constante con normativas como la LOMLOE, y los docentes pagan encantados por herramientas que lo resuelvan automáticamente.</w:t>
      </w:r>
    </w:p>
    <w:p w:rsidR="000C419A" w:rsidRPr="000C419A" w:rsidRDefault="000C419A" w:rsidP="000C419A">
      <w:pPr>
        <w:numPr>
          <w:ilvl w:val="0"/>
          <w:numId w:val="5"/>
        </w:numPr>
      </w:pPr>
      <w:r w:rsidRPr="000C419A">
        <w:rPr>
          <w:b/>
          <w:bCs/>
        </w:rPr>
        <w:t>Sincronización en la Nube y Multiplataforma:</w:t>
      </w:r>
      <w:r w:rsidRPr="000C419A">
        <w:t xml:space="preserve"> Si tu app funciona en local de manera gratuita, la copia de seguridad automática en la nube o el acceso desde múltiples dispositivos (Web, móvil, </w:t>
      </w:r>
      <w:proofErr w:type="spellStart"/>
      <w:r w:rsidRPr="000C419A">
        <w:t>tablet</w:t>
      </w:r>
      <w:proofErr w:type="spellEnd"/>
      <w:r w:rsidRPr="000C419A">
        <w:t>) es la barrera perfecta para el plan premium.</w:t>
      </w:r>
    </w:p>
    <w:p w:rsidR="000C419A" w:rsidRPr="000C419A" w:rsidRDefault="000C419A" w:rsidP="000C419A">
      <w:pPr>
        <w:numPr>
          <w:ilvl w:val="0"/>
          <w:numId w:val="5"/>
        </w:numPr>
      </w:pPr>
      <w:r w:rsidRPr="000C419A">
        <w:rPr>
          <w:b/>
          <w:bCs/>
        </w:rPr>
        <w:t>Coevaluación y Autoevaluación Digital:</w:t>
      </w:r>
      <w:r w:rsidRPr="000C419A">
        <w:t xml:space="preserve"> Permitir que los alumnos o sus compañeros se evalúen entre sí enviándoles un enlace temporal que vuelque los resultados directamente en tu cuaderno.</w:t>
      </w:r>
    </w:p>
    <w:p w:rsidR="000C419A" w:rsidRPr="000C419A" w:rsidRDefault="000C419A" w:rsidP="000C419A">
      <w:pPr>
        <w:numPr>
          <w:ilvl w:val="0"/>
          <w:numId w:val="5"/>
        </w:numPr>
      </w:pPr>
      <w:r w:rsidRPr="000C419A">
        <w:rPr>
          <w:b/>
          <w:bCs/>
        </w:rPr>
        <w:t>Estructuración Visual del Aula (Plano de Asientos):</w:t>
      </w:r>
      <w:r w:rsidRPr="000C419A">
        <w:t xml:space="preserve"> Una cuadrícula interactiva que imita la disposición física de las mesas del aula para poner notas de actitud, registrar la asistencia o elegir alumnos al azar simplemente tocando su pupitre virtual.</w:t>
      </w:r>
    </w:p>
    <w:p w:rsidR="000C419A" w:rsidRPr="000C419A" w:rsidRDefault="000C419A" w:rsidP="000C419A">
      <w:pPr>
        <w:numPr>
          <w:ilvl w:val="0"/>
          <w:numId w:val="5"/>
        </w:numPr>
      </w:pPr>
      <w:r w:rsidRPr="000C419A">
        <w:rPr>
          <w:b/>
          <w:bCs/>
        </w:rPr>
        <w:t>Informes Gráficos Avanzados:</w:t>
      </w:r>
      <w:r w:rsidRPr="000C419A">
        <w:t xml:space="preserve"> Generación automática de informes de rendimiento y evolución académica en PDF listos para entregar a las familias o en las reuniones de equipo docente.</w:t>
      </w:r>
    </w:p>
    <w:p w:rsidR="000C419A" w:rsidRPr="000C419A" w:rsidRDefault="000C419A" w:rsidP="000C419A">
      <w:pPr>
        <w:rPr>
          <w:b/>
          <w:bCs/>
        </w:rPr>
      </w:pPr>
      <w:r w:rsidRPr="000C419A">
        <w:rPr>
          <w:b/>
          <w:bCs/>
        </w:rPr>
        <w:t>3. Funciones para el Plan Centros (B2B / Colegios e Institutos)</w:t>
      </w:r>
    </w:p>
    <w:p w:rsidR="000C419A" w:rsidRPr="000C419A" w:rsidRDefault="000C419A" w:rsidP="000C419A">
      <w:r w:rsidRPr="000C419A">
        <w:t>El verdadero negocio de plataformas como Additio o Alexia está en vender licencias en bloque a los centros educativos.</w:t>
      </w:r>
    </w:p>
    <w:p w:rsidR="000C419A" w:rsidRPr="000C419A" w:rsidRDefault="000C419A" w:rsidP="000C419A">
      <w:pPr>
        <w:numPr>
          <w:ilvl w:val="0"/>
          <w:numId w:val="6"/>
        </w:numPr>
      </w:pPr>
      <w:r w:rsidRPr="000C419A">
        <w:rPr>
          <w:b/>
          <w:bCs/>
        </w:rPr>
        <w:t>Centralización e Interconexión de Datos:</w:t>
      </w:r>
      <w:r w:rsidRPr="000C419A">
        <w:t xml:space="preserve"> Que la dirección del centro pueda volcar las listas de alumnos a todos los profesores a la vez y que los cuadernos de los distintos miembros del equipo docente de un mismo grupo compartan información (como las faltas de asistencia en tiempo real).</w:t>
      </w:r>
    </w:p>
    <w:p w:rsidR="000C419A" w:rsidRPr="000C419A" w:rsidRDefault="000C419A" w:rsidP="000C419A">
      <w:pPr>
        <w:numPr>
          <w:ilvl w:val="0"/>
          <w:numId w:val="6"/>
        </w:numPr>
      </w:pPr>
      <w:r w:rsidRPr="000C419A">
        <w:rPr>
          <w:b/>
          <w:bCs/>
        </w:rPr>
        <w:t>Módulo de Comunicación con Familias:</w:t>
      </w:r>
      <w:r w:rsidRPr="000C419A">
        <w:t xml:space="preserve"> Una pasarela de mensajería interna integrada para enviar las notas del boletín competencial, retrasos o avisos importantes directamente a los tutores legales.</w:t>
      </w:r>
    </w:p>
    <w:p w:rsidR="000C419A" w:rsidRPr="000C419A" w:rsidRDefault="000C419A" w:rsidP="000C419A">
      <w:pPr>
        <w:rPr>
          <w:b/>
          <w:bCs/>
        </w:rPr>
      </w:pPr>
      <w:r w:rsidRPr="000C419A">
        <w:rPr>
          <w:b/>
          <w:bCs/>
        </w:rPr>
        <w:t>Estrategia de Cierre de Funciones para tu App</w:t>
      </w:r>
    </w:p>
    <w:p w:rsidR="000C419A" w:rsidRPr="000C419A" w:rsidRDefault="000C419A" w:rsidP="000C419A">
      <w:r w:rsidRPr="000C419A">
        <w:t xml:space="preserve">Para mantener los costes de infraestructura controlados mientras lanzas el proyecto, una de las mejores estrategias consiste en </w:t>
      </w:r>
      <w:r w:rsidRPr="000C419A">
        <w:rPr>
          <w:b/>
          <w:bCs/>
        </w:rPr>
        <w:t>limitar el volumen de almacenamiento o entidades locales</w:t>
      </w:r>
      <w:r w:rsidRPr="000C419A">
        <w:t xml:space="preserve"> en lugar de capar las herramientas de edición:</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597"/>
        <w:gridCol w:w="3619"/>
        <w:gridCol w:w="4164"/>
      </w:tblGrid>
      <w:tr w:rsidR="000C419A" w:rsidRPr="000C419A" w:rsidTr="000C419A">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hideMark/>
          </w:tcPr>
          <w:p w:rsidR="000C419A" w:rsidRPr="000C419A" w:rsidRDefault="000C419A" w:rsidP="000C419A">
            <w:r w:rsidRPr="000C419A">
              <w:t>Criterio de Límite</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0C419A" w:rsidRPr="000C419A" w:rsidRDefault="000C419A" w:rsidP="000C419A">
            <w:r w:rsidRPr="000C419A">
              <w:t>En el Plan Gratis</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0C419A" w:rsidRPr="000C419A" w:rsidRDefault="000C419A" w:rsidP="000C419A">
            <w:r w:rsidRPr="000C419A">
              <w:t>En el Plan Premium</w:t>
            </w:r>
          </w:p>
        </w:tc>
      </w:tr>
      <w:tr w:rsidR="000C419A" w:rsidRPr="000C419A" w:rsidTr="000C419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rPr>
                <w:b/>
                <w:bCs/>
              </w:rPr>
              <w:t>Volumen de Alumnos</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Límite máximo de 2 o 3 grupos (ej. hasta 60 o 90 alumnos).</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Grupos y alumnos ilimitados.</w:t>
            </w:r>
          </w:p>
        </w:tc>
      </w:tr>
      <w:tr w:rsidR="000C419A" w:rsidRPr="000C419A" w:rsidTr="000C419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rPr>
                <w:b/>
                <w:bCs/>
              </w:rPr>
              <w:lastRenderedPageBreak/>
              <w:t>Almacenamiento de Archivos</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Guardado estrictamente local en el dispositivo del usuario.</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Almacenamiento en la nube (ej. 2 GB para adjuntar exámenes o fotos).</w:t>
            </w:r>
          </w:p>
        </w:tc>
      </w:tr>
      <w:tr w:rsidR="000C419A" w:rsidRPr="000C419A" w:rsidTr="000C419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rPr>
                <w:b/>
                <w:bCs/>
              </w:rPr>
              <w:t>Uso de IA</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Acceso a 5 o 10 consultas mensuales para redactar comentarios.</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Generación ilimitada de situaciones de aprendizaje y rúbricas mediante IA.</w:t>
            </w:r>
          </w:p>
        </w:tc>
      </w:tr>
    </w:tbl>
    <w:p w:rsidR="000C419A" w:rsidRPr="000C419A" w:rsidRDefault="000C419A" w:rsidP="000C419A">
      <w:r w:rsidRPr="000C419A">
        <w:t>¿Quieres que profundicemos en alguna de estas estrategias para tu arquitectura?</w:t>
      </w:r>
    </w:p>
    <w:p w:rsidR="000C419A" w:rsidRPr="000C419A" w:rsidRDefault="000C419A" w:rsidP="000C419A">
      <w:r w:rsidRPr="000C419A">
        <w:t>Diseñar la base de datos para evaluación competencial</w:t>
      </w:r>
    </w:p>
    <w:p w:rsidR="000C419A" w:rsidRPr="000C419A" w:rsidRDefault="000C419A" w:rsidP="000C419A">
      <w:r w:rsidRPr="000C419A">
        <w:t>Estrategias para minimizar costes de servidores</w:t>
      </w:r>
    </w:p>
    <w:p w:rsidR="000C419A" w:rsidRPr="000C419A" w:rsidRDefault="000C419A" w:rsidP="000C419A">
      <w:r w:rsidRPr="000C419A">
        <w:t>Envíame todo este hilo de conservación a mí email</w:t>
      </w:r>
    </w:p>
    <w:p w:rsidR="000C419A" w:rsidRPr="000C419A" w:rsidRDefault="000C419A" w:rsidP="000C419A">
      <w:r w:rsidRPr="000C419A">
        <w:t xml:space="preserve">Como este canal de chat no dispone de permisos para redactar ni enviar correos electrónicos de forma directa a tu bandeja de entrada de Gmail, he recopilado y organizado minuciosamente todo el contenido detallado de nuestra conversación. </w:t>
      </w:r>
    </w:p>
    <w:p w:rsidR="000C419A" w:rsidRPr="000C419A" w:rsidRDefault="000C419A" w:rsidP="000C419A">
      <w:r w:rsidRPr="000C419A">
        <w:t>Rafael Sanz Prades</w:t>
      </w:r>
    </w:p>
    <w:p w:rsidR="000C419A" w:rsidRPr="000C419A" w:rsidRDefault="000C419A" w:rsidP="000C419A">
      <w:r w:rsidRPr="000C419A">
        <w:t xml:space="preserve">Para que puedas tenerlo de inmediato en tu correo, simplemente </w:t>
      </w:r>
      <w:r w:rsidRPr="000C419A">
        <w:rPr>
          <w:b/>
          <w:bCs/>
        </w:rPr>
        <w:t>copia el siguiente bloque de texto y envíatelo a ti mismo</w:t>
      </w:r>
      <w:r w:rsidRPr="000C419A">
        <w:t xml:space="preserve"> (o pégalo en tu bloc de notas de desarrollo):</w:t>
      </w:r>
    </w:p>
    <w:p w:rsidR="000C419A" w:rsidRPr="000C419A" w:rsidRDefault="000C419A" w:rsidP="000C419A">
      <w:pPr>
        <w:rPr>
          <w:b/>
          <w:bCs/>
        </w:rPr>
      </w:pPr>
      <w:r w:rsidRPr="000C419A">
        <w:rPr>
          <w:b/>
          <w:bCs/>
        </w:rPr>
        <w:t>ASUNTO: Documentación - Análisis de Cuadernos Digitales y Estrategia Freemium para App</w:t>
      </w:r>
    </w:p>
    <w:p w:rsidR="000C419A" w:rsidRPr="000C419A" w:rsidRDefault="000C419A" w:rsidP="000C419A">
      <w:pPr>
        <w:rPr>
          <w:b/>
          <w:bCs/>
        </w:rPr>
      </w:pPr>
      <w:r w:rsidRPr="000C419A">
        <w:rPr>
          <w:b/>
          <w:bCs/>
        </w:rPr>
        <w:t>PARTE 1: TABLA COMPARATIVA DE LOS 6 MEJORES CUADERNOS DIGITALES</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1978"/>
        <w:gridCol w:w="3028"/>
        <w:gridCol w:w="2025"/>
        <w:gridCol w:w="4429"/>
      </w:tblGrid>
      <w:tr w:rsidR="000C419A" w:rsidRPr="000C419A" w:rsidTr="000C419A">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hideMark/>
          </w:tcPr>
          <w:p w:rsidR="000C419A" w:rsidRPr="000C419A" w:rsidRDefault="000C419A" w:rsidP="000C419A">
            <w:r w:rsidRPr="000C419A">
              <w:lastRenderedPageBreak/>
              <w:t>Aplicación</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0C419A" w:rsidRPr="000C419A" w:rsidRDefault="000C419A" w:rsidP="000C419A">
            <w:r w:rsidRPr="000C419A">
              <w:t>Funciones Principales</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0C419A" w:rsidRPr="000C419A" w:rsidRDefault="000C419A" w:rsidP="000C419A">
            <w:r w:rsidRPr="000C419A">
              <w:t>Plataformas Disponibles</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0C419A" w:rsidRPr="000C419A" w:rsidRDefault="000C419A" w:rsidP="000C419A">
            <w:r w:rsidRPr="000C419A">
              <w:t>Precio y Modelos de Suscripción</w:t>
            </w:r>
          </w:p>
        </w:tc>
      </w:tr>
      <w:tr w:rsidR="000C419A" w:rsidRPr="000C419A" w:rsidTr="000C419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proofErr w:type="spellStart"/>
            <w:r w:rsidRPr="000C419A">
              <w:rPr>
                <w:b/>
                <w:bCs/>
              </w:rPr>
              <w:t>TeacherKit</w:t>
            </w:r>
            <w:proofErr w:type="spellEnd"/>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Calificaciones y asistencia.</w:t>
            </w:r>
          </w:p>
          <w:p w:rsidR="000C419A" w:rsidRPr="000C419A" w:rsidRDefault="000C419A" w:rsidP="000C419A">
            <w:r w:rsidRPr="000C419A">
              <w:br/>
            </w:r>
          </w:p>
          <w:p w:rsidR="000C419A" w:rsidRPr="000C419A" w:rsidRDefault="000C419A" w:rsidP="000C419A">
            <w:r w:rsidRPr="000C419A">
              <w:t>• Planes de lecciones.</w:t>
            </w:r>
          </w:p>
          <w:p w:rsidR="000C419A" w:rsidRPr="000C419A" w:rsidRDefault="000C419A" w:rsidP="000C419A">
            <w:r w:rsidRPr="000C419A">
              <w:br/>
            </w:r>
          </w:p>
          <w:p w:rsidR="000C419A" w:rsidRPr="000C419A" w:rsidRDefault="000C419A" w:rsidP="000C419A">
            <w:r w:rsidRPr="000C419A">
              <w:t>• Disposición visual del aula (plano de asientos).</w:t>
            </w:r>
          </w:p>
          <w:p w:rsidR="000C419A" w:rsidRPr="000C419A" w:rsidRDefault="000C419A" w:rsidP="000C419A">
            <w:r w:rsidRPr="000C419A">
              <w:br/>
            </w:r>
          </w:p>
          <w:p w:rsidR="000C419A" w:rsidRPr="000C419A" w:rsidRDefault="000C419A" w:rsidP="000C419A">
            <w:r w:rsidRPr="000C419A">
              <w:t>• Modo offline.</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iOS</w:t>
            </w:r>
          </w:p>
          <w:p w:rsidR="000C419A" w:rsidRPr="000C419A" w:rsidRDefault="000C419A" w:rsidP="000C419A">
            <w:r w:rsidRPr="000C419A">
              <w:br/>
            </w:r>
          </w:p>
          <w:p w:rsidR="000C419A" w:rsidRPr="000C419A" w:rsidRDefault="000C419A" w:rsidP="000C419A">
            <w:r w:rsidRPr="000C419A">
              <w:t>• Android</w:t>
            </w:r>
          </w:p>
          <w:p w:rsidR="000C419A" w:rsidRPr="000C419A" w:rsidRDefault="000C419A" w:rsidP="000C419A">
            <w:r w:rsidRPr="000C419A">
              <w:br/>
            </w:r>
          </w:p>
          <w:p w:rsidR="000C419A" w:rsidRPr="000C419A" w:rsidRDefault="000C419A" w:rsidP="000C419A">
            <w:r w:rsidRPr="000C419A">
              <w:t>• Windows</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w:t>
            </w:r>
            <w:r w:rsidRPr="000C419A">
              <w:rPr>
                <w:b/>
                <w:bCs/>
              </w:rPr>
              <w:t>Plan Básico:</w:t>
            </w:r>
            <w:r w:rsidRPr="000C419A">
              <w:t> Gratis.</w:t>
            </w:r>
          </w:p>
          <w:p w:rsidR="000C419A" w:rsidRPr="000C419A" w:rsidRDefault="000C419A" w:rsidP="000C419A">
            <w:r w:rsidRPr="000C419A">
              <w:br/>
            </w:r>
          </w:p>
          <w:p w:rsidR="000C419A" w:rsidRPr="000C419A" w:rsidRDefault="000C419A" w:rsidP="000C419A">
            <w:r w:rsidRPr="000C419A">
              <w:t>• </w:t>
            </w:r>
            <w:proofErr w:type="spellStart"/>
            <w:r w:rsidRPr="000C419A">
              <w:rPr>
                <w:b/>
                <w:bCs/>
              </w:rPr>
              <w:t>TeacherKit</w:t>
            </w:r>
            <w:proofErr w:type="spellEnd"/>
            <w:r w:rsidRPr="000C419A">
              <w:rPr>
                <w:b/>
                <w:bCs/>
              </w:rPr>
              <w:t xml:space="preserve"> Plus:</w:t>
            </w:r>
            <w:r w:rsidRPr="000C419A">
              <w:t> Desde </w:t>
            </w:r>
            <w:r w:rsidRPr="000C419A">
              <w:rPr>
                <w:b/>
                <w:bCs/>
              </w:rPr>
              <w:t>3,99 € al mes</w:t>
            </w:r>
            <w:r w:rsidRPr="000C419A">
              <w:t> (informes avanzados y copias automáticas).</w:t>
            </w:r>
          </w:p>
        </w:tc>
      </w:tr>
      <w:tr w:rsidR="000C419A" w:rsidRPr="000C419A" w:rsidTr="000C419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rPr>
                <w:b/>
                <w:bCs/>
              </w:rPr>
              <w:t>iDoceo</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xml:space="preserve">• Cuaderno, rúbricas y </w:t>
            </w:r>
            <w:proofErr w:type="spellStart"/>
            <w:r w:rsidRPr="000C419A">
              <w:t>planner</w:t>
            </w:r>
            <w:proofErr w:type="spellEnd"/>
            <w:r w:rsidRPr="000C419A">
              <w:t xml:space="preserve"> ilimitado.</w:t>
            </w:r>
          </w:p>
          <w:p w:rsidR="000C419A" w:rsidRPr="000C419A" w:rsidRDefault="000C419A" w:rsidP="000C419A">
            <w:r w:rsidRPr="000C419A">
              <w:br/>
            </w:r>
          </w:p>
          <w:p w:rsidR="000C419A" w:rsidRPr="000C419A" w:rsidRDefault="000C419A" w:rsidP="000C419A">
            <w:r w:rsidRPr="000C419A">
              <w:t>• Adjunta multimedia en celdas.</w:t>
            </w:r>
          </w:p>
          <w:p w:rsidR="000C419A" w:rsidRPr="000C419A" w:rsidRDefault="000C419A" w:rsidP="000C419A">
            <w:r w:rsidRPr="000C419A">
              <w:br/>
            </w:r>
          </w:p>
          <w:p w:rsidR="000C419A" w:rsidRPr="000C419A" w:rsidRDefault="000C419A" w:rsidP="000C419A">
            <w:r w:rsidRPr="000C419A">
              <w:lastRenderedPageBreak/>
              <w:t>• Conexión con Google Drive/OneDrive.</w:t>
            </w:r>
          </w:p>
          <w:p w:rsidR="000C419A" w:rsidRPr="000C419A" w:rsidRDefault="000C419A" w:rsidP="000C419A">
            <w:r w:rsidRPr="000C419A">
              <w:br/>
            </w:r>
          </w:p>
          <w:p w:rsidR="000C419A" w:rsidRPr="000C419A" w:rsidRDefault="000C419A" w:rsidP="000C419A">
            <w:r w:rsidRPr="000C419A">
              <w:t>• Privacidad local estricta.</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lastRenderedPageBreak/>
              <w:t>• iOS (iPhone/iPad)</w:t>
            </w:r>
          </w:p>
          <w:p w:rsidR="000C419A" w:rsidRPr="000C419A" w:rsidRDefault="000C419A" w:rsidP="000C419A">
            <w:r w:rsidRPr="000C419A">
              <w:br/>
            </w:r>
          </w:p>
          <w:p w:rsidR="000C419A" w:rsidRPr="000C419A" w:rsidRDefault="000C419A" w:rsidP="000C419A">
            <w:r w:rsidRPr="000C419A">
              <w:t>• macOS (Mac)</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w:t>
            </w:r>
            <w:r w:rsidRPr="000C419A">
              <w:rPr>
                <w:b/>
                <w:bCs/>
              </w:rPr>
              <w:t>Pago único de 19,99 €</w:t>
            </w:r>
            <w:r w:rsidRPr="000C419A">
              <w:t> en App Store.</w:t>
            </w:r>
          </w:p>
          <w:p w:rsidR="000C419A" w:rsidRPr="000C419A" w:rsidRDefault="000C419A" w:rsidP="000C419A">
            <w:r w:rsidRPr="000C419A">
              <w:br/>
            </w:r>
          </w:p>
          <w:p w:rsidR="000C419A" w:rsidRPr="000C419A" w:rsidRDefault="000C419A" w:rsidP="000C419A">
            <w:r w:rsidRPr="000C419A">
              <w:t>• </w:t>
            </w:r>
            <w:r w:rsidRPr="000C419A">
              <w:rPr>
                <w:b/>
                <w:bCs/>
              </w:rPr>
              <w:t>Sin suscripciones:</w:t>
            </w:r>
            <w:r w:rsidRPr="000C419A">
              <w:t> Todo incluido de por vida.</w:t>
            </w:r>
          </w:p>
        </w:tc>
      </w:tr>
      <w:tr w:rsidR="000C419A" w:rsidRPr="000C419A" w:rsidTr="000C419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rPr>
                <w:b/>
                <w:bCs/>
              </w:rPr>
              <w:t>Additio App</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Evaluación por competencias LOMLOE.</w:t>
            </w:r>
          </w:p>
          <w:p w:rsidR="000C419A" w:rsidRPr="000C419A" w:rsidRDefault="000C419A" w:rsidP="000C419A">
            <w:r w:rsidRPr="000C419A">
              <w:br/>
            </w:r>
          </w:p>
          <w:p w:rsidR="000C419A" w:rsidRPr="000C419A" w:rsidRDefault="000C419A" w:rsidP="000C419A">
            <w:r w:rsidRPr="000C419A">
              <w:t>• Fórmulas y rúbricas avanzadas.</w:t>
            </w:r>
          </w:p>
          <w:p w:rsidR="000C419A" w:rsidRPr="000C419A" w:rsidRDefault="000C419A" w:rsidP="000C419A">
            <w:r w:rsidRPr="000C419A">
              <w:br/>
            </w:r>
          </w:p>
          <w:p w:rsidR="000C419A" w:rsidRPr="000C419A" w:rsidRDefault="000C419A" w:rsidP="000C419A">
            <w:r w:rsidRPr="000C419A">
              <w:t xml:space="preserve">• Integración con Google </w:t>
            </w:r>
            <w:proofErr w:type="spellStart"/>
            <w:r w:rsidRPr="000C419A">
              <w:t>Classroom</w:t>
            </w:r>
            <w:proofErr w:type="spellEnd"/>
            <w:r w:rsidRPr="000C419A">
              <w:t xml:space="preserve"> y </w:t>
            </w:r>
            <w:proofErr w:type="spellStart"/>
            <w:r w:rsidRPr="000C419A">
              <w:t>Teams</w:t>
            </w:r>
            <w:proofErr w:type="spellEnd"/>
            <w:r w:rsidRPr="000C419A">
              <w:t>.</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Web</w:t>
            </w:r>
          </w:p>
          <w:p w:rsidR="000C419A" w:rsidRPr="000C419A" w:rsidRDefault="000C419A" w:rsidP="000C419A">
            <w:r w:rsidRPr="000C419A">
              <w:br/>
            </w:r>
          </w:p>
          <w:p w:rsidR="000C419A" w:rsidRPr="000C419A" w:rsidRDefault="000C419A" w:rsidP="000C419A">
            <w:r w:rsidRPr="000C419A">
              <w:t>• iOS</w:t>
            </w:r>
          </w:p>
          <w:p w:rsidR="000C419A" w:rsidRPr="000C419A" w:rsidRDefault="000C419A" w:rsidP="000C419A">
            <w:r w:rsidRPr="000C419A">
              <w:br/>
            </w:r>
          </w:p>
          <w:p w:rsidR="000C419A" w:rsidRPr="000C419A" w:rsidRDefault="000C419A" w:rsidP="000C419A">
            <w:r w:rsidRPr="000C419A">
              <w:t>• Android</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w:t>
            </w:r>
            <w:r w:rsidRPr="000C419A">
              <w:rPr>
                <w:b/>
                <w:bCs/>
              </w:rPr>
              <w:t>Starter:</w:t>
            </w:r>
            <w:r w:rsidRPr="000C419A">
              <w:t> Gratis básico.</w:t>
            </w:r>
          </w:p>
          <w:p w:rsidR="000C419A" w:rsidRPr="000C419A" w:rsidRDefault="000C419A" w:rsidP="000C419A">
            <w:r w:rsidRPr="000C419A">
              <w:br/>
            </w:r>
          </w:p>
          <w:p w:rsidR="000C419A" w:rsidRPr="000C419A" w:rsidRDefault="000C419A" w:rsidP="000C419A">
            <w:r w:rsidRPr="000C419A">
              <w:t>• </w:t>
            </w:r>
            <w:proofErr w:type="spellStart"/>
            <w:r w:rsidRPr="000C419A">
              <w:rPr>
                <w:b/>
                <w:bCs/>
              </w:rPr>
              <w:t>Teachers</w:t>
            </w:r>
            <w:proofErr w:type="spellEnd"/>
            <w:r w:rsidRPr="000C419A">
              <w:rPr>
                <w:b/>
                <w:bCs/>
              </w:rPr>
              <w:t>:</w:t>
            </w:r>
            <w:r w:rsidRPr="000C419A">
              <w:t> </w:t>
            </w:r>
            <w:r w:rsidRPr="000C419A">
              <w:rPr>
                <w:b/>
                <w:bCs/>
              </w:rPr>
              <w:t>11,99 € al año</w:t>
            </w:r>
            <w:r w:rsidRPr="000C419A">
              <w:t>.</w:t>
            </w:r>
          </w:p>
          <w:p w:rsidR="000C419A" w:rsidRPr="000C419A" w:rsidRDefault="000C419A" w:rsidP="000C419A">
            <w:r w:rsidRPr="000C419A">
              <w:br/>
            </w:r>
          </w:p>
          <w:p w:rsidR="000C419A" w:rsidRPr="000C419A" w:rsidRDefault="000C419A" w:rsidP="000C419A">
            <w:r w:rsidRPr="000C419A">
              <w:t>• </w:t>
            </w:r>
            <w:proofErr w:type="spellStart"/>
            <w:r w:rsidRPr="000C419A">
              <w:rPr>
                <w:b/>
                <w:bCs/>
              </w:rPr>
              <w:t>Schools</w:t>
            </w:r>
            <w:proofErr w:type="spellEnd"/>
            <w:r w:rsidRPr="000C419A">
              <w:rPr>
                <w:b/>
                <w:bCs/>
              </w:rPr>
              <w:t>:</w:t>
            </w:r>
            <w:r w:rsidRPr="000C419A">
              <w:t> Precios personalizados para centros.</w:t>
            </w:r>
          </w:p>
        </w:tc>
      </w:tr>
      <w:tr w:rsidR="000C419A" w:rsidRPr="000C419A" w:rsidTr="000C419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proofErr w:type="spellStart"/>
            <w:r w:rsidRPr="000C419A">
              <w:rPr>
                <w:b/>
                <w:bCs/>
              </w:rPr>
              <w:t>Planboard</w:t>
            </w:r>
            <w:proofErr w:type="spellEnd"/>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Enfoque en planificación de lecciones.</w:t>
            </w:r>
          </w:p>
          <w:p w:rsidR="000C419A" w:rsidRPr="000C419A" w:rsidRDefault="000C419A" w:rsidP="000C419A">
            <w:r w:rsidRPr="000C419A">
              <w:br/>
            </w:r>
          </w:p>
          <w:p w:rsidR="000C419A" w:rsidRPr="000C419A" w:rsidRDefault="000C419A" w:rsidP="000C419A">
            <w:r w:rsidRPr="000C419A">
              <w:lastRenderedPageBreak/>
              <w:t>• Calendario interactivo y horarios.</w:t>
            </w:r>
          </w:p>
          <w:p w:rsidR="000C419A" w:rsidRPr="000C419A" w:rsidRDefault="000C419A" w:rsidP="000C419A">
            <w:r w:rsidRPr="000C419A">
              <w:br/>
            </w:r>
          </w:p>
          <w:p w:rsidR="000C419A" w:rsidRPr="000C419A" w:rsidRDefault="000C419A" w:rsidP="000C419A">
            <w:r w:rsidRPr="000C419A">
              <w:t>• Vinculación de estándares curriculares.</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lastRenderedPageBreak/>
              <w:t>• Web</w:t>
            </w:r>
          </w:p>
          <w:p w:rsidR="000C419A" w:rsidRPr="000C419A" w:rsidRDefault="000C419A" w:rsidP="000C419A">
            <w:r w:rsidRPr="000C419A">
              <w:br/>
            </w:r>
          </w:p>
          <w:p w:rsidR="000C419A" w:rsidRPr="000C419A" w:rsidRDefault="000C419A" w:rsidP="000C419A">
            <w:r w:rsidRPr="000C419A">
              <w:t>• iOS</w:t>
            </w:r>
          </w:p>
          <w:p w:rsidR="000C419A" w:rsidRPr="000C419A" w:rsidRDefault="000C419A" w:rsidP="000C419A">
            <w:r w:rsidRPr="000C419A">
              <w:lastRenderedPageBreak/>
              <w:br/>
            </w:r>
          </w:p>
          <w:p w:rsidR="000C419A" w:rsidRPr="000C419A" w:rsidRDefault="000C419A" w:rsidP="000C419A">
            <w:r w:rsidRPr="000C419A">
              <w:t>• Android</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lastRenderedPageBreak/>
              <w:t>• </w:t>
            </w:r>
            <w:r w:rsidRPr="000C419A">
              <w:rPr>
                <w:b/>
                <w:bCs/>
              </w:rPr>
              <w:t>Gratuito:</w:t>
            </w:r>
            <w:r w:rsidRPr="000C419A">
              <w:t> 100% gratis para profesores individuales.</w:t>
            </w:r>
          </w:p>
          <w:p w:rsidR="000C419A" w:rsidRPr="000C419A" w:rsidRDefault="000C419A" w:rsidP="000C419A">
            <w:r w:rsidRPr="000C419A">
              <w:br/>
            </w:r>
          </w:p>
          <w:p w:rsidR="000C419A" w:rsidRPr="000C419A" w:rsidRDefault="000C419A" w:rsidP="000C419A">
            <w:r w:rsidRPr="000C419A">
              <w:lastRenderedPageBreak/>
              <w:t>• </w:t>
            </w:r>
            <w:proofErr w:type="spellStart"/>
            <w:r w:rsidRPr="000C419A">
              <w:rPr>
                <w:b/>
                <w:bCs/>
              </w:rPr>
              <w:t>Chalk</w:t>
            </w:r>
            <w:proofErr w:type="spellEnd"/>
            <w:r w:rsidRPr="000C419A">
              <w:rPr>
                <w:b/>
                <w:bCs/>
              </w:rPr>
              <w:t xml:space="preserve"> Gold:</w:t>
            </w:r>
            <w:r w:rsidRPr="000C419A">
              <w:t> Versión premium corporativa opcional.</w:t>
            </w:r>
          </w:p>
        </w:tc>
      </w:tr>
      <w:tr w:rsidR="000C419A" w:rsidRPr="000C419A" w:rsidTr="000C419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rPr>
                <w:b/>
                <w:bCs/>
              </w:rPr>
              <w:lastRenderedPageBreak/>
              <w:t>Asistente del Profesor</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Seguimiento de comportamiento e incidencias.</w:t>
            </w:r>
          </w:p>
          <w:p w:rsidR="000C419A" w:rsidRPr="000C419A" w:rsidRDefault="000C419A" w:rsidP="000C419A">
            <w:r w:rsidRPr="000C419A">
              <w:br/>
            </w:r>
          </w:p>
          <w:p w:rsidR="000C419A" w:rsidRPr="000C419A" w:rsidRDefault="000C419A" w:rsidP="000C419A">
            <w:r w:rsidRPr="000C419A">
              <w:t>• Envío automático de informes por email.</w:t>
            </w:r>
          </w:p>
          <w:p w:rsidR="000C419A" w:rsidRPr="000C419A" w:rsidRDefault="000C419A" w:rsidP="000C419A">
            <w:r w:rsidRPr="000C419A">
              <w:br/>
            </w:r>
          </w:p>
          <w:p w:rsidR="000C419A" w:rsidRPr="000C419A" w:rsidRDefault="000C419A" w:rsidP="000C419A">
            <w:r w:rsidRPr="000C419A">
              <w:t>• Filtros de rendimiento.</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iOS</w:t>
            </w:r>
          </w:p>
          <w:p w:rsidR="000C419A" w:rsidRPr="000C419A" w:rsidRDefault="000C419A" w:rsidP="000C419A">
            <w:r w:rsidRPr="000C419A">
              <w:br/>
            </w:r>
          </w:p>
          <w:p w:rsidR="000C419A" w:rsidRPr="000C419A" w:rsidRDefault="000C419A" w:rsidP="000C419A">
            <w:r w:rsidRPr="000C419A">
              <w:t>• Android</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w:t>
            </w:r>
            <w:r w:rsidRPr="000C419A">
              <w:rPr>
                <w:b/>
                <w:bCs/>
              </w:rPr>
              <w:t>Gratuito:</w:t>
            </w:r>
            <w:r w:rsidRPr="000C419A">
              <w:t> Limitado en alumnos.</w:t>
            </w:r>
          </w:p>
          <w:p w:rsidR="000C419A" w:rsidRPr="000C419A" w:rsidRDefault="000C419A" w:rsidP="000C419A">
            <w:r w:rsidRPr="000C419A">
              <w:br/>
            </w:r>
          </w:p>
          <w:p w:rsidR="000C419A" w:rsidRPr="000C419A" w:rsidRDefault="000C419A" w:rsidP="000C419A">
            <w:r w:rsidRPr="000C419A">
              <w:t>• </w:t>
            </w:r>
            <w:r w:rsidRPr="000C419A">
              <w:rPr>
                <w:b/>
                <w:bCs/>
              </w:rPr>
              <w:t>Compras In-App:</w:t>
            </w:r>
            <w:r w:rsidRPr="000C419A">
              <w:t> Pagos para almacenamiento e informes ilimitados.</w:t>
            </w:r>
          </w:p>
        </w:tc>
      </w:tr>
      <w:tr w:rsidR="000C419A" w:rsidRPr="000C419A" w:rsidTr="000C419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rPr>
                <w:b/>
                <w:bCs/>
              </w:rPr>
              <w:t>Cuaderno Profesorado</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Notas, medias y control de asistencia.</w:t>
            </w:r>
          </w:p>
          <w:p w:rsidR="000C419A" w:rsidRPr="000C419A" w:rsidRDefault="000C419A" w:rsidP="000C419A">
            <w:r w:rsidRPr="000C419A">
              <w:br/>
            </w:r>
          </w:p>
          <w:p w:rsidR="000C419A" w:rsidRPr="000C419A" w:rsidRDefault="000C419A" w:rsidP="000C419A">
            <w:r w:rsidRPr="000C419A">
              <w:lastRenderedPageBreak/>
              <w:t>• Generación de PDF.</w:t>
            </w:r>
          </w:p>
          <w:p w:rsidR="000C419A" w:rsidRPr="000C419A" w:rsidRDefault="000C419A" w:rsidP="000C419A">
            <w:r w:rsidRPr="000C419A">
              <w:br/>
            </w:r>
          </w:p>
          <w:p w:rsidR="000C419A" w:rsidRPr="000C419A" w:rsidRDefault="000C419A" w:rsidP="000C419A">
            <w:r w:rsidRPr="000C419A">
              <w:t>• Diseñado por y para docentes en local.</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lastRenderedPageBreak/>
              <w:t>• Android</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0C419A" w:rsidRPr="000C419A" w:rsidRDefault="000C419A" w:rsidP="000C419A">
            <w:r w:rsidRPr="000C419A">
              <w:t>• </w:t>
            </w:r>
            <w:r w:rsidRPr="000C419A">
              <w:rPr>
                <w:b/>
                <w:bCs/>
              </w:rPr>
              <w:t>Gratuito con anuncios.</w:t>
            </w:r>
          </w:p>
          <w:p w:rsidR="000C419A" w:rsidRPr="000C419A" w:rsidRDefault="000C419A" w:rsidP="000C419A">
            <w:r w:rsidRPr="000C419A">
              <w:br/>
            </w:r>
          </w:p>
          <w:p w:rsidR="000C419A" w:rsidRPr="000C419A" w:rsidRDefault="000C419A" w:rsidP="000C419A">
            <w:r w:rsidRPr="000C419A">
              <w:lastRenderedPageBreak/>
              <w:t>• </w:t>
            </w:r>
            <w:r w:rsidRPr="000C419A">
              <w:rPr>
                <w:b/>
                <w:bCs/>
              </w:rPr>
              <w:t>Versión Pro:</w:t>
            </w:r>
            <w:r w:rsidRPr="000C419A">
              <w:t> Pago único (aprox. </w:t>
            </w:r>
            <w:r w:rsidRPr="000C419A">
              <w:rPr>
                <w:b/>
                <w:bCs/>
              </w:rPr>
              <w:t>5 €</w:t>
            </w:r>
            <w:r w:rsidRPr="000C419A">
              <w:t>) para quitar publicidad.</w:t>
            </w:r>
          </w:p>
        </w:tc>
      </w:tr>
    </w:tbl>
    <w:p w:rsidR="000C419A" w:rsidRPr="000C419A" w:rsidRDefault="000C419A" w:rsidP="000C419A">
      <w:pPr>
        <w:rPr>
          <w:b/>
          <w:bCs/>
        </w:rPr>
      </w:pPr>
      <w:r w:rsidRPr="000C419A">
        <w:rPr>
          <w:b/>
          <w:bCs/>
        </w:rPr>
        <w:lastRenderedPageBreak/>
        <w:t>PARTE 2: VINCULACIÓN CON SOFTWARE LIBRE Y EDITORIALES</w:t>
      </w:r>
    </w:p>
    <w:p w:rsidR="000C419A" w:rsidRPr="000C419A" w:rsidRDefault="000C419A" w:rsidP="000C419A">
      <w:pPr>
        <w:numPr>
          <w:ilvl w:val="0"/>
          <w:numId w:val="7"/>
        </w:numPr>
      </w:pPr>
      <w:r w:rsidRPr="000C419A">
        <w:rPr>
          <w:b/>
          <w:bCs/>
        </w:rPr>
        <w:t>Software Libre:</w:t>
      </w:r>
    </w:p>
    <w:p w:rsidR="000C419A" w:rsidRPr="000C419A" w:rsidRDefault="000C419A" w:rsidP="000C419A">
      <w:pPr>
        <w:numPr>
          <w:ilvl w:val="1"/>
          <w:numId w:val="7"/>
        </w:numPr>
      </w:pPr>
      <w:r w:rsidRPr="000C419A">
        <w:t xml:space="preserve">Las apps comerciales son cerradas. La alternativa líder de código abierto es el </w:t>
      </w:r>
      <w:r w:rsidRPr="000C419A">
        <w:rPr>
          <w:b/>
          <w:bCs/>
        </w:rPr>
        <w:t>módulo de calificaciones de Moodle</w:t>
      </w:r>
      <w:r w:rsidRPr="000C419A">
        <w:t xml:space="preserve"> (usado como base por las administraciones públicas).</w:t>
      </w:r>
    </w:p>
    <w:p w:rsidR="000C419A" w:rsidRPr="000C419A" w:rsidRDefault="000C419A" w:rsidP="000C419A">
      <w:pPr>
        <w:numPr>
          <w:ilvl w:val="1"/>
          <w:numId w:val="7"/>
        </w:numPr>
      </w:pPr>
      <w:r w:rsidRPr="000C419A">
        <w:t xml:space="preserve">Existen alternativas locales basadas en </w:t>
      </w:r>
      <w:r w:rsidRPr="000C419A">
        <w:rPr>
          <w:b/>
          <w:bCs/>
        </w:rPr>
        <w:t>LibreOffice Calc</w:t>
      </w:r>
      <w:r w:rsidRPr="000C419A">
        <w:t xml:space="preserve"> (Python/hojas abiertas) y herramientas nativas dentro de sistemas educativos libres como </w:t>
      </w:r>
      <w:proofErr w:type="spellStart"/>
      <w:r w:rsidRPr="000C419A">
        <w:rPr>
          <w:b/>
          <w:bCs/>
        </w:rPr>
        <w:t>LliureX</w:t>
      </w:r>
      <w:proofErr w:type="spellEnd"/>
      <w:r w:rsidRPr="000C419A">
        <w:t xml:space="preserve"> o </w:t>
      </w:r>
      <w:proofErr w:type="spellStart"/>
      <w:r w:rsidRPr="000C419A">
        <w:rPr>
          <w:b/>
          <w:bCs/>
        </w:rPr>
        <w:t>Linkat</w:t>
      </w:r>
      <w:proofErr w:type="spellEnd"/>
      <w:r w:rsidRPr="000C419A">
        <w:t>.</w:t>
      </w:r>
    </w:p>
    <w:p w:rsidR="000C419A" w:rsidRPr="000C419A" w:rsidRDefault="000C419A" w:rsidP="000C419A">
      <w:pPr>
        <w:numPr>
          <w:ilvl w:val="0"/>
          <w:numId w:val="7"/>
        </w:numPr>
      </w:pPr>
      <w:r w:rsidRPr="000C419A">
        <w:rPr>
          <w:b/>
          <w:bCs/>
        </w:rPr>
        <w:t>Vinculación Editorial:</w:t>
      </w:r>
    </w:p>
    <w:p w:rsidR="000C419A" w:rsidRPr="000C419A" w:rsidRDefault="000C419A" w:rsidP="000C419A">
      <w:pPr>
        <w:numPr>
          <w:ilvl w:val="1"/>
          <w:numId w:val="7"/>
        </w:numPr>
      </w:pPr>
      <w:r w:rsidRPr="000C419A">
        <w:rPr>
          <w:b/>
          <w:bCs/>
        </w:rPr>
        <w:t>Additio App:</w:t>
      </w:r>
      <w:r w:rsidRPr="000C419A">
        <w:t xml:space="preserve"> Adquirida por el </w:t>
      </w:r>
      <w:r w:rsidRPr="000C419A">
        <w:rPr>
          <w:b/>
          <w:bCs/>
        </w:rPr>
        <w:t>Grupo Vicens Vives</w:t>
      </w:r>
      <w:r w:rsidRPr="000C419A">
        <w:t>, lo que permite integrar de manera directa sus libros digitales y la evaluación competencial de sus unidades didácticas.</w:t>
      </w:r>
    </w:p>
    <w:p w:rsidR="000C419A" w:rsidRPr="000C419A" w:rsidRDefault="000C419A" w:rsidP="000C419A">
      <w:pPr>
        <w:numPr>
          <w:ilvl w:val="1"/>
          <w:numId w:val="7"/>
        </w:numPr>
      </w:pPr>
      <w:proofErr w:type="spellStart"/>
      <w:r w:rsidRPr="000C419A">
        <w:rPr>
          <w:b/>
          <w:bCs/>
        </w:rPr>
        <w:t>Blinklearning</w:t>
      </w:r>
      <w:proofErr w:type="spellEnd"/>
      <w:r w:rsidRPr="000C419A">
        <w:rPr>
          <w:b/>
          <w:bCs/>
        </w:rPr>
        <w:t>:</w:t>
      </w:r>
      <w:r w:rsidRPr="000C419A">
        <w:t xml:space="preserve"> Socio tecnológico de Santillana, Anaya, SM y Oxford. Automatiza el volcado de las notas de los ejercicios del libro digital al cuaderno del profesor.</w:t>
      </w:r>
    </w:p>
    <w:p w:rsidR="000C419A" w:rsidRPr="000C419A" w:rsidRDefault="000C419A" w:rsidP="000C419A">
      <w:pPr>
        <w:numPr>
          <w:ilvl w:val="1"/>
          <w:numId w:val="7"/>
        </w:numPr>
      </w:pPr>
      <w:r w:rsidRPr="000C419A">
        <w:rPr>
          <w:b/>
          <w:bCs/>
        </w:rPr>
        <w:t>SM Educamos / Alexia:</w:t>
      </w:r>
      <w:r w:rsidRPr="000C419A">
        <w:t xml:space="preserve"> Plataformas globales de colegios con cuadernos nativos conectados directamente a la base de datos del centro y al catálogo de la editorial.</w:t>
      </w:r>
    </w:p>
    <w:p w:rsidR="000C419A" w:rsidRPr="000C419A" w:rsidRDefault="000C419A" w:rsidP="000C419A">
      <w:pPr>
        <w:rPr>
          <w:b/>
          <w:bCs/>
        </w:rPr>
      </w:pPr>
      <w:r w:rsidRPr="000C419A">
        <w:rPr>
          <w:b/>
          <w:bCs/>
        </w:rPr>
        <w:t>PARTE 3: ARQUITECTURA DE FUNCIONES PARA TU NUEVA APP (MODELO FREEMIUM)</w:t>
      </w:r>
    </w:p>
    <w:p w:rsidR="000C419A" w:rsidRPr="000C419A" w:rsidRDefault="000C419A" w:rsidP="000C419A">
      <w:pPr>
        <w:rPr>
          <w:b/>
          <w:bCs/>
        </w:rPr>
      </w:pPr>
      <w:r w:rsidRPr="000C419A">
        <w:rPr>
          <w:b/>
          <w:bCs/>
        </w:rPr>
        <w:t>1. Funciones para el Plan Gratis (Retención)</w:t>
      </w:r>
    </w:p>
    <w:p w:rsidR="000C419A" w:rsidRPr="000C419A" w:rsidRDefault="000C419A" w:rsidP="000C419A">
      <w:pPr>
        <w:numPr>
          <w:ilvl w:val="0"/>
          <w:numId w:val="8"/>
        </w:numPr>
      </w:pPr>
      <w:r w:rsidRPr="000C419A">
        <w:rPr>
          <w:b/>
          <w:bCs/>
        </w:rPr>
        <w:t>Bitácora y Diario de Clase:</w:t>
      </w:r>
      <w:r w:rsidRPr="000C419A">
        <w:t xml:space="preserve"> Espacio diario para anotar el progreso de las sesiones académicas y de los grupos de alumnos.</w:t>
      </w:r>
    </w:p>
    <w:p w:rsidR="000C419A" w:rsidRPr="000C419A" w:rsidRDefault="000C419A" w:rsidP="000C419A">
      <w:pPr>
        <w:numPr>
          <w:ilvl w:val="0"/>
          <w:numId w:val="8"/>
        </w:numPr>
      </w:pPr>
      <w:r w:rsidRPr="000C419A">
        <w:rPr>
          <w:b/>
          <w:bCs/>
        </w:rPr>
        <w:lastRenderedPageBreak/>
        <w:t>Control de Asistencia:</w:t>
      </w:r>
      <w:r w:rsidRPr="000C419A">
        <w:t xml:space="preserve"> Panel ágil para gestionar faltas, retrasos y justificaciones.</w:t>
      </w:r>
    </w:p>
    <w:p w:rsidR="000C419A" w:rsidRPr="000C419A" w:rsidRDefault="000C419A" w:rsidP="000C419A">
      <w:pPr>
        <w:numPr>
          <w:ilvl w:val="0"/>
          <w:numId w:val="8"/>
        </w:numPr>
      </w:pPr>
      <w:r w:rsidRPr="000C419A">
        <w:rPr>
          <w:b/>
          <w:bCs/>
        </w:rPr>
        <w:t>Cuaderno Estándar:</w:t>
      </w:r>
      <w:r w:rsidRPr="000C419A">
        <w:t xml:space="preserve"> Columnas de notas configurables con cálculo de medias aritméticas básicas.</w:t>
      </w:r>
    </w:p>
    <w:p w:rsidR="000C419A" w:rsidRPr="000C419A" w:rsidRDefault="000C419A" w:rsidP="000C419A">
      <w:pPr>
        <w:numPr>
          <w:ilvl w:val="0"/>
          <w:numId w:val="8"/>
        </w:numPr>
      </w:pPr>
      <w:r w:rsidRPr="000C419A">
        <w:rPr>
          <w:b/>
          <w:bCs/>
        </w:rPr>
        <w:t>Exportación:</w:t>
      </w:r>
      <w:r w:rsidRPr="000C419A">
        <w:t xml:space="preserve"> Descarga del cuaderno en formatos abiertos (CSV / Excel).</w:t>
      </w:r>
    </w:p>
    <w:p w:rsidR="000C419A" w:rsidRPr="000C419A" w:rsidRDefault="000C419A" w:rsidP="000C419A">
      <w:pPr>
        <w:rPr>
          <w:b/>
          <w:bCs/>
        </w:rPr>
      </w:pPr>
      <w:r w:rsidRPr="000C419A">
        <w:rPr>
          <w:b/>
          <w:bCs/>
        </w:rPr>
        <w:t>2. Funciones para el Plan Premium (Monetización Individual)</w:t>
      </w:r>
    </w:p>
    <w:p w:rsidR="000C419A" w:rsidRPr="000C419A" w:rsidRDefault="000C419A" w:rsidP="000C419A">
      <w:pPr>
        <w:numPr>
          <w:ilvl w:val="0"/>
          <w:numId w:val="9"/>
        </w:numPr>
      </w:pPr>
      <w:r w:rsidRPr="000C419A">
        <w:rPr>
          <w:b/>
          <w:bCs/>
        </w:rPr>
        <w:t>Evaluación Competencial (Boletín Competencial):</w:t>
      </w:r>
      <w:r w:rsidRPr="000C419A">
        <w:t xml:space="preserve"> Automatización del cálculo normativo enlazando tareas con criterios de evaluación y competencias (clave para mercados con leyes tipo LOMLOE).</w:t>
      </w:r>
    </w:p>
    <w:p w:rsidR="000C419A" w:rsidRPr="000C419A" w:rsidRDefault="000C419A" w:rsidP="000C419A">
      <w:pPr>
        <w:numPr>
          <w:ilvl w:val="0"/>
          <w:numId w:val="9"/>
        </w:numPr>
      </w:pPr>
      <w:r w:rsidRPr="000C419A">
        <w:rPr>
          <w:b/>
          <w:bCs/>
        </w:rPr>
        <w:t>Multiplataforma y Nube:</w:t>
      </w:r>
      <w:r w:rsidRPr="000C419A">
        <w:t xml:space="preserve"> Sincronización automática de datos en servidores para usar la app en Web, móvil y </w:t>
      </w:r>
      <w:proofErr w:type="spellStart"/>
      <w:r w:rsidRPr="000C419A">
        <w:t>tablet</w:t>
      </w:r>
      <w:proofErr w:type="spellEnd"/>
      <w:r w:rsidRPr="000C419A">
        <w:t>.</w:t>
      </w:r>
    </w:p>
    <w:p w:rsidR="000C419A" w:rsidRPr="000C419A" w:rsidRDefault="000C419A" w:rsidP="000C419A">
      <w:pPr>
        <w:numPr>
          <w:ilvl w:val="0"/>
          <w:numId w:val="9"/>
        </w:numPr>
      </w:pPr>
      <w:r w:rsidRPr="000C419A">
        <w:rPr>
          <w:b/>
          <w:bCs/>
        </w:rPr>
        <w:t>Coevaluación:</w:t>
      </w:r>
      <w:r w:rsidRPr="000C419A">
        <w:t xml:space="preserve"> Herramienta para enviar enlaces dinámicos a los alumnos para que se evalúen entre ellos.</w:t>
      </w:r>
    </w:p>
    <w:p w:rsidR="000C419A" w:rsidRPr="000C419A" w:rsidRDefault="000C419A" w:rsidP="000C419A">
      <w:pPr>
        <w:numPr>
          <w:ilvl w:val="0"/>
          <w:numId w:val="9"/>
        </w:numPr>
      </w:pPr>
      <w:r w:rsidRPr="000C419A">
        <w:rPr>
          <w:b/>
          <w:bCs/>
        </w:rPr>
        <w:t>Informes Avanzados:</w:t>
      </w:r>
      <w:r w:rsidRPr="000C419A">
        <w:t xml:space="preserve"> Generación de </w:t>
      </w:r>
      <w:proofErr w:type="spellStart"/>
      <w:r w:rsidRPr="000C419A">
        <w:t>PDFs</w:t>
      </w:r>
      <w:proofErr w:type="spellEnd"/>
      <w:r w:rsidRPr="000C419A">
        <w:t xml:space="preserve"> estéticos de rendimiento listos para las reuniones del equipo docente o familias.</w:t>
      </w:r>
    </w:p>
    <w:p w:rsidR="000C419A" w:rsidRPr="000C419A" w:rsidRDefault="000C419A" w:rsidP="000C419A">
      <w:pPr>
        <w:rPr>
          <w:b/>
          <w:bCs/>
        </w:rPr>
      </w:pPr>
      <w:r w:rsidRPr="000C419A">
        <w:rPr>
          <w:b/>
          <w:bCs/>
        </w:rPr>
        <w:t>3. Restricciones sugeridas para controlar costes de infraestructura:</w:t>
      </w:r>
    </w:p>
    <w:p w:rsidR="000C419A" w:rsidRPr="000C419A" w:rsidRDefault="000C419A" w:rsidP="000C419A">
      <w:pPr>
        <w:numPr>
          <w:ilvl w:val="0"/>
          <w:numId w:val="10"/>
        </w:numPr>
      </w:pPr>
      <w:r w:rsidRPr="000C419A">
        <w:rPr>
          <w:b/>
          <w:bCs/>
        </w:rPr>
        <w:t>Capacidad:</w:t>
      </w:r>
      <w:r w:rsidRPr="000C419A">
        <w:t xml:space="preserve"> Limitar el plan gratis a un máximo de 2 o 3 grupos (aprox. 60-90 alumnos) y ofrecer grupos ilimitados en el Premium.</w:t>
      </w:r>
    </w:p>
    <w:p w:rsidR="000C419A" w:rsidRPr="000C419A" w:rsidRDefault="000C419A" w:rsidP="000C419A">
      <w:pPr>
        <w:numPr>
          <w:ilvl w:val="0"/>
          <w:numId w:val="10"/>
        </w:numPr>
      </w:pPr>
      <w:r w:rsidRPr="000C419A">
        <w:rPr>
          <w:b/>
          <w:bCs/>
        </w:rPr>
        <w:t>Almacenamiento:</w:t>
      </w:r>
      <w:r w:rsidRPr="000C419A">
        <w:t xml:space="preserve"> Datos guardados estrictamente en local para usuarios gratuitos; copias de seguridad en la nube para usuarios de pago.</w:t>
      </w:r>
    </w:p>
    <w:p w:rsidR="006E2D5D" w:rsidRDefault="006E2D5D"/>
    <w:sectPr w:rsidR="006E2D5D" w:rsidSect="000C419A">
      <w:pgSz w:w="16838" w:h="11906" w:orient="landscape"/>
      <w:pgMar w:top="1134" w:right="1134"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23DE0"/>
    <w:multiLevelType w:val="multilevel"/>
    <w:tmpl w:val="1182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D43A0"/>
    <w:multiLevelType w:val="multilevel"/>
    <w:tmpl w:val="23F6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A50A9"/>
    <w:multiLevelType w:val="multilevel"/>
    <w:tmpl w:val="790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F0321"/>
    <w:multiLevelType w:val="multilevel"/>
    <w:tmpl w:val="52DC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814A2"/>
    <w:multiLevelType w:val="multilevel"/>
    <w:tmpl w:val="944C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830DB"/>
    <w:multiLevelType w:val="multilevel"/>
    <w:tmpl w:val="E80E0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1F5123"/>
    <w:multiLevelType w:val="multilevel"/>
    <w:tmpl w:val="EFF8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C43DE"/>
    <w:multiLevelType w:val="multilevel"/>
    <w:tmpl w:val="E1484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006F3C"/>
    <w:multiLevelType w:val="multilevel"/>
    <w:tmpl w:val="4950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7621C"/>
    <w:multiLevelType w:val="multilevel"/>
    <w:tmpl w:val="2CD2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190281">
    <w:abstractNumId w:val="7"/>
  </w:num>
  <w:num w:numId="2" w16cid:durableId="1658343164">
    <w:abstractNumId w:val="0"/>
  </w:num>
  <w:num w:numId="3" w16cid:durableId="1270241997">
    <w:abstractNumId w:val="6"/>
  </w:num>
  <w:num w:numId="4" w16cid:durableId="1684748957">
    <w:abstractNumId w:val="3"/>
  </w:num>
  <w:num w:numId="5" w16cid:durableId="674571336">
    <w:abstractNumId w:val="9"/>
  </w:num>
  <w:num w:numId="6" w16cid:durableId="446630626">
    <w:abstractNumId w:val="2"/>
  </w:num>
  <w:num w:numId="7" w16cid:durableId="1594050486">
    <w:abstractNumId w:val="5"/>
  </w:num>
  <w:num w:numId="8" w16cid:durableId="457602923">
    <w:abstractNumId w:val="4"/>
  </w:num>
  <w:num w:numId="9" w16cid:durableId="1449006916">
    <w:abstractNumId w:val="1"/>
  </w:num>
  <w:num w:numId="10" w16cid:durableId="7307314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19A"/>
    <w:rsid w:val="000C419A"/>
    <w:rsid w:val="00614518"/>
    <w:rsid w:val="006E2D5D"/>
    <w:rsid w:val="00C21490"/>
    <w:rsid w:val="00E224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AF5EBD-D8D3-4299-A70B-11CB466DC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C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41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41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41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41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41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41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41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41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41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41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41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41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41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41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41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419A"/>
    <w:rPr>
      <w:rFonts w:eastAsiaTheme="majorEastAsia" w:cstheme="majorBidi"/>
      <w:color w:val="272727" w:themeColor="text1" w:themeTint="D8"/>
    </w:rPr>
  </w:style>
  <w:style w:type="paragraph" w:styleId="Ttulo">
    <w:name w:val="Title"/>
    <w:basedOn w:val="Normal"/>
    <w:next w:val="Normal"/>
    <w:link w:val="TtuloCar"/>
    <w:uiPriority w:val="10"/>
    <w:qFormat/>
    <w:rsid w:val="000C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41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41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41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419A"/>
    <w:pPr>
      <w:spacing w:before="160"/>
      <w:jc w:val="center"/>
    </w:pPr>
    <w:rPr>
      <w:i/>
      <w:iCs/>
      <w:color w:val="404040" w:themeColor="text1" w:themeTint="BF"/>
    </w:rPr>
  </w:style>
  <w:style w:type="character" w:customStyle="1" w:styleId="CitaCar">
    <w:name w:val="Cita Car"/>
    <w:basedOn w:val="Fuentedeprrafopredeter"/>
    <w:link w:val="Cita"/>
    <w:uiPriority w:val="29"/>
    <w:rsid w:val="000C419A"/>
    <w:rPr>
      <w:i/>
      <w:iCs/>
      <w:color w:val="404040" w:themeColor="text1" w:themeTint="BF"/>
    </w:rPr>
  </w:style>
  <w:style w:type="paragraph" w:styleId="Prrafodelista">
    <w:name w:val="List Paragraph"/>
    <w:basedOn w:val="Normal"/>
    <w:uiPriority w:val="34"/>
    <w:qFormat/>
    <w:rsid w:val="000C419A"/>
    <w:pPr>
      <w:ind w:left="720"/>
      <w:contextualSpacing/>
    </w:pPr>
  </w:style>
  <w:style w:type="character" w:styleId="nfasisintenso">
    <w:name w:val="Intense Emphasis"/>
    <w:basedOn w:val="Fuentedeprrafopredeter"/>
    <w:uiPriority w:val="21"/>
    <w:qFormat/>
    <w:rsid w:val="000C419A"/>
    <w:rPr>
      <w:i/>
      <w:iCs/>
      <w:color w:val="0F4761" w:themeColor="accent1" w:themeShade="BF"/>
    </w:rPr>
  </w:style>
  <w:style w:type="paragraph" w:styleId="Citadestacada">
    <w:name w:val="Intense Quote"/>
    <w:basedOn w:val="Normal"/>
    <w:next w:val="Normal"/>
    <w:link w:val="CitadestacadaCar"/>
    <w:uiPriority w:val="30"/>
    <w:qFormat/>
    <w:rsid w:val="000C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419A"/>
    <w:rPr>
      <w:i/>
      <w:iCs/>
      <w:color w:val="0F4761" w:themeColor="accent1" w:themeShade="BF"/>
    </w:rPr>
  </w:style>
  <w:style w:type="character" w:styleId="Referenciaintensa">
    <w:name w:val="Intense Reference"/>
    <w:basedOn w:val="Fuentedeprrafopredeter"/>
    <w:uiPriority w:val="32"/>
    <w:qFormat/>
    <w:rsid w:val="000C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334397">
      <w:bodyDiv w:val="1"/>
      <w:marLeft w:val="0"/>
      <w:marRight w:val="0"/>
      <w:marTop w:val="0"/>
      <w:marBottom w:val="0"/>
      <w:divBdr>
        <w:top w:val="none" w:sz="0" w:space="0" w:color="auto"/>
        <w:left w:val="none" w:sz="0" w:space="0" w:color="auto"/>
        <w:bottom w:val="none" w:sz="0" w:space="0" w:color="auto"/>
        <w:right w:val="none" w:sz="0" w:space="0" w:color="auto"/>
      </w:divBdr>
      <w:divsChild>
        <w:div w:id="540242436">
          <w:marLeft w:val="0"/>
          <w:marRight w:val="0"/>
          <w:marTop w:val="0"/>
          <w:marBottom w:val="0"/>
          <w:divBdr>
            <w:top w:val="none" w:sz="0" w:space="0" w:color="auto"/>
            <w:left w:val="none" w:sz="0" w:space="0" w:color="auto"/>
            <w:bottom w:val="none" w:sz="0" w:space="0" w:color="auto"/>
            <w:right w:val="none" w:sz="0" w:space="0" w:color="auto"/>
          </w:divBdr>
          <w:divsChild>
            <w:div w:id="742801897">
              <w:marLeft w:val="0"/>
              <w:marRight w:val="0"/>
              <w:marTop w:val="0"/>
              <w:marBottom w:val="0"/>
              <w:divBdr>
                <w:top w:val="none" w:sz="0" w:space="0" w:color="auto"/>
                <w:left w:val="none" w:sz="0" w:space="0" w:color="auto"/>
                <w:bottom w:val="none" w:sz="0" w:space="0" w:color="auto"/>
                <w:right w:val="none" w:sz="0" w:space="0" w:color="auto"/>
              </w:divBdr>
              <w:divsChild>
                <w:div w:id="633872877">
                  <w:marLeft w:val="0"/>
                  <w:marRight w:val="0"/>
                  <w:marTop w:val="0"/>
                  <w:marBottom w:val="0"/>
                  <w:divBdr>
                    <w:top w:val="none" w:sz="0" w:space="0" w:color="auto"/>
                    <w:left w:val="none" w:sz="0" w:space="0" w:color="auto"/>
                    <w:bottom w:val="none" w:sz="0" w:space="0" w:color="auto"/>
                    <w:right w:val="none" w:sz="0" w:space="0" w:color="auto"/>
                  </w:divBdr>
                  <w:divsChild>
                    <w:div w:id="1178348354">
                      <w:marLeft w:val="0"/>
                      <w:marRight w:val="0"/>
                      <w:marTop w:val="0"/>
                      <w:marBottom w:val="0"/>
                      <w:divBdr>
                        <w:top w:val="none" w:sz="0" w:space="0" w:color="auto"/>
                        <w:left w:val="none" w:sz="0" w:space="0" w:color="auto"/>
                        <w:bottom w:val="none" w:sz="0" w:space="0" w:color="auto"/>
                        <w:right w:val="none" w:sz="0" w:space="0" w:color="auto"/>
                      </w:divBdr>
                      <w:divsChild>
                        <w:div w:id="154714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1030">
                  <w:marLeft w:val="0"/>
                  <w:marRight w:val="0"/>
                  <w:marTop w:val="0"/>
                  <w:marBottom w:val="0"/>
                  <w:divBdr>
                    <w:top w:val="none" w:sz="0" w:space="0" w:color="auto"/>
                    <w:left w:val="none" w:sz="0" w:space="0" w:color="auto"/>
                    <w:bottom w:val="none" w:sz="0" w:space="0" w:color="auto"/>
                    <w:right w:val="none" w:sz="0" w:space="0" w:color="auto"/>
                  </w:divBdr>
                  <w:divsChild>
                    <w:div w:id="430591828">
                      <w:marLeft w:val="0"/>
                      <w:marRight w:val="0"/>
                      <w:marTop w:val="0"/>
                      <w:marBottom w:val="0"/>
                      <w:divBdr>
                        <w:top w:val="none" w:sz="0" w:space="0" w:color="auto"/>
                        <w:left w:val="none" w:sz="0" w:space="0" w:color="auto"/>
                        <w:bottom w:val="none" w:sz="0" w:space="0" w:color="auto"/>
                        <w:right w:val="none" w:sz="0" w:space="0" w:color="auto"/>
                      </w:divBdr>
                      <w:divsChild>
                        <w:div w:id="1433935164">
                          <w:marLeft w:val="0"/>
                          <w:marRight w:val="0"/>
                          <w:marTop w:val="0"/>
                          <w:marBottom w:val="0"/>
                          <w:divBdr>
                            <w:top w:val="none" w:sz="0" w:space="0" w:color="auto"/>
                            <w:left w:val="none" w:sz="0" w:space="0" w:color="auto"/>
                            <w:bottom w:val="none" w:sz="0" w:space="0" w:color="auto"/>
                            <w:right w:val="none" w:sz="0" w:space="0" w:color="auto"/>
                          </w:divBdr>
                          <w:divsChild>
                            <w:div w:id="140998827">
                              <w:marLeft w:val="0"/>
                              <w:marRight w:val="0"/>
                              <w:marTop w:val="0"/>
                              <w:marBottom w:val="0"/>
                              <w:divBdr>
                                <w:top w:val="none" w:sz="0" w:space="0" w:color="auto"/>
                                <w:left w:val="none" w:sz="0" w:space="0" w:color="auto"/>
                                <w:bottom w:val="none" w:sz="0" w:space="0" w:color="auto"/>
                                <w:right w:val="none" w:sz="0" w:space="0" w:color="auto"/>
                              </w:divBdr>
                              <w:divsChild>
                                <w:div w:id="1636909624">
                                  <w:marLeft w:val="0"/>
                                  <w:marRight w:val="0"/>
                                  <w:marTop w:val="0"/>
                                  <w:marBottom w:val="0"/>
                                  <w:divBdr>
                                    <w:top w:val="none" w:sz="0" w:space="0" w:color="auto"/>
                                    <w:left w:val="none" w:sz="0" w:space="0" w:color="auto"/>
                                    <w:bottom w:val="none" w:sz="0" w:space="0" w:color="auto"/>
                                    <w:right w:val="none" w:sz="0" w:space="0" w:color="auto"/>
                                  </w:divBdr>
                                  <w:divsChild>
                                    <w:div w:id="833884080">
                                      <w:marLeft w:val="0"/>
                                      <w:marRight w:val="0"/>
                                      <w:marTop w:val="0"/>
                                      <w:marBottom w:val="0"/>
                                      <w:divBdr>
                                        <w:top w:val="none" w:sz="0" w:space="0" w:color="auto"/>
                                        <w:left w:val="none" w:sz="0" w:space="0" w:color="auto"/>
                                        <w:bottom w:val="none" w:sz="0" w:space="0" w:color="auto"/>
                                        <w:right w:val="none" w:sz="0" w:space="0" w:color="auto"/>
                                      </w:divBdr>
                                      <w:divsChild>
                                        <w:div w:id="1422872986">
                                          <w:marLeft w:val="0"/>
                                          <w:marRight w:val="0"/>
                                          <w:marTop w:val="0"/>
                                          <w:marBottom w:val="0"/>
                                          <w:divBdr>
                                            <w:top w:val="none" w:sz="0" w:space="0" w:color="auto"/>
                                            <w:left w:val="none" w:sz="0" w:space="0" w:color="auto"/>
                                            <w:bottom w:val="none" w:sz="0" w:space="0" w:color="auto"/>
                                            <w:right w:val="none" w:sz="0" w:space="0" w:color="auto"/>
                                          </w:divBdr>
                                          <w:divsChild>
                                            <w:div w:id="722095889">
                                              <w:marLeft w:val="0"/>
                                              <w:marRight w:val="0"/>
                                              <w:marTop w:val="0"/>
                                              <w:marBottom w:val="0"/>
                                              <w:divBdr>
                                                <w:top w:val="none" w:sz="0" w:space="0" w:color="auto"/>
                                                <w:left w:val="none" w:sz="0" w:space="0" w:color="auto"/>
                                                <w:bottom w:val="none" w:sz="0" w:space="0" w:color="auto"/>
                                                <w:right w:val="none" w:sz="0" w:space="0" w:color="auto"/>
                                              </w:divBdr>
                                              <w:divsChild>
                                                <w:div w:id="1472403495">
                                                  <w:marLeft w:val="0"/>
                                                  <w:marRight w:val="0"/>
                                                  <w:marTop w:val="0"/>
                                                  <w:marBottom w:val="0"/>
                                                  <w:divBdr>
                                                    <w:top w:val="none" w:sz="0" w:space="0" w:color="auto"/>
                                                    <w:left w:val="none" w:sz="0" w:space="0" w:color="auto"/>
                                                    <w:bottom w:val="none" w:sz="0" w:space="0" w:color="auto"/>
                                                    <w:right w:val="none" w:sz="0" w:space="0" w:color="auto"/>
                                                  </w:divBdr>
                                                  <w:divsChild>
                                                    <w:div w:id="2030521822">
                                                      <w:marLeft w:val="0"/>
                                                      <w:marRight w:val="0"/>
                                                      <w:marTop w:val="0"/>
                                                      <w:marBottom w:val="0"/>
                                                      <w:divBdr>
                                                        <w:top w:val="none" w:sz="0" w:space="0" w:color="auto"/>
                                                        <w:left w:val="none" w:sz="0" w:space="0" w:color="auto"/>
                                                        <w:bottom w:val="none" w:sz="0" w:space="0" w:color="auto"/>
                                                        <w:right w:val="none" w:sz="0" w:space="0" w:color="auto"/>
                                                      </w:divBdr>
                                                      <w:divsChild>
                                                        <w:div w:id="201753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2756477">
              <w:marLeft w:val="0"/>
              <w:marRight w:val="0"/>
              <w:marTop w:val="0"/>
              <w:marBottom w:val="0"/>
              <w:divBdr>
                <w:top w:val="none" w:sz="0" w:space="0" w:color="auto"/>
                <w:left w:val="none" w:sz="0" w:space="0" w:color="auto"/>
                <w:bottom w:val="none" w:sz="0" w:space="0" w:color="auto"/>
                <w:right w:val="none" w:sz="0" w:space="0" w:color="auto"/>
              </w:divBdr>
              <w:divsChild>
                <w:div w:id="1823353332">
                  <w:marLeft w:val="0"/>
                  <w:marRight w:val="0"/>
                  <w:marTop w:val="0"/>
                  <w:marBottom w:val="0"/>
                  <w:divBdr>
                    <w:top w:val="none" w:sz="0" w:space="0" w:color="auto"/>
                    <w:left w:val="none" w:sz="0" w:space="0" w:color="auto"/>
                    <w:bottom w:val="none" w:sz="0" w:space="0" w:color="auto"/>
                    <w:right w:val="none" w:sz="0" w:space="0" w:color="auto"/>
                  </w:divBdr>
                  <w:divsChild>
                    <w:div w:id="279532609">
                      <w:marLeft w:val="0"/>
                      <w:marRight w:val="0"/>
                      <w:marTop w:val="0"/>
                      <w:marBottom w:val="0"/>
                      <w:divBdr>
                        <w:top w:val="none" w:sz="0" w:space="0" w:color="auto"/>
                        <w:left w:val="none" w:sz="0" w:space="0" w:color="auto"/>
                        <w:bottom w:val="none" w:sz="0" w:space="0" w:color="auto"/>
                        <w:right w:val="none" w:sz="0" w:space="0" w:color="auto"/>
                      </w:divBdr>
                      <w:divsChild>
                        <w:div w:id="71330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1938">
                  <w:marLeft w:val="0"/>
                  <w:marRight w:val="0"/>
                  <w:marTop w:val="0"/>
                  <w:marBottom w:val="0"/>
                  <w:divBdr>
                    <w:top w:val="none" w:sz="0" w:space="0" w:color="auto"/>
                    <w:left w:val="none" w:sz="0" w:space="0" w:color="auto"/>
                    <w:bottom w:val="none" w:sz="0" w:space="0" w:color="auto"/>
                    <w:right w:val="none" w:sz="0" w:space="0" w:color="auto"/>
                  </w:divBdr>
                  <w:divsChild>
                    <w:div w:id="1839538258">
                      <w:marLeft w:val="0"/>
                      <w:marRight w:val="0"/>
                      <w:marTop w:val="0"/>
                      <w:marBottom w:val="0"/>
                      <w:divBdr>
                        <w:top w:val="none" w:sz="0" w:space="0" w:color="auto"/>
                        <w:left w:val="none" w:sz="0" w:space="0" w:color="auto"/>
                        <w:bottom w:val="none" w:sz="0" w:space="0" w:color="auto"/>
                        <w:right w:val="none" w:sz="0" w:space="0" w:color="auto"/>
                      </w:divBdr>
                      <w:divsChild>
                        <w:div w:id="246230042">
                          <w:marLeft w:val="0"/>
                          <w:marRight w:val="0"/>
                          <w:marTop w:val="0"/>
                          <w:marBottom w:val="0"/>
                          <w:divBdr>
                            <w:top w:val="none" w:sz="0" w:space="0" w:color="auto"/>
                            <w:left w:val="none" w:sz="0" w:space="0" w:color="auto"/>
                            <w:bottom w:val="none" w:sz="0" w:space="0" w:color="auto"/>
                            <w:right w:val="none" w:sz="0" w:space="0" w:color="auto"/>
                          </w:divBdr>
                          <w:divsChild>
                            <w:div w:id="1117607132">
                              <w:marLeft w:val="0"/>
                              <w:marRight w:val="0"/>
                              <w:marTop w:val="0"/>
                              <w:marBottom w:val="0"/>
                              <w:divBdr>
                                <w:top w:val="none" w:sz="0" w:space="0" w:color="auto"/>
                                <w:left w:val="none" w:sz="0" w:space="0" w:color="auto"/>
                                <w:bottom w:val="none" w:sz="0" w:space="0" w:color="auto"/>
                                <w:right w:val="none" w:sz="0" w:space="0" w:color="auto"/>
                              </w:divBdr>
                              <w:divsChild>
                                <w:div w:id="232008809">
                                  <w:marLeft w:val="0"/>
                                  <w:marRight w:val="0"/>
                                  <w:marTop w:val="0"/>
                                  <w:marBottom w:val="0"/>
                                  <w:divBdr>
                                    <w:top w:val="none" w:sz="0" w:space="0" w:color="auto"/>
                                    <w:left w:val="none" w:sz="0" w:space="0" w:color="auto"/>
                                    <w:bottom w:val="none" w:sz="0" w:space="0" w:color="auto"/>
                                    <w:right w:val="none" w:sz="0" w:space="0" w:color="auto"/>
                                  </w:divBdr>
                                  <w:divsChild>
                                    <w:div w:id="599293818">
                                      <w:marLeft w:val="0"/>
                                      <w:marRight w:val="0"/>
                                      <w:marTop w:val="0"/>
                                      <w:marBottom w:val="0"/>
                                      <w:divBdr>
                                        <w:top w:val="none" w:sz="0" w:space="0" w:color="auto"/>
                                        <w:left w:val="none" w:sz="0" w:space="0" w:color="auto"/>
                                        <w:bottom w:val="none" w:sz="0" w:space="0" w:color="auto"/>
                                        <w:right w:val="none" w:sz="0" w:space="0" w:color="auto"/>
                                      </w:divBdr>
                                      <w:divsChild>
                                        <w:div w:id="1275138373">
                                          <w:marLeft w:val="0"/>
                                          <w:marRight w:val="0"/>
                                          <w:marTop w:val="0"/>
                                          <w:marBottom w:val="0"/>
                                          <w:divBdr>
                                            <w:top w:val="none" w:sz="0" w:space="0" w:color="auto"/>
                                            <w:left w:val="none" w:sz="0" w:space="0" w:color="auto"/>
                                            <w:bottom w:val="none" w:sz="0" w:space="0" w:color="auto"/>
                                            <w:right w:val="none" w:sz="0" w:space="0" w:color="auto"/>
                                          </w:divBdr>
                                          <w:divsChild>
                                            <w:div w:id="1363363433">
                                              <w:marLeft w:val="0"/>
                                              <w:marRight w:val="0"/>
                                              <w:marTop w:val="0"/>
                                              <w:marBottom w:val="0"/>
                                              <w:divBdr>
                                                <w:top w:val="none" w:sz="0" w:space="0" w:color="auto"/>
                                                <w:left w:val="none" w:sz="0" w:space="0" w:color="auto"/>
                                                <w:bottom w:val="none" w:sz="0" w:space="0" w:color="auto"/>
                                                <w:right w:val="none" w:sz="0" w:space="0" w:color="auto"/>
                                              </w:divBdr>
                                              <w:divsChild>
                                                <w:div w:id="10199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8049982">
              <w:marLeft w:val="0"/>
              <w:marRight w:val="0"/>
              <w:marTop w:val="0"/>
              <w:marBottom w:val="0"/>
              <w:divBdr>
                <w:top w:val="none" w:sz="0" w:space="0" w:color="auto"/>
                <w:left w:val="none" w:sz="0" w:space="0" w:color="auto"/>
                <w:bottom w:val="none" w:sz="0" w:space="0" w:color="auto"/>
                <w:right w:val="none" w:sz="0" w:space="0" w:color="auto"/>
              </w:divBdr>
              <w:divsChild>
                <w:div w:id="818807993">
                  <w:marLeft w:val="0"/>
                  <w:marRight w:val="0"/>
                  <w:marTop w:val="0"/>
                  <w:marBottom w:val="0"/>
                  <w:divBdr>
                    <w:top w:val="none" w:sz="0" w:space="0" w:color="auto"/>
                    <w:left w:val="none" w:sz="0" w:space="0" w:color="auto"/>
                    <w:bottom w:val="none" w:sz="0" w:space="0" w:color="auto"/>
                    <w:right w:val="none" w:sz="0" w:space="0" w:color="auto"/>
                  </w:divBdr>
                  <w:divsChild>
                    <w:div w:id="980618602">
                      <w:marLeft w:val="0"/>
                      <w:marRight w:val="0"/>
                      <w:marTop w:val="0"/>
                      <w:marBottom w:val="0"/>
                      <w:divBdr>
                        <w:top w:val="none" w:sz="0" w:space="0" w:color="auto"/>
                        <w:left w:val="none" w:sz="0" w:space="0" w:color="auto"/>
                        <w:bottom w:val="none" w:sz="0" w:space="0" w:color="auto"/>
                        <w:right w:val="none" w:sz="0" w:space="0" w:color="auto"/>
                      </w:divBdr>
                      <w:divsChild>
                        <w:div w:id="133379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82753">
                  <w:marLeft w:val="0"/>
                  <w:marRight w:val="0"/>
                  <w:marTop w:val="0"/>
                  <w:marBottom w:val="0"/>
                  <w:divBdr>
                    <w:top w:val="none" w:sz="0" w:space="0" w:color="auto"/>
                    <w:left w:val="none" w:sz="0" w:space="0" w:color="auto"/>
                    <w:bottom w:val="none" w:sz="0" w:space="0" w:color="auto"/>
                    <w:right w:val="none" w:sz="0" w:space="0" w:color="auto"/>
                  </w:divBdr>
                  <w:divsChild>
                    <w:div w:id="34893951">
                      <w:marLeft w:val="0"/>
                      <w:marRight w:val="0"/>
                      <w:marTop w:val="0"/>
                      <w:marBottom w:val="0"/>
                      <w:divBdr>
                        <w:top w:val="none" w:sz="0" w:space="0" w:color="auto"/>
                        <w:left w:val="none" w:sz="0" w:space="0" w:color="auto"/>
                        <w:bottom w:val="none" w:sz="0" w:space="0" w:color="auto"/>
                        <w:right w:val="none" w:sz="0" w:space="0" w:color="auto"/>
                      </w:divBdr>
                      <w:divsChild>
                        <w:div w:id="751900146">
                          <w:marLeft w:val="0"/>
                          <w:marRight w:val="0"/>
                          <w:marTop w:val="0"/>
                          <w:marBottom w:val="0"/>
                          <w:divBdr>
                            <w:top w:val="none" w:sz="0" w:space="0" w:color="auto"/>
                            <w:left w:val="none" w:sz="0" w:space="0" w:color="auto"/>
                            <w:bottom w:val="none" w:sz="0" w:space="0" w:color="auto"/>
                            <w:right w:val="none" w:sz="0" w:space="0" w:color="auto"/>
                          </w:divBdr>
                          <w:divsChild>
                            <w:div w:id="1210149116">
                              <w:marLeft w:val="0"/>
                              <w:marRight w:val="0"/>
                              <w:marTop w:val="0"/>
                              <w:marBottom w:val="0"/>
                              <w:divBdr>
                                <w:top w:val="none" w:sz="0" w:space="0" w:color="auto"/>
                                <w:left w:val="none" w:sz="0" w:space="0" w:color="auto"/>
                                <w:bottom w:val="none" w:sz="0" w:space="0" w:color="auto"/>
                                <w:right w:val="none" w:sz="0" w:space="0" w:color="auto"/>
                              </w:divBdr>
                              <w:divsChild>
                                <w:div w:id="2147116268">
                                  <w:marLeft w:val="0"/>
                                  <w:marRight w:val="0"/>
                                  <w:marTop w:val="0"/>
                                  <w:marBottom w:val="0"/>
                                  <w:divBdr>
                                    <w:top w:val="none" w:sz="0" w:space="0" w:color="auto"/>
                                    <w:left w:val="none" w:sz="0" w:space="0" w:color="auto"/>
                                    <w:bottom w:val="none" w:sz="0" w:space="0" w:color="auto"/>
                                    <w:right w:val="none" w:sz="0" w:space="0" w:color="auto"/>
                                  </w:divBdr>
                                  <w:divsChild>
                                    <w:div w:id="1458989907">
                                      <w:marLeft w:val="0"/>
                                      <w:marRight w:val="0"/>
                                      <w:marTop w:val="0"/>
                                      <w:marBottom w:val="0"/>
                                      <w:divBdr>
                                        <w:top w:val="none" w:sz="0" w:space="0" w:color="auto"/>
                                        <w:left w:val="none" w:sz="0" w:space="0" w:color="auto"/>
                                        <w:bottom w:val="none" w:sz="0" w:space="0" w:color="auto"/>
                                        <w:right w:val="none" w:sz="0" w:space="0" w:color="auto"/>
                                      </w:divBdr>
                                      <w:divsChild>
                                        <w:div w:id="294454364">
                                          <w:marLeft w:val="0"/>
                                          <w:marRight w:val="0"/>
                                          <w:marTop w:val="0"/>
                                          <w:marBottom w:val="0"/>
                                          <w:divBdr>
                                            <w:top w:val="none" w:sz="0" w:space="0" w:color="auto"/>
                                            <w:left w:val="none" w:sz="0" w:space="0" w:color="auto"/>
                                            <w:bottom w:val="none" w:sz="0" w:space="0" w:color="auto"/>
                                            <w:right w:val="none" w:sz="0" w:space="0" w:color="auto"/>
                                          </w:divBdr>
                                          <w:divsChild>
                                            <w:div w:id="461658092">
                                              <w:marLeft w:val="0"/>
                                              <w:marRight w:val="0"/>
                                              <w:marTop w:val="240"/>
                                              <w:marBottom w:val="0"/>
                                              <w:divBdr>
                                                <w:top w:val="none" w:sz="0" w:space="0" w:color="auto"/>
                                                <w:left w:val="none" w:sz="0" w:space="0" w:color="auto"/>
                                                <w:bottom w:val="none" w:sz="0" w:space="0" w:color="auto"/>
                                                <w:right w:val="none" w:sz="0" w:space="0" w:color="auto"/>
                                              </w:divBdr>
                                              <w:divsChild>
                                                <w:div w:id="2121145120">
                                                  <w:marLeft w:val="0"/>
                                                  <w:marRight w:val="0"/>
                                                  <w:marTop w:val="180"/>
                                                  <w:marBottom w:val="180"/>
                                                  <w:divBdr>
                                                    <w:top w:val="none" w:sz="0" w:space="0" w:color="auto"/>
                                                    <w:left w:val="none" w:sz="0" w:space="0" w:color="auto"/>
                                                    <w:bottom w:val="none" w:sz="0" w:space="0" w:color="auto"/>
                                                    <w:right w:val="none" w:sz="0" w:space="0" w:color="auto"/>
                                                  </w:divBdr>
                                                  <w:divsChild>
                                                    <w:div w:id="1569538252">
                                                      <w:marLeft w:val="0"/>
                                                      <w:marRight w:val="0"/>
                                                      <w:marTop w:val="0"/>
                                                      <w:marBottom w:val="0"/>
                                                      <w:divBdr>
                                                        <w:top w:val="none" w:sz="0" w:space="0" w:color="auto"/>
                                                        <w:left w:val="none" w:sz="0" w:space="0" w:color="auto"/>
                                                        <w:bottom w:val="none" w:sz="0" w:space="0" w:color="auto"/>
                                                        <w:right w:val="none" w:sz="0" w:space="0" w:color="auto"/>
                                                      </w:divBdr>
                                                      <w:divsChild>
                                                        <w:div w:id="1614286227">
                                                          <w:marLeft w:val="0"/>
                                                          <w:marRight w:val="0"/>
                                                          <w:marTop w:val="120"/>
                                                          <w:marBottom w:val="0"/>
                                                          <w:divBdr>
                                                            <w:top w:val="none" w:sz="0" w:space="0" w:color="auto"/>
                                                            <w:left w:val="none" w:sz="0" w:space="0" w:color="auto"/>
                                                            <w:bottom w:val="none" w:sz="0" w:space="0" w:color="auto"/>
                                                            <w:right w:val="none" w:sz="0" w:space="0" w:color="auto"/>
                                                          </w:divBdr>
                                                          <w:divsChild>
                                                            <w:div w:id="116177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019692">
                                              <w:marLeft w:val="0"/>
                                              <w:marRight w:val="0"/>
                                              <w:marTop w:val="0"/>
                                              <w:marBottom w:val="0"/>
                                              <w:divBdr>
                                                <w:top w:val="none" w:sz="0" w:space="0" w:color="auto"/>
                                                <w:left w:val="none" w:sz="0" w:space="0" w:color="auto"/>
                                                <w:bottom w:val="none" w:sz="0" w:space="0" w:color="auto"/>
                                                <w:right w:val="none" w:sz="0" w:space="0" w:color="auto"/>
                                              </w:divBdr>
                                              <w:divsChild>
                                                <w:div w:id="1102143708">
                                                  <w:marLeft w:val="0"/>
                                                  <w:marRight w:val="0"/>
                                                  <w:marTop w:val="0"/>
                                                  <w:marBottom w:val="0"/>
                                                  <w:divBdr>
                                                    <w:top w:val="none" w:sz="0" w:space="0" w:color="auto"/>
                                                    <w:left w:val="none" w:sz="0" w:space="0" w:color="auto"/>
                                                    <w:bottom w:val="none" w:sz="0" w:space="0" w:color="auto"/>
                                                    <w:right w:val="none" w:sz="0" w:space="0" w:color="auto"/>
                                                  </w:divBdr>
                                                  <w:divsChild>
                                                    <w:div w:id="1018510775">
                                                      <w:marLeft w:val="0"/>
                                                      <w:marRight w:val="0"/>
                                                      <w:marTop w:val="0"/>
                                                      <w:marBottom w:val="0"/>
                                                      <w:divBdr>
                                                        <w:top w:val="none" w:sz="0" w:space="0" w:color="auto"/>
                                                        <w:left w:val="none" w:sz="0" w:space="0" w:color="auto"/>
                                                        <w:bottom w:val="none" w:sz="0" w:space="0" w:color="auto"/>
                                                        <w:right w:val="none" w:sz="0" w:space="0" w:color="auto"/>
                                                      </w:divBdr>
                                                      <w:divsChild>
                                                        <w:div w:id="74561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72288">
                                              <w:marLeft w:val="0"/>
                                              <w:marRight w:val="0"/>
                                              <w:marTop w:val="0"/>
                                              <w:marBottom w:val="0"/>
                                              <w:divBdr>
                                                <w:top w:val="none" w:sz="0" w:space="0" w:color="auto"/>
                                                <w:left w:val="none" w:sz="0" w:space="0" w:color="auto"/>
                                                <w:bottom w:val="none" w:sz="0" w:space="0" w:color="auto"/>
                                                <w:right w:val="none" w:sz="0" w:space="0" w:color="auto"/>
                                              </w:divBdr>
                                              <w:divsChild>
                                                <w:div w:id="36206791">
                                                  <w:marLeft w:val="0"/>
                                                  <w:marRight w:val="0"/>
                                                  <w:marTop w:val="0"/>
                                                  <w:marBottom w:val="0"/>
                                                  <w:divBdr>
                                                    <w:top w:val="none" w:sz="0" w:space="0" w:color="auto"/>
                                                    <w:left w:val="none" w:sz="0" w:space="0" w:color="auto"/>
                                                    <w:bottom w:val="none" w:sz="0" w:space="0" w:color="auto"/>
                                                    <w:right w:val="none" w:sz="0" w:space="0" w:color="auto"/>
                                                  </w:divBdr>
                                                  <w:divsChild>
                                                    <w:div w:id="1687318201">
                                                      <w:marLeft w:val="0"/>
                                                      <w:marRight w:val="0"/>
                                                      <w:marTop w:val="0"/>
                                                      <w:marBottom w:val="0"/>
                                                      <w:divBdr>
                                                        <w:top w:val="none" w:sz="0" w:space="0" w:color="auto"/>
                                                        <w:left w:val="none" w:sz="0" w:space="0" w:color="auto"/>
                                                        <w:bottom w:val="none" w:sz="0" w:space="0" w:color="auto"/>
                                                        <w:right w:val="none" w:sz="0" w:space="0" w:color="auto"/>
                                                      </w:divBdr>
                                                    </w:div>
                                                    <w:div w:id="1283802919">
                                                      <w:marLeft w:val="0"/>
                                                      <w:marRight w:val="0"/>
                                                      <w:marTop w:val="0"/>
                                                      <w:marBottom w:val="0"/>
                                                      <w:divBdr>
                                                        <w:top w:val="none" w:sz="0" w:space="0" w:color="auto"/>
                                                        <w:left w:val="none" w:sz="0" w:space="0" w:color="auto"/>
                                                        <w:bottom w:val="none" w:sz="0" w:space="0" w:color="auto"/>
                                                        <w:right w:val="none" w:sz="0" w:space="0" w:color="auto"/>
                                                      </w:divBdr>
                                                    </w:div>
                                                    <w:div w:id="136035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598821">
              <w:marLeft w:val="0"/>
              <w:marRight w:val="0"/>
              <w:marTop w:val="0"/>
              <w:marBottom w:val="0"/>
              <w:divBdr>
                <w:top w:val="none" w:sz="0" w:space="0" w:color="auto"/>
                <w:left w:val="none" w:sz="0" w:space="0" w:color="auto"/>
                <w:bottom w:val="none" w:sz="0" w:space="0" w:color="auto"/>
                <w:right w:val="none" w:sz="0" w:space="0" w:color="auto"/>
              </w:divBdr>
              <w:divsChild>
                <w:div w:id="36007286">
                  <w:marLeft w:val="0"/>
                  <w:marRight w:val="0"/>
                  <w:marTop w:val="0"/>
                  <w:marBottom w:val="0"/>
                  <w:divBdr>
                    <w:top w:val="none" w:sz="0" w:space="0" w:color="auto"/>
                    <w:left w:val="none" w:sz="0" w:space="0" w:color="auto"/>
                    <w:bottom w:val="none" w:sz="0" w:space="0" w:color="auto"/>
                    <w:right w:val="none" w:sz="0" w:space="0" w:color="auto"/>
                  </w:divBdr>
                  <w:divsChild>
                    <w:div w:id="1713922218">
                      <w:marLeft w:val="0"/>
                      <w:marRight w:val="0"/>
                      <w:marTop w:val="0"/>
                      <w:marBottom w:val="0"/>
                      <w:divBdr>
                        <w:top w:val="none" w:sz="0" w:space="0" w:color="auto"/>
                        <w:left w:val="none" w:sz="0" w:space="0" w:color="auto"/>
                        <w:bottom w:val="none" w:sz="0" w:space="0" w:color="auto"/>
                        <w:right w:val="none" w:sz="0" w:space="0" w:color="auto"/>
                      </w:divBdr>
                      <w:divsChild>
                        <w:div w:id="104267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21708">
                  <w:marLeft w:val="0"/>
                  <w:marRight w:val="0"/>
                  <w:marTop w:val="0"/>
                  <w:marBottom w:val="0"/>
                  <w:divBdr>
                    <w:top w:val="none" w:sz="0" w:space="0" w:color="auto"/>
                    <w:left w:val="none" w:sz="0" w:space="0" w:color="auto"/>
                    <w:bottom w:val="none" w:sz="0" w:space="0" w:color="auto"/>
                    <w:right w:val="none" w:sz="0" w:space="0" w:color="auto"/>
                  </w:divBdr>
                  <w:divsChild>
                    <w:div w:id="284577795">
                      <w:marLeft w:val="0"/>
                      <w:marRight w:val="0"/>
                      <w:marTop w:val="0"/>
                      <w:marBottom w:val="0"/>
                      <w:divBdr>
                        <w:top w:val="none" w:sz="0" w:space="0" w:color="auto"/>
                        <w:left w:val="none" w:sz="0" w:space="0" w:color="auto"/>
                        <w:bottom w:val="none" w:sz="0" w:space="0" w:color="auto"/>
                        <w:right w:val="none" w:sz="0" w:space="0" w:color="auto"/>
                      </w:divBdr>
                      <w:divsChild>
                        <w:div w:id="679552920">
                          <w:marLeft w:val="0"/>
                          <w:marRight w:val="0"/>
                          <w:marTop w:val="0"/>
                          <w:marBottom w:val="0"/>
                          <w:divBdr>
                            <w:top w:val="none" w:sz="0" w:space="0" w:color="auto"/>
                            <w:left w:val="none" w:sz="0" w:space="0" w:color="auto"/>
                            <w:bottom w:val="none" w:sz="0" w:space="0" w:color="auto"/>
                            <w:right w:val="none" w:sz="0" w:space="0" w:color="auto"/>
                          </w:divBdr>
                          <w:divsChild>
                            <w:div w:id="1205606730">
                              <w:marLeft w:val="0"/>
                              <w:marRight w:val="0"/>
                              <w:marTop w:val="0"/>
                              <w:marBottom w:val="0"/>
                              <w:divBdr>
                                <w:top w:val="none" w:sz="0" w:space="0" w:color="auto"/>
                                <w:left w:val="none" w:sz="0" w:space="0" w:color="auto"/>
                                <w:bottom w:val="none" w:sz="0" w:space="0" w:color="auto"/>
                                <w:right w:val="none" w:sz="0" w:space="0" w:color="auto"/>
                              </w:divBdr>
                              <w:divsChild>
                                <w:div w:id="1431466047">
                                  <w:marLeft w:val="0"/>
                                  <w:marRight w:val="0"/>
                                  <w:marTop w:val="0"/>
                                  <w:marBottom w:val="0"/>
                                  <w:divBdr>
                                    <w:top w:val="none" w:sz="0" w:space="0" w:color="auto"/>
                                    <w:left w:val="none" w:sz="0" w:space="0" w:color="auto"/>
                                    <w:bottom w:val="none" w:sz="0" w:space="0" w:color="auto"/>
                                    <w:right w:val="none" w:sz="0" w:space="0" w:color="auto"/>
                                  </w:divBdr>
                                  <w:divsChild>
                                    <w:div w:id="171334721">
                                      <w:marLeft w:val="0"/>
                                      <w:marRight w:val="0"/>
                                      <w:marTop w:val="0"/>
                                      <w:marBottom w:val="0"/>
                                      <w:divBdr>
                                        <w:top w:val="none" w:sz="0" w:space="0" w:color="auto"/>
                                        <w:left w:val="none" w:sz="0" w:space="0" w:color="auto"/>
                                        <w:bottom w:val="none" w:sz="0" w:space="0" w:color="auto"/>
                                        <w:right w:val="none" w:sz="0" w:space="0" w:color="auto"/>
                                      </w:divBdr>
                                      <w:divsChild>
                                        <w:div w:id="1898466633">
                                          <w:marLeft w:val="0"/>
                                          <w:marRight w:val="0"/>
                                          <w:marTop w:val="0"/>
                                          <w:marBottom w:val="0"/>
                                          <w:divBdr>
                                            <w:top w:val="none" w:sz="0" w:space="0" w:color="auto"/>
                                            <w:left w:val="none" w:sz="0" w:space="0" w:color="auto"/>
                                            <w:bottom w:val="none" w:sz="0" w:space="0" w:color="auto"/>
                                            <w:right w:val="none" w:sz="0" w:space="0" w:color="auto"/>
                                          </w:divBdr>
                                          <w:divsChild>
                                            <w:div w:id="22558587">
                                              <w:marLeft w:val="0"/>
                                              <w:marRight w:val="0"/>
                                              <w:marTop w:val="0"/>
                                              <w:marBottom w:val="0"/>
                                              <w:divBdr>
                                                <w:top w:val="none" w:sz="0" w:space="0" w:color="auto"/>
                                                <w:left w:val="none" w:sz="0" w:space="0" w:color="auto"/>
                                                <w:bottom w:val="none" w:sz="0" w:space="0" w:color="auto"/>
                                                <w:right w:val="none" w:sz="0" w:space="0" w:color="auto"/>
                                              </w:divBdr>
                                              <w:divsChild>
                                                <w:div w:id="1808429234">
                                                  <w:marLeft w:val="0"/>
                                                  <w:marRight w:val="0"/>
                                                  <w:marTop w:val="0"/>
                                                  <w:marBottom w:val="0"/>
                                                  <w:divBdr>
                                                    <w:top w:val="none" w:sz="0" w:space="0" w:color="auto"/>
                                                    <w:left w:val="none" w:sz="0" w:space="0" w:color="auto"/>
                                                    <w:bottom w:val="none" w:sz="0" w:space="0" w:color="auto"/>
                                                    <w:right w:val="none" w:sz="0" w:space="0" w:color="auto"/>
                                                  </w:divBdr>
                                                </w:div>
                                              </w:divsChild>
                                            </w:div>
                                            <w:div w:id="33118630">
                                              <w:marLeft w:val="0"/>
                                              <w:marRight w:val="0"/>
                                              <w:marTop w:val="0"/>
                                              <w:marBottom w:val="0"/>
                                              <w:divBdr>
                                                <w:top w:val="none" w:sz="0" w:space="0" w:color="auto"/>
                                                <w:left w:val="none" w:sz="0" w:space="0" w:color="auto"/>
                                                <w:bottom w:val="none" w:sz="0" w:space="0" w:color="auto"/>
                                                <w:right w:val="none" w:sz="0" w:space="0" w:color="auto"/>
                                              </w:divBdr>
                                              <w:divsChild>
                                                <w:div w:id="1086803630">
                                                  <w:marLeft w:val="0"/>
                                                  <w:marRight w:val="0"/>
                                                  <w:marTop w:val="0"/>
                                                  <w:marBottom w:val="0"/>
                                                  <w:divBdr>
                                                    <w:top w:val="none" w:sz="0" w:space="0" w:color="auto"/>
                                                    <w:left w:val="none" w:sz="0" w:space="0" w:color="auto"/>
                                                    <w:bottom w:val="none" w:sz="0" w:space="0" w:color="auto"/>
                                                    <w:right w:val="none" w:sz="0" w:space="0" w:color="auto"/>
                                                  </w:divBdr>
                                                  <w:divsChild>
                                                    <w:div w:id="975178774">
                                                      <w:marLeft w:val="0"/>
                                                      <w:marRight w:val="0"/>
                                                      <w:marTop w:val="0"/>
                                                      <w:marBottom w:val="0"/>
                                                      <w:divBdr>
                                                        <w:top w:val="none" w:sz="0" w:space="0" w:color="auto"/>
                                                        <w:left w:val="none" w:sz="0" w:space="0" w:color="auto"/>
                                                        <w:bottom w:val="none" w:sz="0" w:space="0" w:color="auto"/>
                                                        <w:right w:val="none" w:sz="0" w:space="0" w:color="auto"/>
                                                      </w:divBdr>
                                                      <w:divsChild>
                                                        <w:div w:id="207122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488700">
          <w:marLeft w:val="0"/>
          <w:marRight w:val="0"/>
          <w:marTop w:val="0"/>
          <w:marBottom w:val="0"/>
          <w:divBdr>
            <w:top w:val="none" w:sz="0" w:space="0" w:color="auto"/>
            <w:left w:val="none" w:sz="0" w:space="0" w:color="auto"/>
            <w:bottom w:val="none" w:sz="0" w:space="0" w:color="auto"/>
            <w:right w:val="none" w:sz="0" w:space="0" w:color="auto"/>
          </w:divBdr>
          <w:divsChild>
            <w:div w:id="1070805406">
              <w:marLeft w:val="0"/>
              <w:marRight w:val="0"/>
              <w:marTop w:val="0"/>
              <w:marBottom w:val="0"/>
              <w:divBdr>
                <w:top w:val="none" w:sz="0" w:space="0" w:color="auto"/>
                <w:left w:val="none" w:sz="0" w:space="0" w:color="auto"/>
                <w:bottom w:val="none" w:sz="0" w:space="0" w:color="auto"/>
                <w:right w:val="none" w:sz="0" w:space="0" w:color="auto"/>
              </w:divBdr>
              <w:divsChild>
                <w:div w:id="676923738">
                  <w:marLeft w:val="0"/>
                  <w:marRight w:val="0"/>
                  <w:marTop w:val="0"/>
                  <w:marBottom w:val="0"/>
                  <w:divBdr>
                    <w:top w:val="none" w:sz="0" w:space="0" w:color="auto"/>
                    <w:left w:val="none" w:sz="0" w:space="0" w:color="auto"/>
                    <w:bottom w:val="none" w:sz="0" w:space="0" w:color="auto"/>
                    <w:right w:val="none" w:sz="0" w:space="0" w:color="auto"/>
                  </w:divBdr>
                  <w:divsChild>
                    <w:div w:id="1577206366">
                      <w:marLeft w:val="0"/>
                      <w:marRight w:val="0"/>
                      <w:marTop w:val="0"/>
                      <w:marBottom w:val="0"/>
                      <w:divBdr>
                        <w:top w:val="none" w:sz="0" w:space="0" w:color="auto"/>
                        <w:left w:val="none" w:sz="0" w:space="0" w:color="auto"/>
                        <w:bottom w:val="none" w:sz="0" w:space="0" w:color="auto"/>
                        <w:right w:val="none" w:sz="0" w:space="0" w:color="auto"/>
                      </w:divBdr>
                      <w:divsChild>
                        <w:div w:id="1301417397">
                          <w:marLeft w:val="0"/>
                          <w:marRight w:val="0"/>
                          <w:marTop w:val="0"/>
                          <w:marBottom w:val="0"/>
                          <w:divBdr>
                            <w:top w:val="none" w:sz="0" w:space="0" w:color="auto"/>
                            <w:left w:val="none" w:sz="0" w:space="0" w:color="auto"/>
                            <w:bottom w:val="none" w:sz="0" w:space="0" w:color="auto"/>
                            <w:right w:val="none" w:sz="0" w:space="0" w:color="auto"/>
                          </w:divBdr>
                          <w:divsChild>
                            <w:div w:id="1039477401">
                              <w:marLeft w:val="0"/>
                              <w:marRight w:val="0"/>
                              <w:marTop w:val="0"/>
                              <w:marBottom w:val="0"/>
                              <w:divBdr>
                                <w:top w:val="none" w:sz="0" w:space="0" w:color="auto"/>
                                <w:left w:val="none" w:sz="0" w:space="0" w:color="auto"/>
                                <w:bottom w:val="none" w:sz="0" w:space="0" w:color="auto"/>
                                <w:right w:val="none" w:sz="0" w:space="0" w:color="auto"/>
                              </w:divBdr>
                              <w:divsChild>
                                <w:div w:id="45803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048607">
          <w:marLeft w:val="120"/>
          <w:marRight w:val="75"/>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2935</Words>
  <Characters>16145</Characters>
  <Application>Microsoft Office Word</Application>
  <DocSecurity>0</DocSecurity>
  <Lines>134</Lines>
  <Paragraphs>38</Paragraphs>
  <ScaleCrop>false</ScaleCrop>
  <Company/>
  <LinksUpToDate>false</LinksUpToDate>
  <CharactersWithSpaces>19042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Sanz Prades</dc:creator>
  <cp:keywords/>
  <dc:description/>
  <cp:lastModifiedBy>Rafael Sanz Prades</cp:lastModifiedBy>
  <cp:revision>1</cp:revision>
  <dcterms:created xsi:type="dcterms:W3CDTF">2026-05-28T06:54:00Z</dcterms:created>
  <dcterms:modified xsi:type="dcterms:W3CDTF">2026-05-28T06:56:00Z</dcterms:modified>
</cp:coreProperties>
</file>