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F7CAAD1" w:rsidR="00AD1154" w:rsidRPr="00F45E97" w:rsidRDefault="009B25D3">
      <w:pPr>
        <w:jc w:val="center"/>
        <w:rPr>
          <w:sz w:val="38"/>
          <w:szCs w:val="38"/>
        </w:rPr>
      </w:pPr>
      <w:r>
        <w:rPr>
          <w:sz w:val="38"/>
          <w:szCs w:val="38"/>
        </w:rPr>
        <w:t>Investidor Tools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50AB9364" w:rsidR="00AD1154" w:rsidRPr="00F45E97" w:rsidRDefault="009B25D3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Rafael dos Santos Pereira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1191F39F" w:rsidR="00AD1154" w:rsidRPr="00F45E97" w:rsidRDefault="009B25D3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</w:t>
      </w:r>
    </w:p>
    <w:p w14:paraId="46444AE2" w14:textId="31FBC91A" w:rsidR="00AD1154" w:rsidRPr="00F45E97" w:rsidRDefault="00BA0639">
      <w:pPr>
        <w:jc w:val="center"/>
        <w:rPr>
          <w:sz w:val="24"/>
          <w:szCs w:val="24"/>
        </w:rPr>
      </w:pPr>
      <w:r>
        <w:rPr>
          <w:sz w:val="24"/>
          <w:szCs w:val="24"/>
        </w:rPr>
        <w:t>Outubro</w:t>
      </w:r>
      <w:r w:rsidR="009B25D3">
        <w:rPr>
          <w:sz w:val="24"/>
          <w:szCs w:val="24"/>
        </w:rPr>
        <w:t xml:space="preserve"> 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0E2049FE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>
          <w:rPr>
            <w:noProof/>
          </w:rPr>
        </w:sdtEnd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EC6C92A" w:rsidR="00A935D1" w:rsidRDefault="00A71203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1575BDE5" w:rsidR="00A935D1" w:rsidRDefault="00A71203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1A3E5878" w14:textId="411D7027" w:rsidR="00A935D1" w:rsidRDefault="00A71203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64D4B06F" w14:textId="2241C1B6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4E817F0B" w14:textId="5BE4270A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8F3B857" w14:textId="41DD5798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18F3B84D" w14:textId="4802331B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10</w:t>
        </w:r>
        <w:r w:rsidR="00A935D1">
          <w:rPr>
            <w:noProof/>
            <w:webHidden/>
          </w:rPr>
          <w:fldChar w:fldCharType="end"/>
        </w:r>
      </w:hyperlink>
    </w:p>
    <w:p w14:paraId="58F21B84" w14:textId="2A17DD6D" w:rsidR="00A935D1" w:rsidRDefault="00A71203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11</w:t>
        </w:r>
        <w:r w:rsidR="00A935D1">
          <w:rPr>
            <w:noProof/>
            <w:webHidden/>
          </w:rPr>
          <w:fldChar w:fldCharType="end"/>
        </w:r>
      </w:hyperlink>
    </w:p>
    <w:p w14:paraId="5B1683F9" w14:textId="533624CC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11</w:t>
        </w:r>
        <w:r w:rsidR="00A935D1">
          <w:rPr>
            <w:noProof/>
            <w:webHidden/>
          </w:rPr>
          <w:fldChar w:fldCharType="end"/>
        </w:r>
      </w:hyperlink>
    </w:p>
    <w:p w14:paraId="09D1CC50" w14:textId="1542E6B6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9" w:history="1">
        <w:r w:rsidR="00A935D1" w:rsidRPr="0021382A">
          <w:rPr>
            <w:rStyle w:val="Hyperlink"/>
            <w:noProof/>
          </w:rPr>
          <w:t xml:space="preserve">4.2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Container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12</w:t>
        </w:r>
        <w:r w:rsidR="00A935D1">
          <w:rPr>
            <w:noProof/>
            <w:webHidden/>
          </w:rPr>
          <w:fldChar w:fldCharType="end"/>
        </w:r>
      </w:hyperlink>
    </w:p>
    <w:p w14:paraId="5097DF45" w14:textId="1971C72F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0" w:history="1">
        <w:r w:rsidR="00A935D1" w:rsidRPr="0021382A">
          <w:rPr>
            <w:rStyle w:val="Hyperlink"/>
            <w:noProof/>
          </w:rPr>
          <w:t xml:space="preserve">4.3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Componentes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13</w:t>
        </w:r>
        <w:r w:rsidR="00A935D1">
          <w:rPr>
            <w:noProof/>
            <w:webHidden/>
          </w:rPr>
          <w:fldChar w:fldCharType="end"/>
        </w:r>
      </w:hyperlink>
    </w:p>
    <w:p w14:paraId="6D5D3B79" w14:textId="53912E95" w:rsidR="00A935D1" w:rsidRDefault="00A71203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A935D1" w:rsidRPr="0021382A">
          <w:rPr>
            <w:rStyle w:val="Hyperlink"/>
            <w:noProof/>
          </w:rPr>
          <w:t>5.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Prova de Conceito (PoC)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15</w:t>
        </w:r>
        <w:r w:rsidR="00A935D1">
          <w:rPr>
            <w:noProof/>
            <w:webHidden/>
          </w:rPr>
          <w:fldChar w:fldCharType="end"/>
        </w:r>
      </w:hyperlink>
    </w:p>
    <w:p w14:paraId="2CBF6FE5" w14:textId="4F1021F4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A935D1" w:rsidRPr="0021382A">
          <w:rPr>
            <w:rStyle w:val="Hyperlink"/>
            <w:noProof/>
          </w:rPr>
          <w:t>5.1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Integrações entre Componentes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15</w:t>
        </w:r>
        <w:r w:rsidR="00A935D1">
          <w:rPr>
            <w:noProof/>
            <w:webHidden/>
          </w:rPr>
          <w:fldChar w:fldCharType="end"/>
        </w:r>
      </w:hyperlink>
    </w:p>
    <w:p w14:paraId="47345CE9" w14:textId="6CF829CD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3" w:history="1">
        <w:r w:rsidR="00A935D1" w:rsidRPr="0021382A">
          <w:rPr>
            <w:rStyle w:val="Hyperlink"/>
            <w:noProof/>
          </w:rPr>
          <w:t>5.2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Código da Aplicação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18</w:t>
        </w:r>
        <w:r w:rsidR="00A935D1">
          <w:rPr>
            <w:noProof/>
            <w:webHidden/>
          </w:rPr>
          <w:fldChar w:fldCharType="end"/>
        </w:r>
      </w:hyperlink>
    </w:p>
    <w:p w14:paraId="3EDD43BE" w14:textId="51BB1B83" w:rsidR="00A935D1" w:rsidRDefault="00A71203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4" w:history="1">
        <w:r w:rsidR="00A935D1" w:rsidRPr="0021382A">
          <w:rPr>
            <w:rStyle w:val="Hyperlink"/>
            <w:noProof/>
          </w:rPr>
          <w:t>6.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Avaliação da Arquitetura (ATAM)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22</w:t>
        </w:r>
        <w:r w:rsidR="00A935D1">
          <w:rPr>
            <w:noProof/>
            <w:webHidden/>
          </w:rPr>
          <w:fldChar w:fldCharType="end"/>
        </w:r>
      </w:hyperlink>
    </w:p>
    <w:p w14:paraId="497C957B" w14:textId="3A5CA2A5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5" w:history="1">
        <w:r w:rsidR="00A935D1" w:rsidRPr="0021382A">
          <w:rPr>
            <w:rStyle w:val="Hyperlink"/>
            <w:noProof/>
          </w:rPr>
          <w:t xml:space="preserve">6.1.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Análise das abordagens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22</w:t>
        </w:r>
        <w:r w:rsidR="00A935D1">
          <w:rPr>
            <w:noProof/>
            <w:webHidden/>
          </w:rPr>
          <w:fldChar w:fldCharType="end"/>
        </w:r>
      </w:hyperlink>
    </w:p>
    <w:p w14:paraId="4B7F7822" w14:textId="1EB391F2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6" w:history="1">
        <w:r w:rsidR="00A935D1" w:rsidRPr="0021382A">
          <w:rPr>
            <w:rStyle w:val="Hyperlink"/>
            <w:noProof/>
          </w:rPr>
          <w:t xml:space="preserve">6.2.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 xml:space="preserve"> Cenários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22</w:t>
        </w:r>
        <w:r w:rsidR="00A935D1">
          <w:rPr>
            <w:noProof/>
            <w:webHidden/>
          </w:rPr>
          <w:fldChar w:fldCharType="end"/>
        </w:r>
      </w:hyperlink>
    </w:p>
    <w:p w14:paraId="74309221" w14:textId="1D543999" w:rsidR="00A935D1" w:rsidRDefault="00A71203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7" w:history="1">
        <w:r w:rsidR="00A935D1" w:rsidRPr="0021382A">
          <w:rPr>
            <w:rStyle w:val="Hyperlink"/>
            <w:noProof/>
          </w:rPr>
          <w:t xml:space="preserve">6.3.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Evidências da Avaliação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23</w:t>
        </w:r>
        <w:r w:rsidR="00A935D1">
          <w:rPr>
            <w:noProof/>
            <w:webHidden/>
          </w:rPr>
          <w:fldChar w:fldCharType="end"/>
        </w:r>
      </w:hyperlink>
    </w:p>
    <w:p w14:paraId="0662FDC5" w14:textId="7D24EEBB" w:rsidR="00A935D1" w:rsidRDefault="00A71203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8" w:history="1">
        <w:r w:rsidR="00A935D1" w:rsidRPr="0021382A">
          <w:rPr>
            <w:rStyle w:val="Hyperlink"/>
            <w:noProof/>
          </w:rPr>
          <w:t>6.4.  Resultados Obtidos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24</w:t>
        </w:r>
        <w:r w:rsidR="00A935D1">
          <w:rPr>
            <w:noProof/>
            <w:webHidden/>
          </w:rPr>
          <w:fldChar w:fldCharType="end"/>
        </w:r>
      </w:hyperlink>
    </w:p>
    <w:p w14:paraId="1EAE129C" w14:textId="25A69281" w:rsidR="00A935D1" w:rsidRDefault="00A71203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9" w:history="1">
        <w:r w:rsidR="00A935D1" w:rsidRPr="0021382A">
          <w:rPr>
            <w:rStyle w:val="Hyperlink"/>
            <w:noProof/>
          </w:rPr>
          <w:t>7.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Avaliação Crítica dos Resultados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_Toc80562719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25</w:t>
        </w:r>
        <w:r w:rsidR="00A935D1">
          <w:rPr>
            <w:noProof/>
            <w:webHidden/>
          </w:rPr>
          <w:fldChar w:fldCharType="end"/>
        </w:r>
      </w:hyperlink>
    </w:p>
    <w:p w14:paraId="170CAC50" w14:textId="308D6D9D" w:rsidR="00A935D1" w:rsidRDefault="00A71203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0" w:history="1">
        <w:r w:rsidR="00A935D1" w:rsidRPr="0021382A">
          <w:rPr>
            <w:rStyle w:val="Hyperlink"/>
            <w:noProof/>
          </w:rPr>
          <w:t>8.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Conclusão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26</w:t>
        </w:r>
        <w:r w:rsidR="00A935D1">
          <w:rPr>
            <w:noProof/>
            <w:webHidden/>
          </w:rPr>
          <w:fldChar w:fldCharType="end"/>
        </w:r>
      </w:hyperlink>
    </w:p>
    <w:p w14:paraId="5C3B3108" w14:textId="354EFB69" w:rsidR="00A935D1" w:rsidRDefault="00A71203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4415A7">
          <w:rPr>
            <w:noProof/>
            <w:webHidden/>
          </w:rPr>
          <w:t>27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0CCEEFF8" w14:textId="56B9DBBA" w:rsidR="008B61CB" w:rsidRDefault="00E1471B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mercado de ações está cada vez mais se popularizando no Brasil, e mês após mês, o número de investidores em ações cresce. De acordo com a B3 (Bolsa de Valores Brasileira), em janeiro de 2022, foi atingida a marca de 5 milhões de contas de pessoas físicas abertas em corretoras no Brasil.</w:t>
      </w:r>
      <w:r w:rsidR="008B61CB">
        <w:rPr>
          <w:sz w:val="24"/>
          <w:szCs w:val="24"/>
        </w:rPr>
        <w:t xml:space="preserve"> Crescimento de 56% em comparação com o número de dezembro de 2020. Esse</w:t>
      </w:r>
      <w:r>
        <w:rPr>
          <w:sz w:val="24"/>
          <w:szCs w:val="24"/>
        </w:rPr>
        <w:t xml:space="preserve"> número é dividido entre 1.2 milhão de contas femininas e 3.8 milhões de contas abertas por pessoas do sexo masculino. Outros dados mostram que os primeiros investimentos, estão sendo feitos com valores cada vez mais baixos. Mostrando que o investimento em ações está começando a ser </w:t>
      </w:r>
      <w:r w:rsidR="00A73615">
        <w:rPr>
          <w:sz w:val="24"/>
          <w:szCs w:val="24"/>
        </w:rPr>
        <w:t>realizado</w:t>
      </w:r>
      <w:r>
        <w:rPr>
          <w:sz w:val="24"/>
          <w:szCs w:val="24"/>
        </w:rPr>
        <w:t>, inclusive por pessoas com renda mais baixa.</w:t>
      </w:r>
    </w:p>
    <w:p w14:paraId="4D248605" w14:textId="4D0725BD" w:rsidR="008B61CB" w:rsidRDefault="00F206A0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 existem cerca de 400 empresas negociadas na bolsa de valores brasileira, além das empresas estrangeiras negociadas através de </w:t>
      </w:r>
      <w:proofErr w:type="spellStart"/>
      <w:r>
        <w:rPr>
          <w:sz w:val="24"/>
          <w:szCs w:val="24"/>
        </w:rPr>
        <w:t>BDRs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Brasilian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Depositary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Receipt</w:t>
      </w:r>
      <w:proofErr w:type="spellEnd"/>
      <w:r>
        <w:rPr>
          <w:sz w:val="24"/>
          <w:szCs w:val="24"/>
        </w:rPr>
        <w:t xml:space="preserve">). Isso faz com que muitas vezes o investidor iniciante não sabia como escolher uma empresa para investir, o que pode fazer com que ele acabe entrando em um investimento, sem conhecer a empresa e os riscos envolvidos no setor em que a empresa atua e os próprios riscos inerentes a esta empresa. Devido a não ter tido acesso a </w:t>
      </w:r>
      <w:r w:rsidR="008B61CB">
        <w:rPr>
          <w:sz w:val="24"/>
          <w:szCs w:val="24"/>
        </w:rPr>
        <w:t>conteúdo de qualidade sobre como escolher as empresas nas quais investir, quais indicadores analisar e as diversas possibilidades de tipos de investimentos disponíveis no mercado Brasileiro e internacional.</w:t>
      </w:r>
    </w:p>
    <w:p w14:paraId="27D88F63" w14:textId="77777777" w:rsidR="005B4A72" w:rsidRDefault="00E62ED5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Atualmente, tratando-se de conteúdo sobre análise de empresas para investimentos a longo prazo, verificamos que existem alguns portais em que o investidor pode analisar múltiplos das empresas relacionados a valor de mercado, crescimento, dividendos, entre outros indicadores, como também, outros com dados referentes a números financeiros. Em ambos os casos os números são disponibilizados e o próprio investidor deve analisar e tomar a decisão de qual empresa escolher. Porém, somente esses dados, não são suficientes para se ter uma segurança de que o investidor está fazendo uma boa escolha.</w:t>
      </w:r>
      <w:r w:rsidR="005B4A72">
        <w:rPr>
          <w:sz w:val="24"/>
          <w:szCs w:val="24"/>
        </w:rPr>
        <w:t xml:space="preserve"> Esses portais não entram no detalhe do negócio da empresa, setor, vantagens competitivas, etc. </w:t>
      </w:r>
    </w:p>
    <w:p w14:paraId="439E50C1" w14:textId="7E9E22E7" w:rsidR="005B4A72" w:rsidRDefault="005B4A72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esse foco, de entrar no detalhe das empresas, existem as casas de Análise, como por exemplo a </w:t>
      </w:r>
      <w:proofErr w:type="spellStart"/>
      <w:r>
        <w:rPr>
          <w:sz w:val="24"/>
          <w:szCs w:val="24"/>
        </w:rPr>
        <w:t>Suno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Nord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Empiricus</w:t>
      </w:r>
      <w:proofErr w:type="spellEnd"/>
      <w:r>
        <w:rPr>
          <w:sz w:val="24"/>
          <w:szCs w:val="24"/>
        </w:rPr>
        <w:t xml:space="preserve">. Essas casas de análise, funcionam no modelo de negócio de planos de assinatura. Geralmente o investidor escolhe um tipo de investimento como por exemplo Ações que pagam bons dividendos ou </w:t>
      </w:r>
      <w:proofErr w:type="spellStart"/>
      <w:r>
        <w:rPr>
          <w:sz w:val="24"/>
          <w:szCs w:val="24"/>
        </w:rPr>
        <w:t>SmallCaps</w:t>
      </w:r>
      <w:proofErr w:type="spellEnd"/>
      <w:r>
        <w:rPr>
          <w:sz w:val="24"/>
          <w:szCs w:val="24"/>
        </w:rPr>
        <w:t xml:space="preserve"> e precisam pagar uma assinatura para cada tipo de carteira desejada.</w:t>
      </w:r>
    </w:p>
    <w:p w14:paraId="13AE0456" w14:textId="116ABF2C" w:rsidR="005B4A72" w:rsidRDefault="005B4A72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relatórios das casas de análise costumam ser bastante completos, porém, caso o investidor queira ter acesso a diversos tipos de relatórios, precisa pagar mais de uma assinatura ou então uma assinatura mais cara que contemple os relatórios que ele deseja.</w:t>
      </w:r>
    </w:p>
    <w:p w14:paraId="7670FCE3" w14:textId="4E15FA7A" w:rsidR="001B2F77" w:rsidRDefault="005B4A72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base nesse problema, surgiu a ideia da criação de um portal</w:t>
      </w:r>
      <w:r w:rsidR="001B2F77">
        <w:rPr>
          <w:sz w:val="24"/>
          <w:szCs w:val="24"/>
        </w:rPr>
        <w:t xml:space="preserve"> chamado Investidor Tools,</w:t>
      </w:r>
      <w:r>
        <w:rPr>
          <w:sz w:val="24"/>
          <w:szCs w:val="24"/>
        </w:rPr>
        <w:t xml:space="preserve"> que seria como um </w:t>
      </w:r>
      <w:proofErr w:type="spellStart"/>
      <w:r>
        <w:rPr>
          <w:sz w:val="24"/>
          <w:szCs w:val="24"/>
        </w:rPr>
        <w:t>marketplace</w:t>
      </w:r>
      <w:proofErr w:type="spellEnd"/>
      <w:r>
        <w:rPr>
          <w:sz w:val="24"/>
          <w:szCs w:val="24"/>
        </w:rPr>
        <w:t xml:space="preserve"> de relatórios de empresas</w:t>
      </w:r>
      <w:r w:rsidR="001B2F77">
        <w:rPr>
          <w:sz w:val="24"/>
          <w:szCs w:val="24"/>
        </w:rPr>
        <w:t>, onde seriam disponibilizados relatórios das casas de análise, além de relatórios d</w:t>
      </w:r>
      <w:r w:rsidR="00E22308">
        <w:rPr>
          <w:sz w:val="24"/>
          <w:szCs w:val="24"/>
        </w:rPr>
        <w:t>e especialistas</w:t>
      </w:r>
      <w:r w:rsidR="00A73615">
        <w:rPr>
          <w:sz w:val="24"/>
          <w:szCs w:val="24"/>
        </w:rPr>
        <w:t xml:space="preserve"> certificados,</w:t>
      </w:r>
      <w:r w:rsidR="00E22308">
        <w:rPr>
          <w:sz w:val="24"/>
          <w:szCs w:val="24"/>
        </w:rPr>
        <w:t xml:space="preserve"> não vinculados a</w:t>
      </w:r>
      <w:r w:rsidR="001B2F77">
        <w:rPr>
          <w:sz w:val="24"/>
          <w:szCs w:val="24"/>
        </w:rPr>
        <w:t xml:space="preserve"> casas de análises. </w:t>
      </w:r>
    </w:p>
    <w:p w14:paraId="4734C34A" w14:textId="15385D87" w:rsidR="005B4A72" w:rsidRDefault="001B2F7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isso, a</w:t>
      </w:r>
      <w:r w:rsidR="005B4A72">
        <w:rPr>
          <w:sz w:val="24"/>
          <w:szCs w:val="24"/>
        </w:rPr>
        <w:t>o invés do investidor ter que pagar por diversas assinaturas ou uma assinatura cara, ele poderia escolher os relatórios das empresas em que tem interesse em investir, para ajud</w:t>
      </w:r>
      <w:r w:rsidR="00E22308">
        <w:rPr>
          <w:sz w:val="24"/>
          <w:szCs w:val="24"/>
        </w:rPr>
        <w:t>á</w:t>
      </w:r>
      <w:r w:rsidR="005B4A72">
        <w:rPr>
          <w:sz w:val="24"/>
          <w:szCs w:val="24"/>
        </w:rPr>
        <w:t>-lo na tomada de decisão. Comprando os relatórios avulsos, sem a necessidade de ficar preso a uma assinatura</w:t>
      </w:r>
      <w:r>
        <w:rPr>
          <w:sz w:val="24"/>
          <w:szCs w:val="24"/>
        </w:rPr>
        <w:t xml:space="preserve">. Podendo inclusive, comprar relatórios a respeito da mesma empresa, feitos por diferentes </w:t>
      </w:r>
      <w:r w:rsidR="00A73615">
        <w:rPr>
          <w:sz w:val="24"/>
          <w:szCs w:val="24"/>
        </w:rPr>
        <w:t>analistas</w:t>
      </w:r>
      <w:r>
        <w:rPr>
          <w:sz w:val="24"/>
          <w:szCs w:val="24"/>
        </w:rPr>
        <w:t>, para ter diferentes pontos de vista.</w:t>
      </w:r>
    </w:p>
    <w:p w14:paraId="5EC248E1" w14:textId="5C7FA12C" w:rsidR="00753375" w:rsidRDefault="00753375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se tratar de uma ferramenta ainda não existente no mercado e que pode atender a dor da dificuldade de se analisar a fundo uma empresa, se justifica o objetivo deste trabalho que é a apresentação e definição arquitetural da plataforma, para que se torne um portal no dia a dia do investidor.</w:t>
      </w:r>
    </w:p>
    <w:p w14:paraId="2757042E" w14:textId="4801DA91" w:rsidR="00753375" w:rsidRDefault="00753375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Foram definidos 3 objetivos principais para a primeira versão da plataforma, são eles:</w:t>
      </w:r>
    </w:p>
    <w:p w14:paraId="436B1F1C" w14:textId="2869A5D2" w:rsidR="001724BB" w:rsidRPr="00F45E97" w:rsidRDefault="00753375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negociação de relatórios, </w:t>
      </w:r>
      <w:r w:rsidR="00A73615">
        <w:rPr>
          <w:sz w:val="24"/>
          <w:szCs w:val="24"/>
        </w:rPr>
        <w:t>e tomadas de decisão sobre investimentos no</w:t>
      </w:r>
      <w:r>
        <w:rPr>
          <w:sz w:val="24"/>
          <w:szCs w:val="24"/>
        </w:rPr>
        <w:t xml:space="preserve"> mercado financeiro</w:t>
      </w:r>
      <w:r w:rsidR="001724BB" w:rsidRPr="00F45E97">
        <w:rPr>
          <w:sz w:val="24"/>
          <w:szCs w:val="24"/>
        </w:rPr>
        <w:t>;</w:t>
      </w:r>
    </w:p>
    <w:p w14:paraId="1AB714A8" w14:textId="66ED1DAF" w:rsidR="009B453A" w:rsidRPr="00F45E97" w:rsidRDefault="00753375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 uma interface amigável e moderna;</w:t>
      </w:r>
    </w:p>
    <w:p w14:paraId="7CA02314" w14:textId="145877FC" w:rsidR="009B453A" w:rsidRDefault="00753375" w:rsidP="002F66D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 segura, tolerante a falhas e disponível mesmo com picos de acesso simultâneos.</w:t>
      </w:r>
    </w:p>
    <w:p w14:paraId="20FFBE2A" w14:textId="7D1A4928" w:rsidR="00753375" w:rsidRPr="00F45E97" w:rsidRDefault="00753375" w:rsidP="00753375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estes objetivos definidos, serão apresentados </w:t>
      </w:r>
      <w:r w:rsidR="002E556C">
        <w:rPr>
          <w:sz w:val="24"/>
          <w:szCs w:val="24"/>
        </w:rPr>
        <w:t>em seguida os requisitos, as definições de arquitetura, interfaces e versão inicial da plataforma.</w:t>
      </w:r>
    </w:p>
    <w:p w14:paraId="39B3A9FD" w14:textId="55DDE184" w:rsidR="00781D1B" w:rsidRDefault="00781D1B" w:rsidP="00781D1B">
      <w:pPr>
        <w:rPr>
          <w:sz w:val="24"/>
          <w:szCs w:val="24"/>
        </w:rPr>
      </w:pPr>
      <w:r w:rsidRPr="00F45E97">
        <w:rPr>
          <w:sz w:val="24"/>
          <w:szCs w:val="24"/>
        </w:rPr>
        <w:br w:type="page"/>
      </w:r>
      <w:r w:rsidR="002E556C">
        <w:rPr>
          <w:sz w:val="24"/>
          <w:szCs w:val="24"/>
        </w:rPr>
        <w:lastRenderedPageBreak/>
        <w:t xml:space="preserve"> </w:t>
      </w:r>
    </w:p>
    <w:p w14:paraId="723D7F3F" w14:textId="00421ACD" w:rsidR="00D62BE6" w:rsidRPr="00F45E97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1A961425" w14:textId="3D044BCD" w:rsidR="00200092" w:rsidRPr="00F45E97" w:rsidRDefault="005F4949" w:rsidP="005F4949">
      <w:pPr>
        <w:pStyle w:val="Corpodetexto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200092">
      <w:pPr>
        <w:pStyle w:val="Corpodetexto"/>
      </w:pP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00200092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00200092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7F5D78A8" w:rsidR="00D62BE6" w:rsidRPr="00F45E97" w:rsidRDefault="00777A20" w:rsidP="00777A20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="00D62BE6" w:rsidRPr="00F45E97">
              <w:rPr>
                <w:rFonts w:eastAsia="Arial"/>
              </w:rPr>
              <w:t xml:space="preserve"> /</w:t>
            </w:r>
            <w:r>
              <w:rPr>
                <w:rFonts w:eastAsia="Arial"/>
              </w:rPr>
              <w:t xml:space="preserve"> 02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605B44CF" w:rsidR="00D62BE6" w:rsidRPr="00F45E97" w:rsidRDefault="00777A20" w:rsidP="00777A20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02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6F943AC9" w:rsidR="00D62BE6" w:rsidRPr="00F45E97" w:rsidRDefault="00D62BE6" w:rsidP="0020009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1.</w:t>
            </w:r>
            <w:r w:rsidR="00777A20">
              <w:rPr>
                <w:rFonts w:eastAsia="Arial"/>
              </w:rPr>
              <w:t>Elaboração do Cronograma</w:t>
            </w:r>
          </w:p>
          <w:p w14:paraId="6A8A1003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0C122196" w:rsidR="00D62BE6" w:rsidRPr="00F45E97" w:rsidRDefault="00BF2EE4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do Cronograma de acordo com datas de entrega</w:t>
            </w:r>
          </w:p>
        </w:tc>
      </w:tr>
      <w:tr w:rsidR="00D62BE6" w:rsidRPr="00F45E97" w14:paraId="11C2CA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5726A62D" w:rsidR="00D62BE6" w:rsidRPr="00F45E97" w:rsidRDefault="00777A20" w:rsidP="00777A20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02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4869FAC2" w:rsidR="00D62BE6" w:rsidRPr="00F45E97" w:rsidRDefault="00973FCE" w:rsidP="00777A20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D62BE6" w:rsidRPr="00F45E97">
              <w:rPr>
                <w:rFonts w:eastAsia="Arial"/>
              </w:rPr>
              <w:t xml:space="preserve"> / </w:t>
            </w:r>
            <w:r w:rsidR="00777A20">
              <w:rPr>
                <w:rFonts w:eastAsia="Arial"/>
              </w:rPr>
              <w:t>02</w:t>
            </w:r>
            <w:r w:rsidR="00D62BE6" w:rsidRPr="00F45E97">
              <w:rPr>
                <w:rFonts w:eastAsia="Arial"/>
              </w:rPr>
              <w:t xml:space="preserve"> / </w:t>
            </w:r>
            <w:r w:rsidR="00777A20"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137A0665" w:rsidR="00D62BE6" w:rsidRPr="00F45E97" w:rsidRDefault="00D62BE6" w:rsidP="0020009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2.</w:t>
            </w:r>
            <w:r w:rsidR="00777A20">
              <w:rPr>
                <w:rFonts w:eastAsia="Arial"/>
              </w:rPr>
              <w:t xml:space="preserve"> Introdução e Contexto</w:t>
            </w:r>
          </w:p>
          <w:p w14:paraId="249B03D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4BE65751" w:rsidR="00D62BE6" w:rsidRPr="00F45E97" w:rsidRDefault="00BF2EE4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inicial do trabalho</w:t>
            </w:r>
          </w:p>
        </w:tc>
      </w:tr>
      <w:tr w:rsidR="00D62BE6" w:rsidRPr="00F45E97" w14:paraId="67905F5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4BEEA186" w:rsidR="00D62BE6" w:rsidRPr="00F45E97" w:rsidRDefault="00F24DE4" w:rsidP="00F24DE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03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44075387" w:rsidR="00D62BE6" w:rsidRPr="00F45E97" w:rsidRDefault="00F24DE4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06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 xml:space="preserve"> </w:t>
            </w:r>
            <w:r w:rsidR="00D62BE6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249" w14:textId="1A595B5A" w:rsidR="00D62BE6" w:rsidRPr="00F45E97" w:rsidRDefault="00D62BE6" w:rsidP="0020009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3.</w:t>
            </w:r>
            <w:r w:rsidR="00973FCE">
              <w:rPr>
                <w:rFonts w:eastAsia="Arial"/>
              </w:rPr>
              <w:t xml:space="preserve"> Restrições Arquiteturais</w:t>
            </w:r>
          </w:p>
          <w:p w14:paraId="633C6E41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5BA3F254" w:rsidR="00D62BE6" w:rsidRPr="00F45E97" w:rsidRDefault="00DD352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das restrições arquiteturais</w:t>
            </w:r>
          </w:p>
        </w:tc>
      </w:tr>
      <w:tr w:rsidR="00D62BE6" w:rsidRPr="00F45E97" w14:paraId="7BB6D3E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6F78056C" w:rsidR="00D62BE6" w:rsidRPr="00F45E97" w:rsidRDefault="00F24DE4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 xml:space="preserve"> </w:t>
            </w:r>
            <w:r w:rsidR="00D62BE6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6C9F6A6C" w:rsidR="00D62BE6" w:rsidRPr="00F45E97" w:rsidRDefault="00F24DE4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 xml:space="preserve"> </w:t>
            </w:r>
            <w:r w:rsidR="00D62BE6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F4C8" w14:textId="07D30295" w:rsidR="00D62BE6" w:rsidRPr="00F45E97" w:rsidRDefault="00D62BE6" w:rsidP="0020009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4.</w:t>
            </w:r>
            <w:r w:rsidR="00973FCE">
              <w:rPr>
                <w:rFonts w:eastAsia="Arial"/>
              </w:rPr>
              <w:t xml:space="preserve"> Requisitos Funcionais</w:t>
            </w:r>
          </w:p>
          <w:p w14:paraId="472947AA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654D2C69" w:rsidR="00D62BE6" w:rsidRPr="00F45E97" w:rsidRDefault="00DD352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</w:tc>
      </w:tr>
      <w:tr w:rsidR="00D62BE6" w:rsidRPr="00F45E97" w14:paraId="4A14420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62DA5EB1" w:rsidR="00D62BE6" w:rsidRPr="00F45E97" w:rsidRDefault="00973FCE" w:rsidP="00F24DE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F24DE4">
              <w:rPr>
                <w:rFonts w:eastAsia="Arial"/>
              </w:rPr>
              <w:t>9</w:t>
            </w:r>
            <w:r w:rsidR="00D62BE6" w:rsidRPr="00F45E97">
              <w:rPr>
                <w:rFonts w:eastAsia="Arial"/>
              </w:rPr>
              <w:t xml:space="preserve"> / </w:t>
            </w:r>
            <w:r w:rsidR="00F24DE4">
              <w:rPr>
                <w:rFonts w:eastAsia="Arial"/>
              </w:rPr>
              <w:t>03</w:t>
            </w:r>
            <w:r w:rsidR="00F24DE4" w:rsidRPr="00F45E97">
              <w:rPr>
                <w:rFonts w:eastAsia="Arial"/>
              </w:rPr>
              <w:t xml:space="preserve"> </w:t>
            </w:r>
            <w:r w:rsidR="00D62BE6" w:rsidRPr="00F45E97">
              <w:rPr>
                <w:rFonts w:eastAsia="Arial"/>
              </w:rPr>
              <w:t xml:space="preserve">/ </w:t>
            </w:r>
            <w:r w:rsidR="00F24DE4"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4537310C" w:rsidR="00D62BE6" w:rsidRPr="00F45E97" w:rsidRDefault="00F24DE4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 xml:space="preserve"> </w:t>
            </w:r>
            <w:r w:rsidR="00D62BE6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5AFABEC1" w:rsidR="00D62BE6" w:rsidRPr="00F45E97" w:rsidRDefault="00D62BE6" w:rsidP="0020009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5.</w:t>
            </w:r>
            <w:r w:rsidR="00973FCE">
              <w:rPr>
                <w:rFonts w:eastAsia="Arial"/>
              </w:rPr>
              <w:t xml:space="preserve"> Requisitos não-Funcionais</w:t>
            </w:r>
          </w:p>
          <w:p w14:paraId="03BF140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6B01ECB3" w:rsidR="00D62BE6" w:rsidRPr="00F45E97" w:rsidRDefault="00DD352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dos requisitos não-funcionais</w:t>
            </w:r>
          </w:p>
        </w:tc>
      </w:tr>
      <w:tr w:rsidR="00D62BE6" w:rsidRPr="00F45E97" w14:paraId="75D8A1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A677" w14:textId="41353C0C" w:rsidR="00D62BE6" w:rsidRPr="00F45E97" w:rsidRDefault="00F24DE4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 xml:space="preserve"> </w:t>
            </w:r>
            <w:r w:rsidR="00D62BE6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E53E" w14:textId="3732CC88" w:rsidR="00D62BE6" w:rsidRPr="00F45E97" w:rsidRDefault="00F24DE4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 xml:space="preserve"> </w:t>
            </w:r>
            <w:r w:rsidR="00D62BE6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5656" w14:textId="4752A9B2" w:rsidR="00D62BE6" w:rsidRPr="00F45E97" w:rsidRDefault="00D62BE6" w:rsidP="0020009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6.</w:t>
            </w:r>
            <w:r w:rsidR="00973FCE">
              <w:rPr>
                <w:rFonts w:eastAsia="Arial"/>
              </w:rPr>
              <w:t xml:space="preserve"> Mecanismos Arquiteturais</w:t>
            </w:r>
          </w:p>
          <w:p w14:paraId="1FDF00C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C79" w14:textId="6BBBE348" w:rsidR="00D62BE6" w:rsidRPr="00F45E97" w:rsidRDefault="00DD352D" w:rsidP="00DD352D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</w:tc>
      </w:tr>
      <w:tr w:rsidR="00D62BE6" w:rsidRPr="00F45E97" w14:paraId="2E019D4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5A6C" w14:textId="74DCE656" w:rsidR="00D62BE6" w:rsidRPr="00F45E97" w:rsidRDefault="00973FCE" w:rsidP="00F24DE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  <w:r w:rsidR="00F24DE4">
              <w:rPr>
                <w:rFonts w:eastAsia="Arial"/>
              </w:rPr>
              <w:t>6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03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DE3" w14:textId="0D747CA9" w:rsidR="00D62BE6" w:rsidRPr="00F45E97" w:rsidRDefault="00F24DE4" w:rsidP="0020009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 xml:space="preserve"> </w:t>
            </w:r>
            <w:r w:rsidR="00D62BE6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B057" w14:textId="6ED00DB1" w:rsidR="00D62BE6" w:rsidRPr="00F45E97" w:rsidRDefault="00D62BE6" w:rsidP="0020009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7.</w:t>
            </w:r>
            <w:r w:rsidR="00973FCE">
              <w:rPr>
                <w:rFonts w:eastAsia="Arial"/>
              </w:rPr>
              <w:t xml:space="preserve"> Diagrama de Contexto</w:t>
            </w:r>
          </w:p>
          <w:p w14:paraId="2CACA90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9748" w14:textId="113CCFE1" w:rsidR="00D62BE6" w:rsidRPr="00F45E97" w:rsidRDefault="00DD352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do diagrama de contexto</w:t>
            </w:r>
          </w:p>
        </w:tc>
      </w:tr>
      <w:tr w:rsidR="00D62BE6" w:rsidRPr="00F45E97" w14:paraId="14C8207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1A24" w14:textId="46061409" w:rsidR="00D62BE6" w:rsidRPr="00F45E97" w:rsidRDefault="00F24DE4" w:rsidP="00F24DE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04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81C9" w14:textId="5A2AA013" w:rsidR="00D62BE6" w:rsidRPr="00F45E97" w:rsidRDefault="00F24DE4" w:rsidP="00F24DE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04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DEA64" w14:textId="54407F5F" w:rsidR="00D62BE6" w:rsidRPr="00F45E97" w:rsidRDefault="00D62BE6" w:rsidP="0020009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8.</w:t>
            </w:r>
            <w:r w:rsidR="00973FCE">
              <w:rPr>
                <w:rFonts w:eastAsia="Arial"/>
              </w:rPr>
              <w:t xml:space="preserve"> Criação de Apresentação para entrega da Etapa 1</w:t>
            </w:r>
          </w:p>
          <w:p w14:paraId="0A25C72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38A6" w14:textId="1F165499" w:rsidR="00D62BE6" w:rsidRPr="00F45E97" w:rsidRDefault="00DD352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PPT de apresentação finalizado</w:t>
            </w:r>
          </w:p>
        </w:tc>
      </w:tr>
      <w:tr w:rsidR="00D62BE6" w:rsidRPr="00F45E97" w14:paraId="7FCF3B5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E69" w14:textId="4F0FA948" w:rsidR="00D62BE6" w:rsidRPr="00F45E97" w:rsidRDefault="00F24DE4" w:rsidP="00F24DE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04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E0A" w14:textId="54AE59D4" w:rsidR="00D62BE6" w:rsidRPr="00F45E97" w:rsidRDefault="00F24DE4" w:rsidP="00F24DE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04</w:t>
            </w:r>
            <w:r w:rsidR="00D62BE6"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550D" w14:textId="42BD23BD" w:rsidR="00D62BE6" w:rsidRPr="00F45E97" w:rsidRDefault="00D62BE6" w:rsidP="0020009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9.</w:t>
            </w:r>
            <w:r w:rsidR="00973FCE">
              <w:rPr>
                <w:rFonts w:eastAsia="Arial"/>
              </w:rPr>
              <w:t xml:space="preserve"> Gravação de vídeo de Apresentação para entrega da Etapa 1</w:t>
            </w:r>
          </w:p>
          <w:p w14:paraId="5818B16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863" w14:textId="2978626F" w:rsidR="00D62BE6" w:rsidRPr="00F45E97" w:rsidRDefault="00DD352D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gravado</w:t>
            </w:r>
          </w:p>
        </w:tc>
      </w:tr>
      <w:tr w:rsidR="00295946" w:rsidRPr="00F45E97" w14:paraId="4A9463E3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2C27" w14:textId="4CAA8A24" w:rsidR="00295946" w:rsidRDefault="00DD352D" w:rsidP="00295946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="00295946" w:rsidRPr="00F45E97">
              <w:rPr>
                <w:rFonts w:eastAsia="Arial"/>
              </w:rPr>
              <w:t xml:space="preserve"> / </w:t>
            </w:r>
            <w:r w:rsidR="00295946">
              <w:rPr>
                <w:rFonts w:eastAsia="Arial"/>
              </w:rPr>
              <w:t>04</w:t>
            </w:r>
            <w:r w:rsidR="00295946" w:rsidRPr="00F45E97">
              <w:rPr>
                <w:rFonts w:eastAsia="Arial"/>
              </w:rPr>
              <w:t xml:space="preserve"> / </w:t>
            </w:r>
            <w:r w:rsidR="00295946"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B4C1" w14:textId="04B6B42B" w:rsidR="00295946" w:rsidRDefault="00DD352D" w:rsidP="00295946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="00295946" w:rsidRPr="00F45E97">
              <w:rPr>
                <w:rFonts w:eastAsia="Arial"/>
              </w:rPr>
              <w:t xml:space="preserve"> / </w:t>
            </w:r>
            <w:r w:rsidR="00295946">
              <w:rPr>
                <w:rFonts w:eastAsia="Arial"/>
              </w:rPr>
              <w:t>04</w:t>
            </w:r>
            <w:r w:rsidR="00295946" w:rsidRPr="00F45E97">
              <w:rPr>
                <w:rFonts w:eastAsia="Arial"/>
              </w:rPr>
              <w:t xml:space="preserve"> / </w:t>
            </w:r>
            <w:r w:rsidR="00295946"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A8BC" w14:textId="17066911" w:rsidR="00295946" w:rsidRPr="00F45E97" w:rsidRDefault="00295946" w:rsidP="00295946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Entrega da Etapa 1</w:t>
            </w:r>
          </w:p>
          <w:p w14:paraId="125B08C3" w14:textId="77777777" w:rsidR="00295946" w:rsidRPr="00F45E97" w:rsidRDefault="00295946" w:rsidP="00295946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E09B" w14:textId="15006D38" w:rsidR="00295946" w:rsidRPr="00F45E97" w:rsidRDefault="00DD352D" w:rsidP="00295946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Entregue</w:t>
            </w:r>
          </w:p>
        </w:tc>
      </w:tr>
      <w:tr w:rsidR="005958C2" w:rsidRPr="00F45E97" w14:paraId="5036EAE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19C1" w14:textId="18A97979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927" w14:textId="520D7F69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976A" w14:textId="039172DC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Diagrama de Contêineres</w:t>
            </w:r>
          </w:p>
          <w:p w14:paraId="3279AD14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D94" w14:textId="17B140FF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do diagrama de Contêineres</w:t>
            </w:r>
          </w:p>
        </w:tc>
      </w:tr>
      <w:tr w:rsidR="005958C2" w:rsidRPr="00F45E97" w14:paraId="0393C127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FD08" w14:textId="55D7ABD4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0209" w14:textId="3CFD1192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DCD9" w14:textId="77FB9B59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12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Diagrama de Componentes</w:t>
            </w:r>
          </w:p>
          <w:p w14:paraId="0FE558E9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A195" w14:textId="4418FFDA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do diagrama de Componentes</w:t>
            </w:r>
          </w:p>
        </w:tc>
      </w:tr>
      <w:tr w:rsidR="005958C2" w:rsidRPr="00F45E97" w14:paraId="0B64AB18" w14:textId="77777777" w:rsidTr="005958C2">
        <w:trPr>
          <w:trHeight w:val="405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978F" w14:textId="4021722E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11A" w14:textId="3B56F65E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785B" w14:textId="4548326B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Desenvolver </w:t>
            </w:r>
            <w:proofErr w:type="spellStart"/>
            <w:r>
              <w:rPr>
                <w:rFonts w:eastAsia="Arial"/>
              </w:rPr>
              <w:t>Wireframe</w:t>
            </w:r>
            <w:proofErr w:type="spellEnd"/>
            <w:r>
              <w:rPr>
                <w:rFonts w:eastAsia="Arial"/>
              </w:rPr>
              <w:t xml:space="preserve"> </w:t>
            </w:r>
          </w:p>
          <w:p w14:paraId="3DF20098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9047" w14:textId="65D3A228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Desenho do </w:t>
            </w:r>
            <w:proofErr w:type="spellStart"/>
            <w:r>
              <w:rPr>
                <w:rFonts w:eastAsia="Arial"/>
              </w:rPr>
              <w:t>wireframe</w:t>
            </w:r>
            <w:proofErr w:type="spellEnd"/>
          </w:p>
        </w:tc>
      </w:tr>
      <w:tr w:rsidR="005958C2" w:rsidRPr="00F45E97" w14:paraId="78907599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6D25" w14:textId="27DADEAB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EB79" w14:textId="5923CD46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6249" w14:textId="634FF2B2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Gravação de vídeo de Apresentação do </w:t>
            </w:r>
            <w:proofErr w:type="spellStart"/>
            <w:r>
              <w:rPr>
                <w:rFonts w:eastAsia="Arial"/>
              </w:rPr>
              <w:t>Wireframe</w:t>
            </w:r>
            <w:proofErr w:type="spellEnd"/>
          </w:p>
          <w:p w14:paraId="41F888D9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D042" w14:textId="5A64332C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gravado</w:t>
            </w:r>
          </w:p>
        </w:tc>
      </w:tr>
      <w:tr w:rsidR="005958C2" w:rsidRPr="00F45E97" w14:paraId="0E3160D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7813" w14:textId="40AA69F1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56BA" w14:textId="164D3CCC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 / 06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1802" w14:textId="4C532394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Criação do código e publicação no repositório</w:t>
            </w:r>
          </w:p>
          <w:p w14:paraId="0C90B090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1C1" w14:textId="686A802A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Software desenvolvido</w:t>
            </w:r>
          </w:p>
        </w:tc>
      </w:tr>
      <w:tr w:rsidR="005958C2" w:rsidRPr="00F45E97" w14:paraId="1831FF49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AE4E" w14:textId="4B562FFD" w:rsidR="005958C2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BE3A" w14:textId="4C4F20FB" w:rsidR="005958C2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84A4" w14:textId="172F92E5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Entrega da Etapa 2</w:t>
            </w:r>
          </w:p>
          <w:p w14:paraId="6B5D9361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E80C" w14:textId="205A20DD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Entregue</w:t>
            </w:r>
          </w:p>
        </w:tc>
      </w:tr>
      <w:tr w:rsidR="005958C2" w:rsidRPr="00F45E97" w14:paraId="118AEDC1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FF0" w14:textId="211E4098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CD83" w14:textId="79AA7E35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04B0" w14:textId="5A6DE3D5" w:rsidR="005958C2" w:rsidRPr="00F45E97" w:rsidRDefault="005958C2" w:rsidP="005958C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7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Análise das abordagens arquiteturais</w:t>
            </w:r>
          </w:p>
          <w:p w14:paraId="145EB592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6F85" w14:textId="50CA001E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Abordagens arquiteturais</w:t>
            </w:r>
          </w:p>
        </w:tc>
      </w:tr>
      <w:tr w:rsidR="005958C2" w:rsidRPr="00F45E97" w14:paraId="0922518E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AD94" w14:textId="2D597716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D8A" w14:textId="76BFD03A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2881" w14:textId="19EFB857" w:rsidR="005958C2" w:rsidRPr="00F45E97" w:rsidRDefault="005958C2" w:rsidP="005958C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Cenários</w:t>
            </w:r>
          </w:p>
          <w:p w14:paraId="7314C0BD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17BB" w14:textId="23D0B6A4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dos cenários</w:t>
            </w:r>
          </w:p>
        </w:tc>
      </w:tr>
      <w:tr w:rsidR="005958C2" w:rsidRPr="00F45E97" w14:paraId="101A8156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685E" w14:textId="756A0D89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7EF7" w14:textId="3940C255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B900" w14:textId="42E84CBD" w:rsidR="005958C2" w:rsidRPr="00F45E97" w:rsidRDefault="005958C2" w:rsidP="005958C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9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Evidências da avaliação</w:t>
            </w:r>
          </w:p>
          <w:p w14:paraId="08F804CD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11C" w14:textId="071ACEC9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das evidências obtidas</w:t>
            </w:r>
          </w:p>
        </w:tc>
      </w:tr>
      <w:tr w:rsidR="005958C2" w:rsidRPr="00F45E97" w14:paraId="4FB038B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2A0" w14:textId="3D40CA05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1C8" w14:textId="136781A1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096" w14:textId="3DBCED05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Resultados obtidos</w:t>
            </w:r>
          </w:p>
          <w:p w14:paraId="34F1968C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3A59" w14:textId="2B30EA74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dos resultados</w:t>
            </w:r>
          </w:p>
        </w:tc>
      </w:tr>
      <w:tr w:rsidR="005958C2" w:rsidRPr="00F45E97" w14:paraId="50812979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E96A" w14:textId="14196DFE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4F4A" w14:textId="58170F0B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EDE2" w14:textId="76136E8E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Avaliação críticas dos resultados</w:t>
            </w:r>
          </w:p>
          <w:p w14:paraId="4E27A42C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011A" w14:textId="023632C4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Avaliação dos resultados</w:t>
            </w:r>
          </w:p>
        </w:tc>
      </w:tr>
      <w:tr w:rsidR="005958C2" w:rsidRPr="00F45E97" w14:paraId="02BB24A3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38D2" w14:textId="71ECD6B2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B79D" w14:textId="14C75B5D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560B" w14:textId="00E87154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Conclusão</w:t>
            </w:r>
          </w:p>
          <w:p w14:paraId="1897EE76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3D1FA" w14:textId="625197B6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Conclusões do projeto desenvolvido</w:t>
            </w:r>
          </w:p>
        </w:tc>
      </w:tr>
      <w:tr w:rsidR="005958C2" w:rsidRPr="00F45E97" w14:paraId="047AB437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F895" w14:textId="4A4579C7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03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4FDD" w14:textId="5AA718C8" w:rsidR="005958C2" w:rsidRPr="00F45E97" w:rsidRDefault="005958C2" w:rsidP="005958C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 xml:space="preserve"> / </w:t>
            </w:r>
            <w:r>
              <w:rPr>
                <w:rFonts w:eastAsia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0847" w14:textId="300CF73B" w:rsidR="005958C2" w:rsidRPr="00F45E97" w:rsidRDefault="005958C2" w:rsidP="005958C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Gravação de vídeo de apresentação do Trabalho</w:t>
            </w:r>
          </w:p>
          <w:p w14:paraId="355D7BB2" w14:textId="77777777" w:rsidR="005958C2" w:rsidRPr="00F45E97" w:rsidRDefault="005958C2" w:rsidP="005958C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2E29" w14:textId="282CBDE7" w:rsidR="005958C2" w:rsidRPr="00F45E97" w:rsidRDefault="005958C2" w:rsidP="005958C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final do projeto</w:t>
            </w:r>
          </w:p>
        </w:tc>
      </w:tr>
    </w:tbl>
    <w:p w14:paraId="1A9AB54F" w14:textId="771C9253" w:rsidR="001724BB" w:rsidRPr="00EC6777" w:rsidRDefault="001724BB" w:rsidP="00EC6777">
      <w:pPr>
        <w:pStyle w:val="ExplicaodePreenchimento"/>
        <w:rPr>
          <w:rFonts w:ascii="Times New Roman" w:hAnsi="Times New Roman"/>
        </w:rPr>
      </w:pPr>
      <w:r w:rsidRPr="00EC6777">
        <w:rPr>
          <w:rFonts w:ascii="Times New Roman" w:hAnsi="Times New Roman"/>
        </w:rPr>
        <w:t>.</w:t>
      </w:r>
    </w:p>
    <w:p w14:paraId="46D45179" w14:textId="5A466CB1" w:rsidR="001724BB" w:rsidRPr="00F45E97" w:rsidRDefault="001724BB" w:rsidP="00200092">
      <w:pPr>
        <w:pStyle w:val="Corpodetexto"/>
      </w:pPr>
      <w:r w:rsidRPr="00F45E97">
        <w:br w:type="page"/>
      </w:r>
    </w:p>
    <w:p w14:paraId="17B7FE33" w14:textId="7BDB6E66"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6" w:name="_Toc80562702"/>
      <w:r w:rsidRPr="00F45E97">
        <w:rPr>
          <w:rFonts w:ascii="Times New Roman" w:hAnsi="Times New Roman"/>
        </w:rPr>
        <w:lastRenderedPageBreak/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6"/>
    </w:p>
    <w:p w14:paraId="5D27A303" w14:textId="01374FFE" w:rsidR="009B453A" w:rsidRPr="00F45E97" w:rsidRDefault="00E22308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Nesta seção serão apresentadas as definições principais da arquitetura da plataforma a ser desenvolvida. I</w:t>
      </w:r>
      <w:r w:rsidR="004E4E43" w:rsidRPr="00F45E97">
        <w:rPr>
          <w:sz w:val="24"/>
          <w:szCs w:val="24"/>
        </w:rPr>
        <w:t>ncluindo di</w:t>
      </w:r>
      <w:r w:rsidR="00EB2298" w:rsidRPr="00F45E97">
        <w:rPr>
          <w:sz w:val="24"/>
          <w:szCs w:val="24"/>
        </w:rPr>
        <w:t xml:space="preserve">agramas, restrições e requisitos definidos </w:t>
      </w:r>
      <w:r>
        <w:rPr>
          <w:sz w:val="24"/>
          <w:szCs w:val="24"/>
        </w:rPr>
        <w:t>para a implementação do projeto</w:t>
      </w:r>
      <w:r w:rsidR="00EB2298" w:rsidRPr="00F45E9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que permitirão a visualização </w:t>
      </w:r>
      <w:proofErr w:type="gramStart"/>
      <w:r>
        <w:rPr>
          <w:sz w:val="24"/>
          <w:szCs w:val="24"/>
        </w:rPr>
        <w:t xml:space="preserve">da </w:t>
      </w:r>
      <w:r w:rsidR="00263D1D" w:rsidRPr="00F45E97">
        <w:rPr>
          <w:sz w:val="24"/>
          <w:szCs w:val="24"/>
        </w:rPr>
        <w:t>macro</w:t>
      </w:r>
      <w:proofErr w:type="gramEnd"/>
      <w:r w:rsidR="00263D1D" w:rsidRPr="00F45E97">
        <w:rPr>
          <w:sz w:val="24"/>
          <w:szCs w:val="24"/>
        </w:rPr>
        <w:t xml:space="preserve"> arquitetura</w:t>
      </w:r>
      <w:r w:rsidR="004E4E43"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50852A0C" w:rsidR="00AD1154" w:rsidRPr="00F45E97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p w14:paraId="35B521E6" w14:textId="3C3E8000" w:rsidR="00D166CC" w:rsidRDefault="000E1CF2" w:rsidP="00D166CC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Existem características e restrições que limitam o desenvolvimento e manutenção de projetos. Elas não são </w:t>
      </w:r>
      <w:r w:rsidR="00263D1D">
        <w:rPr>
          <w:sz w:val="24"/>
          <w:szCs w:val="24"/>
        </w:rPr>
        <w:t>consideradas</w:t>
      </w:r>
      <w:r>
        <w:rPr>
          <w:sz w:val="24"/>
          <w:szCs w:val="24"/>
        </w:rPr>
        <w:t xml:space="preserve"> </w:t>
      </w:r>
      <w:r w:rsidR="00263D1D">
        <w:rPr>
          <w:sz w:val="24"/>
          <w:szCs w:val="24"/>
        </w:rPr>
        <w:t>requisitos</w:t>
      </w:r>
      <w:r>
        <w:rPr>
          <w:sz w:val="24"/>
          <w:szCs w:val="24"/>
        </w:rPr>
        <w:t>, pois, não constituem funcionalidade ou necessidades a serem satisfeitas. Porém, são limitações que possuem forte impacto sobre a arquitetura do Sistema. Com essa visão, listaremos a seguir as restrições arquiteturais encontradas para o desenvolvimento e implementação da aplicação descrita nesse trabalho.</w:t>
      </w:r>
      <w:r w:rsidR="00D166CC" w:rsidRPr="00F45E97">
        <w:rPr>
          <w:sz w:val="24"/>
          <w:szCs w:val="24"/>
        </w:rPr>
        <w:t xml:space="preserve"> </w:t>
      </w:r>
    </w:p>
    <w:tbl>
      <w:tblPr>
        <w:tblW w:w="8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7051"/>
      </w:tblGrid>
      <w:tr w:rsidR="000E1CF2" w:rsidRPr="00F45E97" w14:paraId="2D45D95B" w14:textId="77777777" w:rsidTr="000E1CF2">
        <w:trPr>
          <w:trHeight w:val="378"/>
        </w:trPr>
        <w:tc>
          <w:tcPr>
            <w:tcW w:w="1363" w:type="dxa"/>
            <w:shd w:val="clear" w:color="auto" w:fill="DBE5F1"/>
          </w:tcPr>
          <w:p w14:paraId="6C83B537" w14:textId="77777777" w:rsidR="000E1CF2" w:rsidRPr="00263D1D" w:rsidRDefault="000E1CF2" w:rsidP="00862335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63D1D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7051" w:type="dxa"/>
            <w:shd w:val="clear" w:color="auto" w:fill="DBE5F1"/>
          </w:tcPr>
          <w:p w14:paraId="13CBED94" w14:textId="77777777" w:rsidR="000E1CF2" w:rsidRPr="00263D1D" w:rsidRDefault="000E1CF2" w:rsidP="00862335">
            <w:pPr>
              <w:suppressAutoHyphens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63D1D">
              <w:rPr>
                <w:b/>
                <w:sz w:val="24"/>
                <w:szCs w:val="24"/>
              </w:rPr>
              <w:t>Descrição Resumida</w:t>
            </w:r>
          </w:p>
        </w:tc>
      </w:tr>
      <w:tr w:rsidR="000E1CF2" w:rsidRPr="00F45E97" w14:paraId="3B4AF6AF" w14:textId="77777777" w:rsidTr="000E1CF2">
        <w:trPr>
          <w:trHeight w:val="362"/>
        </w:trPr>
        <w:tc>
          <w:tcPr>
            <w:tcW w:w="1363" w:type="dxa"/>
            <w:shd w:val="clear" w:color="auto" w:fill="auto"/>
          </w:tcPr>
          <w:p w14:paraId="6BB04C80" w14:textId="2AF46835" w:rsidR="000E1CF2" w:rsidRPr="00A40541" w:rsidRDefault="000E1CF2" w:rsidP="000E1CF2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A40541">
              <w:rPr>
                <w:sz w:val="24"/>
                <w:szCs w:val="24"/>
              </w:rPr>
              <w:t>RA</w:t>
            </w:r>
            <w:r w:rsidR="00A40541">
              <w:rPr>
                <w:sz w:val="24"/>
                <w:szCs w:val="24"/>
              </w:rPr>
              <w:t>0</w:t>
            </w:r>
            <w:r w:rsidRPr="00A40541">
              <w:rPr>
                <w:sz w:val="24"/>
                <w:szCs w:val="24"/>
              </w:rPr>
              <w:t>1</w:t>
            </w:r>
          </w:p>
        </w:tc>
        <w:tc>
          <w:tcPr>
            <w:tcW w:w="7051" w:type="dxa"/>
            <w:shd w:val="clear" w:color="auto" w:fill="auto"/>
          </w:tcPr>
          <w:p w14:paraId="6573BF89" w14:textId="59B5F537" w:rsidR="000E1CF2" w:rsidRPr="00A40541" w:rsidRDefault="000E1CF2" w:rsidP="00A40541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A40541">
              <w:rPr>
                <w:sz w:val="24"/>
                <w:szCs w:val="24"/>
              </w:rPr>
              <w:t xml:space="preserve">O </w:t>
            </w:r>
            <w:r w:rsidR="00A40541">
              <w:rPr>
                <w:sz w:val="24"/>
                <w:szCs w:val="24"/>
              </w:rPr>
              <w:t>Back-</w:t>
            </w:r>
            <w:proofErr w:type="spellStart"/>
            <w:r w:rsidR="00A40541">
              <w:rPr>
                <w:sz w:val="24"/>
                <w:szCs w:val="24"/>
              </w:rPr>
              <w:t>end</w:t>
            </w:r>
            <w:proofErr w:type="spellEnd"/>
            <w:r w:rsidR="00A40541">
              <w:rPr>
                <w:sz w:val="24"/>
                <w:szCs w:val="24"/>
              </w:rPr>
              <w:t xml:space="preserve"> do </w:t>
            </w:r>
            <w:r w:rsidRPr="00A40541">
              <w:rPr>
                <w:sz w:val="24"/>
                <w:szCs w:val="24"/>
              </w:rPr>
              <w:t xml:space="preserve">sistema deve ser </w:t>
            </w:r>
            <w:r w:rsidR="00A40541" w:rsidRPr="00A40541">
              <w:rPr>
                <w:sz w:val="24"/>
                <w:szCs w:val="24"/>
              </w:rPr>
              <w:t>desenvolvido utilizando a linguagem Java em versão igual ou superior a 1.8</w:t>
            </w:r>
            <w:r w:rsidR="00263D1D">
              <w:rPr>
                <w:sz w:val="24"/>
                <w:szCs w:val="24"/>
              </w:rPr>
              <w:t xml:space="preserve"> e o framework Spring Boot.</w:t>
            </w:r>
          </w:p>
        </w:tc>
      </w:tr>
      <w:tr w:rsidR="000E1CF2" w:rsidRPr="00F45E97" w14:paraId="1B86B99A" w14:textId="77777777" w:rsidTr="000E1CF2">
        <w:trPr>
          <w:trHeight w:val="378"/>
        </w:trPr>
        <w:tc>
          <w:tcPr>
            <w:tcW w:w="1363" w:type="dxa"/>
            <w:shd w:val="clear" w:color="auto" w:fill="auto"/>
          </w:tcPr>
          <w:p w14:paraId="45E67E13" w14:textId="1EBCD94B" w:rsidR="000E1CF2" w:rsidRPr="00A40541" w:rsidRDefault="000E1CF2" w:rsidP="000E1CF2">
            <w:pPr>
              <w:suppressAutoHyphens/>
              <w:spacing w:line="360" w:lineRule="auto"/>
              <w:rPr>
                <w:sz w:val="24"/>
                <w:szCs w:val="24"/>
              </w:rPr>
            </w:pPr>
            <w:r w:rsidRPr="00A40541">
              <w:rPr>
                <w:sz w:val="24"/>
                <w:szCs w:val="24"/>
              </w:rPr>
              <w:t>RA</w:t>
            </w:r>
            <w:r w:rsidR="00A40541">
              <w:rPr>
                <w:sz w:val="24"/>
                <w:szCs w:val="24"/>
              </w:rPr>
              <w:t>0</w:t>
            </w:r>
            <w:r w:rsidRPr="00A40541">
              <w:rPr>
                <w:sz w:val="24"/>
                <w:szCs w:val="24"/>
              </w:rPr>
              <w:t>2</w:t>
            </w:r>
          </w:p>
        </w:tc>
        <w:tc>
          <w:tcPr>
            <w:tcW w:w="7051" w:type="dxa"/>
            <w:shd w:val="clear" w:color="auto" w:fill="auto"/>
          </w:tcPr>
          <w:p w14:paraId="367F8B53" w14:textId="04DB437C" w:rsidR="000E1CF2" w:rsidRPr="00A40541" w:rsidRDefault="00A40541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Front-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deve ser desenvolvido utilizando 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864AD" w:rsidRPr="00F45E97" w14:paraId="7E18D405" w14:textId="77777777" w:rsidTr="000E1CF2">
        <w:trPr>
          <w:trHeight w:val="378"/>
        </w:trPr>
        <w:tc>
          <w:tcPr>
            <w:tcW w:w="1363" w:type="dxa"/>
            <w:shd w:val="clear" w:color="auto" w:fill="auto"/>
          </w:tcPr>
          <w:p w14:paraId="4CA9683A" w14:textId="0BC0B1DF" w:rsidR="006864AD" w:rsidRPr="00A40541" w:rsidRDefault="006864AD" w:rsidP="000E1CF2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RA03</w:t>
            </w:r>
          </w:p>
        </w:tc>
        <w:tc>
          <w:tcPr>
            <w:tcW w:w="7051" w:type="dxa"/>
            <w:shd w:val="clear" w:color="auto" w:fill="auto"/>
          </w:tcPr>
          <w:p w14:paraId="1A104AF8" w14:textId="287B3E27" w:rsidR="006864AD" w:rsidRDefault="006864AD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comunicações devem sempre priorizar o padrão REST.</w:t>
            </w:r>
          </w:p>
        </w:tc>
      </w:tr>
      <w:tr w:rsidR="00263D1D" w:rsidRPr="00F45E97" w14:paraId="00B1C547" w14:textId="77777777" w:rsidTr="000E1CF2">
        <w:trPr>
          <w:trHeight w:val="378"/>
        </w:trPr>
        <w:tc>
          <w:tcPr>
            <w:tcW w:w="1363" w:type="dxa"/>
            <w:shd w:val="clear" w:color="auto" w:fill="auto"/>
          </w:tcPr>
          <w:p w14:paraId="003EF34D" w14:textId="75F9BDB7" w:rsidR="00263D1D" w:rsidRDefault="00263D1D" w:rsidP="000E1CF2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RA04</w:t>
            </w:r>
          </w:p>
        </w:tc>
        <w:tc>
          <w:tcPr>
            <w:tcW w:w="7051" w:type="dxa"/>
            <w:shd w:val="clear" w:color="auto" w:fill="auto"/>
          </w:tcPr>
          <w:p w14:paraId="0A086FB2" w14:textId="70C23073" w:rsidR="00263D1D" w:rsidRDefault="00263D1D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banco de dados deve ser utilizado o serviço da </w:t>
            </w:r>
            <w:proofErr w:type="spellStart"/>
            <w:r>
              <w:rPr>
                <w:sz w:val="24"/>
                <w:szCs w:val="24"/>
              </w:rPr>
              <w:t>Azure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>
              <w:rPr>
                <w:sz w:val="24"/>
                <w:szCs w:val="24"/>
              </w:rPr>
              <w:t>postgres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E1CF2" w:rsidRPr="00F45E97" w14:paraId="5822A1C7" w14:textId="77777777" w:rsidTr="000E1CF2">
        <w:trPr>
          <w:trHeight w:val="378"/>
        </w:trPr>
        <w:tc>
          <w:tcPr>
            <w:tcW w:w="1363" w:type="dxa"/>
            <w:shd w:val="clear" w:color="auto" w:fill="auto"/>
          </w:tcPr>
          <w:p w14:paraId="1A8AF754" w14:textId="7FFEA355" w:rsidR="000E1CF2" w:rsidRPr="00A40541" w:rsidRDefault="00A40541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  <w:r w:rsidR="00263D1D">
              <w:rPr>
                <w:sz w:val="24"/>
                <w:szCs w:val="24"/>
              </w:rPr>
              <w:t>05</w:t>
            </w:r>
          </w:p>
        </w:tc>
        <w:tc>
          <w:tcPr>
            <w:tcW w:w="7051" w:type="dxa"/>
            <w:shd w:val="clear" w:color="auto" w:fill="auto"/>
          </w:tcPr>
          <w:p w14:paraId="603F15B3" w14:textId="1ADFADF4" w:rsidR="000E1CF2" w:rsidRPr="00A40541" w:rsidRDefault="00A40541" w:rsidP="00A40541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ser utilizada a plataforma </w:t>
            </w:r>
            <w:proofErr w:type="spellStart"/>
            <w:r>
              <w:rPr>
                <w:sz w:val="24"/>
                <w:szCs w:val="24"/>
              </w:rPr>
              <w:t>Azure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Devops</w:t>
            </w:r>
            <w:proofErr w:type="spellEnd"/>
            <w:r>
              <w:rPr>
                <w:sz w:val="24"/>
                <w:szCs w:val="24"/>
              </w:rPr>
              <w:t xml:space="preserve"> como repositório de código.</w:t>
            </w:r>
          </w:p>
        </w:tc>
      </w:tr>
      <w:tr w:rsidR="000E1CF2" w:rsidRPr="00F45E97" w14:paraId="591D6528" w14:textId="77777777" w:rsidTr="000E1CF2">
        <w:trPr>
          <w:trHeight w:val="362"/>
        </w:trPr>
        <w:tc>
          <w:tcPr>
            <w:tcW w:w="1363" w:type="dxa"/>
            <w:shd w:val="clear" w:color="auto" w:fill="auto"/>
          </w:tcPr>
          <w:p w14:paraId="43A52F5A" w14:textId="29670F32" w:rsidR="000E1CF2" w:rsidRPr="00A40541" w:rsidRDefault="00A40541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  <w:r w:rsidR="00263D1D">
              <w:rPr>
                <w:sz w:val="24"/>
                <w:szCs w:val="24"/>
              </w:rPr>
              <w:t>06</w:t>
            </w:r>
          </w:p>
        </w:tc>
        <w:tc>
          <w:tcPr>
            <w:tcW w:w="7051" w:type="dxa"/>
            <w:shd w:val="clear" w:color="auto" w:fill="auto"/>
          </w:tcPr>
          <w:p w14:paraId="3316644A" w14:textId="49541499" w:rsidR="000E1CF2" w:rsidRPr="00A40541" w:rsidRDefault="00A40541" w:rsidP="00A40541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ser utilizada toda a infraestrutura e ferramentas da </w:t>
            </w:r>
            <w:proofErr w:type="spellStart"/>
            <w:r>
              <w:rPr>
                <w:sz w:val="24"/>
                <w:szCs w:val="24"/>
              </w:rPr>
              <w:t>Azure</w:t>
            </w:r>
            <w:proofErr w:type="spellEnd"/>
            <w:r>
              <w:rPr>
                <w:sz w:val="24"/>
                <w:szCs w:val="24"/>
              </w:rPr>
              <w:t xml:space="preserve"> para  CI, CD</w:t>
            </w:r>
          </w:p>
        </w:tc>
      </w:tr>
      <w:tr w:rsidR="000E1CF2" w:rsidRPr="00F45E97" w14:paraId="5ECF28A4" w14:textId="77777777" w:rsidTr="000E1CF2">
        <w:trPr>
          <w:trHeight w:val="378"/>
        </w:trPr>
        <w:tc>
          <w:tcPr>
            <w:tcW w:w="1363" w:type="dxa"/>
            <w:shd w:val="clear" w:color="auto" w:fill="auto"/>
          </w:tcPr>
          <w:p w14:paraId="57BE9296" w14:textId="7FB34B99" w:rsidR="000E1CF2" w:rsidRPr="00A40541" w:rsidRDefault="00A40541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  <w:r w:rsidR="00263D1D">
              <w:rPr>
                <w:sz w:val="24"/>
                <w:szCs w:val="24"/>
              </w:rPr>
              <w:t>07</w:t>
            </w:r>
          </w:p>
        </w:tc>
        <w:tc>
          <w:tcPr>
            <w:tcW w:w="7051" w:type="dxa"/>
            <w:shd w:val="clear" w:color="auto" w:fill="auto"/>
          </w:tcPr>
          <w:p w14:paraId="450A6347" w14:textId="6FC71927" w:rsidR="000E1CF2" w:rsidRPr="00A40541" w:rsidRDefault="00A40541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 armazenament</w:t>
            </w:r>
            <w:r w:rsidR="006864AD">
              <w:rPr>
                <w:sz w:val="24"/>
                <w:szCs w:val="24"/>
              </w:rPr>
              <w:t>o de chaves deve ser us</w:t>
            </w:r>
            <w:r>
              <w:rPr>
                <w:sz w:val="24"/>
                <w:szCs w:val="24"/>
              </w:rPr>
              <w:t xml:space="preserve">ado utilizando o </w:t>
            </w:r>
            <w:proofErr w:type="spellStart"/>
            <w:r>
              <w:rPr>
                <w:sz w:val="24"/>
                <w:szCs w:val="24"/>
              </w:rPr>
              <w:t>Azure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KeyVaults</w:t>
            </w:r>
            <w:proofErr w:type="spellEnd"/>
          </w:p>
        </w:tc>
      </w:tr>
      <w:tr w:rsidR="006864AD" w:rsidRPr="00F45E97" w14:paraId="03065E4C" w14:textId="77777777" w:rsidTr="000E1CF2">
        <w:trPr>
          <w:trHeight w:val="378"/>
        </w:trPr>
        <w:tc>
          <w:tcPr>
            <w:tcW w:w="1363" w:type="dxa"/>
            <w:shd w:val="clear" w:color="auto" w:fill="auto"/>
          </w:tcPr>
          <w:p w14:paraId="0D5B2FD7" w14:textId="2FE541A9" w:rsidR="006864AD" w:rsidRDefault="006864AD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  <w:r w:rsidR="00263D1D">
              <w:rPr>
                <w:sz w:val="24"/>
                <w:szCs w:val="24"/>
              </w:rPr>
              <w:t>08</w:t>
            </w:r>
          </w:p>
        </w:tc>
        <w:tc>
          <w:tcPr>
            <w:tcW w:w="7051" w:type="dxa"/>
            <w:shd w:val="clear" w:color="auto" w:fill="auto"/>
          </w:tcPr>
          <w:p w14:paraId="7E46F3DD" w14:textId="052AFF9B" w:rsidR="006864AD" w:rsidRDefault="006864AD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possuir boa experiência de uso tanto no desktop quanto no Mobile.</w:t>
            </w:r>
          </w:p>
        </w:tc>
      </w:tr>
      <w:tr w:rsidR="006864AD" w:rsidRPr="00F45E97" w14:paraId="0C0BED05" w14:textId="77777777" w:rsidTr="000E1CF2">
        <w:trPr>
          <w:trHeight w:val="378"/>
        </w:trPr>
        <w:tc>
          <w:tcPr>
            <w:tcW w:w="1363" w:type="dxa"/>
            <w:shd w:val="clear" w:color="auto" w:fill="auto"/>
          </w:tcPr>
          <w:p w14:paraId="5C4A2B55" w14:textId="775C1164" w:rsidR="006864AD" w:rsidRDefault="006864AD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  <w:r w:rsidR="00263D1D">
              <w:rPr>
                <w:sz w:val="24"/>
                <w:szCs w:val="24"/>
              </w:rPr>
              <w:t>09</w:t>
            </w:r>
          </w:p>
        </w:tc>
        <w:tc>
          <w:tcPr>
            <w:tcW w:w="7051" w:type="dxa"/>
            <w:shd w:val="clear" w:color="auto" w:fill="auto"/>
          </w:tcPr>
          <w:p w14:paraId="246D3160" w14:textId="7230CC1C" w:rsidR="006864AD" w:rsidRDefault="006864AD" w:rsidP="006864AD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Pagamento das compras dos cliente deve ser feito através do gateway pagar.me que possui boa reputação e é um dos mais utilizados pelo mercado.</w:t>
            </w:r>
          </w:p>
        </w:tc>
      </w:tr>
      <w:tr w:rsidR="0093070A" w:rsidRPr="00F45E97" w14:paraId="601EFAD1" w14:textId="77777777" w:rsidTr="000E1CF2">
        <w:trPr>
          <w:trHeight w:val="378"/>
        </w:trPr>
        <w:tc>
          <w:tcPr>
            <w:tcW w:w="1363" w:type="dxa"/>
            <w:shd w:val="clear" w:color="auto" w:fill="auto"/>
          </w:tcPr>
          <w:p w14:paraId="4D8F7DC6" w14:textId="3DBE8F0C" w:rsidR="0093070A" w:rsidRDefault="0093070A" w:rsidP="00862335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RA10</w:t>
            </w:r>
          </w:p>
        </w:tc>
        <w:tc>
          <w:tcPr>
            <w:tcW w:w="7051" w:type="dxa"/>
            <w:shd w:val="clear" w:color="auto" w:fill="auto"/>
          </w:tcPr>
          <w:p w14:paraId="14D8E6E7" w14:textId="0090D873" w:rsidR="0093070A" w:rsidRDefault="0093070A" w:rsidP="006864AD">
            <w:pPr>
              <w:suppressAutoHyphens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disparo de e-mails deve ser realizado através da plataforma </w:t>
            </w:r>
            <w:proofErr w:type="spellStart"/>
            <w:r>
              <w:rPr>
                <w:sz w:val="24"/>
                <w:szCs w:val="24"/>
              </w:rPr>
              <w:t>Twilio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Sendgrid</w:t>
            </w:r>
            <w:proofErr w:type="spellEnd"/>
            <w:r>
              <w:rPr>
                <w:sz w:val="24"/>
                <w:szCs w:val="24"/>
              </w:rPr>
              <w:t xml:space="preserve"> que possui um plano gratuito para até 100 </w:t>
            </w:r>
            <w:proofErr w:type="spellStart"/>
            <w:r>
              <w:rPr>
                <w:sz w:val="24"/>
                <w:szCs w:val="24"/>
              </w:rPr>
              <w:t>emails</w:t>
            </w:r>
            <w:proofErr w:type="spellEnd"/>
            <w:r>
              <w:rPr>
                <w:sz w:val="24"/>
                <w:szCs w:val="24"/>
              </w:rPr>
              <w:t>/dia</w:t>
            </w:r>
          </w:p>
        </w:tc>
      </w:tr>
    </w:tbl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p w14:paraId="719EE6A0" w14:textId="0BAA204B" w:rsidR="005B00F9" w:rsidRPr="00F45E97" w:rsidRDefault="00862335" w:rsidP="005B00F9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que se tenha um desenvolvimento completo, uma visão macro das funções e para que seja evitado o retrabalho ou que alguma função importante possa passar despercebida, é importantíssimo que sejam definidos de forma clara os requisitos que modelam o projeto de forma completa</w:t>
      </w:r>
      <w:r w:rsidR="005B00F9" w:rsidRPr="00F45E97">
        <w:rPr>
          <w:sz w:val="24"/>
          <w:szCs w:val="24"/>
        </w:rPr>
        <w:t>.</w:t>
      </w:r>
      <w:r w:rsidRPr="00862335">
        <w:rPr>
          <w:sz w:val="24"/>
          <w:szCs w:val="24"/>
        </w:rPr>
        <w:t xml:space="preserve"> </w:t>
      </w:r>
      <w:r>
        <w:rPr>
          <w:sz w:val="24"/>
          <w:szCs w:val="24"/>
        </w:rPr>
        <w:t>Abaixo serão listados todos os requisitos funcionais que precisam ser satisfeitos, para que o software cubra todas as necessidades identificadas.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46C791E0" w:rsidR="005B00F9" w:rsidRPr="00F45E97" w:rsidRDefault="00820156" w:rsidP="00820156">
            <w:pPr>
              <w:suppressAutoHyphens/>
              <w:spacing w:line="360" w:lineRule="auto"/>
            </w:pPr>
            <w:r w:rsidRPr="00F45E97">
              <w:t>O sistema deve</w:t>
            </w:r>
            <w:r>
              <w:t xml:space="preserve"> ter uma página que</w:t>
            </w:r>
            <w:r w:rsidRPr="00F45E97">
              <w:t xml:space="preserve"> permit</w:t>
            </w:r>
            <w:r>
              <w:t>a</w:t>
            </w:r>
            <w:r w:rsidRPr="00F45E97">
              <w:t xml:space="preserve"> </w:t>
            </w:r>
            <w:r>
              <w:t>que</w:t>
            </w:r>
            <w:r w:rsidRPr="00F45E97">
              <w:t xml:space="preserve"> </w:t>
            </w:r>
            <w:r>
              <w:t xml:space="preserve">o </w:t>
            </w:r>
            <w:r w:rsidRPr="00F45E97">
              <w:t>usuário</w:t>
            </w:r>
            <w:r>
              <w:t xml:space="preserve"> realize seu cadastro.</w:t>
            </w:r>
          </w:p>
        </w:tc>
        <w:tc>
          <w:tcPr>
            <w:tcW w:w="1452" w:type="dxa"/>
            <w:shd w:val="clear" w:color="auto" w:fill="auto"/>
          </w:tcPr>
          <w:p w14:paraId="3B77BC48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820156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77777777" w:rsidR="00820156" w:rsidRPr="00F45E97" w:rsidRDefault="00820156" w:rsidP="00820156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57FF156" w14:textId="75C5B457" w:rsidR="00820156" w:rsidRPr="00F45E97" w:rsidRDefault="00820156" w:rsidP="00820156">
            <w:pPr>
              <w:suppressAutoHyphens/>
              <w:spacing w:line="360" w:lineRule="auto"/>
            </w:pPr>
            <w:r>
              <w:t xml:space="preserve">O sistema deve ter uma tela para que o usuário que já possua cadastro efetue 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185A1FAD" w14:textId="07E847AA" w:rsidR="00820156" w:rsidRPr="00F45E97" w:rsidRDefault="004D2D3D" w:rsidP="00820156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7DE280" w14:textId="1F1BAB30" w:rsidR="00820156" w:rsidRPr="00F45E97" w:rsidRDefault="004D2D3D" w:rsidP="00820156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22B54" w:rsidRPr="00F45E97" w14:paraId="6CF8AD88" w14:textId="77777777" w:rsidTr="007A1EF1">
        <w:tc>
          <w:tcPr>
            <w:tcW w:w="1028" w:type="dxa"/>
            <w:shd w:val="clear" w:color="auto" w:fill="auto"/>
          </w:tcPr>
          <w:p w14:paraId="455AF7C9" w14:textId="3E833993" w:rsidR="00922B54" w:rsidRPr="00F45E97" w:rsidRDefault="00922B54" w:rsidP="00922B54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4DE0C517" w14:textId="3A2FF665" w:rsidR="00922B54" w:rsidRDefault="00922B54" w:rsidP="00922B54">
            <w:pPr>
              <w:suppressAutoHyphens/>
              <w:spacing w:line="360" w:lineRule="auto"/>
            </w:pPr>
            <w:r>
              <w:t xml:space="preserve">O sistema deve permitir que o usuário realize o </w:t>
            </w:r>
            <w:proofErr w:type="spellStart"/>
            <w:r>
              <w:t>logoff</w:t>
            </w:r>
            <w:proofErr w:type="spellEnd"/>
            <w:r>
              <w:t xml:space="preserve"> quando desejar, em qualquer página que estejam.</w:t>
            </w:r>
          </w:p>
        </w:tc>
        <w:tc>
          <w:tcPr>
            <w:tcW w:w="1452" w:type="dxa"/>
            <w:shd w:val="clear" w:color="auto" w:fill="auto"/>
          </w:tcPr>
          <w:p w14:paraId="42F5F2D9" w14:textId="63D1EAF5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0725375" w14:textId="292FB34A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22B54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2467D547" w:rsidR="00922B54" w:rsidRPr="00F45E97" w:rsidRDefault="00922B54" w:rsidP="00922B54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735D1223" w14:textId="6D77A4F9" w:rsidR="00922B54" w:rsidRPr="00F45E97" w:rsidRDefault="00922B54" w:rsidP="00922B54">
            <w:pPr>
              <w:suppressAutoHyphens/>
              <w:spacing w:line="360" w:lineRule="auto"/>
            </w:pPr>
            <w:r>
              <w:t xml:space="preserve">O sistema deve ter uma página com as informações do usuário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548DC924" w14:textId="215A2FA2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B9F219C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22B54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4012FE2B" w:rsidR="00922B54" w:rsidRPr="00F45E97" w:rsidRDefault="00922B54" w:rsidP="00922B54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69470A10" w14:textId="4007CFEF" w:rsidR="00922B54" w:rsidRPr="00F45E97" w:rsidRDefault="00922B54" w:rsidP="00922B54">
            <w:pPr>
              <w:suppressAutoHyphens/>
              <w:spacing w:line="360" w:lineRule="auto"/>
            </w:pPr>
            <w:r>
              <w:t>O sistema deve ter usuários definidos por perfis, o perfil investidor e o perfil de analista.</w:t>
            </w:r>
          </w:p>
        </w:tc>
        <w:tc>
          <w:tcPr>
            <w:tcW w:w="1452" w:type="dxa"/>
            <w:shd w:val="clear" w:color="auto" w:fill="auto"/>
          </w:tcPr>
          <w:p w14:paraId="655A0205" w14:textId="5E1DF5F0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7B929FB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22B54" w:rsidRPr="00F45E97" w14:paraId="3FA0013C" w14:textId="77777777" w:rsidTr="007A1EF1">
        <w:tc>
          <w:tcPr>
            <w:tcW w:w="1028" w:type="dxa"/>
            <w:shd w:val="clear" w:color="auto" w:fill="auto"/>
          </w:tcPr>
          <w:p w14:paraId="424713DB" w14:textId="20B2DCBD" w:rsidR="00922B54" w:rsidRPr="00F45E97" w:rsidRDefault="00922B54" w:rsidP="00922B54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3BD18A15" w14:textId="1FB739D8" w:rsidR="00922B54" w:rsidRDefault="00922B54" w:rsidP="00922B54">
            <w:pPr>
              <w:suppressAutoHyphens/>
              <w:spacing w:line="360" w:lineRule="auto"/>
            </w:pPr>
            <w:r>
              <w:t>O sistema deve ter uma página informativa para que o usuário analista possa verificar os dados referentes as vendas de seus relatórios.</w:t>
            </w:r>
          </w:p>
        </w:tc>
        <w:tc>
          <w:tcPr>
            <w:tcW w:w="1452" w:type="dxa"/>
            <w:shd w:val="clear" w:color="auto" w:fill="auto"/>
          </w:tcPr>
          <w:p w14:paraId="70AB1314" w14:textId="4AF48315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E07E318" w14:textId="2D2A5875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22B54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37DC2351" w:rsidR="00922B54" w:rsidRPr="00F45E97" w:rsidRDefault="00922B54" w:rsidP="00922B54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4AEE3ACD" w14:textId="4F03840F" w:rsidR="00922B54" w:rsidRPr="00F45E97" w:rsidRDefault="00922B54" w:rsidP="00922B54">
            <w:pPr>
              <w:suppressAutoHyphens/>
              <w:spacing w:line="360" w:lineRule="auto"/>
            </w:pPr>
            <w:r>
              <w:t>O sistema deve ter uma página para que o usuário analista faça upload de um relatório sobre uma empresa.</w:t>
            </w:r>
          </w:p>
        </w:tc>
        <w:tc>
          <w:tcPr>
            <w:tcW w:w="1452" w:type="dxa"/>
            <w:shd w:val="clear" w:color="auto" w:fill="auto"/>
          </w:tcPr>
          <w:p w14:paraId="3052B519" w14:textId="2E98B30A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6FFA45C3" w14:textId="74EC5BB2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D5791" w:rsidRPr="00F45E97" w14:paraId="792E2D02" w14:textId="77777777" w:rsidTr="007A1EF1">
        <w:tc>
          <w:tcPr>
            <w:tcW w:w="1028" w:type="dxa"/>
            <w:shd w:val="clear" w:color="auto" w:fill="auto"/>
          </w:tcPr>
          <w:p w14:paraId="40327023" w14:textId="1CCDAE82" w:rsidR="00CD5791" w:rsidRDefault="00CD5791" w:rsidP="00922B54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6A04B944" w14:textId="11339596" w:rsidR="00CD5791" w:rsidRDefault="00CD5791" w:rsidP="00922B54">
            <w:pPr>
              <w:suppressAutoHyphens/>
              <w:spacing w:line="360" w:lineRule="auto"/>
            </w:pPr>
            <w:r>
              <w:t>O sistema deve permitir que o usuário faça o upload de uma foto para seu perfil.</w:t>
            </w:r>
          </w:p>
        </w:tc>
        <w:tc>
          <w:tcPr>
            <w:tcW w:w="1452" w:type="dxa"/>
            <w:shd w:val="clear" w:color="auto" w:fill="auto"/>
          </w:tcPr>
          <w:p w14:paraId="52445BA4" w14:textId="1ECF7E47" w:rsidR="00CD5791" w:rsidRDefault="00CD5791" w:rsidP="00922B5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37C78AC" w14:textId="51F4CBD5" w:rsidR="00CD5791" w:rsidRDefault="00CD5791" w:rsidP="00922B5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22B54" w:rsidRPr="00F45E97" w14:paraId="2E13D06E" w14:textId="77777777" w:rsidTr="007A1EF1">
        <w:tc>
          <w:tcPr>
            <w:tcW w:w="1028" w:type="dxa"/>
            <w:shd w:val="clear" w:color="auto" w:fill="auto"/>
          </w:tcPr>
          <w:p w14:paraId="02BDFB19" w14:textId="036B5861" w:rsidR="00922B54" w:rsidRDefault="00CD5791" w:rsidP="00922B5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D569A70" w14:textId="20D91B63" w:rsidR="00922B54" w:rsidRDefault="00922B54" w:rsidP="00922B54">
            <w:pPr>
              <w:suppressAutoHyphens/>
              <w:spacing w:line="360" w:lineRule="auto"/>
            </w:pPr>
            <w:r>
              <w:t xml:space="preserve">O Upload e Download dos relatórios deve ser feito através da ferramenta de Armazenamento de Arquivos do </w:t>
            </w:r>
            <w:proofErr w:type="spellStart"/>
            <w:r>
              <w:t>Azure</w:t>
            </w:r>
            <w:proofErr w:type="spellEnd"/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0E6FA8EA" w14:textId="06050365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CAFC48A" w14:textId="642487B2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22B54" w:rsidRPr="00F45E97" w14:paraId="38184DBC" w14:textId="77777777" w:rsidTr="007A1EF1">
        <w:tc>
          <w:tcPr>
            <w:tcW w:w="1028" w:type="dxa"/>
            <w:shd w:val="clear" w:color="auto" w:fill="auto"/>
          </w:tcPr>
          <w:p w14:paraId="79043EFC" w14:textId="02371030" w:rsidR="00922B54" w:rsidRPr="00F45E97" w:rsidRDefault="00922B54" w:rsidP="00CD5791">
            <w:pPr>
              <w:suppressAutoHyphens/>
              <w:spacing w:line="360" w:lineRule="auto"/>
            </w:pPr>
            <w:r>
              <w:t>RF</w:t>
            </w:r>
            <w:r w:rsidR="00CD5791">
              <w:t>10</w:t>
            </w:r>
          </w:p>
        </w:tc>
        <w:tc>
          <w:tcPr>
            <w:tcW w:w="5317" w:type="dxa"/>
            <w:shd w:val="clear" w:color="auto" w:fill="auto"/>
          </w:tcPr>
          <w:p w14:paraId="32F1501F" w14:textId="306B9D01" w:rsidR="00922B54" w:rsidRDefault="00922B54" w:rsidP="00922B54">
            <w:pPr>
              <w:suppressAutoHyphens/>
              <w:spacing w:line="360" w:lineRule="auto"/>
            </w:pPr>
            <w:r>
              <w:t xml:space="preserve">O Sistema deve exibir na página inicial, após o </w:t>
            </w:r>
            <w:proofErr w:type="spellStart"/>
            <w:r>
              <w:t>login</w:t>
            </w:r>
            <w:proofErr w:type="spellEnd"/>
            <w:r>
              <w:t>, uma tela com os relatórios disponíveis para compra.</w:t>
            </w:r>
          </w:p>
        </w:tc>
        <w:tc>
          <w:tcPr>
            <w:tcW w:w="1452" w:type="dxa"/>
            <w:shd w:val="clear" w:color="auto" w:fill="auto"/>
          </w:tcPr>
          <w:p w14:paraId="6E9B716D" w14:textId="6130A830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C5B5D54" w14:textId="40F44727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22B54" w:rsidRPr="00F45E97" w14:paraId="4CE1A61C" w14:textId="77777777" w:rsidTr="007A1EF1">
        <w:tc>
          <w:tcPr>
            <w:tcW w:w="1028" w:type="dxa"/>
            <w:shd w:val="clear" w:color="auto" w:fill="auto"/>
          </w:tcPr>
          <w:p w14:paraId="7306D424" w14:textId="5864AA60" w:rsidR="00922B54" w:rsidRDefault="00922B54" w:rsidP="00CD5791">
            <w:pPr>
              <w:suppressAutoHyphens/>
              <w:spacing w:line="360" w:lineRule="auto"/>
            </w:pPr>
            <w:r>
              <w:t>RF1</w:t>
            </w:r>
            <w:r w:rsidR="00CD5791">
              <w:t>1</w:t>
            </w:r>
          </w:p>
        </w:tc>
        <w:tc>
          <w:tcPr>
            <w:tcW w:w="5317" w:type="dxa"/>
            <w:shd w:val="clear" w:color="auto" w:fill="auto"/>
          </w:tcPr>
          <w:p w14:paraId="6805642F" w14:textId="5A3DB955" w:rsidR="00922B54" w:rsidRDefault="00922B54" w:rsidP="00922B54">
            <w:pPr>
              <w:suppressAutoHyphens/>
              <w:spacing w:line="360" w:lineRule="auto"/>
            </w:pPr>
            <w:r>
              <w:t>Ainda na tela inicial, deve existir uma seção com as últimas notícias referentes ao mercado financeiro.</w:t>
            </w:r>
          </w:p>
        </w:tc>
        <w:tc>
          <w:tcPr>
            <w:tcW w:w="1452" w:type="dxa"/>
            <w:shd w:val="clear" w:color="auto" w:fill="auto"/>
          </w:tcPr>
          <w:p w14:paraId="31E149B3" w14:textId="441A5911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AD51DB6" w14:textId="0750DA8B" w:rsidR="00922B54" w:rsidRPr="00F45E97" w:rsidRDefault="00922B54" w:rsidP="00922B5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706DB" w:rsidRPr="00F45E97" w14:paraId="27C559B8" w14:textId="77777777" w:rsidTr="007A1EF1">
        <w:tc>
          <w:tcPr>
            <w:tcW w:w="1028" w:type="dxa"/>
            <w:shd w:val="clear" w:color="auto" w:fill="auto"/>
          </w:tcPr>
          <w:p w14:paraId="3A4A0A85" w14:textId="7793BBB3" w:rsidR="009706DB" w:rsidRDefault="009706DB" w:rsidP="00CD5791">
            <w:pPr>
              <w:suppressAutoHyphens/>
              <w:spacing w:line="360" w:lineRule="auto"/>
            </w:pPr>
            <w:r>
              <w:t>RF1</w:t>
            </w:r>
            <w:r w:rsidR="00CD5791">
              <w:t>2</w:t>
            </w:r>
          </w:p>
        </w:tc>
        <w:tc>
          <w:tcPr>
            <w:tcW w:w="5317" w:type="dxa"/>
            <w:shd w:val="clear" w:color="auto" w:fill="auto"/>
          </w:tcPr>
          <w:p w14:paraId="4582686F" w14:textId="1217C5A4" w:rsidR="009706DB" w:rsidRDefault="009706DB" w:rsidP="00922B54">
            <w:pPr>
              <w:suppressAutoHyphens/>
              <w:spacing w:line="360" w:lineRule="auto"/>
            </w:pPr>
            <w:r>
              <w:t>Também deve ser exibido na página inicial um pequeno box com as ações que mais subiram e desceram no dia.</w:t>
            </w:r>
          </w:p>
        </w:tc>
        <w:tc>
          <w:tcPr>
            <w:tcW w:w="1452" w:type="dxa"/>
            <w:shd w:val="clear" w:color="auto" w:fill="auto"/>
          </w:tcPr>
          <w:p w14:paraId="36ED352E" w14:textId="08CE536E" w:rsidR="009706DB" w:rsidRDefault="009706DB" w:rsidP="00922B5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51DEACB" w14:textId="6C075D2D" w:rsidR="009706DB" w:rsidRDefault="009706DB" w:rsidP="00922B5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706DB" w:rsidRPr="00F45E97" w14:paraId="69525248" w14:textId="77777777" w:rsidTr="007A1EF1">
        <w:tc>
          <w:tcPr>
            <w:tcW w:w="1028" w:type="dxa"/>
            <w:shd w:val="clear" w:color="auto" w:fill="auto"/>
          </w:tcPr>
          <w:p w14:paraId="4A2334B6" w14:textId="3141F300" w:rsidR="009706DB" w:rsidRDefault="00CD5791" w:rsidP="00922B54">
            <w:pPr>
              <w:suppressAutoHyphens/>
              <w:spacing w:line="360" w:lineRule="auto"/>
            </w:pPr>
            <w:r>
              <w:lastRenderedPageBreak/>
              <w:t>RF13</w:t>
            </w:r>
          </w:p>
        </w:tc>
        <w:tc>
          <w:tcPr>
            <w:tcW w:w="5317" w:type="dxa"/>
            <w:shd w:val="clear" w:color="auto" w:fill="auto"/>
          </w:tcPr>
          <w:p w14:paraId="43AA07ED" w14:textId="44043392" w:rsidR="009706DB" w:rsidRDefault="009706DB" w:rsidP="00922B54">
            <w:pPr>
              <w:suppressAutoHyphens/>
              <w:spacing w:line="360" w:lineRule="auto"/>
            </w:pPr>
            <w:r>
              <w:t>Deve existir uma página com um mapa baseado na variação das ações do dia, separando por setor da empresa.</w:t>
            </w:r>
          </w:p>
        </w:tc>
        <w:tc>
          <w:tcPr>
            <w:tcW w:w="1452" w:type="dxa"/>
            <w:shd w:val="clear" w:color="auto" w:fill="auto"/>
          </w:tcPr>
          <w:p w14:paraId="6CFEF8D2" w14:textId="6450FF4A" w:rsidR="009706DB" w:rsidRDefault="009706DB" w:rsidP="00922B5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C9C7572" w14:textId="2CD86665" w:rsidR="009706DB" w:rsidRDefault="009706DB" w:rsidP="00922B5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706DB" w:rsidRPr="00F45E97" w14:paraId="14562CEF" w14:textId="77777777" w:rsidTr="007A1EF1">
        <w:tc>
          <w:tcPr>
            <w:tcW w:w="1028" w:type="dxa"/>
            <w:shd w:val="clear" w:color="auto" w:fill="auto"/>
          </w:tcPr>
          <w:p w14:paraId="75834969" w14:textId="4133BA89" w:rsidR="009706DB" w:rsidRDefault="009706DB" w:rsidP="009706DB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48A43EA6" w14:textId="4DAC0B77" w:rsidR="009706DB" w:rsidRDefault="009706DB" w:rsidP="009706DB">
            <w:pPr>
              <w:suppressAutoHyphens/>
              <w:spacing w:line="360" w:lineRule="auto"/>
            </w:pPr>
            <w:r>
              <w:t>O mapa deve exibir um botão de compartilhamento para compartilhar a imagem do mapa nas redes sociais.</w:t>
            </w:r>
          </w:p>
        </w:tc>
        <w:tc>
          <w:tcPr>
            <w:tcW w:w="1452" w:type="dxa"/>
            <w:shd w:val="clear" w:color="auto" w:fill="auto"/>
          </w:tcPr>
          <w:p w14:paraId="600449BC" w14:textId="77F39CDA" w:rsidR="009706DB" w:rsidRDefault="009706DB" w:rsidP="009706DB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F8D8C90" w14:textId="44E3667C" w:rsidR="009706DB" w:rsidRDefault="009706DB" w:rsidP="009706DB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706DB" w:rsidRPr="00F45E97" w14:paraId="73A8BA5F" w14:textId="77777777" w:rsidTr="007A1EF1">
        <w:tc>
          <w:tcPr>
            <w:tcW w:w="1028" w:type="dxa"/>
            <w:shd w:val="clear" w:color="auto" w:fill="auto"/>
          </w:tcPr>
          <w:p w14:paraId="6C4C7D99" w14:textId="1DBF6D5D" w:rsidR="009706DB" w:rsidRPr="00F45E97" w:rsidRDefault="009706DB" w:rsidP="009706DB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4D7B52AA" w14:textId="6FE78BB4" w:rsidR="009706DB" w:rsidRDefault="009706DB" w:rsidP="009706DB">
            <w:pPr>
              <w:suppressAutoHyphens/>
              <w:spacing w:line="360" w:lineRule="auto"/>
            </w:pPr>
            <w:r>
              <w:t>A tela com os relatórios disponíveis deve possuir filtros para que o usuário faça buscas.</w:t>
            </w:r>
          </w:p>
        </w:tc>
        <w:tc>
          <w:tcPr>
            <w:tcW w:w="1452" w:type="dxa"/>
            <w:shd w:val="clear" w:color="auto" w:fill="auto"/>
          </w:tcPr>
          <w:p w14:paraId="0F1F15CF" w14:textId="78770C04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69455B4" w14:textId="22A5503B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706DB" w:rsidRPr="00F45E97" w14:paraId="291B69F0" w14:textId="77777777" w:rsidTr="007A1EF1">
        <w:tc>
          <w:tcPr>
            <w:tcW w:w="1028" w:type="dxa"/>
            <w:shd w:val="clear" w:color="auto" w:fill="auto"/>
          </w:tcPr>
          <w:p w14:paraId="7D4BA002" w14:textId="2A53D7C0" w:rsidR="009706DB" w:rsidRPr="00F45E97" w:rsidRDefault="009706DB" w:rsidP="009706DB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59465C98" w14:textId="7210E1E1" w:rsidR="009706DB" w:rsidRDefault="009706DB" w:rsidP="009706DB">
            <w:pPr>
              <w:suppressAutoHyphens/>
              <w:spacing w:line="360" w:lineRule="auto"/>
            </w:pPr>
            <w:r>
              <w:t>Ao selecionar um dos relatórios da listagem, deve abrir uma tela com detalhes daquele relatório e do autor. Além de um botão para compra ou adicionar ao carrinho.</w:t>
            </w:r>
          </w:p>
        </w:tc>
        <w:tc>
          <w:tcPr>
            <w:tcW w:w="1452" w:type="dxa"/>
            <w:shd w:val="clear" w:color="auto" w:fill="auto"/>
          </w:tcPr>
          <w:p w14:paraId="7B5B1466" w14:textId="7E1EFDF4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02A7D72" w14:textId="3920708D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706DB" w:rsidRPr="00F45E97" w14:paraId="6675F446" w14:textId="77777777" w:rsidTr="007A1EF1">
        <w:tc>
          <w:tcPr>
            <w:tcW w:w="1028" w:type="dxa"/>
            <w:shd w:val="clear" w:color="auto" w:fill="auto"/>
          </w:tcPr>
          <w:p w14:paraId="6F38FC0C" w14:textId="01E14DFF" w:rsidR="009706DB" w:rsidRDefault="009706DB" w:rsidP="009706DB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782A5DBB" w14:textId="695694C9" w:rsidR="009706DB" w:rsidRDefault="009706DB" w:rsidP="009706DB">
            <w:pPr>
              <w:suppressAutoHyphens/>
              <w:spacing w:line="360" w:lineRule="auto"/>
            </w:pPr>
            <w:r>
              <w:t>Quando for um relatório gratuito, na página de detalhes do relatório, deve existir a opção de baixar no lugar do botão de comprar.</w:t>
            </w:r>
          </w:p>
        </w:tc>
        <w:tc>
          <w:tcPr>
            <w:tcW w:w="1452" w:type="dxa"/>
            <w:shd w:val="clear" w:color="auto" w:fill="auto"/>
          </w:tcPr>
          <w:p w14:paraId="0C5AB510" w14:textId="1812B356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EE0F078" w14:textId="3B2174C6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706DB" w:rsidRPr="00F45E97" w14:paraId="0727EC6A" w14:textId="77777777" w:rsidTr="007A1EF1">
        <w:tc>
          <w:tcPr>
            <w:tcW w:w="1028" w:type="dxa"/>
            <w:shd w:val="clear" w:color="auto" w:fill="auto"/>
          </w:tcPr>
          <w:p w14:paraId="57B75B1B" w14:textId="27137574" w:rsidR="009706DB" w:rsidRPr="00F45E97" w:rsidRDefault="009706DB" w:rsidP="009706DB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302F0402" w14:textId="3CDFEEDB" w:rsidR="009706DB" w:rsidRDefault="009706DB" w:rsidP="009706DB">
            <w:pPr>
              <w:suppressAutoHyphens/>
              <w:spacing w:line="360" w:lineRule="auto"/>
            </w:pPr>
            <w:r>
              <w:t>Ao clicar em comprar, o sistema deve abrir uma página para que seja feita a compra pelo usuário.</w:t>
            </w:r>
          </w:p>
        </w:tc>
        <w:tc>
          <w:tcPr>
            <w:tcW w:w="1452" w:type="dxa"/>
            <w:shd w:val="clear" w:color="auto" w:fill="auto"/>
          </w:tcPr>
          <w:p w14:paraId="16B99B78" w14:textId="3BD186B4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698DFCCB" w14:textId="3E17BE76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706DB" w:rsidRPr="00F45E97" w14:paraId="3A3874AC" w14:textId="77777777" w:rsidTr="007A1EF1">
        <w:tc>
          <w:tcPr>
            <w:tcW w:w="1028" w:type="dxa"/>
            <w:shd w:val="clear" w:color="auto" w:fill="auto"/>
          </w:tcPr>
          <w:p w14:paraId="7265FB8D" w14:textId="4D942BE2" w:rsidR="009706DB" w:rsidRPr="00F45E97" w:rsidRDefault="009706DB" w:rsidP="009706DB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D704C61" w14:textId="208B75A5" w:rsidR="009706DB" w:rsidRDefault="009706DB" w:rsidP="009706DB">
            <w:pPr>
              <w:suppressAutoHyphens/>
              <w:spacing w:line="360" w:lineRule="auto"/>
            </w:pPr>
            <w:r>
              <w:t>O sistema deve ter integração com um gateway de pagamento.</w:t>
            </w:r>
          </w:p>
        </w:tc>
        <w:tc>
          <w:tcPr>
            <w:tcW w:w="1452" w:type="dxa"/>
            <w:shd w:val="clear" w:color="auto" w:fill="auto"/>
          </w:tcPr>
          <w:p w14:paraId="682EFE53" w14:textId="14F383AA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6DDFB53A" w14:textId="7BF6057F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706DB" w:rsidRPr="00F45E97" w14:paraId="6094A889" w14:textId="77777777" w:rsidTr="007A1EF1">
        <w:tc>
          <w:tcPr>
            <w:tcW w:w="1028" w:type="dxa"/>
            <w:shd w:val="clear" w:color="auto" w:fill="auto"/>
          </w:tcPr>
          <w:p w14:paraId="117E7EC6" w14:textId="167834CB" w:rsidR="009706DB" w:rsidRPr="00F45E97" w:rsidRDefault="009706DB" w:rsidP="009706DB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3CD2281B" w14:textId="303BFBD0" w:rsidR="009706DB" w:rsidRDefault="009706DB" w:rsidP="009706DB">
            <w:pPr>
              <w:suppressAutoHyphens/>
              <w:spacing w:line="360" w:lineRule="auto"/>
            </w:pPr>
            <w:r>
              <w:t xml:space="preserve">Após o pagamento, o sistema deve informar o código do pedido e enviar um </w:t>
            </w:r>
            <w:proofErr w:type="spellStart"/>
            <w:r>
              <w:t>email</w:t>
            </w:r>
            <w:proofErr w:type="spellEnd"/>
            <w:r>
              <w:t xml:space="preserve"> notificando o usuário.</w:t>
            </w:r>
          </w:p>
        </w:tc>
        <w:tc>
          <w:tcPr>
            <w:tcW w:w="1452" w:type="dxa"/>
            <w:shd w:val="clear" w:color="auto" w:fill="auto"/>
          </w:tcPr>
          <w:p w14:paraId="65596173" w14:textId="669DED97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0FC7802" w14:textId="5D4855ED" w:rsidR="009706DB" w:rsidRPr="00F45E97" w:rsidRDefault="009706DB" w:rsidP="009706DB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84B2871" w14:textId="0B54A08B" w:rsidR="005B00F9" w:rsidRPr="00F45E97" w:rsidRDefault="005B00F9" w:rsidP="00922B54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80562705"/>
      <w:r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2"/>
    </w:p>
    <w:p w14:paraId="0A062352" w14:textId="482EED62" w:rsidR="007A1EF1" w:rsidRPr="00F45E97" w:rsidRDefault="0090566B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3" w:name="_heading=h.ltbu7zl67dmw" w:colFirst="0" w:colLast="0"/>
      <w:bookmarkEnd w:id="13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Os Requisitos Não-Funcionais são importantes para alinhar as expectativas sobre o uso do sistema e de requisitos que a arquitetura do sistema deve atender para que essas expectativas de uso sejam satisfeitas. Abaixo listamos todos os requisitos não-funcionais observados e suas respectivas prioridades.</w:t>
      </w:r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7A1EF1" w:rsidRPr="00F45E97" w14:paraId="10857500" w14:textId="77777777" w:rsidTr="001157C1">
        <w:tc>
          <w:tcPr>
            <w:tcW w:w="491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1157C1">
        <w:tc>
          <w:tcPr>
            <w:tcW w:w="491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1AFF6EF0" w14:textId="5C24E035" w:rsidR="007A1EF1" w:rsidRPr="00F45E97" w:rsidRDefault="0090566B" w:rsidP="0090566B">
            <w:pPr>
              <w:suppressAutoHyphens/>
              <w:spacing w:line="360" w:lineRule="auto"/>
              <w:rPr>
                <w:i/>
              </w:rPr>
            </w:pPr>
            <w:r>
              <w:t>O sistema deve ser apto a ser utilizado tanto por desktop como mobile.</w:t>
            </w:r>
            <w:r w:rsidR="00EC54E9">
              <w:t xml:space="preserve"> Sendo ajustado de acordo com cada tela.</w:t>
            </w:r>
          </w:p>
        </w:tc>
        <w:tc>
          <w:tcPr>
            <w:tcW w:w="892" w:type="pct"/>
            <w:shd w:val="clear" w:color="auto" w:fill="auto"/>
          </w:tcPr>
          <w:p w14:paraId="544FA30F" w14:textId="41C568C2" w:rsidR="007A1EF1" w:rsidRPr="00F45E97" w:rsidRDefault="002D47EE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1157C1" w:rsidRPr="00F45E97" w14:paraId="5BE29A82" w14:textId="77777777" w:rsidTr="001157C1">
        <w:tc>
          <w:tcPr>
            <w:tcW w:w="491" w:type="pct"/>
            <w:shd w:val="clear" w:color="auto" w:fill="auto"/>
          </w:tcPr>
          <w:p w14:paraId="7E108BE1" w14:textId="658131CC" w:rsidR="001157C1" w:rsidRPr="00F45E97" w:rsidRDefault="001157C1" w:rsidP="001157C1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BD3372A" w14:textId="0AAFADAC" w:rsidR="001157C1" w:rsidRDefault="001157C1" w:rsidP="001157C1">
            <w:pPr>
              <w:suppressAutoHyphens/>
              <w:spacing w:line="360" w:lineRule="auto"/>
            </w:pPr>
            <w:r>
              <w:t>O sistema deve ser compatível com os principais navegadores mais modernos.</w:t>
            </w:r>
          </w:p>
        </w:tc>
        <w:tc>
          <w:tcPr>
            <w:tcW w:w="892" w:type="pct"/>
            <w:shd w:val="clear" w:color="auto" w:fill="auto"/>
          </w:tcPr>
          <w:p w14:paraId="50F82CFC" w14:textId="03CFDA40" w:rsidR="001157C1" w:rsidRDefault="001157C1" w:rsidP="001157C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1157C1" w:rsidRPr="00F45E97" w14:paraId="4F64E778" w14:textId="77777777" w:rsidTr="001157C1">
        <w:tc>
          <w:tcPr>
            <w:tcW w:w="491" w:type="pct"/>
            <w:shd w:val="clear" w:color="auto" w:fill="auto"/>
          </w:tcPr>
          <w:p w14:paraId="4B9A70DA" w14:textId="782EAC3D" w:rsidR="001157C1" w:rsidRPr="00F45E97" w:rsidRDefault="001157C1" w:rsidP="001157C1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616" w:type="pct"/>
            <w:shd w:val="clear" w:color="auto" w:fill="auto"/>
          </w:tcPr>
          <w:p w14:paraId="7EE83568" w14:textId="43039119" w:rsidR="001157C1" w:rsidRPr="00F45E97" w:rsidRDefault="001157C1" w:rsidP="001157C1">
            <w:pPr>
              <w:suppressAutoHyphens/>
              <w:spacing w:line="360" w:lineRule="auto"/>
            </w:pPr>
            <w:r>
              <w:t xml:space="preserve">O sistema deve permitir o </w:t>
            </w:r>
            <w:proofErr w:type="spellStart"/>
            <w:r>
              <w:t>login</w:t>
            </w:r>
            <w:proofErr w:type="spellEnd"/>
            <w:r>
              <w:t xml:space="preserve"> dos usuários utilizando JWT e utilizar roles para os perfis de usuários.</w:t>
            </w:r>
          </w:p>
        </w:tc>
        <w:tc>
          <w:tcPr>
            <w:tcW w:w="892" w:type="pct"/>
            <w:shd w:val="clear" w:color="auto" w:fill="auto"/>
          </w:tcPr>
          <w:p w14:paraId="2D55CB4C" w14:textId="3CF96C13" w:rsidR="001157C1" w:rsidRPr="00F45E97" w:rsidRDefault="001157C1" w:rsidP="001157C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157C1" w:rsidRPr="00F45E97" w14:paraId="634FFE22" w14:textId="77777777" w:rsidTr="001157C1">
        <w:tc>
          <w:tcPr>
            <w:tcW w:w="491" w:type="pct"/>
            <w:shd w:val="clear" w:color="auto" w:fill="auto"/>
          </w:tcPr>
          <w:p w14:paraId="6D10BDA8" w14:textId="3FA1BEEF" w:rsidR="001157C1" w:rsidRPr="00F45E97" w:rsidRDefault="001157C1" w:rsidP="001157C1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616" w:type="pct"/>
            <w:shd w:val="clear" w:color="auto" w:fill="auto"/>
          </w:tcPr>
          <w:p w14:paraId="3648D8C8" w14:textId="420CB7C7" w:rsidR="001157C1" w:rsidRPr="00F45E97" w:rsidRDefault="001157C1" w:rsidP="001157C1">
            <w:pPr>
              <w:suppressAutoHyphens/>
              <w:spacing w:line="360" w:lineRule="auto"/>
            </w:pPr>
            <w:r>
              <w:t>O sistema deve estar disponível 24horas por dia de segunda a domingo.</w:t>
            </w:r>
          </w:p>
        </w:tc>
        <w:tc>
          <w:tcPr>
            <w:tcW w:w="892" w:type="pct"/>
            <w:shd w:val="clear" w:color="auto" w:fill="auto"/>
          </w:tcPr>
          <w:p w14:paraId="23B14926" w14:textId="31940EB7" w:rsidR="001157C1" w:rsidRPr="00F45E97" w:rsidRDefault="001157C1" w:rsidP="001157C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157C1" w:rsidRPr="00F45E97" w14:paraId="65547C43" w14:textId="77777777" w:rsidTr="001157C1">
        <w:tc>
          <w:tcPr>
            <w:tcW w:w="491" w:type="pct"/>
            <w:shd w:val="clear" w:color="auto" w:fill="auto"/>
          </w:tcPr>
          <w:p w14:paraId="0ED55B8F" w14:textId="6CBC2CE8" w:rsidR="001157C1" w:rsidRPr="00F45E97" w:rsidRDefault="001157C1" w:rsidP="001157C1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616" w:type="pct"/>
            <w:shd w:val="clear" w:color="auto" w:fill="auto"/>
          </w:tcPr>
          <w:p w14:paraId="2A26446F" w14:textId="03367396" w:rsidR="001157C1" w:rsidRPr="00F45E97" w:rsidRDefault="001157C1" w:rsidP="001157C1">
            <w:pPr>
              <w:suppressAutoHyphens/>
              <w:spacing w:line="360" w:lineRule="auto"/>
            </w:pPr>
            <w:r>
              <w:t>O sistema deve ser capaz de receber 3.000 acessos simultâneos</w:t>
            </w:r>
          </w:p>
        </w:tc>
        <w:tc>
          <w:tcPr>
            <w:tcW w:w="892" w:type="pct"/>
            <w:shd w:val="clear" w:color="auto" w:fill="auto"/>
          </w:tcPr>
          <w:p w14:paraId="191C14BE" w14:textId="616F82E5" w:rsidR="001157C1" w:rsidRPr="00F45E97" w:rsidRDefault="002D47EE" w:rsidP="001157C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157C1" w:rsidRPr="00F45E97" w14:paraId="713C6591" w14:textId="77777777" w:rsidTr="001157C1">
        <w:tc>
          <w:tcPr>
            <w:tcW w:w="491" w:type="pct"/>
            <w:shd w:val="clear" w:color="auto" w:fill="auto"/>
          </w:tcPr>
          <w:p w14:paraId="5A15E4EC" w14:textId="2A5EFC97" w:rsidR="001157C1" w:rsidRPr="00F45E97" w:rsidRDefault="001157C1" w:rsidP="001157C1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616" w:type="pct"/>
            <w:shd w:val="clear" w:color="auto" w:fill="auto"/>
          </w:tcPr>
          <w:p w14:paraId="14FC20A2" w14:textId="4A2ADA10" w:rsidR="001157C1" w:rsidRDefault="001157C1" w:rsidP="001157C1">
            <w:pPr>
              <w:suppressAutoHyphens/>
              <w:spacing w:line="360" w:lineRule="auto"/>
            </w:pPr>
            <w:r>
              <w:t xml:space="preserve">A aplicação deve ser </w:t>
            </w:r>
            <w:proofErr w:type="spellStart"/>
            <w:r>
              <w:t>resiliente</w:t>
            </w:r>
            <w:proofErr w:type="spellEnd"/>
            <w:r>
              <w:t xml:space="preserve"> em falhas em </w:t>
            </w:r>
            <w:proofErr w:type="spellStart"/>
            <w:r>
              <w:t>APIs</w:t>
            </w:r>
            <w:proofErr w:type="spellEnd"/>
            <w:r>
              <w:t xml:space="preserve"> externas, implementando </w:t>
            </w:r>
            <w:proofErr w:type="spellStart"/>
            <w:r>
              <w:t>fallbacks</w:t>
            </w:r>
            <w:proofErr w:type="spellEnd"/>
            <w:r>
              <w:t>.</w:t>
            </w:r>
          </w:p>
        </w:tc>
        <w:tc>
          <w:tcPr>
            <w:tcW w:w="892" w:type="pct"/>
            <w:shd w:val="clear" w:color="auto" w:fill="auto"/>
          </w:tcPr>
          <w:p w14:paraId="277C93BC" w14:textId="5CC18C61" w:rsidR="001157C1" w:rsidRPr="00F45E97" w:rsidRDefault="002D47EE" w:rsidP="001157C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1157C1" w:rsidRPr="00F45E97" w14:paraId="0FCA9E1E" w14:textId="77777777" w:rsidTr="001157C1">
        <w:tc>
          <w:tcPr>
            <w:tcW w:w="491" w:type="pct"/>
            <w:shd w:val="clear" w:color="auto" w:fill="auto"/>
          </w:tcPr>
          <w:p w14:paraId="779AD356" w14:textId="42E3B0D9" w:rsidR="001157C1" w:rsidRPr="00F45E97" w:rsidRDefault="001157C1" w:rsidP="001157C1">
            <w:pPr>
              <w:suppressAutoHyphens/>
              <w:spacing w:line="360" w:lineRule="auto"/>
            </w:pPr>
            <w:r w:rsidRPr="00F45E97">
              <w:lastRenderedPageBreak/>
              <w:t>RNF0</w:t>
            </w:r>
            <w:r>
              <w:t>7</w:t>
            </w:r>
          </w:p>
        </w:tc>
        <w:tc>
          <w:tcPr>
            <w:tcW w:w="3616" w:type="pct"/>
            <w:shd w:val="clear" w:color="auto" w:fill="auto"/>
          </w:tcPr>
          <w:p w14:paraId="09AA71DF" w14:textId="51AD6758" w:rsidR="001157C1" w:rsidRDefault="001157C1" w:rsidP="002D47EE">
            <w:pPr>
              <w:suppressAutoHyphens/>
              <w:spacing w:line="360" w:lineRule="auto"/>
            </w:pPr>
            <w:r>
              <w:t>O tempo de resposta de alguma ação do usuário nunca pode ser superior a</w:t>
            </w:r>
            <w:r w:rsidR="001F4852">
              <w:t xml:space="preserve"> </w:t>
            </w:r>
            <w:r w:rsidR="002D47EE">
              <w:t>4</w:t>
            </w:r>
            <w:r w:rsidR="001F4852">
              <w:t xml:space="preserve"> segundos.</w:t>
            </w:r>
          </w:p>
        </w:tc>
        <w:tc>
          <w:tcPr>
            <w:tcW w:w="892" w:type="pct"/>
            <w:shd w:val="clear" w:color="auto" w:fill="auto"/>
          </w:tcPr>
          <w:p w14:paraId="6ADF3394" w14:textId="22C03785" w:rsidR="001157C1" w:rsidRPr="00F45E97" w:rsidRDefault="002D47EE" w:rsidP="001157C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F4852" w:rsidRPr="00F45E97" w14:paraId="0A98D354" w14:textId="77777777" w:rsidTr="001157C1">
        <w:tc>
          <w:tcPr>
            <w:tcW w:w="491" w:type="pct"/>
            <w:shd w:val="clear" w:color="auto" w:fill="auto"/>
          </w:tcPr>
          <w:p w14:paraId="2A9E385F" w14:textId="7A75D3E1" w:rsidR="001F4852" w:rsidRPr="00F45E97" w:rsidRDefault="001F4852" w:rsidP="001157C1">
            <w:pPr>
              <w:suppressAutoHyphens/>
              <w:spacing w:line="360" w:lineRule="auto"/>
            </w:pPr>
            <w:r w:rsidRPr="00F45E97">
              <w:t>RNF0</w:t>
            </w:r>
            <w:r>
              <w:t>8</w:t>
            </w:r>
          </w:p>
        </w:tc>
        <w:tc>
          <w:tcPr>
            <w:tcW w:w="3616" w:type="pct"/>
            <w:shd w:val="clear" w:color="auto" w:fill="auto"/>
          </w:tcPr>
          <w:p w14:paraId="12E55733" w14:textId="2A0DB26B" w:rsidR="001F4852" w:rsidRDefault="001F4852" w:rsidP="002D47EE">
            <w:pPr>
              <w:suppressAutoHyphens/>
              <w:spacing w:line="360" w:lineRule="auto"/>
            </w:pPr>
            <w:r>
              <w:t>Visando uma performance mais otimizada da aplicação</w:t>
            </w:r>
            <w:r w:rsidR="002D47EE">
              <w:t xml:space="preserve">, deve </w:t>
            </w:r>
            <w:r>
              <w:t>se</w:t>
            </w:r>
            <w:r w:rsidR="002D47EE">
              <w:t>r</w:t>
            </w:r>
            <w:r>
              <w:t xml:space="preserve"> utiliza</w:t>
            </w:r>
            <w:r w:rsidR="002D47EE">
              <w:t>do</w:t>
            </w:r>
            <w:r>
              <w:t xml:space="preserve"> cache sempre que possível.</w:t>
            </w:r>
          </w:p>
        </w:tc>
        <w:tc>
          <w:tcPr>
            <w:tcW w:w="892" w:type="pct"/>
            <w:shd w:val="clear" w:color="auto" w:fill="auto"/>
          </w:tcPr>
          <w:p w14:paraId="034F0C55" w14:textId="175F2AB2" w:rsidR="001F4852" w:rsidRPr="00F45E97" w:rsidRDefault="002D47EE" w:rsidP="001157C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1157C1" w:rsidRPr="00F45E97" w14:paraId="776C44F0" w14:textId="77777777" w:rsidTr="001157C1">
        <w:tc>
          <w:tcPr>
            <w:tcW w:w="491" w:type="pct"/>
            <w:shd w:val="clear" w:color="auto" w:fill="auto"/>
          </w:tcPr>
          <w:p w14:paraId="345706D2" w14:textId="66D576F0" w:rsidR="001157C1" w:rsidRPr="00F45E97" w:rsidRDefault="001157C1" w:rsidP="001F4852">
            <w:pPr>
              <w:suppressAutoHyphens/>
              <w:spacing w:line="360" w:lineRule="auto"/>
            </w:pPr>
            <w:r w:rsidRPr="00F45E97">
              <w:t>RNF0</w:t>
            </w:r>
            <w:r w:rsidR="001F4852">
              <w:t>9</w:t>
            </w:r>
          </w:p>
        </w:tc>
        <w:tc>
          <w:tcPr>
            <w:tcW w:w="3616" w:type="pct"/>
            <w:shd w:val="clear" w:color="auto" w:fill="auto"/>
          </w:tcPr>
          <w:p w14:paraId="09AD8214" w14:textId="429DF9AE" w:rsidR="001157C1" w:rsidRDefault="001157C1" w:rsidP="001157C1">
            <w:pPr>
              <w:suppressAutoHyphens/>
              <w:spacing w:line="360" w:lineRule="auto"/>
            </w:pPr>
            <w:r>
              <w:t>A plataforma deve ser distribuída em containers para que seja escalada em momentos de pico de acessos.</w:t>
            </w:r>
          </w:p>
        </w:tc>
        <w:tc>
          <w:tcPr>
            <w:tcW w:w="892" w:type="pct"/>
            <w:shd w:val="clear" w:color="auto" w:fill="auto"/>
          </w:tcPr>
          <w:p w14:paraId="6064004C" w14:textId="6031C5B7" w:rsidR="001157C1" w:rsidRPr="00F45E97" w:rsidRDefault="001157C1" w:rsidP="001157C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157C1" w:rsidRPr="00F45E97" w14:paraId="3F422806" w14:textId="77777777" w:rsidTr="001157C1">
        <w:tc>
          <w:tcPr>
            <w:tcW w:w="491" w:type="pct"/>
            <w:shd w:val="clear" w:color="auto" w:fill="auto"/>
          </w:tcPr>
          <w:p w14:paraId="02C237DE" w14:textId="493417EA" w:rsidR="001157C1" w:rsidRPr="00F45E97" w:rsidRDefault="001157C1" w:rsidP="001F4852">
            <w:pPr>
              <w:suppressAutoHyphens/>
              <w:spacing w:line="360" w:lineRule="auto"/>
            </w:pPr>
            <w:r w:rsidRPr="00F45E97">
              <w:t>RNF</w:t>
            </w:r>
            <w:r w:rsidR="001F4852">
              <w:t>10</w:t>
            </w:r>
          </w:p>
        </w:tc>
        <w:tc>
          <w:tcPr>
            <w:tcW w:w="3616" w:type="pct"/>
            <w:shd w:val="clear" w:color="auto" w:fill="auto"/>
          </w:tcPr>
          <w:p w14:paraId="6FE6039B" w14:textId="6BF5480E" w:rsidR="001157C1" w:rsidRDefault="001157C1" w:rsidP="001157C1">
            <w:pPr>
              <w:suppressAutoHyphens/>
              <w:spacing w:line="360" w:lineRule="auto"/>
            </w:pPr>
            <w:r>
              <w:t xml:space="preserve">Toda parte de infraestrutura deve ser automatizada utilizando a plataforma </w:t>
            </w: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  <w:r>
              <w:t>.</w:t>
            </w:r>
          </w:p>
        </w:tc>
        <w:tc>
          <w:tcPr>
            <w:tcW w:w="892" w:type="pct"/>
            <w:shd w:val="clear" w:color="auto" w:fill="auto"/>
          </w:tcPr>
          <w:p w14:paraId="662547D8" w14:textId="2D4CEB7B" w:rsidR="001157C1" w:rsidRDefault="002D47EE" w:rsidP="001157C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157C1" w:rsidRPr="00F45E97" w14:paraId="75C9DBD2" w14:textId="77777777" w:rsidTr="001157C1">
        <w:tc>
          <w:tcPr>
            <w:tcW w:w="491" w:type="pct"/>
            <w:shd w:val="clear" w:color="auto" w:fill="auto"/>
          </w:tcPr>
          <w:p w14:paraId="7E135DDC" w14:textId="093B050C" w:rsidR="001157C1" w:rsidRPr="00F45E97" w:rsidRDefault="001157C1" w:rsidP="001F4852">
            <w:pPr>
              <w:suppressAutoHyphens/>
              <w:spacing w:line="360" w:lineRule="auto"/>
            </w:pPr>
            <w:r w:rsidRPr="00F45E97">
              <w:t>RNF</w:t>
            </w:r>
            <w:r w:rsidR="001F4852">
              <w:t>11</w:t>
            </w:r>
          </w:p>
        </w:tc>
        <w:tc>
          <w:tcPr>
            <w:tcW w:w="3616" w:type="pct"/>
            <w:shd w:val="clear" w:color="auto" w:fill="auto"/>
          </w:tcPr>
          <w:p w14:paraId="4804B9B5" w14:textId="2973C8DD" w:rsidR="001157C1" w:rsidRDefault="001157C1" w:rsidP="001157C1">
            <w:pPr>
              <w:suppressAutoHyphens/>
              <w:spacing w:line="360" w:lineRule="auto"/>
            </w:pPr>
            <w:r>
              <w:t xml:space="preserve">O armazenamento de arquivos deve ser realizado na ferramenta de armazenamento da </w:t>
            </w:r>
            <w:proofErr w:type="spellStart"/>
            <w:r>
              <w:t>Azure</w:t>
            </w:r>
            <w:proofErr w:type="spellEnd"/>
            <w:r>
              <w:t>.</w:t>
            </w:r>
          </w:p>
        </w:tc>
        <w:tc>
          <w:tcPr>
            <w:tcW w:w="892" w:type="pct"/>
            <w:shd w:val="clear" w:color="auto" w:fill="auto"/>
          </w:tcPr>
          <w:p w14:paraId="78552719" w14:textId="0629C7A0" w:rsidR="001157C1" w:rsidRDefault="002D47EE" w:rsidP="001157C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3070A" w:rsidRPr="00F45E97" w14:paraId="601B0379" w14:textId="77777777" w:rsidTr="001157C1">
        <w:tc>
          <w:tcPr>
            <w:tcW w:w="491" w:type="pct"/>
            <w:shd w:val="clear" w:color="auto" w:fill="auto"/>
          </w:tcPr>
          <w:p w14:paraId="7579250A" w14:textId="07072614" w:rsidR="0093070A" w:rsidRPr="00F45E97" w:rsidRDefault="0093070A" w:rsidP="001F4852">
            <w:pPr>
              <w:suppressAutoHyphens/>
              <w:spacing w:line="360" w:lineRule="auto"/>
            </w:pPr>
            <w:r w:rsidRPr="00F45E97">
              <w:t>RNF</w:t>
            </w:r>
            <w:r>
              <w:t>12</w:t>
            </w:r>
          </w:p>
        </w:tc>
        <w:tc>
          <w:tcPr>
            <w:tcW w:w="3616" w:type="pct"/>
            <w:shd w:val="clear" w:color="auto" w:fill="auto"/>
          </w:tcPr>
          <w:p w14:paraId="438EF1CF" w14:textId="6F24E5C0" w:rsidR="0093070A" w:rsidRDefault="0093070A" w:rsidP="001157C1">
            <w:pPr>
              <w:suppressAutoHyphens/>
              <w:spacing w:line="360" w:lineRule="auto"/>
            </w:pPr>
            <w:r>
              <w:t xml:space="preserve">O sistema deve disparar um </w:t>
            </w:r>
            <w:proofErr w:type="spellStart"/>
            <w:r>
              <w:t>email</w:t>
            </w:r>
            <w:proofErr w:type="spellEnd"/>
            <w:r>
              <w:t xml:space="preserve"> de confirmação da compra através do sistema terceiro </w:t>
            </w:r>
            <w:proofErr w:type="spellStart"/>
            <w:r>
              <w:t>Twilio</w:t>
            </w:r>
            <w:proofErr w:type="spellEnd"/>
            <w:r>
              <w:t xml:space="preserve"> </w:t>
            </w:r>
            <w:proofErr w:type="spellStart"/>
            <w:r>
              <w:t>Sendgrid</w:t>
            </w:r>
            <w:proofErr w:type="spellEnd"/>
          </w:p>
        </w:tc>
        <w:tc>
          <w:tcPr>
            <w:tcW w:w="892" w:type="pct"/>
            <w:shd w:val="clear" w:color="auto" w:fill="auto"/>
          </w:tcPr>
          <w:p w14:paraId="5DDF71BB" w14:textId="353033D0" w:rsidR="0093070A" w:rsidRDefault="0093070A" w:rsidP="001157C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1157C1" w:rsidRPr="00F45E97" w14:paraId="65E74E82" w14:textId="77777777" w:rsidTr="001157C1">
        <w:tc>
          <w:tcPr>
            <w:tcW w:w="491" w:type="pct"/>
            <w:shd w:val="clear" w:color="auto" w:fill="auto"/>
          </w:tcPr>
          <w:p w14:paraId="2313A7C5" w14:textId="5A718CCA" w:rsidR="001157C1" w:rsidRPr="00F45E97" w:rsidRDefault="001157C1" w:rsidP="001F4852">
            <w:pPr>
              <w:suppressAutoHyphens/>
              <w:spacing w:line="360" w:lineRule="auto"/>
            </w:pPr>
            <w:r w:rsidRPr="00F45E97">
              <w:t>RNF</w:t>
            </w:r>
            <w:r w:rsidR="0093070A">
              <w:t>13</w:t>
            </w:r>
          </w:p>
        </w:tc>
        <w:tc>
          <w:tcPr>
            <w:tcW w:w="3616" w:type="pct"/>
            <w:shd w:val="clear" w:color="auto" w:fill="auto"/>
          </w:tcPr>
          <w:p w14:paraId="441804F0" w14:textId="7D267E87" w:rsidR="001157C1" w:rsidRDefault="001157C1" w:rsidP="001157C1">
            <w:pPr>
              <w:suppressAutoHyphens/>
              <w:spacing w:line="360" w:lineRule="auto"/>
            </w:pPr>
            <w:r>
              <w:t>As comunicação entre Front-</w:t>
            </w:r>
            <w:proofErr w:type="spellStart"/>
            <w:r>
              <w:t>End</w:t>
            </w:r>
            <w:proofErr w:type="spellEnd"/>
            <w:r>
              <w:t xml:space="preserve"> e </w:t>
            </w:r>
            <w:proofErr w:type="spellStart"/>
            <w:r>
              <w:t>APIs</w:t>
            </w:r>
            <w:proofErr w:type="spellEnd"/>
            <w:r>
              <w:t xml:space="preserve"> devem ser realizadas através do padrão REST</w:t>
            </w:r>
          </w:p>
        </w:tc>
        <w:tc>
          <w:tcPr>
            <w:tcW w:w="892" w:type="pct"/>
            <w:shd w:val="clear" w:color="auto" w:fill="auto"/>
          </w:tcPr>
          <w:p w14:paraId="688232E4" w14:textId="13506C11" w:rsidR="001157C1" w:rsidRDefault="002D47EE" w:rsidP="001157C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5609B3C" w14:textId="77777777" w:rsidR="007A1EF1" w:rsidRPr="00F45E97" w:rsidRDefault="007A1EF1" w:rsidP="002D47EE"/>
    <w:p w14:paraId="7B37F8ED" w14:textId="11B41AB0" w:rsidR="0011587D" w:rsidRPr="00F45E97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p w14:paraId="289D0643" w14:textId="77777777" w:rsidR="007C317F" w:rsidRDefault="002D47EE" w:rsidP="007C317F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visa apresentar as escolhas do arquiteto referente às escolhas das tecnologias que são mais aderentes a proposta de desenvolvimento e arquitetura do projeto. Tendo em vista as restrições arquiteturais e conhecimentos técnicos da equipe.</w:t>
      </w:r>
    </w:p>
    <w:p w14:paraId="5F079877" w14:textId="77777777" w:rsidR="007C317F" w:rsidRDefault="002D47EE" w:rsidP="007C317F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Estes mecanismos são divididos em três grupos: A</w:t>
      </w:r>
      <w:r w:rsidR="0011587D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nálise, design e implementação. </w:t>
      </w:r>
    </w:p>
    <w:p w14:paraId="67E92BE1" w14:textId="10571F7E" w:rsidR="0011587D" w:rsidRPr="00F45E97" w:rsidRDefault="002D47EE" w:rsidP="007C317F">
      <w:pPr>
        <w:pStyle w:val="ExplicaodePreenchimento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No grupo de Análise, são</w:t>
      </w:r>
      <w:r w:rsidR="0011587D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listados os aspectos gerais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básicos </w:t>
      </w:r>
      <w:r w:rsidR="0011587D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que compõem a arquitetura do software. Em Design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são apresentados os padrões tecnológicos escolhidos.</w:t>
      </w:r>
      <w:r w:rsidR="007C317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E finalmente no grupo de</w:t>
      </w:r>
      <w:r w:rsidR="0011587D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 Implementação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são identificados</w:t>
      </w:r>
      <w:r w:rsidR="007C317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os frameworks/bibliotecas escolhidos que implementam cada mecanismo</w:t>
      </w:r>
      <w:r w:rsidR="0011587D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2743"/>
        <w:gridCol w:w="2923"/>
      </w:tblGrid>
      <w:tr w:rsidR="0011587D" w:rsidRPr="00F45E97" w14:paraId="0DC9E381" w14:textId="77777777" w:rsidTr="00512110">
        <w:tc>
          <w:tcPr>
            <w:tcW w:w="2639" w:type="dxa"/>
            <w:shd w:val="clear" w:color="auto" w:fill="D9E2F3"/>
          </w:tcPr>
          <w:p w14:paraId="485FC77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2743" w:type="dxa"/>
            <w:shd w:val="clear" w:color="auto" w:fill="D9E2F3"/>
          </w:tcPr>
          <w:p w14:paraId="1D73D1FC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923" w:type="dxa"/>
            <w:shd w:val="clear" w:color="auto" w:fill="D9E2F3"/>
          </w:tcPr>
          <w:p w14:paraId="7F4B7B6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11587D" w:rsidRPr="00F45E97" w14:paraId="58EA21D9" w14:textId="77777777" w:rsidTr="00512110">
        <w:tc>
          <w:tcPr>
            <w:tcW w:w="2639" w:type="dxa"/>
            <w:shd w:val="clear" w:color="auto" w:fill="auto"/>
          </w:tcPr>
          <w:p w14:paraId="152991A0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2743" w:type="dxa"/>
            <w:shd w:val="clear" w:color="auto" w:fill="auto"/>
          </w:tcPr>
          <w:p w14:paraId="76C45EB8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923" w:type="dxa"/>
            <w:shd w:val="clear" w:color="auto" w:fill="auto"/>
          </w:tcPr>
          <w:p w14:paraId="6672B081" w14:textId="636B5E1B" w:rsidR="0011587D" w:rsidRPr="00F45E97" w:rsidRDefault="001F5A95" w:rsidP="00B03C74">
            <w:pPr>
              <w:suppressAutoHyphens/>
              <w:spacing w:line="360" w:lineRule="auto"/>
            </w:pPr>
            <w:proofErr w:type="spellStart"/>
            <w:r>
              <w:t>Hiberna</w:t>
            </w:r>
            <w:r w:rsidR="0011587D" w:rsidRPr="00F45E97">
              <w:t>te</w:t>
            </w:r>
            <w:proofErr w:type="spellEnd"/>
          </w:p>
        </w:tc>
      </w:tr>
      <w:tr w:rsidR="00EA7889" w:rsidRPr="00F45E97" w14:paraId="27553E59" w14:textId="77777777" w:rsidTr="00512110">
        <w:tc>
          <w:tcPr>
            <w:tcW w:w="2639" w:type="dxa"/>
            <w:shd w:val="clear" w:color="auto" w:fill="auto"/>
          </w:tcPr>
          <w:p w14:paraId="687679D0" w14:textId="4893182A" w:rsidR="00EA7889" w:rsidRPr="00F45E97" w:rsidRDefault="00EA7889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2743" w:type="dxa"/>
            <w:shd w:val="clear" w:color="auto" w:fill="auto"/>
          </w:tcPr>
          <w:p w14:paraId="242C05A5" w14:textId="43A0E07D" w:rsidR="00EA7889" w:rsidRDefault="00EA7889" w:rsidP="00B03C74">
            <w:pPr>
              <w:suppressAutoHyphens/>
              <w:spacing w:line="360" w:lineRule="auto"/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P</w:t>
            </w:r>
            <w:r w:rsidR="00512110">
              <w:rPr>
                <w:color w:val="24292E"/>
              </w:rPr>
              <w:t>ostgreSQL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47E13FB1" w14:textId="02CCD821" w:rsidR="00EA7889" w:rsidRDefault="00512110" w:rsidP="00B03C74">
            <w:pPr>
              <w:suppressAutoHyphens/>
              <w:spacing w:line="360" w:lineRule="auto"/>
            </w:pP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for </w:t>
            </w:r>
            <w:proofErr w:type="spellStart"/>
            <w:r>
              <w:t>PostgreSQL</w:t>
            </w:r>
            <w:proofErr w:type="spellEnd"/>
          </w:p>
        </w:tc>
      </w:tr>
      <w:tr w:rsidR="00512110" w:rsidRPr="00F45E97" w14:paraId="7C700236" w14:textId="77777777" w:rsidTr="00512110">
        <w:tc>
          <w:tcPr>
            <w:tcW w:w="2639" w:type="dxa"/>
            <w:shd w:val="clear" w:color="auto" w:fill="auto"/>
          </w:tcPr>
          <w:p w14:paraId="4FD4E4F0" w14:textId="189B869D" w:rsidR="00512110" w:rsidRPr="00F45E97" w:rsidRDefault="00512110" w:rsidP="00B03C74">
            <w:pPr>
              <w:suppressAutoHyphens/>
              <w:spacing w:line="360" w:lineRule="auto"/>
            </w:pPr>
            <w:r>
              <w:t>Armazenamento de arquivos</w:t>
            </w:r>
          </w:p>
        </w:tc>
        <w:tc>
          <w:tcPr>
            <w:tcW w:w="2743" w:type="dxa"/>
            <w:shd w:val="clear" w:color="auto" w:fill="auto"/>
          </w:tcPr>
          <w:p w14:paraId="355FA7E0" w14:textId="63B4CE91" w:rsidR="00512110" w:rsidRDefault="00512110" w:rsidP="00B03C74">
            <w:pPr>
              <w:suppressAutoHyphens/>
              <w:spacing w:line="360" w:lineRule="auto"/>
              <w:rPr>
                <w:color w:val="24292E"/>
              </w:rPr>
            </w:pPr>
            <w:proofErr w:type="spellStart"/>
            <w:r>
              <w:rPr>
                <w:color w:val="24292E"/>
              </w:rPr>
              <w:t>Blob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31B80A4D" w14:textId="14ACD1EC" w:rsidR="00512110" w:rsidRDefault="00512110" w:rsidP="00B03C74">
            <w:pPr>
              <w:suppressAutoHyphens/>
              <w:spacing w:line="360" w:lineRule="auto"/>
            </w:pP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Blob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</w:tr>
      <w:tr w:rsidR="0011587D" w:rsidRPr="00F45E97" w14:paraId="10B52128" w14:textId="77777777" w:rsidTr="00512110">
        <w:tc>
          <w:tcPr>
            <w:tcW w:w="2639" w:type="dxa"/>
            <w:shd w:val="clear" w:color="auto" w:fill="auto"/>
          </w:tcPr>
          <w:p w14:paraId="29216BA2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743" w:type="dxa"/>
            <w:shd w:val="clear" w:color="auto" w:fill="auto"/>
          </w:tcPr>
          <w:p w14:paraId="022AEB9D" w14:textId="7848C6FB" w:rsidR="0011587D" w:rsidRPr="00F45E97" w:rsidRDefault="00396FDF" w:rsidP="00B03C74">
            <w:pPr>
              <w:suppressAutoHyphens/>
              <w:spacing w:line="360" w:lineRule="auto"/>
            </w:pPr>
            <w:r>
              <w:rPr>
                <w:color w:val="24292E"/>
              </w:rPr>
              <w:t>MVC</w:t>
            </w:r>
          </w:p>
        </w:tc>
        <w:tc>
          <w:tcPr>
            <w:tcW w:w="2923" w:type="dxa"/>
            <w:shd w:val="clear" w:color="auto" w:fill="auto"/>
          </w:tcPr>
          <w:p w14:paraId="439D9DA2" w14:textId="2D92109A" w:rsidR="0011587D" w:rsidRPr="00F45E97" w:rsidRDefault="001F5A95" w:rsidP="00B03C74">
            <w:pPr>
              <w:suppressAutoHyphens/>
              <w:spacing w:line="360" w:lineRule="auto"/>
            </w:pPr>
            <w:proofErr w:type="spellStart"/>
            <w:r>
              <w:t>ReactJs</w:t>
            </w:r>
            <w:proofErr w:type="spellEnd"/>
          </w:p>
        </w:tc>
      </w:tr>
      <w:tr w:rsidR="0011587D" w:rsidRPr="00F45E97" w14:paraId="4F85D563" w14:textId="77777777" w:rsidTr="00512110">
        <w:tc>
          <w:tcPr>
            <w:tcW w:w="2639" w:type="dxa"/>
            <w:shd w:val="clear" w:color="auto" w:fill="auto"/>
          </w:tcPr>
          <w:p w14:paraId="0FC5A2B9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743" w:type="dxa"/>
            <w:shd w:val="clear" w:color="auto" w:fill="auto"/>
          </w:tcPr>
          <w:p w14:paraId="2C00469C" w14:textId="1899EB92" w:rsidR="0011587D" w:rsidRPr="00F45E97" w:rsidRDefault="001F5A95" w:rsidP="00B03C74">
            <w:pPr>
              <w:suppressAutoHyphens/>
              <w:spacing w:line="360" w:lineRule="auto"/>
            </w:pPr>
            <w:r>
              <w:t>APIS</w:t>
            </w:r>
          </w:p>
        </w:tc>
        <w:tc>
          <w:tcPr>
            <w:tcW w:w="2923" w:type="dxa"/>
            <w:shd w:val="clear" w:color="auto" w:fill="auto"/>
          </w:tcPr>
          <w:p w14:paraId="21A19961" w14:textId="24A0646C" w:rsidR="0011587D" w:rsidRPr="00F45E97" w:rsidRDefault="0039106F" w:rsidP="00B03C74">
            <w:pPr>
              <w:suppressAutoHyphens/>
              <w:spacing w:line="360" w:lineRule="auto"/>
            </w:pPr>
            <w:r>
              <w:t>Java</w:t>
            </w:r>
            <w:r w:rsidR="00EA7889">
              <w:t>/ Spring Boot</w:t>
            </w:r>
          </w:p>
        </w:tc>
      </w:tr>
      <w:tr w:rsidR="0011587D" w:rsidRPr="00F45E97" w14:paraId="631E5F2E" w14:textId="77777777" w:rsidTr="00512110">
        <w:tc>
          <w:tcPr>
            <w:tcW w:w="2639" w:type="dxa"/>
            <w:shd w:val="clear" w:color="auto" w:fill="auto"/>
          </w:tcPr>
          <w:p w14:paraId="5C5804D0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743" w:type="dxa"/>
            <w:shd w:val="clear" w:color="auto" w:fill="auto"/>
          </w:tcPr>
          <w:p w14:paraId="37BD9533" w14:textId="7EAECEAC" w:rsidR="0011587D" w:rsidRPr="00F45E97" w:rsidRDefault="00EA7889" w:rsidP="00B03C74">
            <w:pPr>
              <w:suppressAutoHyphens/>
              <w:spacing w:line="360" w:lineRule="auto"/>
            </w:pPr>
            <w:r>
              <w:t xml:space="preserve">API </w:t>
            </w:r>
            <w:proofErr w:type="spellStart"/>
            <w:r>
              <w:t>Rest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7F11A61B" w14:textId="6CD2D49B" w:rsidR="0011587D" w:rsidRPr="00F45E97" w:rsidRDefault="00EA7889" w:rsidP="00B03C74">
            <w:pPr>
              <w:suppressAutoHyphens/>
              <w:spacing w:line="360" w:lineRule="auto"/>
            </w:pPr>
            <w:proofErr w:type="spellStart"/>
            <w:r>
              <w:t>OpenFeign</w:t>
            </w:r>
            <w:proofErr w:type="spellEnd"/>
          </w:p>
        </w:tc>
      </w:tr>
      <w:tr w:rsidR="0011587D" w:rsidRPr="00F45E97" w14:paraId="158D0C9D" w14:textId="77777777" w:rsidTr="00512110">
        <w:tc>
          <w:tcPr>
            <w:tcW w:w="2639" w:type="dxa"/>
            <w:shd w:val="clear" w:color="auto" w:fill="auto"/>
          </w:tcPr>
          <w:p w14:paraId="1F364DD7" w14:textId="435F5720" w:rsidR="0011587D" w:rsidRPr="00F45E97" w:rsidRDefault="00022584" w:rsidP="00022584">
            <w:pPr>
              <w:suppressAutoHyphens/>
              <w:spacing w:line="360" w:lineRule="auto"/>
            </w:pPr>
            <w:r>
              <w:t>Log</w:t>
            </w:r>
          </w:p>
        </w:tc>
        <w:tc>
          <w:tcPr>
            <w:tcW w:w="2743" w:type="dxa"/>
            <w:shd w:val="clear" w:color="auto" w:fill="auto"/>
          </w:tcPr>
          <w:p w14:paraId="0154FAB0" w14:textId="2CB1B262" w:rsidR="0011587D" w:rsidRPr="00F45E97" w:rsidRDefault="00022584" w:rsidP="00B03C74">
            <w:pPr>
              <w:suppressAutoHyphens/>
              <w:spacing w:line="360" w:lineRule="auto"/>
            </w:pPr>
            <w:r>
              <w:t>Recursos de log</w:t>
            </w:r>
          </w:p>
        </w:tc>
        <w:tc>
          <w:tcPr>
            <w:tcW w:w="2923" w:type="dxa"/>
            <w:shd w:val="clear" w:color="auto" w:fill="auto"/>
          </w:tcPr>
          <w:p w14:paraId="3421F3A7" w14:textId="23B8EAB9" w:rsidR="0011587D" w:rsidRPr="00F45E97" w:rsidRDefault="00396FDF" w:rsidP="00B03C74">
            <w:pPr>
              <w:suppressAutoHyphens/>
              <w:spacing w:line="360" w:lineRule="auto"/>
            </w:pPr>
            <w:r>
              <w:t>Log4j</w:t>
            </w:r>
          </w:p>
        </w:tc>
      </w:tr>
      <w:tr w:rsidR="00396FDF" w:rsidRPr="00F45E97" w14:paraId="01A48B1D" w14:textId="77777777" w:rsidTr="00512110">
        <w:tc>
          <w:tcPr>
            <w:tcW w:w="2639" w:type="dxa"/>
            <w:shd w:val="clear" w:color="auto" w:fill="auto"/>
          </w:tcPr>
          <w:p w14:paraId="3E2A0203" w14:textId="2C548AF4" w:rsidR="00396FDF" w:rsidRPr="00F45E97" w:rsidRDefault="00396FDF" w:rsidP="00B03C74">
            <w:pPr>
              <w:suppressAutoHyphens/>
              <w:spacing w:line="360" w:lineRule="auto"/>
            </w:pPr>
            <w:r>
              <w:t>Resiliência</w:t>
            </w:r>
          </w:p>
        </w:tc>
        <w:tc>
          <w:tcPr>
            <w:tcW w:w="2743" w:type="dxa"/>
            <w:shd w:val="clear" w:color="auto" w:fill="auto"/>
          </w:tcPr>
          <w:p w14:paraId="6C9C008F" w14:textId="6FD83442" w:rsidR="00396FDF" w:rsidRPr="00F45E97" w:rsidRDefault="00396FDF" w:rsidP="00B03C74">
            <w:pPr>
              <w:suppressAutoHyphens/>
              <w:spacing w:line="360" w:lineRule="auto"/>
            </w:pPr>
            <w:proofErr w:type="spellStart"/>
            <w:r>
              <w:t>Retry</w:t>
            </w:r>
            <w:proofErr w:type="spellEnd"/>
            <w:r w:rsidR="00EA7889">
              <w:t xml:space="preserve"> e </w:t>
            </w:r>
            <w:proofErr w:type="spellStart"/>
            <w:r w:rsidR="00EA7889">
              <w:t>Circuit</w:t>
            </w:r>
            <w:proofErr w:type="spellEnd"/>
            <w:r w:rsidR="00EA7889">
              <w:t xml:space="preserve"> </w:t>
            </w:r>
            <w:proofErr w:type="spellStart"/>
            <w:r w:rsidR="00EA7889">
              <w:t>Breaker</w:t>
            </w:r>
            <w:proofErr w:type="spellEnd"/>
          </w:p>
        </w:tc>
        <w:tc>
          <w:tcPr>
            <w:tcW w:w="2923" w:type="dxa"/>
            <w:shd w:val="clear" w:color="auto" w:fill="auto"/>
          </w:tcPr>
          <w:p w14:paraId="37CE5520" w14:textId="65E31E46" w:rsidR="00396FDF" w:rsidRDefault="00396FDF" w:rsidP="00B03C74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Retry</w:t>
            </w:r>
            <w:proofErr w:type="spellEnd"/>
          </w:p>
        </w:tc>
      </w:tr>
      <w:tr w:rsidR="0039106F" w:rsidRPr="00F45E97" w14:paraId="6793BDCA" w14:textId="77777777" w:rsidTr="00512110">
        <w:tc>
          <w:tcPr>
            <w:tcW w:w="2639" w:type="dxa"/>
            <w:shd w:val="clear" w:color="auto" w:fill="auto"/>
          </w:tcPr>
          <w:p w14:paraId="5CAA2AC7" w14:textId="4A80DE27" w:rsidR="0039106F" w:rsidRDefault="00EA7889" w:rsidP="00B03C74">
            <w:pPr>
              <w:suppressAutoHyphens/>
              <w:spacing w:line="360" w:lineRule="auto"/>
            </w:pPr>
            <w:r>
              <w:t>Autorização e Autenticação</w:t>
            </w:r>
          </w:p>
        </w:tc>
        <w:tc>
          <w:tcPr>
            <w:tcW w:w="2743" w:type="dxa"/>
            <w:shd w:val="clear" w:color="auto" w:fill="auto"/>
          </w:tcPr>
          <w:p w14:paraId="0737F794" w14:textId="0342DBA2" w:rsidR="0039106F" w:rsidRDefault="00EA7889" w:rsidP="00B03C74">
            <w:pPr>
              <w:suppressAutoHyphens/>
              <w:spacing w:line="360" w:lineRule="auto"/>
            </w:pPr>
            <w:proofErr w:type="spellStart"/>
            <w:r>
              <w:t>Json</w:t>
            </w:r>
            <w:proofErr w:type="spellEnd"/>
            <w:r>
              <w:t xml:space="preserve"> Web Token</w:t>
            </w:r>
          </w:p>
        </w:tc>
        <w:tc>
          <w:tcPr>
            <w:tcW w:w="2923" w:type="dxa"/>
            <w:shd w:val="clear" w:color="auto" w:fill="auto"/>
          </w:tcPr>
          <w:p w14:paraId="09218FBB" w14:textId="79105B42" w:rsidR="0039106F" w:rsidRDefault="00EA7889" w:rsidP="00B03C74">
            <w:pPr>
              <w:suppressAutoHyphens/>
              <w:spacing w:line="360" w:lineRule="auto"/>
            </w:pPr>
            <w:r>
              <w:t>Java JWT</w:t>
            </w:r>
          </w:p>
        </w:tc>
      </w:tr>
      <w:tr w:rsidR="0093070A" w:rsidRPr="00F45E97" w14:paraId="7A006A4A" w14:textId="77777777" w:rsidTr="00512110">
        <w:tc>
          <w:tcPr>
            <w:tcW w:w="2639" w:type="dxa"/>
            <w:shd w:val="clear" w:color="auto" w:fill="auto"/>
          </w:tcPr>
          <w:p w14:paraId="1D8092D7" w14:textId="41CBA1BC" w:rsidR="0093070A" w:rsidRDefault="0093070A" w:rsidP="00B03C74">
            <w:pPr>
              <w:suppressAutoHyphens/>
              <w:spacing w:line="360" w:lineRule="auto"/>
            </w:pPr>
            <w:r>
              <w:t xml:space="preserve">Disparo de </w:t>
            </w:r>
            <w:proofErr w:type="spellStart"/>
            <w:r>
              <w:t>Email</w:t>
            </w:r>
            <w:proofErr w:type="spellEnd"/>
          </w:p>
        </w:tc>
        <w:tc>
          <w:tcPr>
            <w:tcW w:w="2743" w:type="dxa"/>
            <w:shd w:val="clear" w:color="auto" w:fill="auto"/>
          </w:tcPr>
          <w:p w14:paraId="688E02FE" w14:textId="3E8AF1ED" w:rsidR="0093070A" w:rsidRDefault="0093070A" w:rsidP="00B03C74">
            <w:pPr>
              <w:suppressAutoHyphens/>
              <w:spacing w:line="360" w:lineRule="auto"/>
            </w:pPr>
            <w:r>
              <w:t>SMTP</w:t>
            </w:r>
          </w:p>
        </w:tc>
        <w:tc>
          <w:tcPr>
            <w:tcW w:w="2923" w:type="dxa"/>
            <w:shd w:val="clear" w:color="auto" w:fill="auto"/>
          </w:tcPr>
          <w:p w14:paraId="2B15AFA7" w14:textId="4917FDF4" w:rsidR="0093070A" w:rsidRDefault="0093070A" w:rsidP="00B03C74">
            <w:pPr>
              <w:suppressAutoHyphens/>
              <w:spacing w:line="360" w:lineRule="auto"/>
            </w:pPr>
            <w:proofErr w:type="spellStart"/>
            <w:r>
              <w:t>Twilio</w:t>
            </w:r>
            <w:proofErr w:type="spellEnd"/>
            <w:r>
              <w:t xml:space="preserve"> </w:t>
            </w:r>
            <w:proofErr w:type="spellStart"/>
            <w:r>
              <w:t>Sendgrid</w:t>
            </w:r>
            <w:proofErr w:type="spellEnd"/>
          </w:p>
        </w:tc>
      </w:tr>
      <w:tr w:rsidR="0011587D" w:rsidRPr="00F45E97" w14:paraId="53697F8D" w14:textId="77777777" w:rsidTr="00512110">
        <w:tc>
          <w:tcPr>
            <w:tcW w:w="2639" w:type="dxa"/>
            <w:shd w:val="clear" w:color="auto" w:fill="auto"/>
          </w:tcPr>
          <w:p w14:paraId="5F2991D4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2743" w:type="dxa"/>
            <w:shd w:val="clear" w:color="auto" w:fill="auto"/>
          </w:tcPr>
          <w:p w14:paraId="58CC4958" w14:textId="61BCB91A" w:rsidR="0011587D" w:rsidRPr="00F45E97" w:rsidRDefault="00396FDF" w:rsidP="00B03C74">
            <w:pPr>
              <w:suppressAutoHyphens/>
              <w:spacing w:line="360" w:lineRule="auto"/>
            </w:pPr>
            <w:r>
              <w:t>Testes Unitários</w:t>
            </w:r>
          </w:p>
        </w:tc>
        <w:tc>
          <w:tcPr>
            <w:tcW w:w="2923" w:type="dxa"/>
            <w:shd w:val="clear" w:color="auto" w:fill="auto"/>
          </w:tcPr>
          <w:p w14:paraId="30269687" w14:textId="210C3D5B" w:rsidR="0011587D" w:rsidRPr="00F45E97" w:rsidRDefault="00396FDF" w:rsidP="00B03C74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11587D" w:rsidRPr="00F45E97" w14:paraId="02C51A02" w14:textId="77777777" w:rsidTr="00512110">
        <w:tc>
          <w:tcPr>
            <w:tcW w:w="2639" w:type="dxa"/>
            <w:shd w:val="clear" w:color="auto" w:fill="auto"/>
          </w:tcPr>
          <w:p w14:paraId="114F1B25" w14:textId="77777777" w:rsidR="0011587D" w:rsidRPr="00F45E97" w:rsidRDefault="0011587D" w:rsidP="00B03C74">
            <w:pPr>
              <w:suppressAutoHyphens/>
              <w:spacing w:line="360" w:lineRule="auto"/>
            </w:pPr>
            <w:proofErr w:type="spellStart"/>
            <w:r w:rsidRPr="00F45E97">
              <w:lastRenderedPageBreak/>
              <w:t>Deploy</w:t>
            </w:r>
            <w:proofErr w:type="spellEnd"/>
          </w:p>
        </w:tc>
        <w:tc>
          <w:tcPr>
            <w:tcW w:w="2743" w:type="dxa"/>
            <w:shd w:val="clear" w:color="auto" w:fill="auto"/>
          </w:tcPr>
          <w:p w14:paraId="22D10288" w14:textId="2B604091" w:rsidR="0011587D" w:rsidRPr="00F45E97" w:rsidRDefault="00EA7889" w:rsidP="00B03C74">
            <w:pPr>
              <w:suppressAutoHyphens/>
              <w:spacing w:line="360" w:lineRule="auto"/>
            </w:pPr>
            <w:r>
              <w:t>CI/CD</w:t>
            </w:r>
          </w:p>
        </w:tc>
        <w:tc>
          <w:tcPr>
            <w:tcW w:w="2923" w:type="dxa"/>
            <w:shd w:val="clear" w:color="auto" w:fill="auto"/>
          </w:tcPr>
          <w:p w14:paraId="475AD5B3" w14:textId="1C7D6116" w:rsidR="0011587D" w:rsidRPr="00F45E97" w:rsidRDefault="00EA7889" w:rsidP="00EA7889">
            <w:pPr>
              <w:suppressAutoHyphens/>
              <w:spacing w:line="360" w:lineRule="auto"/>
            </w:pPr>
            <w:proofErr w:type="spellStart"/>
            <w:r>
              <w:t>Azure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</w:p>
        </w:tc>
      </w:tr>
    </w:tbl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80562707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6E7DF590" w14:textId="6556EA30" w:rsidR="00F27F53" w:rsidRPr="00F45E97" w:rsidRDefault="00F27F53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prova de conceito </w:t>
      </w:r>
      <w:r w:rsidR="001B4D9E">
        <w:rPr>
          <w:rFonts w:ascii="Times New Roman" w:eastAsia="Times New Roman" w:hAnsi="Times New Roman"/>
          <w:i w:val="0"/>
          <w:color w:val="auto"/>
          <w:sz w:val="24"/>
          <w:szCs w:val="24"/>
        </w:rPr>
        <w:t>na seção 5.</w:t>
      </w:r>
    </w:p>
    <w:p w14:paraId="293B2240" w14:textId="400E4ACB" w:rsidR="00470055" w:rsidRPr="00F45E97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1B4D9E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Código será apresentado na próxima seção (5).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D9AB250" w14:textId="67725BDD" w:rsidR="00F27F53" w:rsidRPr="00F45E97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8"/>
      <w:r w:rsidR="00470055" w:rsidRPr="00F45E97">
        <w:rPr>
          <w:rFonts w:ascii="Times New Roman" w:hAnsi="Times New Roman"/>
          <w:szCs w:val="28"/>
        </w:rPr>
        <w:t>o</w:t>
      </w:r>
      <w:bookmarkEnd w:id="19"/>
    </w:p>
    <w:p w14:paraId="52B76879" w14:textId="4D42195C" w:rsidR="00F27F53" w:rsidRPr="00F45E97" w:rsidRDefault="00F27F53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="0093070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baixo, apresentamos o diagrama de contexto representando uma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visão </w:t>
      </w:r>
      <w:r w:rsidR="00771B0B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geral da </w:t>
      </w:r>
      <w:r w:rsidR="0093070A">
        <w:rPr>
          <w:rFonts w:ascii="Times New Roman" w:eastAsia="Times New Roman" w:hAnsi="Times New Roman"/>
          <w:i w:val="0"/>
          <w:color w:val="auto"/>
          <w:sz w:val="24"/>
          <w:szCs w:val="24"/>
        </w:rPr>
        <w:t>arquitetura da plataforma</w:t>
      </w:r>
    </w:p>
    <w:p w14:paraId="612FD9C0" w14:textId="1B6DD02C" w:rsidR="00F27F53" w:rsidRPr="00F45E97" w:rsidRDefault="00D73F77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5ED7F3F6" wp14:editId="73F08721">
            <wp:extent cx="5280025" cy="40309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-contexto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74E5" w14:textId="02891F9B" w:rsidR="00F27F53" w:rsidRPr="00F45E97" w:rsidRDefault="00F27F53" w:rsidP="00F27F53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 w:rsidR="004415A7"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</w:t>
      </w:r>
    </w:p>
    <w:p w14:paraId="448F39FF" w14:textId="77777777" w:rsidR="00F27F53" w:rsidRPr="00F45E97" w:rsidRDefault="00F27F53" w:rsidP="00F27F53">
      <w:pPr>
        <w:suppressAutoHyphens/>
        <w:spacing w:line="360" w:lineRule="auto"/>
        <w:jc w:val="both"/>
        <w:rPr>
          <w:i/>
          <w:color w:val="ED7D31"/>
        </w:rPr>
      </w:pPr>
    </w:p>
    <w:p w14:paraId="733F211C" w14:textId="7294856B" w:rsidR="00F31B94" w:rsidRDefault="00F27F53" w:rsidP="00D73F7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lastRenderedPageBreak/>
        <w:t>A figura 1 mostra a o diagrama</w:t>
      </w:r>
      <w:r w:rsidR="00D73F77">
        <w:rPr>
          <w:sz w:val="24"/>
          <w:szCs w:val="24"/>
        </w:rPr>
        <w:t xml:space="preserve"> de contexto</w:t>
      </w:r>
      <w:r w:rsidRPr="00F45E97">
        <w:rPr>
          <w:sz w:val="24"/>
          <w:szCs w:val="24"/>
        </w:rPr>
        <w:t xml:space="preserve"> geral </w:t>
      </w:r>
      <w:r w:rsidR="00771B0B" w:rsidRPr="00F45E97">
        <w:rPr>
          <w:sz w:val="24"/>
          <w:szCs w:val="24"/>
        </w:rPr>
        <w:t xml:space="preserve">da solução proposta, com todos </w:t>
      </w:r>
      <w:r w:rsidRPr="00F45E97">
        <w:rPr>
          <w:sz w:val="24"/>
          <w:szCs w:val="24"/>
        </w:rPr>
        <w:t>s</w:t>
      </w:r>
      <w:r w:rsidR="00771B0B" w:rsidRPr="00F45E97">
        <w:rPr>
          <w:sz w:val="24"/>
          <w:szCs w:val="24"/>
        </w:rPr>
        <w:t>eus principais</w:t>
      </w:r>
      <w:r w:rsidRPr="00F45E97">
        <w:rPr>
          <w:sz w:val="24"/>
          <w:szCs w:val="24"/>
        </w:rPr>
        <w:t xml:space="preserve"> </w:t>
      </w:r>
      <w:r w:rsidR="00D73F77">
        <w:rPr>
          <w:sz w:val="24"/>
          <w:szCs w:val="24"/>
        </w:rPr>
        <w:t xml:space="preserve">sistemas internos e externos, </w:t>
      </w:r>
      <w:r w:rsidRPr="00F45E97">
        <w:rPr>
          <w:sz w:val="24"/>
          <w:szCs w:val="24"/>
        </w:rPr>
        <w:t>e</w:t>
      </w:r>
      <w:r w:rsidR="00D73F77">
        <w:rPr>
          <w:sz w:val="24"/>
          <w:szCs w:val="24"/>
        </w:rPr>
        <w:t xml:space="preserve"> os</w:t>
      </w:r>
      <w:r w:rsidRPr="00F45E97">
        <w:rPr>
          <w:sz w:val="24"/>
          <w:szCs w:val="24"/>
        </w:rPr>
        <w:t xml:space="preserve"> </w:t>
      </w:r>
      <w:r w:rsidR="00D73F77">
        <w:rPr>
          <w:sz w:val="24"/>
          <w:szCs w:val="24"/>
        </w:rPr>
        <w:t>usuários envolvidos no fluxo do negócio.</w:t>
      </w:r>
      <w:r w:rsidR="00D73F77">
        <w:rPr>
          <w:sz w:val="24"/>
          <w:szCs w:val="24"/>
        </w:rPr>
        <w:br/>
        <w:t>Podemos verificar que o usuário analista utilizará p</w:t>
      </w:r>
      <w:r w:rsidR="00334B80">
        <w:rPr>
          <w:sz w:val="24"/>
          <w:szCs w:val="24"/>
        </w:rPr>
        <w:t>rincipalmente</w:t>
      </w:r>
      <w:r w:rsidR="00D73F77">
        <w:rPr>
          <w:sz w:val="24"/>
          <w:szCs w:val="24"/>
        </w:rPr>
        <w:t xml:space="preserve">, as </w:t>
      </w:r>
      <w:proofErr w:type="spellStart"/>
      <w:r w:rsidR="00D73F77">
        <w:rPr>
          <w:sz w:val="24"/>
          <w:szCs w:val="24"/>
        </w:rPr>
        <w:t>APIs</w:t>
      </w:r>
      <w:proofErr w:type="spellEnd"/>
      <w:r w:rsidR="00D73F77">
        <w:rPr>
          <w:sz w:val="24"/>
          <w:szCs w:val="24"/>
        </w:rPr>
        <w:t xml:space="preserve"> desenvolvidas internamente neste projeto, tendo a única dependência externa com o serviço de armazenamento dos relatórios. Já o usuário investidor, terá interação com as </w:t>
      </w:r>
      <w:proofErr w:type="spellStart"/>
      <w:r w:rsidR="00D73F77">
        <w:rPr>
          <w:sz w:val="24"/>
          <w:szCs w:val="24"/>
        </w:rPr>
        <w:t>APIs</w:t>
      </w:r>
      <w:proofErr w:type="spellEnd"/>
      <w:r w:rsidR="00D73F77">
        <w:rPr>
          <w:sz w:val="24"/>
          <w:szCs w:val="24"/>
        </w:rPr>
        <w:t xml:space="preserve"> que serão desenvolvidas internamente e também com todas as </w:t>
      </w:r>
      <w:proofErr w:type="spellStart"/>
      <w:r w:rsidR="00D73F77">
        <w:rPr>
          <w:sz w:val="24"/>
          <w:szCs w:val="24"/>
        </w:rPr>
        <w:t>APIs</w:t>
      </w:r>
      <w:proofErr w:type="spellEnd"/>
      <w:r w:rsidR="00D73F77">
        <w:rPr>
          <w:sz w:val="24"/>
          <w:szCs w:val="24"/>
        </w:rPr>
        <w:t xml:space="preserve"> de terceiros que serão utilizadas para download dos arquivos, processamento do pagamento e envio de e-mails.</w:t>
      </w:r>
    </w:p>
    <w:p w14:paraId="4F7E9600" w14:textId="77777777" w:rsidR="003E404D" w:rsidRPr="00F45E97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14:paraId="48CC3915" w14:textId="75519339" w:rsidR="00AC728C" w:rsidRDefault="0034776B" w:rsidP="007A4D33">
      <w:pPr>
        <w:pStyle w:val="Ttulo2"/>
        <w:numPr>
          <w:ilvl w:val="0"/>
          <w:numId w:val="0"/>
        </w:numPr>
        <w:ind w:left="360" w:hanging="360"/>
      </w:pPr>
      <w:bookmarkStart w:id="20" w:name="_Toc80562709"/>
      <w:r w:rsidRPr="00F45E97">
        <w:t>4.2</w:t>
      </w:r>
      <w:r w:rsidR="00AC728C" w:rsidRPr="00F45E97">
        <w:t xml:space="preserve"> </w:t>
      </w:r>
      <w:r w:rsidR="003000D2">
        <w:tab/>
      </w:r>
      <w:r w:rsidR="00AC728C" w:rsidRPr="00F45E97">
        <w:t>Diagrama de C</w:t>
      </w:r>
      <w:r w:rsidR="00F45E97" w:rsidRPr="00F45E97">
        <w:t>ontainer</w:t>
      </w:r>
      <w:bookmarkEnd w:id="20"/>
    </w:p>
    <w:p w14:paraId="36F79A59" w14:textId="0B7418F8" w:rsidR="007B154B" w:rsidRPr="007B154B" w:rsidRDefault="003930E5" w:rsidP="007B154B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Nesta seção, apresentamos o diagrama de container desenvolvido com base nos levantamentos feitos anteriormente.</w:t>
      </w:r>
    </w:p>
    <w:p w14:paraId="1D5A944A" w14:textId="77777777" w:rsidR="007B154B" w:rsidRPr="007B154B" w:rsidRDefault="007B154B" w:rsidP="007B154B">
      <w:pPr>
        <w:pStyle w:val="Corpodetexto"/>
      </w:pPr>
    </w:p>
    <w:p w14:paraId="5DB6A3C2" w14:textId="39CDAC48" w:rsidR="00AC728C" w:rsidRPr="00F45E97" w:rsidRDefault="003930E5" w:rsidP="00AC728C">
      <w:pPr>
        <w:jc w:val="center"/>
      </w:pPr>
      <w:r>
        <w:rPr>
          <w:noProof/>
        </w:rPr>
        <w:drawing>
          <wp:inline distT="0" distB="0" distL="0" distR="0" wp14:anchorId="22571A61" wp14:editId="19834D97">
            <wp:extent cx="5280025" cy="49682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onta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E1B" w14:textId="533141F0" w:rsidR="00AC728C" w:rsidRPr="00DF7011" w:rsidRDefault="00AC728C" w:rsidP="00AC728C">
      <w:pPr>
        <w:pStyle w:val="Legenda"/>
        <w:rPr>
          <w:b/>
          <w:sz w:val="20"/>
        </w:rPr>
      </w:pPr>
      <w:r w:rsidRPr="00DF7011">
        <w:rPr>
          <w:b/>
          <w:sz w:val="20"/>
        </w:rPr>
        <w:lastRenderedPageBreak/>
        <w:t xml:space="preserve">Figura 2 – Diagrama de </w:t>
      </w:r>
      <w:r w:rsidR="00F45E97" w:rsidRPr="00DF7011">
        <w:rPr>
          <w:b/>
          <w:sz w:val="20"/>
        </w:rPr>
        <w:t>container</w:t>
      </w:r>
      <w:r w:rsidR="003930E5">
        <w:rPr>
          <w:b/>
          <w:sz w:val="20"/>
        </w:rPr>
        <w:t xml:space="preserve"> da plataforma Investidor Tools.</w:t>
      </w:r>
      <w:r w:rsidR="003930E5" w:rsidRPr="00DF7011">
        <w:rPr>
          <w:b/>
          <w:sz w:val="20"/>
        </w:rPr>
        <w:t xml:space="preserve"> </w:t>
      </w:r>
    </w:p>
    <w:p w14:paraId="795269E1" w14:textId="77777777" w:rsidR="00F45E97" w:rsidRPr="00F45E97" w:rsidRDefault="00F45E97" w:rsidP="00AC728C">
      <w:pPr>
        <w:rPr>
          <w:sz w:val="24"/>
          <w:szCs w:val="24"/>
        </w:rPr>
      </w:pPr>
    </w:p>
    <w:p w14:paraId="5C84DFF6" w14:textId="6CD1FB6F" w:rsidR="00AC728C" w:rsidRDefault="00A1162E" w:rsidP="00AC728C">
      <w:pPr>
        <w:rPr>
          <w:sz w:val="24"/>
          <w:szCs w:val="24"/>
        </w:rPr>
      </w:pPr>
      <w:r w:rsidRPr="003930E5">
        <w:rPr>
          <w:sz w:val="24"/>
          <w:szCs w:val="24"/>
        </w:rPr>
        <w:t>A figura 2</w:t>
      </w:r>
      <w:r w:rsidR="00AC728C" w:rsidRPr="003930E5">
        <w:rPr>
          <w:sz w:val="24"/>
          <w:szCs w:val="24"/>
        </w:rPr>
        <w:t xml:space="preserve"> apresenta </w:t>
      </w:r>
      <w:r w:rsidR="00DF7011" w:rsidRPr="003930E5">
        <w:rPr>
          <w:sz w:val="24"/>
          <w:szCs w:val="24"/>
        </w:rPr>
        <w:t>os containers</w:t>
      </w:r>
      <w:r w:rsidR="00AC728C" w:rsidRPr="003930E5">
        <w:rPr>
          <w:sz w:val="24"/>
          <w:szCs w:val="24"/>
        </w:rPr>
        <w:t xml:space="preserve"> da aplicação</w:t>
      </w:r>
      <w:r w:rsidR="003930E5" w:rsidRPr="003930E5">
        <w:rPr>
          <w:sz w:val="24"/>
          <w:szCs w:val="24"/>
        </w:rPr>
        <w:t xml:space="preserve"> Investidor Tools, onde são representados os usuários do sistema</w:t>
      </w:r>
      <w:r w:rsidR="003930E5">
        <w:rPr>
          <w:sz w:val="24"/>
          <w:szCs w:val="24"/>
        </w:rPr>
        <w:t xml:space="preserve">, </w:t>
      </w:r>
      <w:proofErr w:type="spellStart"/>
      <w:r w:rsidR="003930E5">
        <w:rPr>
          <w:sz w:val="24"/>
          <w:szCs w:val="24"/>
        </w:rPr>
        <w:t>APIs</w:t>
      </w:r>
      <w:proofErr w:type="spellEnd"/>
      <w:r w:rsidR="003930E5">
        <w:rPr>
          <w:sz w:val="24"/>
          <w:szCs w:val="24"/>
        </w:rPr>
        <w:t>, repositórios de arquivos, base de dados e sistemas externos utilizados no processo do sistema.</w:t>
      </w:r>
    </w:p>
    <w:p w14:paraId="4EA7BA39" w14:textId="417D2976" w:rsidR="003930E5" w:rsidRDefault="003930E5" w:rsidP="00AC728C">
      <w:pPr>
        <w:rPr>
          <w:sz w:val="24"/>
          <w:szCs w:val="24"/>
        </w:rPr>
      </w:pPr>
    </w:p>
    <w:p w14:paraId="79AC59C6" w14:textId="1B07C581" w:rsidR="003930E5" w:rsidRDefault="003930E5" w:rsidP="00AC728C">
      <w:pPr>
        <w:rPr>
          <w:sz w:val="24"/>
          <w:szCs w:val="24"/>
        </w:rPr>
      </w:pPr>
      <w:r>
        <w:rPr>
          <w:sz w:val="24"/>
          <w:szCs w:val="24"/>
        </w:rPr>
        <w:t>O usuário investidor irá utilizar o sistema para consultar e comprar relatórios de análise de empresas listadas na bolsa de valores do brasil.</w:t>
      </w:r>
    </w:p>
    <w:p w14:paraId="1430A4BB" w14:textId="59017F2E" w:rsidR="00234751" w:rsidRDefault="00234751" w:rsidP="00AC728C">
      <w:pPr>
        <w:rPr>
          <w:sz w:val="24"/>
          <w:szCs w:val="24"/>
        </w:rPr>
      </w:pPr>
      <w:r>
        <w:rPr>
          <w:sz w:val="24"/>
          <w:szCs w:val="24"/>
        </w:rPr>
        <w:t xml:space="preserve">Para utilizar o sistema, o usuário precisará realizar seu cadastro e depois fazer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sistema, onde serão validadas suas informações.</w:t>
      </w:r>
    </w:p>
    <w:p w14:paraId="2978DB8F" w14:textId="42884FEB" w:rsidR="00234751" w:rsidRDefault="00234751" w:rsidP="00AC728C">
      <w:pPr>
        <w:rPr>
          <w:sz w:val="24"/>
          <w:szCs w:val="24"/>
        </w:rPr>
      </w:pPr>
      <w:r>
        <w:rPr>
          <w:sz w:val="24"/>
          <w:szCs w:val="24"/>
        </w:rPr>
        <w:t>A plataforma Investidor Tools, será disponibilizada por navegadores online.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irá adaptar automaticamente seu layout de acordo com as dimensões do dispositivo do usuário, tanto quando for via desktop como quando for via mobile.</w:t>
      </w:r>
    </w:p>
    <w:p w14:paraId="026EC51D" w14:textId="6D882D3F" w:rsidR="00234751" w:rsidRDefault="00234751" w:rsidP="00AC728C">
      <w:pPr>
        <w:rPr>
          <w:sz w:val="24"/>
          <w:szCs w:val="24"/>
        </w:rPr>
      </w:pPr>
    </w:p>
    <w:p w14:paraId="1C3CBA0F" w14:textId="6626E3C8" w:rsidR="00234751" w:rsidRDefault="00234751" w:rsidP="00AC728C">
      <w:pPr>
        <w:rPr>
          <w:sz w:val="24"/>
          <w:szCs w:val="24"/>
        </w:rPr>
      </w:pPr>
      <w:r>
        <w:rPr>
          <w:sz w:val="24"/>
          <w:szCs w:val="24"/>
        </w:rPr>
        <w:t xml:space="preserve">O usuário irá interagir com o sistema através de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via comunicação HTTP. As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>, por sua vez, irão buscar e gravar os</w:t>
      </w:r>
      <w:r w:rsidR="000378D6">
        <w:rPr>
          <w:sz w:val="24"/>
          <w:szCs w:val="24"/>
        </w:rPr>
        <w:t xml:space="preserve"> dados do sistema em uma base de</w:t>
      </w:r>
      <w:r>
        <w:rPr>
          <w:sz w:val="24"/>
          <w:szCs w:val="24"/>
        </w:rPr>
        <w:t xml:space="preserve"> dados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. </w:t>
      </w:r>
    </w:p>
    <w:p w14:paraId="77AD7703" w14:textId="4C4083ED" w:rsidR="00234751" w:rsidRDefault="00234751" w:rsidP="00AC728C">
      <w:pPr>
        <w:rPr>
          <w:sz w:val="24"/>
          <w:szCs w:val="24"/>
        </w:rPr>
      </w:pPr>
      <w:r>
        <w:rPr>
          <w:sz w:val="24"/>
          <w:szCs w:val="24"/>
        </w:rPr>
        <w:t xml:space="preserve">Quando o usuário decidir comprar um relatório, então as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, irão integrar com um gateway de pagamento externo que garantirá segurança durante a operação. Após o fim do processamento do pagamento, as APIS, permitirão que o usuário realize o download do relatório comprado por meio de uma integração com 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  <w:r>
        <w:rPr>
          <w:sz w:val="24"/>
          <w:szCs w:val="24"/>
        </w:rPr>
        <w:t>.</w:t>
      </w:r>
    </w:p>
    <w:p w14:paraId="558914DB" w14:textId="3A982EF0" w:rsidR="00234751" w:rsidRPr="003930E5" w:rsidRDefault="00234751" w:rsidP="00AC728C">
      <w:pPr>
        <w:rPr>
          <w:sz w:val="24"/>
          <w:szCs w:val="24"/>
        </w:rPr>
      </w:pPr>
      <w:r>
        <w:rPr>
          <w:sz w:val="24"/>
          <w:szCs w:val="24"/>
        </w:rPr>
        <w:t xml:space="preserve">O usuário será também notificado por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, a respeito de sua compra e demais comunicações, através de uma integração com a API de disparo de e-mails da </w:t>
      </w:r>
      <w:proofErr w:type="spellStart"/>
      <w:r>
        <w:rPr>
          <w:sz w:val="24"/>
          <w:szCs w:val="24"/>
        </w:rPr>
        <w:t>Twilio</w:t>
      </w:r>
      <w:proofErr w:type="spellEnd"/>
      <w:r>
        <w:rPr>
          <w:sz w:val="24"/>
          <w:szCs w:val="24"/>
        </w:rPr>
        <w:t>.</w:t>
      </w:r>
    </w:p>
    <w:p w14:paraId="7090C585" w14:textId="77777777" w:rsidR="00AC728C" w:rsidRPr="00F45E97" w:rsidRDefault="00AC728C" w:rsidP="00AC728C"/>
    <w:p w14:paraId="7CF66165" w14:textId="77777777" w:rsidR="00AC728C" w:rsidRPr="00F45E97" w:rsidRDefault="00AC728C" w:rsidP="00AC728C"/>
    <w:p w14:paraId="1303570E" w14:textId="23A2C39F" w:rsidR="00AC728C" w:rsidRPr="00181FB6" w:rsidRDefault="00181FB6" w:rsidP="007A4D33">
      <w:pPr>
        <w:pStyle w:val="Ttulo2"/>
        <w:numPr>
          <w:ilvl w:val="0"/>
          <w:numId w:val="0"/>
        </w:numPr>
        <w:ind w:left="360" w:hanging="360"/>
      </w:pPr>
      <w:bookmarkStart w:id="21" w:name="_Toc80562710"/>
      <w:r w:rsidRPr="00181FB6">
        <w:t>4.3</w:t>
      </w:r>
      <w:r w:rsidR="00AC728C" w:rsidRPr="00181FB6">
        <w:t xml:space="preserve"> </w:t>
      </w:r>
      <w:r w:rsidR="003000D2">
        <w:tab/>
      </w:r>
      <w:r w:rsidR="00AC728C" w:rsidRPr="00181FB6">
        <w:t>Diagrama de Componentes</w:t>
      </w:r>
      <w:bookmarkEnd w:id="21"/>
    </w:p>
    <w:p w14:paraId="42E8E106" w14:textId="77777777" w:rsidR="00B50F81" w:rsidRDefault="00AC728C" w:rsidP="00AC728C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7B154B"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="00265F5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baixo apresentamos o </w:t>
      </w:r>
      <w:r w:rsidRPr="007B154B">
        <w:rPr>
          <w:rFonts w:ascii="Times New Roman" w:eastAsia="Times New Roman" w:hAnsi="Times New Roman"/>
          <w:i w:val="0"/>
          <w:color w:val="auto"/>
          <w:sz w:val="24"/>
          <w:szCs w:val="24"/>
        </w:rPr>
        <w:t>Diagrama de Componentes da aplicação</w:t>
      </w:r>
      <w:r w:rsidR="00181FB6">
        <w:rPr>
          <w:rFonts w:ascii="Times New Roman" w:eastAsia="Times New Roman" w:hAnsi="Times New Roman"/>
          <w:i w:val="0"/>
          <w:color w:val="auto"/>
          <w:sz w:val="24"/>
          <w:szCs w:val="24"/>
        </w:rPr>
        <w:t>, indicando</w:t>
      </w:r>
      <w:r w:rsidRPr="007B154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os elementos da arquitetura e as interfaces entre eles.</w:t>
      </w:r>
    </w:p>
    <w:p w14:paraId="022F7534" w14:textId="3D6ECBE8" w:rsidR="00AC728C" w:rsidRDefault="00B50F81" w:rsidP="00AC728C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br/>
        <w:t>O usuário irá interagir com a aplicação através de um browser, que poderá ser utilizada em qualquer browser dos mais recentes do mercado. Através do browser será feito o acesso ao front-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aplicação que será desenvolvido utilizando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utilizando o padrão MVC.</w:t>
      </w:r>
    </w:p>
    <w:p w14:paraId="5E914CA2" w14:textId="1A0F558F" w:rsidR="00B50F81" w:rsidRDefault="00B50F81" w:rsidP="00AC728C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595208F1" w14:textId="00EB6776" w:rsidR="00B50F81" w:rsidRDefault="00B50F81" w:rsidP="00AC728C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 front-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aplicação irá se comunicar com as APIS que serão desenvolvidas, passando primeiramente por um API Gateway, se autenticando através de JWT.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br/>
        <w:t>As APIS serão desenvolvidas utilizando a linguagem Java utilizando a versão 11, utilizando o frameworks Spring Boot para acelerar o desenvolvimento das APIS.</w:t>
      </w:r>
    </w:p>
    <w:p w14:paraId="61ECBCEF" w14:textId="1AC1334B" w:rsidR="00B50F81" w:rsidRDefault="00B50F81" w:rsidP="00AC728C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As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utilizarão o Redis para realizar o cache de chamadas que se repetem, ajudando assim, na performance da aplicação.</w:t>
      </w:r>
    </w:p>
    <w:p w14:paraId="00D9940D" w14:textId="6A924313" w:rsidR="00B50F81" w:rsidRPr="007B154B" w:rsidRDefault="00B50F81" w:rsidP="00AC728C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Além disso, </w:t>
      </w:r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as </w:t>
      </w:r>
      <w:proofErr w:type="spellStart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>APIs</w:t>
      </w:r>
      <w:proofErr w:type="spellEnd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se comunicarão com serviços da </w:t>
      </w:r>
      <w:proofErr w:type="spellStart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>azure</w:t>
      </w:r>
      <w:proofErr w:type="spellEnd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como o banco de dados </w:t>
      </w:r>
      <w:proofErr w:type="spellStart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>postgreSql</w:t>
      </w:r>
      <w:proofErr w:type="spellEnd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</w:t>
      </w:r>
      <w:proofErr w:type="spellStart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>azure</w:t>
      </w:r>
      <w:proofErr w:type="spellEnd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>blob</w:t>
      </w:r>
      <w:proofErr w:type="spellEnd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>storage</w:t>
      </w:r>
      <w:proofErr w:type="spellEnd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Essa comunicação será realizada através do protocolo </w:t>
      </w:r>
      <w:proofErr w:type="spellStart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>HTTPs</w:t>
      </w:r>
      <w:proofErr w:type="spellEnd"/>
      <w:r w:rsidR="001E425E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1AFF972" w14:textId="6DF971B4" w:rsidR="00AC728C" w:rsidRPr="00F45E97" w:rsidRDefault="005C0242" w:rsidP="00AC728C">
      <w:pPr>
        <w:jc w:val="center"/>
      </w:pPr>
      <w:r>
        <w:rPr>
          <w:noProof/>
        </w:rPr>
        <w:lastRenderedPageBreak/>
        <w:drawing>
          <wp:inline distT="0" distB="0" distL="0" distR="0" wp14:anchorId="158C065F" wp14:editId="6A732DFD">
            <wp:extent cx="5280025" cy="5778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750B" w14:textId="051F80D2" w:rsidR="00AC728C" w:rsidRPr="00A1162E" w:rsidRDefault="00AC728C" w:rsidP="00AC728C">
      <w:pPr>
        <w:pStyle w:val="Legenda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 w:rsidRPr="00A1162E">
        <w:rPr>
          <w:b/>
          <w:noProof/>
          <w:sz w:val="20"/>
        </w:rPr>
        <w:fldChar w:fldCharType="begin"/>
      </w:r>
      <w:r w:rsidRPr="00A1162E">
        <w:rPr>
          <w:b/>
          <w:noProof/>
          <w:sz w:val="20"/>
        </w:rPr>
        <w:instrText xml:space="preserve"> SEQ Figura \* ARABIC </w:instrText>
      </w:r>
      <w:r w:rsidRPr="00A1162E">
        <w:rPr>
          <w:b/>
          <w:noProof/>
          <w:sz w:val="20"/>
        </w:rPr>
        <w:fldChar w:fldCharType="separate"/>
      </w:r>
      <w:r w:rsidR="004415A7">
        <w:rPr>
          <w:b/>
          <w:noProof/>
          <w:sz w:val="20"/>
        </w:rPr>
        <w:t>2</w:t>
      </w:r>
      <w:r w:rsidRPr="00A1162E">
        <w:rPr>
          <w:b/>
          <w:noProof/>
          <w:sz w:val="20"/>
        </w:rPr>
        <w:fldChar w:fldCharType="end"/>
      </w:r>
      <w:r w:rsidR="001E425E">
        <w:rPr>
          <w:b/>
          <w:sz w:val="20"/>
        </w:rPr>
        <w:t xml:space="preserve"> – Diagrama de Componentes</w:t>
      </w:r>
      <w:r w:rsidRPr="00A1162E">
        <w:rPr>
          <w:b/>
          <w:sz w:val="20"/>
        </w:rPr>
        <w:t>.</w:t>
      </w:r>
    </w:p>
    <w:p w14:paraId="39B3CFE4" w14:textId="403F4AD1" w:rsidR="00DC6E66" w:rsidRDefault="00DC6E66">
      <w:pPr>
        <w:rPr>
          <w:b/>
          <w:i/>
          <w:kern w:val="28"/>
          <w:sz w:val="28"/>
        </w:rPr>
      </w:pPr>
    </w:p>
    <w:p w14:paraId="5725FDBB" w14:textId="2C5A0E29" w:rsidR="001E425E" w:rsidRDefault="001E425E">
      <w:pPr>
        <w:rPr>
          <w:b/>
          <w:i/>
          <w:kern w:val="28"/>
          <w:sz w:val="28"/>
        </w:rPr>
      </w:pPr>
    </w:p>
    <w:p w14:paraId="15DE048D" w14:textId="7267FF72" w:rsidR="001E425E" w:rsidRDefault="001E425E">
      <w:pPr>
        <w:rPr>
          <w:b/>
          <w:i/>
          <w:kern w:val="28"/>
          <w:sz w:val="28"/>
        </w:rPr>
      </w:pPr>
    </w:p>
    <w:p w14:paraId="1ABF9B66" w14:textId="786B3E3D" w:rsidR="001E425E" w:rsidRDefault="001E425E">
      <w:pPr>
        <w:rPr>
          <w:b/>
          <w:i/>
          <w:kern w:val="28"/>
          <w:sz w:val="28"/>
        </w:rPr>
      </w:pPr>
    </w:p>
    <w:p w14:paraId="453FAC76" w14:textId="7ECA66FB" w:rsidR="001E425E" w:rsidRDefault="001E425E">
      <w:pPr>
        <w:rPr>
          <w:b/>
          <w:i/>
          <w:kern w:val="28"/>
          <w:sz w:val="28"/>
        </w:rPr>
      </w:pPr>
    </w:p>
    <w:p w14:paraId="35DDAE29" w14:textId="72078409" w:rsidR="001E425E" w:rsidRDefault="001E425E">
      <w:pPr>
        <w:rPr>
          <w:b/>
          <w:i/>
          <w:kern w:val="28"/>
          <w:sz w:val="28"/>
        </w:rPr>
      </w:pPr>
    </w:p>
    <w:p w14:paraId="2561302D" w14:textId="4EA3374C" w:rsidR="001E425E" w:rsidRDefault="001E425E">
      <w:pPr>
        <w:rPr>
          <w:b/>
          <w:i/>
          <w:kern w:val="28"/>
          <w:sz w:val="28"/>
        </w:rPr>
      </w:pPr>
    </w:p>
    <w:p w14:paraId="668D475B" w14:textId="51E9DAD3" w:rsidR="00063954" w:rsidRDefault="00063954">
      <w:pPr>
        <w:rPr>
          <w:b/>
          <w:i/>
          <w:kern w:val="28"/>
          <w:sz w:val="28"/>
        </w:rPr>
      </w:pPr>
    </w:p>
    <w:p w14:paraId="137CAC4B" w14:textId="77777777" w:rsidR="00063954" w:rsidRDefault="00063954">
      <w:pPr>
        <w:rPr>
          <w:b/>
          <w:i/>
          <w:kern w:val="28"/>
          <w:sz w:val="28"/>
        </w:rPr>
      </w:pPr>
    </w:p>
    <w:p w14:paraId="6A3347DD" w14:textId="612F0B35" w:rsidR="00AD1154" w:rsidRPr="00F45E97" w:rsidRDefault="0018145F" w:rsidP="00D20065">
      <w:pPr>
        <w:pStyle w:val="Ttulo2"/>
        <w:rPr>
          <w:rFonts w:ascii="Times New Roman" w:hAnsi="Times New Roman"/>
        </w:rPr>
      </w:pPr>
      <w:bookmarkStart w:id="22" w:name="_Toc80562711"/>
      <w:r w:rsidRPr="00F45E97">
        <w:rPr>
          <w:rFonts w:ascii="Times New Roman" w:hAnsi="Times New Roman"/>
        </w:rPr>
        <w:lastRenderedPageBreak/>
        <w:t xml:space="preserve">Prova de Conceito </w:t>
      </w:r>
      <w:r w:rsidR="00002579" w:rsidRPr="00F45E97">
        <w:rPr>
          <w:rFonts w:ascii="Times New Roman" w:hAnsi="Times New Roman"/>
        </w:rPr>
        <w:t>(</w:t>
      </w:r>
      <w:proofErr w:type="spellStart"/>
      <w:r w:rsidR="00002579" w:rsidRPr="00F45E97">
        <w:rPr>
          <w:rFonts w:ascii="Times New Roman" w:hAnsi="Times New Roman"/>
        </w:rPr>
        <w:t>Po</w:t>
      </w:r>
      <w:r w:rsidRPr="00F45E97">
        <w:rPr>
          <w:rFonts w:ascii="Times New Roman" w:hAnsi="Times New Roman"/>
        </w:rPr>
        <w:t>C</w:t>
      </w:r>
      <w:proofErr w:type="spellEnd"/>
      <w:r w:rsidRPr="00F45E97">
        <w:rPr>
          <w:rFonts w:ascii="Times New Roman" w:hAnsi="Times New Roman"/>
        </w:rPr>
        <w:t>)</w:t>
      </w:r>
      <w:bookmarkEnd w:id="22"/>
    </w:p>
    <w:p w14:paraId="5405AA24" w14:textId="77777777" w:rsidR="00063954" w:rsidRDefault="000639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que seja validada a ideia do projeto, foram escolhidos 3 Requisitos funcionais principais para serem implementados no desenvolvimento da prova de conceito.</w:t>
      </w:r>
    </w:p>
    <w:p w14:paraId="51D72F4B" w14:textId="37BAD9D2" w:rsidR="00063954" w:rsidRPr="00063954" w:rsidRDefault="00063954" w:rsidP="00063954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295911">
        <w:rPr>
          <w:b/>
          <w:color w:val="000000"/>
          <w:sz w:val="24"/>
          <w:szCs w:val="24"/>
        </w:rPr>
        <w:t xml:space="preserve">Funcionalidade de </w:t>
      </w:r>
      <w:proofErr w:type="spellStart"/>
      <w:r w:rsidRPr="00295911">
        <w:rPr>
          <w:b/>
          <w:color w:val="000000"/>
          <w:sz w:val="24"/>
          <w:szCs w:val="24"/>
        </w:rPr>
        <w:t>Login</w:t>
      </w:r>
      <w:proofErr w:type="spellEnd"/>
      <w:r>
        <w:rPr>
          <w:color w:val="000000"/>
          <w:sz w:val="24"/>
          <w:szCs w:val="24"/>
        </w:rPr>
        <w:t xml:space="preserve">: Para qualquer aplicação, é necessário um sistema de </w:t>
      </w:r>
      <w:proofErr w:type="spellStart"/>
      <w:r>
        <w:rPr>
          <w:color w:val="000000"/>
          <w:sz w:val="24"/>
          <w:szCs w:val="24"/>
        </w:rPr>
        <w:t>login</w:t>
      </w:r>
      <w:proofErr w:type="spellEnd"/>
      <w:r>
        <w:rPr>
          <w:color w:val="000000"/>
          <w:sz w:val="24"/>
          <w:szCs w:val="24"/>
        </w:rPr>
        <w:t xml:space="preserve"> para o usuário realizar suas operações, principalmente em um sistema que </w:t>
      </w:r>
      <w:r w:rsidR="00295911">
        <w:rPr>
          <w:color w:val="000000"/>
          <w:sz w:val="24"/>
          <w:szCs w:val="24"/>
        </w:rPr>
        <w:t xml:space="preserve">vai permitir compra de relatórios, é importante que o sistema tenha bem estruturada a funcionalidade de </w:t>
      </w:r>
      <w:proofErr w:type="spellStart"/>
      <w:r w:rsidR="00295911">
        <w:rPr>
          <w:color w:val="000000"/>
          <w:sz w:val="24"/>
          <w:szCs w:val="24"/>
        </w:rPr>
        <w:t>login</w:t>
      </w:r>
      <w:proofErr w:type="spellEnd"/>
      <w:r w:rsidR="00295911">
        <w:rPr>
          <w:color w:val="000000"/>
          <w:sz w:val="24"/>
          <w:szCs w:val="24"/>
        </w:rPr>
        <w:t xml:space="preserve"> e </w:t>
      </w:r>
      <w:proofErr w:type="spellStart"/>
      <w:r w:rsidR="00295911">
        <w:rPr>
          <w:color w:val="000000"/>
          <w:sz w:val="24"/>
          <w:szCs w:val="24"/>
        </w:rPr>
        <w:t>logout</w:t>
      </w:r>
      <w:proofErr w:type="spellEnd"/>
      <w:r w:rsidR="00295911">
        <w:rPr>
          <w:color w:val="000000"/>
          <w:sz w:val="24"/>
          <w:szCs w:val="24"/>
        </w:rPr>
        <w:t>;</w:t>
      </w:r>
    </w:p>
    <w:p w14:paraId="45F66974" w14:textId="69C1DAF5" w:rsidR="00063954" w:rsidRDefault="00063954" w:rsidP="00063954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295911">
        <w:rPr>
          <w:b/>
          <w:color w:val="000000"/>
          <w:sz w:val="24"/>
          <w:szCs w:val="24"/>
        </w:rPr>
        <w:t>Funcionalidade de Listagem de relatórios</w:t>
      </w:r>
      <w:r w:rsidR="00295911">
        <w:rPr>
          <w:color w:val="000000"/>
          <w:sz w:val="24"/>
          <w:szCs w:val="24"/>
        </w:rPr>
        <w:t xml:space="preserve">: Essa é a principal funcionalidade do sistema. Permite que o usuário liste os relatórios cadastrados pelos analistas em nossa base de dados, permitindo que o usuário possa ver detalhes do relatório e realizar a compra / download dos mesmos.  </w:t>
      </w:r>
    </w:p>
    <w:p w14:paraId="09D1C8A6" w14:textId="698CA16F" w:rsidR="00063954" w:rsidRPr="00063954" w:rsidRDefault="00063954" w:rsidP="00063954">
      <w:pPr>
        <w:pStyle w:val="PargrafodaLista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295911">
        <w:rPr>
          <w:b/>
          <w:color w:val="000000"/>
          <w:sz w:val="24"/>
          <w:szCs w:val="24"/>
        </w:rPr>
        <w:t>Funcionalidade de Download de relatórios</w:t>
      </w:r>
      <w:r w:rsidR="00295911">
        <w:rPr>
          <w:color w:val="000000"/>
          <w:sz w:val="24"/>
          <w:szCs w:val="24"/>
        </w:rPr>
        <w:t xml:space="preserve">: Após a funcionalidade de listagem dos relatórios, a de download foi considerada também de muita importância. Para a POC iremos realizar o download dos relatórios que estão armazenados no </w:t>
      </w:r>
      <w:proofErr w:type="spellStart"/>
      <w:r w:rsidR="00295911">
        <w:rPr>
          <w:color w:val="000000"/>
          <w:sz w:val="24"/>
          <w:szCs w:val="24"/>
        </w:rPr>
        <w:t>azure</w:t>
      </w:r>
      <w:proofErr w:type="spellEnd"/>
      <w:r w:rsidR="00295911">
        <w:rPr>
          <w:color w:val="000000"/>
          <w:sz w:val="24"/>
          <w:szCs w:val="24"/>
        </w:rPr>
        <w:t xml:space="preserve"> </w:t>
      </w:r>
      <w:proofErr w:type="spellStart"/>
      <w:r w:rsidR="00295911">
        <w:rPr>
          <w:color w:val="000000"/>
          <w:sz w:val="24"/>
          <w:szCs w:val="24"/>
        </w:rPr>
        <w:t>blob</w:t>
      </w:r>
      <w:proofErr w:type="spellEnd"/>
      <w:r w:rsidR="00295911">
        <w:rPr>
          <w:color w:val="000000"/>
          <w:sz w:val="24"/>
          <w:szCs w:val="24"/>
        </w:rPr>
        <w:t xml:space="preserve"> </w:t>
      </w:r>
      <w:proofErr w:type="spellStart"/>
      <w:r w:rsidR="00295911">
        <w:rPr>
          <w:color w:val="000000"/>
          <w:sz w:val="24"/>
          <w:szCs w:val="24"/>
        </w:rPr>
        <w:t>storage</w:t>
      </w:r>
      <w:proofErr w:type="spellEnd"/>
      <w:r w:rsidR="00295911">
        <w:rPr>
          <w:color w:val="000000"/>
          <w:sz w:val="24"/>
          <w:szCs w:val="24"/>
        </w:rPr>
        <w:t>.</w:t>
      </w:r>
    </w:p>
    <w:p w14:paraId="6939A320" w14:textId="4000D15C" w:rsidR="00C70015" w:rsidRPr="00F45E97" w:rsidRDefault="00C70015" w:rsidP="00DE1CA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color w:val="000000"/>
          <w:sz w:val="24"/>
          <w:szCs w:val="24"/>
        </w:rPr>
      </w:pPr>
    </w:p>
    <w:p w14:paraId="2F790A9C" w14:textId="547072A3" w:rsidR="00C70015" w:rsidRDefault="00BB28AF" w:rsidP="000B7DB1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3" w:name="_Toc80562712"/>
      <w:bookmarkStart w:id="24" w:name="_Hlk79736409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3"/>
    </w:p>
    <w:p w14:paraId="2EAABF9A" w14:textId="77777777" w:rsidR="003E2FFF" w:rsidRDefault="00C44ABC" w:rsidP="003E2FFF">
      <w:pPr>
        <w:pStyle w:val="Legenda"/>
        <w:jc w:val="left"/>
        <w:rPr>
          <w:i w:val="0"/>
          <w:color w:val="000000"/>
          <w:sz w:val="24"/>
          <w:szCs w:val="24"/>
        </w:rPr>
      </w:pPr>
      <w:r w:rsidRPr="003E2FFF">
        <w:rPr>
          <w:i w:val="0"/>
          <w:color w:val="000000"/>
          <w:sz w:val="24"/>
          <w:szCs w:val="24"/>
        </w:rPr>
        <w:t xml:space="preserve">Foi desenvolvido um protótipo navegável </w:t>
      </w:r>
      <w:r w:rsidR="00FF7054" w:rsidRPr="003E2FFF">
        <w:rPr>
          <w:i w:val="0"/>
          <w:color w:val="000000"/>
          <w:sz w:val="24"/>
          <w:szCs w:val="24"/>
        </w:rPr>
        <w:t xml:space="preserve">para representar o que se espera relacionado a interface da aplicação quando todos os requisitos funcionais forem atendidos. </w:t>
      </w:r>
      <w:r w:rsidR="00FF7054" w:rsidRPr="003E2FFF">
        <w:rPr>
          <w:i w:val="0"/>
          <w:color w:val="000000"/>
          <w:sz w:val="24"/>
          <w:szCs w:val="24"/>
        </w:rPr>
        <w:br/>
        <w:t>O protótipo visa um design diferenciado e de fácil navegação para os usuários.</w:t>
      </w:r>
      <w:r w:rsidR="00FF7054" w:rsidRPr="003E2FFF">
        <w:rPr>
          <w:i w:val="0"/>
          <w:color w:val="000000"/>
          <w:sz w:val="24"/>
          <w:szCs w:val="24"/>
        </w:rPr>
        <w:br/>
      </w:r>
      <w:r w:rsidR="00B822FC" w:rsidRPr="003E2FFF">
        <w:rPr>
          <w:i w:val="0"/>
          <w:color w:val="000000"/>
          <w:sz w:val="24"/>
          <w:szCs w:val="24"/>
        </w:rPr>
        <w:t>1 – Tela de Registro:</w:t>
      </w:r>
      <w:r w:rsidR="00B822FC" w:rsidRPr="003E2FFF">
        <w:rPr>
          <w:i w:val="0"/>
          <w:noProof/>
          <w:color w:val="000000"/>
          <w:sz w:val="24"/>
          <w:szCs w:val="24"/>
        </w:rPr>
        <w:drawing>
          <wp:inline distT="0" distB="0" distL="0" distR="0" wp14:anchorId="3BC96C4A" wp14:editId="7A461FBE">
            <wp:extent cx="5280025" cy="2484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0-15 16_35_56-▶ 9 - Desktop - Tela Inicial - Investidor Too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DC34" w14:textId="7CF3C3C8" w:rsidR="003E2FFF" w:rsidRPr="00A1162E" w:rsidRDefault="003E2FFF" w:rsidP="003E2FFF">
      <w:pPr>
        <w:pStyle w:val="Legenda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 w:rsidRPr="00A1162E">
        <w:rPr>
          <w:b/>
          <w:noProof/>
          <w:sz w:val="20"/>
        </w:rPr>
        <w:t>4</w:t>
      </w:r>
      <w:r>
        <w:rPr>
          <w:b/>
          <w:sz w:val="20"/>
        </w:rPr>
        <w:t xml:space="preserve"> – Protótipo</w:t>
      </w:r>
    </w:p>
    <w:p w14:paraId="3806F88E" w14:textId="51694E61" w:rsidR="00B822FC" w:rsidRDefault="00B822FC" w:rsidP="00B822F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6EE93AA5" w14:textId="21C73D0F" w:rsidR="00B822FC" w:rsidRDefault="00B822FC" w:rsidP="00B822F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2 -</w:t>
      </w:r>
      <w:r w:rsidRPr="00B822FC">
        <w:rPr>
          <w:color w:val="000000"/>
          <w:sz w:val="24"/>
          <w:szCs w:val="24"/>
        </w:rPr>
        <w:t xml:space="preserve"> Tela de Listagem de Relatórios</w:t>
      </w:r>
      <w:r>
        <w:rPr>
          <w:noProof/>
        </w:rPr>
        <w:drawing>
          <wp:inline distT="0" distB="0" distL="0" distR="0" wp14:anchorId="3FA5516A" wp14:editId="72D6D31E">
            <wp:extent cx="5280025" cy="25476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10-15 16_36_37-▶ 9 - Desktop - listag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FC77" w14:textId="098A6EDE" w:rsidR="003E2FFF" w:rsidRPr="00A1162E" w:rsidRDefault="003E2FFF" w:rsidP="003E2FFF">
      <w:pPr>
        <w:pStyle w:val="Legenda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>
        <w:rPr>
          <w:b/>
          <w:sz w:val="20"/>
        </w:rPr>
        <w:t>5 – Protótipo</w:t>
      </w:r>
    </w:p>
    <w:p w14:paraId="737E38D8" w14:textId="77777777" w:rsidR="003E2FFF" w:rsidRPr="00B822FC" w:rsidRDefault="003E2FFF" w:rsidP="00B822F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7B157FFE" w14:textId="68E4E341" w:rsidR="00B822FC" w:rsidRDefault="00B822FC" w:rsidP="00B822F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 </w:t>
      </w:r>
      <w:r w:rsidRPr="00B822FC">
        <w:rPr>
          <w:color w:val="000000"/>
          <w:sz w:val="24"/>
          <w:szCs w:val="24"/>
        </w:rPr>
        <w:t>– Tela de detalhes do relatório</w:t>
      </w:r>
      <w:r>
        <w:rPr>
          <w:noProof/>
        </w:rPr>
        <w:drawing>
          <wp:inline distT="0" distB="0" distL="0" distR="0" wp14:anchorId="34B21F88" wp14:editId="5E1D063B">
            <wp:extent cx="5280025" cy="2562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2-10-15 16_37_20-▶ 9 - Desktop - detalh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DAE0" w14:textId="41AC4846" w:rsidR="003E2FFF" w:rsidRPr="00A1162E" w:rsidRDefault="003E2FFF" w:rsidP="003E2FFF">
      <w:pPr>
        <w:pStyle w:val="Legenda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>
        <w:rPr>
          <w:b/>
          <w:noProof/>
          <w:sz w:val="20"/>
        </w:rPr>
        <w:t>6</w:t>
      </w:r>
      <w:r>
        <w:rPr>
          <w:b/>
          <w:sz w:val="20"/>
        </w:rPr>
        <w:t xml:space="preserve"> – Protótipo</w:t>
      </w:r>
    </w:p>
    <w:p w14:paraId="2FEF1CD7" w14:textId="77777777" w:rsidR="003E2FFF" w:rsidRPr="00B822FC" w:rsidRDefault="003E2FFF" w:rsidP="00B822F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3434F9A4" w14:textId="6A3352A4" w:rsidR="00B822FC" w:rsidRPr="003E2FFF" w:rsidRDefault="00B822FC" w:rsidP="003E2FFF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 w:rsidRPr="003E2FFF">
        <w:rPr>
          <w:color w:val="000000"/>
          <w:sz w:val="24"/>
          <w:szCs w:val="24"/>
        </w:rPr>
        <w:lastRenderedPageBreak/>
        <w:t>– Tela de Compra</w:t>
      </w:r>
      <w:r>
        <w:rPr>
          <w:noProof/>
        </w:rPr>
        <w:drawing>
          <wp:inline distT="0" distB="0" distL="0" distR="0" wp14:anchorId="26303AD7" wp14:editId="53C378AA">
            <wp:extent cx="5556070" cy="2580640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2-10-15 16_38_00-▶ 9 - Desktop - Pagamen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956" cy="25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925" w14:textId="703ADFC9" w:rsidR="003E2FFF" w:rsidRPr="00A1162E" w:rsidRDefault="003E2FFF" w:rsidP="003E2FFF">
      <w:pPr>
        <w:pStyle w:val="Legenda"/>
        <w:ind w:left="384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>
        <w:rPr>
          <w:b/>
          <w:noProof/>
          <w:sz w:val="20"/>
        </w:rPr>
        <w:t>7</w:t>
      </w:r>
      <w:r>
        <w:rPr>
          <w:b/>
          <w:sz w:val="20"/>
        </w:rPr>
        <w:t xml:space="preserve"> – Protótipo</w:t>
      </w:r>
    </w:p>
    <w:p w14:paraId="6E97F602" w14:textId="77777777" w:rsidR="003E2FFF" w:rsidRPr="003E2FFF" w:rsidRDefault="003E2FFF" w:rsidP="003E2FF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</w:p>
    <w:p w14:paraId="64D7683A" w14:textId="501B2762" w:rsidR="003E2FFF" w:rsidRPr="003E2FFF" w:rsidRDefault="00B822FC" w:rsidP="003E2FFF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 w:rsidRPr="003E2FFF">
        <w:rPr>
          <w:color w:val="000000"/>
          <w:sz w:val="24"/>
          <w:szCs w:val="24"/>
        </w:rPr>
        <w:t>– Tela de compra aprovada</w:t>
      </w:r>
      <w:r>
        <w:rPr>
          <w:noProof/>
        </w:rPr>
        <w:drawing>
          <wp:inline distT="0" distB="0" distL="0" distR="0" wp14:anchorId="40A2FCEB" wp14:editId="1DC35878">
            <wp:extent cx="5280025" cy="25558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2-10-15 16_38_33-▶ 9 - Desktop - aprov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6D7F" w14:textId="2AD52816" w:rsidR="003E2FFF" w:rsidRPr="00A1162E" w:rsidRDefault="003E2FFF" w:rsidP="003E2FFF">
      <w:pPr>
        <w:pStyle w:val="Legenda"/>
        <w:ind w:left="384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>
        <w:rPr>
          <w:b/>
          <w:noProof/>
          <w:sz w:val="20"/>
        </w:rPr>
        <w:t>8</w:t>
      </w:r>
      <w:r>
        <w:rPr>
          <w:b/>
          <w:sz w:val="20"/>
        </w:rPr>
        <w:t xml:space="preserve"> – Protótipo</w:t>
      </w:r>
    </w:p>
    <w:p w14:paraId="20DB8139" w14:textId="78C97D43" w:rsidR="00C70015" w:rsidRPr="003E2FFF" w:rsidRDefault="00FF7054" w:rsidP="003E2FFF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84"/>
        <w:rPr>
          <w:color w:val="000000"/>
          <w:sz w:val="24"/>
          <w:szCs w:val="24"/>
        </w:rPr>
      </w:pPr>
      <w:r w:rsidRPr="003E2FFF">
        <w:rPr>
          <w:color w:val="000000"/>
          <w:sz w:val="24"/>
          <w:szCs w:val="24"/>
        </w:rPr>
        <w:br/>
      </w:r>
      <w:r w:rsidR="00B822FC" w:rsidRPr="003E2FFF">
        <w:rPr>
          <w:color w:val="000000"/>
          <w:sz w:val="24"/>
          <w:szCs w:val="24"/>
        </w:rPr>
        <w:br/>
      </w:r>
      <w:r w:rsidRPr="003E2FFF">
        <w:rPr>
          <w:color w:val="000000"/>
          <w:sz w:val="24"/>
          <w:szCs w:val="24"/>
        </w:rPr>
        <w:t>Link</w:t>
      </w:r>
      <w:r w:rsidR="00B822FC" w:rsidRPr="003E2FFF">
        <w:rPr>
          <w:color w:val="000000"/>
          <w:sz w:val="24"/>
          <w:szCs w:val="24"/>
        </w:rPr>
        <w:t xml:space="preserve"> do protótipo navegável</w:t>
      </w:r>
      <w:r w:rsidRPr="003E2FFF">
        <w:rPr>
          <w:color w:val="000000"/>
          <w:sz w:val="24"/>
          <w:szCs w:val="24"/>
        </w:rPr>
        <w:t>:</w:t>
      </w:r>
      <w:r w:rsidR="00B822FC" w:rsidRPr="003E2FFF">
        <w:rPr>
          <w:color w:val="000000"/>
          <w:sz w:val="24"/>
          <w:szCs w:val="24"/>
        </w:rPr>
        <w:t xml:space="preserve"> </w:t>
      </w:r>
      <w:hyperlink r:id="rId19" w:history="1">
        <w:r w:rsidRPr="003E2FFF">
          <w:rPr>
            <w:rStyle w:val="Hyperlink"/>
            <w:sz w:val="24"/>
            <w:szCs w:val="24"/>
          </w:rPr>
          <w:t>https://www.figma.com/proto/wyAZEBJYtS0JpelycBkX6P/Investidor-Tools?node-id=31%3A42&amp;scaling=min-zoom&amp;page-id=31%3A30&amp;starting-point-node-id=31%3A42</w:t>
        </w:r>
      </w:hyperlink>
    </w:p>
    <w:p w14:paraId="66AB2E79" w14:textId="77777777" w:rsidR="00C15DB5" w:rsidRDefault="00C15DB5" w:rsidP="00C15DB5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bookmarkEnd w:id="24"/>
      <w:r>
        <w:rPr>
          <w:rFonts w:ascii="Times New Roman" w:hAnsi="Times New Roman"/>
        </w:rPr>
        <w:lastRenderedPageBreak/>
        <w:t>Código da Aplicação</w:t>
      </w:r>
      <w:bookmarkEnd w:id="25"/>
    </w:p>
    <w:p w14:paraId="72568542" w14:textId="15D57E1D" w:rsidR="00AD1154" w:rsidRPr="00CC0C3F" w:rsidRDefault="00C15DB5" w:rsidP="003000D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CC0C3F">
        <w:rPr>
          <w:color w:val="000000"/>
          <w:sz w:val="24"/>
          <w:szCs w:val="24"/>
        </w:rPr>
        <w:t xml:space="preserve">Abaixo está descrito </w:t>
      </w:r>
      <w:r w:rsidR="00CC0C3F" w:rsidRPr="00CC0C3F">
        <w:rPr>
          <w:color w:val="000000"/>
          <w:sz w:val="24"/>
          <w:szCs w:val="24"/>
        </w:rPr>
        <w:t xml:space="preserve">o código da aplicação conforme o padrão arquitetural C4. </w:t>
      </w:r>
      <w:r w:rsidR="00CC0C3F">
        <w:rPr>
          <w:color w:val="000000"/>
          <w:sz w:val="24"/>
          <w:szCs w:val="24"/>
        </w:rPr>
        <w:br/>
      </w:r>
      <w:r w:rsidR="00CC0C3F" w:rsidRPr="00CC0C3F">
        <w:rPr>
          <w:kern w:val="2"/>
          <w:sz w:val="24"/>
          <w:szCs w:val="28"/>
        </w:rPr>
        <w:t xml:space="preserve">O código fonte </w:t>
      </w:r>
      <w:r w:rsidR="00754BAD">
        <w:rPr>
          <w:kern w:val="2"/>
          <w:sz w:val="24"/>
          <w:szCs w:val="28"/>
        </w:rPr>
        <w:t>e endereço dos serviços estão descritos logo em seguida.</w:t>
      </w:r>
    </w:p>
    <w:p w14:paraId="550018C4" w14:textId="1CAEBAAE" w:rsidR="000B7DB1" w:rsidRDefault="003E2FFF" w:rsidP="000B7DB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3C6C64" wp14:editId="65D46BC3">
            <wp:extent cx="5280025" cy="35680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-codigo-login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E078" w14:textId="7341B38D" w:rsidR="00A1162E" w:rsidRPr="00A1162E" w:rsidRDefault="00A1162E" w:rsidP="00A1162E">
      <w:pPr>
        <w:pStyle w:val="Legenda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 w:rsidR="003E2FFF">
        <w:rPr>
          <w:b/>
          <w:noProof/>
          <w:sz w:val="20"/>
        </w:rPr>
        <w:t>9</w:t>
      </w:r>
      <w:r w:rsidRPr="00A1162E">
        <w:rPr>
          <w:b/>
          <w:sz w:val="20"/>
        </w:rPr>
        <w:t xml:space="preserve"> – E</w:t>
      </w:r>
      <w:r w:rsidR="00CC0C3F">
        <w:rPr>
          <w:b/>
          <w:sz w:val="20"/>
        </w:rPr>
        <w:t>strutura de código d</w:t>
      </w:r>
      <w:r w:rsidR="003E2FFF">
        <w:rPr>
          <w:b/>
          <w:sz w:val="20"/>
        </w:rPr>
        <w:t xml:space="preserve">a funcionalidade </w:t>
      </w:r>
      <w:proofErr w:type="spellStart"/>
      <w:r w:rsidR="003E2FFF">
        <w:rPr>
          <w:b/>
          <w:sz w:val="20"/>
        </w:rPr>
        <w:t>Login</w:t>
      </w:r>
      <w:proofErr w:type="spellEnd"/>
    </w:p>
    <w:p w14:paraId="743E8952" w14:textId="77777777" w:rsidR="000B7DB1" w:rsidRDefault="000B7DB1" w:rsidP="003000D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E27094D" w14:textId="6796D2FD" w:rsidR="000B7DB1" w:rsidRDefault="003E2FFF" w:rsidP="003000D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figura 9 é detalhado o funcionamento do código da funcionalidade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do sistema. O fluxo começa ao receber uma requisição no </w:t>
      </w:r>
      <w:proofErr w:type="spellStart"/>
      <w:r>
        <w:rPr>
          <w:sz w:val="24"/>
          <w:szCs w:val="24"/>
        </w:rPr>
        <w:t>AuthenticationResource</w:t>
      </w:r>
      <w:proofErr w:type="spellEnd"/>
      <w:r>
        <w:rPr>
          <w:sz w:val="24"/>
          <w:szCs w:val="24"/>
        </w:rPr>
        <w:t xml:space="preserve">, o filtro </w:t>
      </w:r>
      <w:proofErr w:type="spellStart"/>
      <w:r>
        <w:rPr>
          <w:sz w:val="24"/>
          <w:szCs w:val="24"/>
        </w:rPr>
        <w:t>AuthenticateJwtFilter</w:t>
      </w:r>
      <w:proofErr w:type="spellEnd"/>
      <w:r>
        <w:rPr>
          <w:sz w:val="24"/>
          <w:szCs w:val="24"/>
        </w:rPr>
        <w:t xml:space="preserve"> verifica os dados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enviados pelo usuário, acionando o </w:t>
      </w:r>
      <w:r w:rsidR="002F4F32">
        <w:rPr>
          <w:sz w:val="24"/>
          <w:szCs w:val="24"/>
        </w:rPr>
        <w:t xml:space="preserve">servisse </w:t>
      </w:r>
      <w:proofErr w:type="spellStart"/>
      <w:r w:rsidR="002F4F32">
        <w:rPr>
          <w:sz w:val="24"/>
          <w:szCs w:val="24"/>
        </w:rPr>
        <w:t>UserDetailService</w:t>
      </w:r>
      <w:proofErr w:type="spellEnd"/>
      <w:r w:rsidR="002F4F32">
        <w:rPr>
          <w:sz w:val="24"/>
          <w:szCs w:val="24"/>
        </w:rPr>
        <w:t xml:space="preserve"> que chama o </w:t>
      </w:r>
      <w:proofErr w:type="spellStart"/>
      <w:r w:rsidR="002F4F32">
        <w:rPr>
          <w:sz w:val="24"/>
          <w:szCs w:val="24"/>
        </w:rPr>
        <w:t>microserviço</w:t>
      </w:r>
      <w:proofErr w:type="spellEnd"/>
      <w:r w:rsidR="002F4F32">
        <w:rPr>
          <w:sz w:val="24"/>
          <w:szCs w:val="24"/>
        </w:rPr>
        <w:t xml:space="preserve"> </w:t>
      </w:r>
      <w:proofErr w:type="spellStart"/>
      <w:r w:rsidR="002F4F32">
        <w:rPr>
          <w:sz w:val="24"/>
          <w:szCs w:val="24"/>
        </w:rPr>
        <w:t>User</w:t>
      </w:r>
      <w:proofErr w:type="spellEnd"/>
      <w:r w:rsidR="002F4F32">
        <w:rPr>
          <w:sz w:val="24"/>
          <w:szCs w:val="24"/>
        </w:rPr>
        <w:t xml:space="preserve">, que vai ao </w:t>
      </w:r>
      <w:proofErr w:type="spellStart"/>
      <w:r w:rsidR="002F4F32">
        <w:rPr>
          <w:sz w:val="24"/>
          <w:szCs w:val="24"/>
        </w:rPr>
        <w:t>userdetailRepository</w:t>
      </w:r>
      <w:proofErr w:type="spellEnd"/>
      <w:r w:rsidR="002F4F32">
        <w:rPr>
          <w:sz w:val="24"/>
          <w:szCs w:val="24"/>
        </w:rPr>
        <w:t xml:space="preserve"> verificar se existe usuário com o </w:t>
      </w:r>
      <w:proofErr w:type="spellStart"/>
      <w:r w:rsidR="002F4F32">
        <w:rPr>
          <w:sz w:val="24"/>
          <w:szCs w:val="24"/>
        </w:rPr>
        <w:t>login</w:t>
      </w:r>
      <w:proofErr w:type="spellEnd"/>
      <w:r w:rsidR="002F4F32">
        <w:rPr>
          <w:sz w:val="24"/>
          <w:szCs w:val="24"/>
        </w:rPr>
        <w:t xml:space="preserve"> e senha recebidos. S</w:t>
      </w:r>
      <w:r>
        <w:rPr>
          <w:sz w:val="24"/>
          <w:szCs w:val="24"/>
        </w:rPr>
        <w:t xml:space="preserve">e existe </w:t>
      </w:r>
      <w:r w:rsidR="002F4F32">
        <w:rPr>
          <w:sz w:val="24"/>
          <w:szCs w:val="24"/>
        </w:rPr>
        <w:t xml:space="preserve">usuário e senha compatíveis, então o </w:t>
      </w:r>
      <w:proofErr w:type="spellStart"/>
      <w:r w:rsidR="002F4F32">
        <w:rPr>
          <w:sz w:val="24"/>
          <w:szCs w:val="24"/>
        </w:rPr>
        <w:t>UserDetailService</w:t>
      </w:r>
      <w:proofErr w:type="spellEnd"/>
      <w:r w:rsidR="002F4F32">
        <w:rPr>
          <w:sz w:val="24"/>
          <w:szCs w:val="24"/>
        </w:rPr>
        <w:t xml:space="preserve"> retorna ao </w:t>
      </w:r>
      <w:proofErr w:type="spellStart"/>
      <w:r w:rsidR="002F4F32">
        <w:rPr>
          <w:sz w:val="24"/>
          <w:szCs w:val="24"/>
        </w:rPr>
        <w:t>JwtProvider</w:t>
      </w:r>
      <w:proofErr w:type="spellEnd"/>
      <w:r w:rsidR="002F4F32">
        <w:rPr>
          <w:sz w:val="24"/>
          <w:szCs w:val="24"/>
        </w:rPr>
        <w:t xml:space="preserve"> que gera </w:t>
      </w:r>
      <w:r>
        <w:rPr>
          <w:sz w:val="24"/>
          <w:szCs w:val="24"/>
        </w:rPr>
        <w:t xml:space="preserve">um </w:t>
      </w:r>
      <w:proofErr w:type="spellStart"/>
      <w:r w:rsidR="002F4F32">
        <w:rPr>
          <w:sz w:val="24"/>
          <w:szCs w:val="24"/>
        </w:rPr>
        <w:t>Jwt</w:t>
      </w:r>
      <w:proofErr w:type="spellEnd"/>
      <w:r w:rsidR="002F4F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token</w:t>
      </w:r>
      <w:proofErr w:type="spellEnd"/>
      <w:r w:rsidR="002F4F32">
        <w:rPr>
          <w:sz w:val="24"/>
          <w:szCs w:val="24"/>
        </w:rPr>
        <w:t xml:space="preserve"> e passa ao </w:t>
      </w:r>
      <w:proofErr w:type="spellStart"/>
      <w:r w:rsidR="002F4F32">
        <w:rPr>
          <w:sz w:val="24"/>
          <w:szCs w:val="24"/>
        </w:rPr>
        <w:t>AuthenticationManager</w:t>
      </w:r>
      <w:proofErr w:type="spellEnd"/>
      <w:r w:rsidR="002F4F32">
        <w:rPr>
          <w:sz w:val="24"/>
          <w:szCs w:val="24"/>
        </w:rPr>
        <w:t xml:space="preserve"> para liberar o acesso ao usuário, retornando o </w:t>
      </w:r>
      <w:proofErr w:type="spellStart"/>
      <w:r w:rsidR="002F4F32">
        <w:rPr>
          <w:sz w:val="24"/>
          <w:szCs w:val="24"/>
        </w:rPr>
        <w:t>token</w:t>
      </w:r>
      <w:proofErr w:type="spellEnd"/>
      <w:r w:rsidR="002F4F32">
        <w:rPr>
          <w:sz w:val="24"/>
          <w:szCs w:val="24"/>
        </w:rPr>
        <w:t xml:space="preserve"> no response.</w:t>
      </w:r>
    </w:p>
    <w:p w14:paraId="3137A146" w14:textId="672C5541" w:rsidR="00C70015" w:rsidRDefault="002F4F32" w:rsidP="00E657F2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90F813" wp14:editId="4C2BB771">
            <wp:extent cx="5280025" cy="35680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-codigo-listReports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0D7E" w14:textId="07F7DD42" w:rsidR="002F4F32" w:rsidRDefault="002F4F32" w:rsidP="002F4F32">
      <w:pPr>
        <w:pStyle w:val="Legenda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>
        <w:rPr>
          <w:b/>
          <w:sz w:val="20"/>
        </w:rPr>
        <w:t>10</w:t>
      </w:r>
      <w:r w:rsidRPr="00A1162E">
        <w:rPr>
          <w:b/>
          <w:sz w:val="20"/>
        </w:rPr>
        <w:t xml:space="preserve"> – E</w:t>
      </w:r>
      <w:r>
        <w:rPr>
          <w:b/>
          <w:sz w:val="20"/>
        </w:rPr>
        <w:t>strutura de código da funcionalidade Listar Relatórios</w:t>
      </w:r>
    </w:p>
    <w:p w14:paraId="79B85CE2" w14:textId="6B77B81F" w:rsidR="002F4F32" w:rsidRDefault="002F4F32" w:rsidP="002F4F3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figura 10 é detalhado o funcionamento do código da funcionalidade de listagem de relatórios do sistema. O fluxo inicia ao receber uma requisição no </w:t>
      </w:r>
      <w:proofErr w:type="spellStart"/>
      <w:r>
        <w:rPr>
          <w:sz w:val="24"/>
          <w:szCs w:val="24"/>
        </w:rPr>
        <w:t>ReportResource</w:t>
      </w:r>
      <w:proofErr w:type="spellEnd"/>
      <w:r>
        <w:rPr>
          <w:sz w:val="24"/>
          <w:szCs w:val="24"/>
        </w:rPr>
        <w:t xml:space="preserve">, que chama o </w:t>
      </w:r>
      <w:proofErr w:type="spellStart"/>
      <w:r>
        <w:rPr>
          <w:sz w:val="24"/>
          <w:szCs w:val="24"/>
        </w:rPr>
        <w:t>ReportService</w:t>
      </w:r>
      <w:proofErr w:type="spellEnd"/>
      <w:r>
        <w:rPr>
          <w:sz w:val="24"/>
          <w:szCs w:val="24"/>
        </w:rPr>
        <w:t xml:space="preserve"> que faz a chamada 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ao </w:t>
      </w:r>
      <w:proofErr w:type="spellStart"/>
      <w:r>
        <w:rPr>
          <w:sz w:val="24"/>
          <w:szCs w:val="24"/>
        </w:rPr>
        <w:t>Microserviço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, que acessa o banco </w:t>
      </w:r>
      <w:proofErr w:type="spellStart"/>
      <w:r>
        <w:rPr>
          <w:sz w:val="24"/>
          <w:szCs w:val="24"/>
        </w:rPr>
        <w:t>postgresdb</w:t>
      </w:r>
      <w:proofErr w:type="spellEnd"/>
      <w:r>
        <w:rPr>
          <w:sz w:val="24"/>
          <w:szCs w:val="24"/>
        </w:rPr>
        <w:t xml:space="preserve"> hospedado na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através do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, buscando os relatórios registrados no banco, ordenados pela data de cadastro a partir do mais recente. Esses dados são retornados em um objeto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ReportService</w:t>
      </w:r>
      <w:proofErr w:type="spellEnd"/>
      <w:r>
        <w:rPr>
          <w:sz w:val="24"/>
          <w:szCs w:val="24"/>
        </w:rPr>
        <w:t xml:space="preserve"> que monta e retorna o response ao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aplicação.</w:t>
      </w:r>
    </w:p>
    <w:p w14:paraId="6ADF79F1" w14:textId="4B0D27CB" w:rsidR="002F4F32" w:rsidRDefault="002F4F32" w:rsidP="002F4F3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58DF78" wp14:editId="544DAC67">
            <wp:extent cx="5280025" cy="35680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-codigo-download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A9D6" w14:textId="32960564" w:rsidR="002F4F32" w:rsidRDefault="002F4F32" w:rsidP="002F4F32">
      <w:pPr>
        <w:pStyle w:val="Legenda"/>
        <w:rPr>
          <w:b/>
          <w:sz w:val="20"/>
        </w:rPr>
      </w:pPr>
      <w:r w:rsidRPr="00A1162E">
        <w:rPr>
          <w:b/>
          <w:sz w:val="20"/>
        </w:rPr>
        <w:t xml:space="preserve">Figura </w:t>
      </w:r>
      <w:r w:rsidR="0046212A">
        <w:rPr>
          <w:b/>
          <w:sz w:val="20"/>
        </w:rPr>
        <w:t>11</w:t>
      </w:r>
      <w:r w:rsidRPr="00A1162E">
        <w:rPr>
          <w:b/>
          <w:sz w:val="20"/>
        </w:rPr>
        <w:t xml:space="preserve"> – E</w:t>
      </w:r>
      <w:r>
        <w:rPr>
          <w:b/>
          <w:sz w:val="20"/>
        </w:rPr>
        <w:t xml:space="preserve">strutura de código da funcionalidade </w:t>
      </w:r>
      <w:r w:rsidR="0046212A">
        <w:rPr>
          <w:b/>
          <w:sz w:val="20"/>
        </w:rPr>
        <w:t>de Download de</w:t>
      </w:r>
      <w:r>
        <w:rPr>
          <w:b/>
          <w:sz w:val="20"/>
        </w:rPr>
        <w:t xml:space="preserve"> Relatórios</w:t>
      </w:r>
    </w:p>
    <w:p w14:paraId="5E8D69B4" w14:textId="6AE02BC7" w:rsidR="0046212A" w:rsidRDefault="0046212A" w:rsidP="0046212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figura 11 é detalhado o funcionamento do código da funcionalidade de download de relatórios do sistema. O fluxo inicia ao receber uma requisição no </w:t>
      </w:r>
      <w:proofErr w:type="spellStart"/>
      <w:r>
        <w:rPr>
          <w:sz w:val="24"/>
          <w:szCs w:val="24"/>
        </w:rPr>
        <w:t>ReportResource</w:t>
      </w:r>
      <w:proofErr w:type="spellEnd"/>
      <w:r>
        <w:rPr>
          <w:sz w:val="24"/>
          <w:szCs w:val="24"/>
        </w:rPr>
        <w:t xml:space="preserve">, que chama o </w:t>
      </w:r>
      <w:proofErr w:type="spellStart"/>
      <w:r>
        <w:rPr>
          <w:sz w:val="24"/>
          <w:szCs w:val="24"/>
        </w:rPr>
        <w:t>ReportService</w:t>
      </w:r>
      <w:proofErr w:type="spellEnd"/>
      <w:r>
        <w:rPr>
          <w:sz w:val="24"/>
          <w:szCs w:val="24"/>
        </w:rPr>
        <w:t xml:space="preserve"> que faz a chamada 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ao </w:t>
      </w:r>
      <w:proofErr w:type="spellStart"/>
      <w:r>
        <w:rPr>
          <w:sz w:val="24"/>
          <w:szCs w:val="24"/>
        </w:rPr>
        <w:t>Microserviço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, que acessa o repositório de arquivos </w:t>
      </w:r>
      <w:proofErr w:type="spellStart"/>
      <w:r>
        <w:rPr>
          <w:sz w:val="24"/>
          <w:szCs w:val="24"/>
        </w:rPr>
        <w:t>Blob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, buscando o arquivo do relatório. Após receber o arquivo da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, retorna para o </w:t>
      </w:r>
      <w:proofErr w:type="spellStart"/>
      <w:r>
        <w:rPr>
          <w:sz w:val="24"/>
          <w:szCs w:val="24"/>
        </w:rPr>
        <w:t>ReportService</w:t>
      </w:r>
      <w:proofErr w:type="spellEnd"/>
      <w:r>
        <w:rPr>
          <w:sz w:val="24"/>
          <w:szCs w:val="24"/>
        </w:rPr>
        <w:t>, onde o arquivo é transformado em base64 e retornado ao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aplicação.</w:t>
      </w:r>
    </w:p>
    <w:p w14:paraId="7401EF99" w14:textId="77777777" w:rsidR="00D2482B" w:rsidRDefault="00D2482B" w:rsidP="002F4F32">
      <w:pPr>
        <w:pStyle w:val="Corpodetexto"/>
      </w:pPr>
    </w:p>
    <w:p w14:paraId="23E0AA80" w14:textId="3EEBD010" w:rsidR="00754BAD" w:rsidRDefault="00754BAD" w:rsidP="002F4F32">
      <w:pPr>
        <w:pStyle w:val="Corpodetexto"/>
      </w:pPr>
      <w:r>
        <w:t xml:space="preserve">Foram desenvolvidos para atender aos 3 requisitos funcionais, 3 serviços </w:t>
      </w:r>
      <w:proofErr w:type="spellStart"/>
      <w:r>
        <w:t>back-end</w:t>
      </w:r>
      <w:proofErr w:type="spellEnd"/>
      <w:r>
        <w:t xml:space="preserve"> feitos em Java e 1 Aplicação front-</w:t>
      </w:r>
      <w:proofErr w:type="spellStart"/>
      <w:r>
        <w:t>end</w:t>
      </w:r>
      <w:proofErr w:type="spellEnd"/>
      <w:r>
        <w:t xml:space="preserve"> desenvolvida com </w:t>
      </w:r>
      <w:proofErr w:type="spellStart"/>
      <w:r>
        <w:t>React</w:t>
      </w:r>
      <w:proofErr w:type="spellEnd"/>
      <w:r w:rsidR="005B65B5">
        <w:t>.</w:t>
      </w:r>
      <w:r w:rsidR="005B65B5">
        <w:br/>
        <w:t xml:space="preserve">Para os testes foi criado um usuário com uma credencial para ser usado no </w:t>
      </w:r>
      <w:proofErr w:type="spellStart"/>
      <w:r w:rsidR="005B65B5">
        <w:t>login</w:t>
      </w:r>
      <w:proofErr w:type="spellEnd"/>
      <w:r w:rsidR="005B65B5">
        <w:t>.</w:t>
      </w:r>
    </w:p>
    <w:p w14:paraId="7799B8B8" w14:textId="57AB85BB" w:rsidR="005B65B5" w:rsidRDefault="005B65B5" w:rsidP="002F4F32">
      <w:pPr>
        <w:pStyle w:val="Corpodetexto"/>
      </w:pPr>
      <w:r>
        <w:t xml:space="preserve">Usuário: </w:t>
      </w:r>
      <w:hyperlink r:id="rId23" w:history="1">
        <w:r w:rsidRPr="002A41D4">
          <w:rPr>
            <w:rStyle w:val="Hyperlink"/>
          </w:rPr>
          <w:t>puc@gmail.com</w:t>
        </w:r>
      </w:hyperlink>
      <w:r>
        <w:br/>
        <w:t>Senha: 123456</w:t>
      </w:r>
    </w:p>
    <w:p w14:paraId="4AEFCF25" w14:textId="3CD47C70" w:rsidR="002F4F32" w:rsidRDefault="00754BAD" w:rsidP="002F4F32">
      <w:pPr>
        <w:pStyle w:val="Corpodetexto"/>
      </w:pPr>
      <w:r>
        <w:br/>
        <w:t xml:space="preserve">1 – </w:t>
      </w:r>
      <w:proofErr w:type="spellStart"/>
      <w:r w:rsidRPr="00754BAD">
        <w:rPr>
          <w:b/>
        </w:rPr>
        <w:t>Report</w:t>
      </w:r>
      <w:proofErr w:type="spellEnd"/>
      <w:r>
        <w:t xml:space="preserve">: </w:t>
      </w:r>
      <w:r w:rsidR="00D2482B">
        <w:br/>
      </w:r>
      <w:r>
        <w:t xml:space="preserve">Realiza as operações relacionadas aos relatórios e faz acesso a base de dados </w:t>
      </w:r>
      <w:r w:rsidR="00D2482B">
        <w:br/>
        <w:t xml:space="preserve">Acesso: </w:t>
      </w:r>
      <w:hyperlink r:id="rId24" w:history="1">
        <w:r w:rsidR="00D2482B" w:rsidRPr="00D2482B">
          <w:rPr>
            <w:rStyle w:val="Hyperlink"/>
          </w:rPr>
          <w:t>https://report-1665847208488.azurewebsites.net</w:t>
        </w:r>
      </w:hyperlink>
      <w:r w:rsidR="00D2482B">
        <w:br/>
        <w:t xml:space="preserve">Repositório: </w:t>
      </w:r>
      <w:hyperlink r:id="rId25" w:history="1">
        <w:r w:rsidR="00D2482B" w:rsidRPr="00D2482B">
          <w:rPr>
            <w:rStyle w:val="Hyperlink"/>
          </w:rPr>
          <w:t>https://github.com/rafaelspereira90/investidorTools-Report-Microservice</w:t>
        </w:r>
      </w:hyperlink>
    </w:p>
    <w:p w14:paraId="4648F82E" w14:textId="20EC55AB" w:rsidR="00754BAD" w:rsidRDefault="00754BAD" w:rsidP="00754BAD">
      <w:pPr>
        <w:pStyle w:val="Corpodetexto"/>
      </w:pPr>
      <w:r>
        <w:t xml:space="preserve">2 – </w:t>
      </w:r>
      <w:proofErr w:type="spellStart"/>
      <w:r w:rsidRPr="00754BAD">
        <w:rPr>
          <w:b/>
        </w:rPr>
        <w:t>User</w:t>
      </w:r>
      <w:proofErr w:type="spellEnd"/>
      <w:r>
        <w:t xml:space="preserve">: </w:t>
      </w:r>
      <w:r w:rsidR="00D2482B">
        <w:br/>
      </w:r>
      <w:r>
        <w:t xml:space="preserve">Realiza as operações relacionadas aos usuários e </w:t>
      </w:r>
      <w:proofErr w:type="spellStart"/>
      <w:r>
        <w:t>login</w:t>
      </w:r>
      <w:proofErr w:type="spellEnd"/>
      <w:r>
        <w:t xml:space="preserve"> e faz acesso a base de dados </w:t>
      </w:r>
      <w:r w:rsidR="00D2482B">
        <w:br/>
        <w:t xml:space="preserve">Acesso: </w:t>
      </w:r>
      <w:hyperlink r:id="rId26" w:history="1">
        <w:r w:rsidR="00D2482B" w:rsidRPr="00D2482B">
          <w:rPr>
            <w:rStyle w:val="Hyperlink"/>
          </w:rPr>
          <w:t>https://user-1665854249598.azurewebsites.net</w:t>
        </w:r>
      </w:hyperlink>
      <w:r w:rsidR="00D2482B">
        <w:br/>
        <w:t xml:space="preserve">Repositório: </w:t>
      </w:r>
      <w:hyperlink r:id="rId27" w:history="1">
        <w:r w:rsidR="00D2482B" w:rsidRPr="00D2482B">
          <w:rPr>
            <w:rStyle w:val="Hyperlink"/>
          </w:rPr>
          <w:t>https://github.com/rafaelspereira90/investidorTools-User-Microservice</w:t>
        </w:r>
      </w:hyperlink>
    </w:p>
    <w:p w14:paraId="17FD0606" w14:textId="39C3C475" w:rsidR="00754BAD" w:rsidRDefault="00754BAD" w:rsidP="00754BAD">
      <w:pPr>
        <w:pStyle w:val="Corpodetexto"/>
      </w:pPr>
      <w:r>
        <w:lastRenderedPageBreak/>
        <w:t xml:space="preserve">3 – </w:t>
      </w:r>
      <w:proofErr w:type="spellStart"/>
      <w:r w:rsidRPr="00754BAD">
        <w:rPr>
          <w:b/>
        </w:rPr>
        <w:t>Facade</w:t>
      </w:r>
      <w:proofErr w:type="spellEnd"/>
      <w:r>
        <w:t xml:space="preserve">: </w:t>
      </w:r>
      <w:r w:rsidR="00D2482B">
        <w:br/>
      </w:r>
      <w:r>
        <w:t>Funciona como um</w:t>
      </w:r>
      <w:r w:rsidR="000D7243">
        <w:t>a fachada</w:t>
      </w:r>
      <w:r>
        <w:t>. Recebe as requisições do front-</w:t>
      </w:r>
      <w:proofErr w:type="spellStart"/>
      <w:r>
        <w:t>end</w:t>
      </w:r>
      <w:proofErr w:type="spellEnd"/>
      <w:r>
        <w:t xml:space="preserve"> e realiza as chamadas ao serviços que acessam o banco de dados.</w:t>
      </w:r>
      <w:r w:rsidR="00D2482B">
        <w:br/>
        <w:t xml:space="preserve">Acesso: </w:t>
      </w:r>
      <w:hyperlink r:id="rId28" w:history="1">
        <w:r w:rsidR="00D2482B" w:rsidRPr="00D2482B">
          <w:rPr>
            <w:rStyle w:val="Hyperlink"/>
          </w:rPr>
          <w:t>https://facade-1665855219335.azurewebsites.net</w:t>
        </w:r>
      </w:hyperlink>
      <w:r w:rsidR="00D2482B">
        <w:br/>
        <w:t xml:space="preserve">Repositório: </w:t>
      </w:r>
      <w:hyperlink r:id="rId29" w:history="1">
        <w:r w:rsidR="00D2482B" w:rsidRPr="00D2482B">
          <w:rPr>
            <w:rStyle w:val="Hyperlink"/>
          </w:rPr>
          <w:t>https://github.com/rafaelspereira90/investidorTools-Facade</w:t>
        </w:r>
      </w:hyperlink>
    </w:p>
    <w:p w14:paraId="2F4653A4" w14:textId="6DD6F140" w:rsidR="00754BAD" w:rsidRDefault="00754BAD" w:rsidP="00754BAD">
      <w:pPr>
        <w:pStyle w:val="Corpodetexto"/>
      </w:pPr>
      <w:r>
        <w:t xml:space="preserve">4 – </w:t>
      </w:r>
      <w:r w:rsidRPr="00754BAD">
        <w:rPr>
          <w:b/>
        </w:rPr>
        <w:t>Front-</w:t>
      </w:r>
      <w:proofErr w:type="spellStart"/>
      <w:r w:rsidRPr="00754BAD">
        <w:rPr>
          <w:b/>
        </w:rPr>
        <w:t>end</w:t>
      </w:r>
      <w:proofErr w:type="spellEnd"/>
      <w:r>
        <w:t xml:space="preserve">: </w:t>
      </w:r>
      <w:r w:rsidR="00D2482B">
        <w:br/>
      </w:r>
      <w:r>
        <w:t>Interface do sistema.</w:t>
      </w:r>
      <w:r w:rsidR="00D2482B">
        <w:br/>
        <w:t>Acesso:</w:t>
      </w:r>
      <w:r w:rsidR="00D2482B" w:rsidRPr="00D2482B">
        <w:t xml:space="preserve"> </w:t>
      </w:r>
      <w:hyperlink r:id="rId30" w:history="1">
        <w:r w:rsidR="00D2482B" w:rsidRPr="00D2482B">
          <w:rPr>
            <w:rStyle w:val="Hyperlink"/>
          </w:rPr>
          <w:t>https://investidortools.azurewebsites.net</w:t>
        </w:r>
      </w:hyperlink>
      <w:r w:rsidR="00D2482B">
        <w:br/>
        <w:t xml:space="preserve">Repositório: </w:t>
      </w:r>
      <w:hyperlink r:id="rId31" w:history="1">
        <w:r w:rsidR="00D2482B" w:rsidRPr="00D2482B">
          <w:rPr>
            <w:rStyle w:val="Hyperlink"/>
          </w:rPr>
          <w:t>https://github.com/rafaelspereira90/investidorTools-front-end</w:t>
        </w:r>
      </w:hyperlink>
    </w:p>
    <w:p w14:paraId="6F26A4C5" w14:textId="135956E3" w:rsidR="00754BAD" w:rsidRPr="002F4F32" w:rsidRDefault="00754BAD" w:rsidP="002F4F32">
      <w:pPr>
        <w:pStyle w:val="Corpodetexto"/>
      </w:pPr>
    </w:p>
    <w:p w14:paraId="2ACF96E0" w14:textId="77777777" w:rsidR="002F4F32" w:rsidRPr="005B65B5" w:rsidRDefault="002F4F32" w:rsidP="005B65B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FC084BE" w14:textId="1AA01393" w:rsidR="00E83B92" w:rsidRDefault="00E83B92" w:rsidP="00E83B9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198DC36" w14:textId="3CB9C438" w:rsidR="00E83B92" w:rsidRDefault="00E83B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6E936D" w14:textId="64FD255E" w:rsidR="00D20065" w:rsidRPr="00F45E97" w:rsidRDefault="00C70015" w:rsidP="00D20065">
      <w:pPr>
        <w:pStyle w:val="Ttulo2"/>
        <w:rPr>
          <w:rFonts w:ascii="Times New Roman" w:hAnsi="Times New Roman"/>
        </w:rPr>
      </w:pPr>
      <w:bookmarkStart w:id="26" w:name="_Toc80562714"/>
      <w:r>
        <w:rPr>
          <w:rFonts w:ascii="Times New Roman" w:hAnsi="Times New Roman"/>
        </w:rPr>
        <w:lastRenderedPageBreak/>
        <w:t>Avaliação da Arquitetura</w:t>
      </w:r>
      <w:r w:rsidR="008C5F6A">
        <w:rPr>
          <w:rFonts w:ascii="Times New Roman" w:hAnsi="Times New Roman"/>
        </w:rPr>
        <w:t xml:space="preserve"> (ATAM)</w:t>
      </w:r>
      <w:bookmarkEnd w:id="26"/>
    </w:p>
    <w:p w14:paraId="2DF398B5" w14:textId="5FD87F1A" w:rsidR="007A4D33" w:rsidRPr="00A74EC6" w:rsidRDefault="00151CC9" w:rsidP="007A4D33">
      <w:pPr>
        <w:spacing w:line="360" w:lineRule="auto"/>
        <w:jc w:val="both"/>
        <w:rPr>
          <w:sz w:val="24"/>
          <w:szCs w:val="24"/>
        </w:rPr>
      </w:pPr>
      <w:r w:rsidRPr="007A4D33">
        <w:rPr>
          <w:sz w:val="24"/>
          <w:szCs w:val="24"/>
        </w:rPr>
        <w:t xml:space="preserve">A avaliação da arquitetura desenvolvida neste </w:t>
      </w:r>
      <w:r w:rsidR="007A4D33">
        <w:rPr>
          <w:sz w:val="24"/>
          <w:szCs w:val="24"/>
        </w:rPr>
        <w:t>trabalho é abordada nesta seção</w:t>
      </w:r>
      <w:r w:rsidRPr="007A4D33">
        <w:rPr>
          <w:sz w:val="24"/>
          <w:szCs w:val="24"/>
        </w:rPr>
        <w:t xml:space="preserve"> visando avaliar se ela </w:t>
      </w:r>
      <w:r w:rsidR="007A4D33">
        <w:rPr>
          <w:sz w:val="24"/>
          <w:szCs w:val="24"/>
        </w:rPr>
        <w:t>atende ao que foi solicitado pelo cliente</w:t>
      </w:r>
      <w:r w:rsidR="008C5F6A" w:rsidRPr="007A4D33">
        <w:rPr>
          <w:sz w:val="24"/>
          <w:szCs w:val="24"/>
        </w:rPr>
        <w:t>, segundo o método ATAM</w:t>
      </w:r>
      <w:r w:rsidRPr="007A4D33">
        <w:rPr>
          <w:sz w:val="24"/>
          <w:szCs w:val="24"/>
        </w:rPr>
        <w:t xml:space="preserve">. </w:t>
      </w:r>
    </w:p>
    <w:p w14:paraId="6CBD5E3F" w14:textId="005825F9" w:rsidR="006E5CB3" w:rsidRPr="00E26FCF" w:rsidRDefault="006E5CB3" w:rsidP="00E26FCF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74561918"/>
      <w:bookmarkStart w:id="28" w:name="_Toc80562715"/>
      <w:r w:rsidRPr="006E5CB3">
        <w:rPr>
          <w:rFonts w:ascii="Times New Roman" w:hAnsi="Times New Roman"/>
          <w:szCs w:val="28"/>
        </w:rPr>
        <w:t>6</w:t>
      </w:r>
      <w:r w:rsidR="00151CC9" w:rsidRPr="006E5CB3">
        <w:rPr>
          <w:rFonts w:ascii="Times New Roman" w:hAnsi="Times New Roman"/>
          <w:szCs w:val="28"/>
        </w:rPr>
        <w:t xml:space="preserve">.1. </w:t>
      </w:r>
      <w:r w:rsidRPr="006E5CB3">
        <w:rPr>
          <w:rFonts w:ascii="Times New Roman" w:hAnsi="Times New Roman"/>
          <w:szCs w:val="28"/>
        </w:rPr>
        <w:tab/>
      </w:r>
      <w:r w:rsidR="00151CC9" w:rsidRPr="006E5CB3">
        <w:rPr>
          <w:rFonts w:ascii="Times New Roman" w:hAnsi="Times New Roman"/>
          <w:szCs w:val="28"/>
        </w:rPr>
        <w:t>Análise das abordagens arquiteturais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3032"/>
        <w:gridCol w:w="1496"/>
        <w:gridCol w:w="1697"/>
      </w:tblGrid>
      <w:tr w:rsidR="00151CC9" w:rsidRPr="0013559E" w14:paraId="20486BE0" w14:textId="77777777" w:rsidTr="00490BE2">
        <w:tc>
          <w:tcPr>
            <w:tcW w:w="2302" w:type="dxa"/>
            <w:shd w:val="pct25" w:color="auto" w:fill="auto"/>
          </w:tcPr>
          <w:p w14:paraId="64CFFB4A" w14:textId="633963F6" w:rsidR="00151CC9" w:rsidRPr="007A6E5D" w:rsidRDefault="00E26FCF" w:rsidP="00490BE2">
            <w:pPr>
              <w:suppressAutoHyphens/>
              <w:spacing w:before="100" w:beforeAutospacing="1" w:after="100" w:afterAutospacing="1" w:line="360" w:lineRule="auto"/>
              <w:jc w:val="center"/>
              <w:rPr>
                <w:b/>
                <w:sz w:val="24"/>
                <w:szCs w:val="24"/>
              </w:rPr>
            </w:pPr>
            <w:r w:rsidRPr="007A6E5D">
              <w:rPr>
                <w:b/>
                <w:sz w:val="24"/>
                <w:szCs w:val="24"/>
              </w:rPr>
              <w:t>Atributos de Qua</w:t>
            </w:r>
            <w:r w:rsidR="00151CC9" w:rsidRPr="007A6E5D">
              <w:rPr>
                <w:b/>
                <w:sz w:val="24"/>
                <w:szCs w:val="24"/>
              </w:rPr>
              <w:t>lidade</w:t>
            </w:r>
          </w:p>
        </w:tc>
        <w:tc>
          <w:tcPr>
            <w:tcW w:w="3902" w:type="dxa"/>
            <w:shd w:val="pct25" w:color="auto" w:fill="auto"/>
          </w:tcPr>
          <w:p w14:paraId="19E82352" w14:textId="77777777" w:rsidR="00151CC9" w:rsidRPr="007A6E5D" w:rsidRDefault="00151CC9" w:rsidP="00490BE2">
            <w:pPr>
              <w:suppressAutoHyphens/>
              <w:spacing w:before="100" w:beforeAutospacing="1" w:after="100" w:afterAutospacing="1" w:line="360" w:lineRule="auto"/>
              <w:jc w:val="center"/>
              <w:rPr>
                <w:b/>
                <w:sz w:val="24"/>
                <w:szCs w:val="24"/>
              </w:rPr>
            </w:pPr>
            <w:r w:rsidRPr="007A6E5D">
              <w:rPr>
                <w:b/>
                <w:sz w:val="24"/>
                <w:szCs w:val="24"/>
              </w:rPr>
              <w:t>Cenários</w:t>
            </w:r>
          </w:p>
        </w:tc>
        <w:tc>
          <w:tcPr>
            <w:tcW w:w="1391" w:type="dxa"/>
            <w:shd w:val="pct25" w:color="auto" w:fill="auto"/>
          </w:tcPr>
          <w:p w14:paraId="799FC7AB" w14:textId="77777777" w:rsidR="00151CC9" w:rsidRPr="007A6E5D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b/>
                <w:sz w:val="24"/>
                <w:szCs w:val="24"/>
              </w:rPr>
            </w:pPr>
            <w:r w:rsidRPr="007A6E5D">
              <w:rPr>
                <w:b/>
                <w:sz w:val="24"/>
                <w:szCs w:val="24"/>
              </w:rPr>
              <w:t>Importância</w:t>
            </w:r>
          </w:p>
        </w:tc>
        <w:tc>
          <w:tcPr>
            <w:tcW w:w="1616" w:type="dxa"/>
            <w:shd w:val="pct25" w:color="auto" w:fill="auto"/>
          </w:tcPr>
          <w:p w14:paraId="01BBE4E2" w14:textId="77777777" w:rsidR="00151CC9" w:rsidRPr="007A6E5D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b/>
                <w:sz w:val="24"/>
                <w:szCs w:val="24"/>
              </w:rPr>
            </w:pPr>
            <w:r w:rsidRPr="007A6E5D">
              <w:rPr>
                <w:b/>
                <w:sz w:val="24"/>
                <w:szCs w:val="24"/>
              </w:rPr>
              <w:t>Complexidade</w:t>
            </w:r>
          </w:p>
        </w:tc>
      </w:tr>
      <w:tr w:rsidR="00151CC9" w:rsidRPr="0013559E" w14:paraId="4B1AE36B" w14:textId="77777777" w:rsidTr="00490BE2">
        <w:tc>
          <w:tcPr>
            <w:tcW w:w="2302" w:type="dxa"/>
            <w:shd w:val="clear" w:color="auto" w:fill="auto"/>
          </w:tcPr>
          <w:p w14:paraId="155F2594" w14:textId="70DAB0D6" w:rsidR="00151CC9" w:rsidRPr="007A6E5D" w:rsidRDefault="00B6042C" w:rsidP="00B6042C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color w:val="000000"/>
                <w:sz w:val="24"/>
                <w:szCs w:val="24"/>
              </w:rPr>
              <w:t>Usabilidade</w:t>
            </w:r>
          </w:p>
        </w:tc>
        <w:tc>
          <w:tcPr>
            <w:tcW w:w="3902" w:type="dxa"/>
            <w:shd w:val="clear" w:color="auto" w:fill="auto"/>
          </w:tcPr>
          <w:p w14:paraId="7E3150E4" w14:textId="5324991E" w:rsidR="00151CC9" w:rsidRPr="007A6E5D" w:rsidRDefault="00E26FCF" w:rsidP="00B6042C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 xml:space="preserve">Cenário 1: </w:t>
            </w:r>
            <w:r w:rsidR="00B6042C" w:rsidRPr="007A6E5D">
              <w:rPr>
                <w:sz w:val="24"/>
                <w:szCs w:val="24"/>
              </w:rPr>
              <w:t>O sistema deve ser compatível com os principais navegadores mais modernos.</w:t>
            </w:r>
          </w:p>
        </w:tc>
        <w:tc>
          <w:tcPr>
            <w:tcW w:w="1391" w:type="dxa"/>
            <w:shd w:val="clear" w:color="auto" w:fill="auto"/>
          </w:tcPr>
          <w:p w14:paraId="44F92886" w14:textId="77777777" w:rsidR="00151CC9" w:rsidRPr="007A6E5D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25947360" w14:textId="77777777" w:rsidR="00151CC9" w:rsidRPr="007A6E5D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M</w:t>
            </w:r>
          </w:p>
        </w:tc>
      </w:tr>
      <w:tr w:rsidR="00151CC9" w:rsidRPr="0013559E" w14:paraId="554D44CD" w14:textId="77777777" w:rsidTr="00490BE2">
        <w:tc>
          <w:tcPr>
            <w:tcW w:w="2302" w:type="dxa"/>
            <w:shd w:val="clear" w:color="auto" w:fill="auto"/>
          </w:tcPr>
          <w:p w14:paraId="61936CE4" w14:textId="4F47D919" w:rsidR="00151CC9" w:rsidRPr="007A6E5D" w:rsidRDefault="00B6042C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color w:val="000000"/>
                <w:sz w:val="24"/>
                <w:szCs w:val="24"/>
              </w:rPr>
              <w:t>Disponibilidade</w:t>
            </w:r>
          </w:p>
        </w:tc>
        <w:tc>
          <w:tcPr>
            <w:tcW w:w="3902" w:type="dxa"/>
            <w:shd w:val="clear" w:color="auto" w:fill="auto"/>
          </w:tcPr>
          <w:p w14:paraId="6FC54BAE" w14:textId="65947488" w:rsidR="00151CC9" w:rsidRPr="007A6E5D" w:rsidRDefault="00151CC9" w:rsidP="00B6042C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 xml:space="preserve">Cenário 2: </w:t>
            </w:r>
            <w:r w:rsidR="00B6042C" w:rsidRPr="007A6E5D">
              <w:rPr>
                <w:sz w:val="24"/>
                <w:szCs w:val="24"/>
              </w:rPr>
              <w:t>O sistema deve estar disponível 24horas por dia de segunda a domingo.</w:t>
            </w:r>
          </w:p>
        </w:tc>
        <w:tc>
          <w:tcPr>
            <w:tcW w:w="1391" w:type="dxa"/>
            <w:shd w:val="clear" w:color="auto" w:fill="auto"/>
          </w:tcPr>
          <w:p w14:paraId="7EF53EC7" w14:textId="77777777" w:rsidR="00151CC9" w:rsidRPr="007A6E5D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21765FFE" w14:textId="77777777" w:rsidR="00151CC9" w:rsidRPr="007A6E5D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B</w:t>
            </w:r>
          </w:p>
        </w:tc>
      </w:tr>
      <w:tr w:rsidR="00151CC9" w:rsidRPr="0013559E" w14:paraId="11F8A931" w14:textId="77777777" w:rsidTr="00490BE2">
        <w:tc>
          <w:tcPr>
            <w:tcW w:w="2302" w:type="dxa"/>
            <w:shd w:val="clear" w:color="auto" w:fill="auto"/>
          </w:tcPr>
          <w:p w14:paraId="105548CA" w14:textId="71252F2E" w:rsidR="00151CC9" w:rsidRPr="007A6E5D" w:rsidRDefault="00BA56C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3902" w:type="dxa"/>
            <w:shd w:val="clear" w:color="auto" w:fill="auto"/>
          </w:tcPr>
          <w:p w14:paraId="32D61878" w14:textId="0128BBE2" w:rsidR="00151CC9" w:rsidRPr="007A6E5D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 xml:space="preserve">Cenário 3: </w:t>
            </w:r>
            <w:r w:rsidR="00E26FCF" w:rsidRPr="007A6E5D">
              <w:rPr>
                <w:sz w:val="24"/>
                <w:szCs w:val="24"/>
              </w:rPr>
              <w:t>O tempo de resposta de alguma ação do usuário nunca pode ser superior a 4 segundos</w:t>
            </w:r>
            <w:r w:rsidRPr="007A6E5D">
              <w:rPr>
                <w:sz w:val="24"/>
                <w:szCs w:val="24"/>
              </w:rPr>
              <w:t>.</w:t>
            </w:r>
          </w:p>
        </w:tc>
        <w:tc>
          <w:tcPr>
            <w:tcW w:w="1391" w:type="dxa"/>
            <w:shd w:val="clear" w:color="auto" w:fill="auto"/>
          </w:tcPr>
          <w:p w14:paraId="5A757814" w14:textId="46D83F7F" w:rsidR="00151CC9" w:rsidRPr="007A6E5D" w:rsidRDefault="00E26FCF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678C71DA" w14:textId="77777777" w:rsidR="00151CC9" w:rsidRPr="007A6E5D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M</w:t>
            </w:r>
          </w:p>
        </w:tc>
      </w:tr>
      <w:tr w:rsidR="00E26FCF" w:rsidRPr="0013559E" w14:paraId="2B6F53DB" w14:textId="77777777" w:rsidTr="00490BE2">
        <w:tc>
          <w:tcPr>
            <w:tcW w:w="2302" w:type="dxa"/>
            <w:shd w:val="clear" w:color="auto" w:fill="auto"/>
          </w:tcPr>
          <w:p w14:paraId="0F3F10C0" w14:textId="7962226D" w:rsidR="00E26FCF" w:rsidRPr="007A6E5D" w:rsidRDefault="00BA56C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A6E5D">
              <w:rPr>
                <w:color w:val="000000"/>
                <w:sz w:val="24"/>
                <w:szCs w:val="24"/>
              </w:rPr>
              <w:t>Usabilidade</w:t>
            </w:r>
          </w:p>
        </w:tc>
        <w:tc>
          <w:tcPr>
            <w:tcW w:w="3902" w:type="dxa"/>
            <w:shd w:val="clear" w:color="auto" w:fill="auto"/>
          </w:tcPr>
          <w:p w14:paraId="0172548B" w14:textId="32C745A5" w:rsidR="00E26FCF" w:rsidRPr="007A6E5D" w:rsidRDefault="00BA56C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Cenário 4: O sistema deve ser apto a ser utilizado tanto por desktop como mobile. Sendo ajustado de acordo com cada tela.</w:t>
            </w:r>
          </w:p>
        </w:tc>
        <w:tc>
          <w:tcPr>
            <w:tcW w:w="1391" w:type="dxa"/>
            <w:shd w:val="clear" w:color="auto" w:fill="auto"/>
          </w:tcPr>
          <w:p w14:paraId="1A221437" w14:textId="34BD8B32" w:rsidR="00E26FCF" w:rsidRPr="007A6E5D" w:rsidRDefault="00BA56C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286E52E8" w14:textId="58FFE2E6" w:rsidR="00E26FCF" w:rsidRPr="007A6E5D" w:rsidRDefault="00BA56C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M</w:t>
            </w:r>
          </w:p>
        </w:tc>
      </w:tr>
      <w:tr w:rsidR="00E26FCF" w:rsidRPr="0013559E" w14:paraId="2FA03F84" w14:textId="77777777" w:rsidTr="00490BE2">
        <w:tc>
          <w:tcPr>
            <w:tcW w:w="2302" w:type="dxa"/>
            <w:shd w:val="clear" w:color="auto" w:fill="auto"/>
          </w:tcPr>
          <w:p w14:paraId="7B7BCF7E" w14:textId="50E987B0" w:rsidR="00E26FCF" w:rsidRPr="007A6E5D" w:rsidRDefault="00BA56C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A6E5D">
              <w:rPr>
                <w:color w:val="000000"/>
                <w:sz w:val="24"/>
                <w:szCs w:val="24"/>
              </w:rPr>
              <w:t>Usabilidade</w:t>
            </w:r>
          </w:p>
        </w:tc>
        <w:tc>
          <w:tcPr>
            <w:tcW w:w="3902" w:type="dxa"/>
            <w:shd w:val="clear" w:color="auto" w:fill="auto"/>
          </w:tcPr>
          <w:p w14:paraId="57D3FDBF" w14:textId="7FBE05D2" w:rsidR="00E26FCF" w:rsidRPr="007A6E5D" w:rsidRDefault="00BA56C0" w:rsidP="0062788E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 xml:space="preserve">Cenário 5: </w:t>
            </w:r>
            <w:r w:rsidR="00FA2179" w:rsidRPr="007A6E5D">
              <w:rPr>
                <w:sz w:val="24"/>
                <w:szCs w:val="24"/>
              </w:rPr>
              <w:t xml:space="preserve">O armazenamento de arquivos deve ser realizado na ferramenta de armazenamento da </w:t>
            </w:r>
            <w:proofErr w:type="spellStart"/>
            <w:r w:rsidR="00FA2179" w:rsidRPr="007A6E5D">
              <w:rPr>
                <w:sz w:val="24"/>
                <w:szCs w:val="24"/>
              </w:rPr>
              <w:t>Azure</w:t>
            </w:r>
            <w:proofErr w:type="spellEnd"/>
            <w:r w:rsidRPr="007A6E5D">
              <w:rPr>
                <w:sz w:val="24"/>
                <w:szCs w:val="24"/>
              </w:rPr>
              <w:t>.</w:t>
            </w:r>
          </w:p>
        </w:tc>
        <w:tc>
          <w:tcPr>
            <w:tcW w:w="1391" w:type="dxa"/>
            <w:shd w:val="clear" w:color="auto" w:fill="auto"/>
          </w:tcPr>
          <w:p w14:paraId="7ABA74A8" w14:textId="4F9D5E24" w:rsidR="00E26FCF" w:rsidRPr="007A6E5D" w:rsidRDefault="00BA56C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5E1A3CED" w14:textId="6B09D378" w:rsidR="00E26FCF" w:rsidRPr="007A6E5D" w:rsidRDefault="00BA56C0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M</w:t>
            </w:r>
          </w:p>
        </w:tc>
      </w:tr>
      <w:tr w:rsidR="0062788E" w:rsidRPr="0013559E" w14:paraId="2CE285C4" w14:textId="77777777" w:rsidTr="00490BE2">
        <w:tc>
          <w:tcPr>
            <w:tcW w:w="2302" w:type="dxa"/>
            <w:shd w:val="clear" w:color="auto" w:fill="auto"/>
          </w:tcPr>
          <w:p w14:paraId="4BDEA5E1" w14:textId="5FB03725" w:rsidR="0062788E" w:rsidRPr="007A6E5D" w:rsidRDefault="0062788E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color w:val="000000"/>
                <w:sz w:val="24"/>
                <w:szCs w:val="24"/>
              </w:rPr>
            </w:pPr>
            <w:r w:rsidRPr="007A6E5D">
              <w:rPr>
                <w:color w:val="000000"/>
                <w:sz w:val="24"/>
                <w:szCs w:val="24"/>
              </w:rPr>
              <w:t>Usabilidade</w:t>
            </w:r>
          </w:p>
        </w:tc>
        <w:tc>
          <w:tcPr>
            <w:tcW w:w="3902" w:type="dxa"/>
            <w:shd w:val="clear" w:color="auto" w:fill="auto"/>
          </w:tcPr>
          <w:p w14:paraId="378E8D5E" w14:textId="45FC2259" w:rsidR="0062788E" w:rsidRPr="007A6E5D" w:rsidRDefault="0062788E" w:rsidP="0062788E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Cenário 6: O download do relatório deve ser feito em tempo inferior a 30 segundos.</w:t>
            </w:r>
          </w:p>
        </w:tc>
        <w:tc>
          <w:tcPr>
            <w:tcW w:w="1391" w:type="dxa"/>
            <w:shd w:val="clear" w:color="auto" w:fill="auto"/>
          </w:tcPr>
          <w:p w14:paraId="72D226D0" w14:textId="0C58225E" w:rsidR="0062788E" w:rsidRPr="007A6E5D" w:rsidRDefault="0062788E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0327E756" w14:textId="5C721D62" w:rsidR="0062788E" w:rsidRPr="007A6E5D" w:rsidRDefault="0062788E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M</w:t>
            </w:r>
          </w:p>
        </w:tc>
      </w:tr>
    </w:tbl>
    <w:p w14:paraId="7FE64719" w14:textId="77777777" w:rsidR="006E5CB3" w:rsidRDefault="006E5CB3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9" w:name="_Toc476472336"/>
      <w:bookmarkStart w:id="30" w:name="_Toc74561919"/>
    </w:p>
    <w:p w14:paraId="3284AB28" w14:textId="57ED3B31" w:rsidR="00151CC9" w:rsidRPr="006E5CB3" w:rsidRDefault="006E5CB3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31" w:name="_Toc80562716"/>
      <w:r w:rsidRPr="006E5CB3">
        <w:rPr>
          <w:rFonts w:ascii="Times New Roman" w:hAnsi="Times New Roman"/>
          <w:szCs w:val="28"/>
        </w:rPr>
        <w:t>6</w:t>
      </w:r>
      <w:r w:rsidR="00151CC9" w:rsidRPr="006E5CB3">
        <w:rPr>
          <w:rFonts w:ascii="Times New Roman" w:hAnsi="Times New Roman"/>
          <w:szCs w:val="28"/>
        </w:rPr>
        <w:t xml:space="preserve">.2. </w:t>
      </w:r>
      <w:r w:rsidRPr="006E5CB3">
        <w:rPr>
          <w:rFonts w:ascii="Times New Roman" w:hAnsi="Times New Roman"/>
          <w:szCs w:val="28"/>
        </w:rPr>
        <w:tab/>
      </w:r>
      <w:r w:rsidRPr="006E5CB3">
        <w:rPr>
          <w:rFonts w:ascii="Times New Roman" w:hAnsi="Times New Roman"/>
          <w:szCs w:val="28"/>
        </w:rPr>
        <w:tab/>
      </w:r>
      <w:r w:rsidR="00151CC9" w:rsidRPr="006E5CB3">
        <w:rPr>
          <w:rFonts w:ascii="Times New Roman" w:hAnsi="Times New Roman"/>
          <w:szCs w:val="28"/>
        </w:rPr>
        <w:t>Cenários</w:t>
      </w:r>
      <w:bookmarkEnd w:id="29"/>
      <w:bookmarkEnd w:id="30"/>
      <w:bookmarkEnd w:id="31"/>
    </w:p>
    <w:p w14:paraId="26A6EC6F" w14:textId="58BE6A67" w:rsidR="00151CC9" w:rsidRDefault="007A6E5D" w:rsidP="003A3EC3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Cenário 1 – Usabilidade: A interface do sistema deve ser compatível com os principais navegadores mais modernos, tendo o mesmo comportamento e design em todos eles</w:t>
      </w:r>
      <w:r w:rsidR="00151CC9" w:rsidRPr="006E5CB3">
        <w:rPr>
          <w:sz w:val="24"/>
          <w:szCs w:val="24"/>
        </w:rPr>
        <w:t>.</w:t>
      </w:r>
      <w:r>
        <w:rPr>
          <w:sz w:val="24"/>
          <w:szCs w:val="24"/>
        </w:rPr>
        <w:t xml:space="preserve"> Permitindo que o usuário tenha livre escolha de qual navegador usar.</w:t>
      </w:r>
    </w:p>
    <w:p w14:paraId="1C04E137" w14:textId="6B08A2C9" w:rsidR="003A3EC3" w:rsidRDefault="003A3EC3" w:rsidP="003A3EC3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Cenário 2 – Disponibilidade: O sistema deverá estar disponível para o acesso do cliente durante todos os dias tendo uma tolerância de indisponibilidade de 1%.</w:t>
      </w:r>
    </w:p>
    <w:p w14:paraId="4559F972" w14:textId="07C3323D" w:rsidR="003A3EC3" w:rsidRDefault="003A3EC3" w:rsidP="003A3EC3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Cenário 3 – Performance: As requisições feitas através da interface do usuário, nunca podem exceder o tempo de 4 segundos, visando uma boa experiência.</w:t>
      </w:r>
    </w:p>
    <w:p w14:paraId="666B0AC6" w14:textId="1F2CCC88" w:rsidR="003A3EC3" w:rsidRDefault="003A3EC3" w:rsidP="003A3EC3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Cenário 4 – Usabilidade: O sistema deve poder ser usado tanto por desktops como também por dispositivos móveis, se adaptando para cada tela. Permitindo que os usuários utilizem o sistema sempre que necessário mesmo que não estejam de posse de um desktop.</w:t>
      </w:r>
    </w:p>
    <w:p w14:paraId="14AF4AE3" w14:textId="56B57BF7" w:rsidR="003A3EC3" w:rsidRDefault="003A3EC3" w:rsidP="003A3EC3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Cenário 5 – Usabilidade: O armazenamento de relatórios deve ser realizado utilizando a ferramenta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blob</w:t>
      </w:r>
      <w:proofErr w:type="spellEnd"/>
      <w:r>
        <w:rPr>
          <w:sz w:val="24"/>
          <w:szCs w:val="24"/>
        </w:rPr>
        <w:t>, que possui bom desempenho e baixo custo de manutenção e transferência dos arquivos.</w:t>
      </w:r>
    </w:p>
    <w:p w14:paraId="0B619867" w14:textId="5CF8BE0D" w:rsidR="003A3EC3" w:rsidRPr="006E5CB3" w:rsidRDefault="003A3EC3" w:rsidP="003A3EC3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Cenário 6 – Usabilidade: O download do relatório não pode ultrapassar o tempo de 30 segundos.</w:t>
      </w:r>
    </w:p>
    <w:p w14:paraId="300E3002" w14:textId="6608EFD9" w:rsidR="00151CC9" w:rsidRPr="006E5CB3" w:rsidRDefault="006E5CB3" w:rsidP="006E5CB3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32" w:name="_Toc476472337"/>
      <w:bookmarkStart w:id="33" w:name="_Toc74561920"/>
      <w:bookmarkStart w:id="34" w:name="_Toc80562717"/>
      <w:r w:rsidRPr="006E5CB3">
        <w:rPr>
          <w:rFonts w:ascii="Times New Roman" w:hAnsi="Times New Roman"/>
          <w:szCs w:val="28"/>
        </w:rPr>
        <w:t>6</w:t>
      </w:r>
      <w:r w:rsidR="00151CC9" w:rsidRPr="006E5CB3">
        <w:rPr>
          <w:rFonts w:ascii="Times New Roman" w:hAnsi="Times New Roman"/>
          <w:szCs w:val="28"/>
        </w:rPr>
        <w:t xml:space="preserve">.3. </w:t>
      </w:r>
      <w:r w:rsidRPr="006E5CB3">
        <w:rPr>
          <w:rFonts w:ascii="Times New Roman" w:hAnsi="Times New Roman"/>
          <w:szCs w:val="28"/>
        </w:rPr>
        <w:tab/>
      </w:r>
      <w:r w:rsidR="00151CC9" w:rsidRPr="006E5CB3">
        <w:rPr>
          <w:rFonts w:ascii="Times New Roman" w:hAnsi="Times New Roman"/>
          <w:szCs w:val="28"/>
        </w:rPr>
        <w:t>Evidências da Avaliação</w:t>
      </w:r>
      <w:bookmarkEnd w:id="32"/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151CC9" w:rsidRPr="007D722A" w14:paraId="0FB27DE3" w14:textId="77777777" w:rsidTr="00BA48D1">
        <w:tc>
          <w:tcPr>
            <w:tcW w:w="4120" w:type="dxa"/>
            <w:shd w:val="pct15" w:color="auto" w:fill="auto"/>
          </w:tcPr>
          <w:p w14:paraId="42640E39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185" w:type="dxa"/>
            <w:shd w:val="clear" w:color="auto" w:fill="auto"/>
          </w:tcPr>
          <w:p w14:paraId="13827AEC" w14:textId="7F08598B" w:rsidR="00151CC9" w:rsidRPr="007D722A" w:rsidRDefault="00BA48D1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  <w:r w:rsidR="00151CC9" w:rsidRPr="007D722A">
              <w:rPr>
                <w:sz w:val="24"/>
                <w:szCs w:val="24"/>
              </w:rPr>
              <w:t>bilidade</w:t>
            </w:r>
          </w:p>
        </w:tc>
      </w:tr>
      <w:tr w:rsidR="00151CC9" w:rsidRPr="007D722A" w14:paraId="65CCE3D6" w14:textId="77777777" w:rsidTr="00BA48D1">
        <w:tc>
          <w:tcPr>
            <w:tcW w:w="4120" w:type="dxa"/>
            <w:tcBorders>
              <w:bottom w:val="single" w:sz="4" w:space="0" w:color="auto"/>
            </w:tcBorders>
            <w:shd w:val="pct15" w:color="auto" w:fill="auto"/>
          </w:tcPr>
          <w:p w14:paraId="4D943240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185" w:type="dxa"/>
            <w:tcBorders>
              <w:bottom w:val="single" w:sz="4" w:space="0" w:color="auto"/>
            </w:tcBorders>
            <w:shd w:val="clear" w:color="auto" w:fill="auto"/>
          </w:tcPr>
          <w:p w14:paraId="49589159" w14:textId="5524598D" w:rsidR="00151CC9" w:rsidRPr="007D722A" w:rsidRDefault="00BA48D1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A6E5D">
              <w:rPr>
                <w:sz w:val="24"/>
                <w:szCs w:val="24"/>
              </w:rPr>
              <w:t>O sistema deve ser compatível com os principais navegadores mais modernos</w:t>
            </w:r>
            <w:r w:rsidR="00151CC9" w:rsidRPr="007D722A">
              <w:rPr>
                <w:sz w:val="24"/>
                <w:szCs w:val="24"/>
              </w:rPr>
              <w:t>.</w:t>
            </w:r>
          </w:p>
        </w:tc>
      </w:tr>
      <w:tr w:rsidR="00151CC9" w:rsidRPr="007D722A" w14:paraId="394680B1" w14:textId="77777777" w:rsidTr="00BA48D1">
        <w:tc>
          <w:tcPr>
            <w:tcW w:w="8305" w:type="dxa"/>
            <w:gridSpan w:val="2"/>
            <w:shd w:val="pct15" w:color="auto" w:fill="auto"/>
          </w:tcPr>
          <w:p w14:paraId="004D8727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151CC9" w:rsidRPr="007D722A" w14:paraId="52FC7EEC" w14:textId="77777777" w:rsidTr="00BA48D1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C3CF81" w14:textId="4E0B7DFD" w:rsidR="00151CC9" w:rsidRPr="007D722A" w:rsidRDefault="00BA48D1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interface do sistema deve ser compatível com os principais navegadores mais modernos, tendo o mesmo comportamento e design em todos eles</w:t>
            </w:r>
            <w:r w:rsidRPr="006E5CB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Permitindo que o usuário tenha livre escolha de qual navegador usar</w:t>
            </w:r>
            <w:r w:rsidR="00151CC9" w:rsidRPr="007D722A">
              <w:rPr>
                <w:sz w:val="24"/>
                <w:szCs w:val="24"/>
              </w:rPr>
              <w:t>.</w:t>
            </w:r>
          </w:p>
        </w:tc>
      </w:tr>
      <w:tr w:rsidR="00151CC9" w:rsidRPr="007D722A" w14:paraId="3AB07890" w14:textId="77777777" w:rsidTr="00BA48D1">
        <w:tc>
          <w:tcPr>
            <w:tcW w:w="8305" w:type="dxa"/>
            <w:gridSpan w:val="2"/>
            <w:shd w:val="pct15" w:color="auto" w:fill="auto"/>
          </w:tcPr>
          <w:p w14:paraId="3B9E15A0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151CC9" w:rsidRPr="007D722A" w14:paraId="7537988E" w14:textId="77777777" w:rsidTr="00BA48D1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0DF332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151CC9" w:rsidRPr="007D722A" w14:paraId="09FB8EEA" w14:textId="77777777" w:rsidTr="00BA48D1">
        <w:tc>
          <w:tcPr>
            <w:tcW w:w="8305" w:type="dxa"/>
            <w:gridSpan w:val="2"/>
            <w:shd w:val="pct15" w:color="auto" w:fill="auto"/>
          </w:tcPr>
          <w:p w14:paraId="70E48628" w14:textId="77777777" w:rsidR="00151CC9" w:rsidRPr="007D722A" w:rsidRDefault="00151CC9" w:rsidP="00490BE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Ambiente:</w:t>
            </w:r>
          </w:p>
        </w:tc>
      </w:tr>
      <w:tr w:rsidR="00151CC9" w:rsidRPr="007D722A" w14:paraId="15BE7822" w14:textId="77777777" w:rsidTr="00BA48D1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A66D5E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151CC9" w:rsidRPr="007D722A" w14:paraId="4D70D31E" w14:textId="77777777" w:rsidTr="00BA48D1">
        <w:tc>
          <w:tcPr>
            <w:tcW w:w="8305" w:type="dxa"/>
            <w:gridSpan w:val="2"/>
            <w:shd w:val="pct15" w:color="auto" w:fill="auto"/>
          </w:tcPr>
          <w:p w14:paraId="471360AE" w14:textId="77777777" w:rsidR="00151CC9" w:rsidRPr="007D722A" w:rsidRDefault="00151CC9" w:rsidP="00490BE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151CC9" w:rsidRPr="007D722A" w14:paraId="0CC2A63A" w14:textId="77777777" w:rsidTr="00BA48D1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6012EA" w14:textId="0637191B" w:rsidR="00151CC9" w:rsidRPr="007D722A" w:rsidRDefault="00BA48D1" w:rsidP="00BA48D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Acesso ao </w:t>
            </w:r>
            <w:r w:rsidR="00151CC9" w:rsidRPr="007D722A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utilizando os principais navegadores do mercado</w:t>
            </w:r>
            <w:r w:rsidR="00151CC9" w:rsidRPr="007D722A">
              <w:rPr>
                <w:sz w:val="24"/>
                <w:szCs w:val="24"/>
              </w:rPr>
              <w:t>.</w:t>
            </w:r>
          </w:p>
        </w:tc>
      </w:tr>
      <w:tr w:rsidR="00151CC9" w:rsidRPr="007D722A" w14:paraId="34EA5676" w14:textId="77777777" w:rsidTr="00BA48D1">
        <w:tc>
          <w:tcPr>
            <w:tcW w:w="8305" w:type="dxa"/>
            <w:gridSpan w:val="2"/>
            <w:shd w:val="pct15" w:color="auto" w:fill="auto"/>
          </w:tcPr>
          <w:p w14:paraId="226FC521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151CC9" w:rsidRPr="007D722A" w14:paraId="312ACA9F" w14:textId="77777777" w:rsidTr="00BA48D1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03ADAF" w14:textId="3F9252A7" w:rsidR="00151CC9" w:rsidRPr="007D722A" w:rsidRDefault="00BA48D1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Visualização da interface nos navegadores Chrome, Firefox e Edge.</w:t>
            </w:r>
          </w:p>
        </w:tc>
      </w:tr>
      <w:tr w:rsidR="00151CC9" w:rsidRPr="007D722A" w14:paraId="501BE169" w14:textId="77777777" w:rsidTr="00BA48D1">
        <w:tc>
          <w:tcPr>
            <w:tcW w:w="8305" w:type="dxa"/>
            <w:gridSpan w:val="2"/>
            <w:shd w:val="pct15" w:color="auto" w:fill="auto"/>
          </w:tcPr>
          <w:p w14:paraId="51AC0A81" w14:textId="77777777" w:rsidR="00151CC9" w:rsidRPr="007D722A" w:rsidRDefault="00151CC9" w:rsidP="00490BE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151CC9" w:rsidRPr="007D722A" w14:paraId="0E628BD3" w14:textId="77777777" w:rsidTr="00BA48D1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A35E39" w14:textId="046935F1" w:rsidR="00151CC9" w:rsidRPr="007D722A" w:rsidRDefault="00151CC9" w:rsidP="00BA48D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Retornar </w:t>
            </w:r>
            <w:r w:rsidR="00BA48D1">
              <w:rPr>
                <w:sz w:val="24"/>
                <w:szCs w:val="24"/>
              </w:rPr>
              <w:t>a interface do sistema me seu estado normal</w:t>
            </w:r>
          </w:p>
        </w:tc>
      </w:tr>
      <w:tr w:rsidR="00151CC9" w:rsidRPr="007D722A" w14:paraId="4E9DB8F0" w14:textId="77777777" w:rsidTr="00BA48D1">
        <w:tc>
          <w:tcPr>
            <w:tcW w:w="8305" w:type="dxa"/>
            <w:gridSpan w:val="2"/>
            <w:shd w:val="pct15" w:color="auto" w:fill="auto"/>
          </w:tcPr>
          <w:p w14:paraId="759ACC54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151CC9" w:rsidRPr="007D722A" w14:paraId="35BAA63E" w14:textId="77777777" w:rsidTr="00BA48D1">
        <w:tc>
          <w:tcPr>
            <w:tcW w:w="4120" w:type="dxa"/>
            <w:shd w:val="pct10" w:color="auto" w:fill="auto"/>
          </w:tcPr>
          <w:p w14:paraId="13CCA3A2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185" w:type="dxa"/>
            <w:shd w:val="clear" w:color="auto" w:fill="auto"/>
          </w:tcPr>
          <w:p w14:paraId="2CAE4C87" w14:textId="4A8C20A1" w:rsidR="00151CC9" w:rsidRPr="007D722A" w:rsidRDefault="00BA48D1" w:rsidP="00BA48D1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Mudanças de compatibilidade em novas versões dos navegadores podem mudar a forma que a interface é visualizada</w:t>
            </w:r>
            <w:r w:rsidR="00151CC9" w:rsidRPr="007D722A">
              <w:rPr>
                <w:sz w:val="24"/>
                <w:szCs w:val="24"/>
              </w:rPr>
              <w:t>.</w:t>
            </w:r>
          </w:p>
        </w:tc>
      </w:tr>
      <w:tr w:rsidR="00151CC9" w:rsidRPr="007D722A" w14:paraId="4AF4C339" w14:textId="77777777" w:rsidTr="00BA48D1">
        <w:tc>
          <w:tcPr>
            <w:tcW w:w="4120" w:type="dxa"/>
            <w:shd w:val="pct10" w:color="auto" w:fill="auto"/>
          </w:tcPr>
          <w:p w14:paraId="54887223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185" w:type="dxa"/>
            <w:shd w:val="clear" w:color="auto" w:fill="auto"/>
          </w:tcPr>
          <w:p w14:paraId="118F8BD9" w14:textId="65C719E0" w:rsidR="00151CC9" w:rsidRPr="007D722A" w:rsidRDefault="00BA48D1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Incompatibilidade entre Navegador e biblioteca usada no front-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</w:p>
        </w:tc>
      </w:tr>
      <w:tr w:rsidR="00151CC9" w:rsidRPr="007D722A" w14:paraId="52AD5862" w14:textId="77777777" w:rsidTr="00BA48D1">
        <w:tc>
          <w:tcPr>
            <w:tcW w:w="4120" w:type="dxa"/>
            <w:shd w:val="pct10" w:color="auto" w:fill="auto"/>
          </w:tcPr>
          <w:p w14:paraId="2AF22ECF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185" w:type="dxa"/>
            <w:shd w:val="clear" w:color="auto" w:fill="auto"/>
          </w:tcPr>
          <w:p w14:paraId="27FA9185" w14:textId="77777777" w:rsidR="00151CC9" w:rsidRPr="007D722A" w:rsidRDefault="00151CC9" w:rsidP="00490BE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F2482DD" w14:textId="6954F47B" w:rsidR="00151CC9" w:rsidRDefault="00A9407B" w:rsidP="002A2B8E">
      <w:pPr>
        <w:jc w:val="center"/>
        <w:rPr>
          <w:i/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6CBB515" wp14:editId="7D543F68">
            <wp:extent cx="4786685" cy="2550788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471" cy="25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9407B">
        <w:rPr>
          <w:i/>
          <w:sz w:val="24"/>
          <w:szCs w:val="24"/>
        </w:rPr>
        <w:t>Teste realizado no navegador Chrome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lastRenderedPageBreak/>
        <w:drawing>
          <wp:inline distT="0" distB="0" distL="0" distR="0" wp14:anchorId="5F4D47FE" wp14:editId="459FF04F">
            <wp:extent cx="5280025" cy="28136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g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B8E">
        <w:rPr>
          <w:i/>
          <w:sz w:val="24"/>
          <w:szCs w:val="24"/>
        </w:rPr>
        <w:br/>
      </w:r>
      <w:r w:rsidR="002A2B8E" w:rsidRPr="00A9407B">
        <w:rPr>
          <w:i/>
          <w:sz w:val="24"/>
          <w:szCs w:val="24"/>
        </w:rPr>
        <w:t xml:space="preserve">Teste realizado no navegador </w:t>
      </w:r>
      <w:r w:rsidR="002A2B8E">
        <w:rPr>
          <w:i/>
          <w:sz w:val="24"/>
          <w:szCs w:val="24"/>
        </w:rPr>
        <w:t>Edge</w:t>
      </w:r>
      <w:r w:rsidR="002A2B8E">
        <w:rPr>
          <w:i/>
          <w:sz w:val="24"/>
          <w:szCs w:val="24"/>
        </w:rPr>
        <w:br/>
      </w:r>
      <w:r w:rsidR="002A2B8E">
        <w:rPr>
          <w:i/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C6DB0EE" wp14:editId="6D9ACD2E">
            <wp:extent cx="5280025" cy="28136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efox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B8E">
        <w:rPr>
          <w:i/>
          <w:sz w:val="24"/>
          <w:szCs w:val="24"/>
        </w:rPr>
        <w:br/>
      </w:r>
      <w:r w:rsidR="002A2B8E" w:rsidRPr="00A9407B">
        <w:rPr>
          <w:i/>
          <w:sz w:val="24"/>
          <w:szCs w:val="24"/>
        </w:rPr>
        <w:t xml:space="preserve">Teste realizado no navegador </w:t>
      </w:r>
      <w:r w:rsidR="002A2B8E">
        <w:rPr>
          <w:i/>
          <w:sz w:val="24"/>
          <w:szCs w:val="24"/>
        </w:rPr>
        <w:t>Firefox</w:t>
      </w:r>
    </w:p>
    <w:p w14:paraId="7B340240" w14:textId="719FF568" w:rsidR="001C2D47" w:rsidRDefault="001C2D47" w:rsidP="002A2B8E">
      <w:pPr>
        <w:jc w:val="center"/>
        <w:rPr>
          <w:i/>
          <w:sz w:val="24"/>
          <w:szCs w:val="24"/>
        </w:rPr>
      </w:pPr>
    </w:p>
    <w:p w14:paraId="2096848E" w14:textId="77777777" w:rsidR="001C2D47" w:rsidRDefault="001C2D47" w:rsidP="002A2B8E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2A2B8E" w:rsidRPr="007D722A" w14:paraId="70995A21" w14:textId="77777777" w:rsidTr="00A71203">
        <w:tc>
          <w:tcPr>
            <w:tcW w:w="4120" w:type="dxa"/>
            <w:shd w:val="pct15" w:color="auto" w:fill="auto"/>
          </w:tcPr>
          <w:p w14:paraId="5A8DE13D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185" w:type="dxa"/>
            <w:shd w:val="clear" w:color="auto" w:fill="auto"/>
          </w:tcPr>
          <w:p w14:paraId="1006D155" w14:textId="3FA3C204" w:rsidR="002A2B8E" w:rsidRPr="007D722A" w:rsidRDefault="001C2D47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</w:t>
            </w:r>
          </w:p>
        </w:tc>
      </w:tr>
      <w:tr w:rsidR="002A2B8E" w:rsidRPr="007D722A" w14:paraId="024D8D89" w14:textId="77777777" w:rsidTr="00A71203">
        <w:tc>
          <w:tcPr>
            <w:tcW w:w="4120" w:type="dxa"/>
            <w:tcBorders>
              <w:bottom w:val="single" w:sz="4" w:space="0" w:color="auto"/>
            </w:tcBorders>
            <w:shd w:val="pct15" w:color="auto" w:fill="auto"/>
          </w:tcPr>
          <w:p w14:paraId="4623A34B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185" w:type="dxa"/>
            <w:tcBorders>
              <w:bottom w:val="single" w:sz="4" w:space="0" w:color="auto"/>
            </w:tcBorders>
            <w:shd w:val="clear" w:color="auto" w:fill="auto"/>
          </w:tcPr>
          <w:p w14:paraId="603C3F19" w14:textId="2D6F7F8B" w:rsidR="002A2B8E" w:rsidRPr="007D722A" w:rsidRDefault="001C2D47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estar disponível para o acesso do cliente durante todos os dias tendo uma tolerância de indisponibilidade de 1%</w:t>
            </w:r>
            <w:r w:rsidR="002A2B8E" w:rsidRPr="007D722A">
              <w:rPr>
                <w:sz w:val="24"/>
                <w:szCs w:val="24"/>
              </w:rPr>
              <w:t>.</w:t>
            </w:r>
          </w:p>
        </w:tc>
      </w:tr>
      <w:tr w:rsidR="002A2B8E" w:rsidRPr="007D722A" w14:paraId="24DF497B" w14:textId="77777777" w:rsidTr="00A71203">
        <w:tc>
          <w:tcPr>
            <w:tcW w:w="8305" w:type="dxa"/>
            <w:gridSpan w:val="2"/>
            <w:shd w:val="pct15" w:color="auto" w:fill="auto"/>
          </w:tcPr>
          <w:p w14:paraId="743B6003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2A2B8E" w:rsidRPr="007D722A" w14:paraId="5B0D7A40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12BDF1" w14:textId="60CADA81" w:rsidR="002A2B8E" w:rsidRPr="007D722A" w:rsidRDefault="001C2D47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 usuário deve conseguir acessar o sistema em qualquer dia e qualquer horário</w:t>
            </w:r>
            <w:r w:rsidR="002A2B8E" w:rsidRPr="007D722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sistema deve estar disponível sempre, com uma tolerância de indisponibilidade de 1% do tempo.</w:t>
            </w:r>
          </w:p>
        </w:tc>
      </w:tr>
      <w:tr w:rsidR="002A2B8E" w:rsidRPr="007D722A" w14:paraId="3F8CC50B" w14:textId="77777777" w:rsidTr="00A71203">
        <w:tc>
          <w:tcPr>
            <w:tcW w:w="8305" w:type="dxa"/>
            <w:gridSpan w:val="2"/>
            <w:shd w:val="pct15" w:color="auto" w:fill="auto"/>
          </w:tcPr>
          <w:p w14:paraId="2F17CFD4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A2B8E" w:rsidRPr="007D722A" w14:paraId="62B04585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00659" w14:textId="3325C818" w:rsidR="002A2B8E" w:rsidRPr="007D722A" w:rsidRDefault="002A2B8E" w:rsidP="001C2D47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1C2D47">
              <w:rPr>
                <w:sz w:val="24"/>
                <w:szCs w:val="24"/>
              </w:rPr>
              <w:t>2</w:t>
            </w:r>
          </w:p>
        </w:tc>
      </w:tr>
      <w:tr w:rsidR="002A2B8E" w:rsidRPr="007D722A" w14:paraId="6E2AE364" w14:textId="77777777" w:rsidTr="00A71203">
        <w:tc>
          <w:tcPr>
            <w:tcW w:w="8305" w:type="dxa"/>
            <w:gridSpan w:val="2"/>
            <w:shd w:val="pct15" w:color="auto" w:fill="auto"/>
          </w:tcPr>
          <w:p w14:paraId="1F67DA35" w14:textId="77777777" w:rsidR="002A2B8E" w:rsidRPr="007D722A" w:rsidRDefault="002A2B8E" w:rsidP="00A7120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A2B8E" w:rsidRPr="007D722A" w14:paraId="1F001C4C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625FBF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2A2B8E" w:rsidRPr="007D722A" w14:paraId="590A517C" w14:textId="77777777" w:rsidTr="00A71203">
        <w:tc>
          <w:tcPr>
            <w:tcW w:w="8305" w:type="dxa"/>
            <w:gridSpan w:val="2"/>
            <w:shd w:val="pct15" w:color="auto" w:fill="auto"/>
          </w:tcPr>
          <w:p w14:paraId="624A5777" w14:textId="77777777" w:rsidR="002A2B8E" w:rsidRPr="007D722A" w:rsidRDefault="002A2B8E" w:rsidP="00A7120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A2B8E" w:rsidRPr="007D722A" w14:paraId="1A40F22F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E4F968" w14:textId="54F30C02" w:rsidR="002A2B8E" w:rsidRPr="007D722A" w:rsidRDefault="002A2B8E" w:rsidP="001C2D47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Acesso ao </w:t>
            </w:r>
            <w:r w:rsidR="001C2D47">
              <w:rPr>
                <w:sz w:val="24"/>
                <w:szCs w:val="24"/>
              </w:rPr>
              <w:t>sistema em diferentes horários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2A2B8E" w:rsidRPr="007D722A" w14:paraId="00FB4EEE" w14:textId="77777777" w:rsidTr="00A71203">
        <w:tc>
          <w:tcPr>
            <w:tcW w:w="8305" w:type="dxa"/>
            <w:gridSpan w:val="2"/>
            <w:shd w:val="pct15" w:color="auto" w:fill="auto"/>
          </w:tcPr>
          <w:p w14:paraId="4897C206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A2B8E" w:rsidRPr="007D722A" w14:paraId="2663334C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0F9F68" w14:textId="1FC7BA92" w:rsidR="002A2B8E" w:rsidRPr="007D722A" w:rsidRDefault="001C2D47" w:rsidP="001C2D47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Visualização do </w:t>
            </w:r>
            <w:proofErr w:type="spellStart"/>
            <w:r>
              <w:rPr>
                <w:sz w:val="24"/>
                <w:szCs w:val="24"/>
              </w:rPr>
              <w:t>dashboard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azure</w:t>
            </w:r>
            <w:proofErr w:type="spellEnd"/>
            <w:r>
              <w:rPr>
                <w:sz w:val="24"/>
                <w:szCs w:val="24"/>
              </w:rPr>
              <w:t xml:space="preserve"> que monitora o serviço filtrando pelos últimos 7 dias.</w:t>
            </w:r>
          </w:p>
        </w:tc>
      </w:tr>
      <w:tr w:rsidR="002A2B8E" w:rsidRPr="007D722A" w14:paraId="77E933F1" w14:textId="77777777" w:rsidTr="00A71203">
        <w:tc>
          <w:tcPr>
            <w:tcW w:w="8305" w:type="dxa"/>
            <w:gridSpan w:val="2"/>
            <w:shd w:val="pct15" w:color="auto" w:fill="auto"/>
          </w:tcPr>
          <w:p w14:paraId="46B3B9BC" w14:textId="77777777" w:rsidR="002A2B8E" w:rsidRPr="007D722A" w:rsidRDefault="002A2B8E" w:rsidP="00A7120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A2B8E" w:rsidRPr="007D722A" w14:paraId="20521D01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7A8BCD" w14:textId="7AE2BCDB" w:rsidR="002A2B8E" w:rsidRPr="007D722A" w:rsidRDefault="001C2D47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dashboard</w:t>
            </w:r>
            <w:proofErr w:type="spellEnd"/>
            <w:r>
              <w:rPr>
                <w:sz w:val="24"/>
                <w:szCs w:val="24"/>
              </w:rPr>
              <w:t xml:space="preserve"> deve mostrar o uso de </w:t>
            </w:r>
            <w:proofErr w:type="spellStart"/>
            <w:r>
              <w:rPr>
                <w:sz w:val="24"/>
                <w:szCs w:val="24"/>
              </w:rPr>
              <w:t>cpu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A2B8E" w:rsidRPr="007D722A" w14:paraId="7AA4BBA0" w14:textId="77777777" w:rsidTr="00A71203">
        <w:tc>
          <w:tcPr>
            <w:tcW w:w="8305" w:type="dxa"/>
            <w:gridSpan w:val="2"/>
            <w:shd w:val="pct15" w:color="auto" w:fill="auto"/>
          </w:tcPr>
          <w:p w14:paraId="092F6790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2A2B8E" w:rsidRPr="007D722A" w14:paraId="40BD8179" w14:textId="77777777" w:rsidTr="00A71203">
        <w:tc>
          <w:tcPr>
            <w:tcW w:w="4120" w:type="dxa"/>
            <w:shd w:val="pct10" w:color="auto" w:fill="auto"/>
          </w:tcPr>
          <w:p w14:paraId="1CBEF1CC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185" w:type="dxa"/>
            <w:shd w:val="clear" w:color="auto" w:fill="auto"/>
          </w:tcPr>
          <w:p w14:paraId="644EDE92" w14:textId="6C4E35B2" w:rsidR="002A2B8E" w:rsidRPr="007D722A" w:rsidRDefault="001C2D47" w:rsidP="001C2D47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Indisponibilidade geral do provedor de </w:t>
            </w:r>
            <w:proofErr w:type="spellStart"/>
            <w:r>
              <w:rPr>
                <w:sz w:val="24"/>
                <w:szCs w:val="24"/>
              </w:rPr>
              <w:t>cloud</w:t>
            </w:r>
            <w:proofErr w:type="spellEnd"/>
            <w:r>
              <w:rPr>
                <w:sz w:val="24"/>
                <w:szCs w:val="24"/>
              </w:rPr>
              <w:t xml:space="preserve"> pode deixar o sistema inoperante e frustrar os usuários. </w:t>
            </w:r>
          </w:p>
        </w:tc>
      </w:tr>
      <w:tr w:rsidR="002A2B8E" w:rsidRPr="007D722A" w14:paraId="0DAF3034" w14:textId="77777777" w:rsidTr="00A71203">
        <w:tc>
          <w:tcPr>
            <w:tcW w:w="4120" w:type="dxa"/>
            <w:shd w:val="pct10" w:color="auto" w:fill="auto"/>
          </w:tcPr>
          <w:p w14:paraId="411CD127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185" w:type="dxa"/>
            <w:shd w:val="clear" w:color="auto" w:fill="auto"/>
          </w:tcPr>
          <w:p w14:paraId="0990A8FA" w14:textId="410CF395" w:rsidR="002A2B8E" w:rsidRPr="007D722A" w:rsidRDefault="001C2D47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2A2B8E" w:rsidRPr="007D722A" w14:paraId="222FD169" w14:textId="77777777" w:rsidTr="00A71203">
        <w:tc>
          <w:tcPr>
            <w:tcW w:w="4120" w:type="dxa"/>
            <w:shd w:val="pct10" w:color="auto" w:fill="auto"/>
          </w:tcPr>
          <w:p w14:paraId="14D8E2E8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185" w:type="dxa"/>
            <w:shd w:val="clear" w:color="auto" w:fill="auto"/>
          </w:tcPr>
          <w:p w14:paraId="5F85919B" w14:textId="77777777" w:rsidR="002A2B8E" w:rsidRPr="007D722A" w:rsidRDefault="002A2B8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9C66EE2" w14:textId="577E4F74" w:rsidR="00151CC9" w:rsidRDefault="001C2D47" w:rsidP="001C2D47">
      <w:pPr>
        <w:suppressAutoHyphens/>
        <w:spacing w:before="100" w:beforeAutospacing="1" w:after="100" w:afterAutospacing="1" w:line="360" w:lineRule="auto"/>
        <w:jc w:val="center"/>
        <w:rPr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28A7DA" wp14:editId="6F2D62F5">
            <wp:extent cx="5280025" cy="25793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gridade-7-dia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i/>
          <w:sz w:val="24"/>
          <w:szCs w:val="24"/>
        </w:rPr>
        <w:t>Dashboard</w:t>
      </w:r>
      <w:proofErr w:type="spellEnd"/>
      <w:r>
        <w:rPr>
          <w:i/>
          <w:sz w:val="24"/>
          <w:szCs w:val="24"/>
        </w:rPr>
        <w:t xml:space="preserve"> da </w:t>
      </w:r>
      <w:proofErr w:type="spellStart"/>
      <w:r>
        <w:rPr>
          <w:i/>
          <w:sz w:val="24"/>
          <w:szCs w:val="24"/>
        </w:rPr>
        <w:t>Azure</w:t>
      </w:r>
      <w:proofErr w:type="spellEnd"/>
      <w:r>
        <w:rPr>
          <w:i/>
          <w:sz w:val="24"/>
          <w:szCs w:val="24"/>
        </w:rPr>
        <w:t xml:space="preserve"> de uso da CPU pela aplicação nos últimos 7 dias.</w:t>
      </w:r>
    </w:p>
    <w:p w14:paraId="23BAF1C1" w14:textId="41089FD3" w:rsidR="0022349E" w:rsidRDefault="0022349E" w:rsidP="001C2D47">
      <w:pPr>
        <w:suppressAutoHyphens/>
        <w:spacing w:before="100" w:beforeAutospacing="1" w:after="100" w:afterAutospacing="1" w:line="360" w:lineRule="auto"/>
        <w:jc w:val="center"/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22349E" w:rsidRPr="007D722A" w14:paraId="2479C5FB" w14:textId="77777777" w:rsidTr="00A71203">
        <w:tc>
          <w:tcPr>
            <w:tcW w:w="4120" w:type="dxa"/>
            <w:shd w:val="pct15" w:color="auto" w:fill="auto"/>
          </w:tcPr>
          <w:p w14:paraId="52EC908A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Atributo de Qualidade:</w:t>
            </w:r>
          </w:p>
        </w:tc>
        <w:tc>
          <w:tcPr>
            <w:tcW w:w="4185" w:type="dxa"/>
            <w:shd w:val="clear" w:color="auto" w:fill="auto"/>
          </w:tcPr>
          <w:p w14:paraId="5871E562" w14:textId="04685FC2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</w:tr>
      <w:tr w:rsidR="0022349E" w:rsidRPr="007D722A" w14:paraId="1941671C" w14:textId="77777777" w:rsidTr="00A71203">
        <w:tc>
          <w:tcPr>
            <w:tcW w:w="4120" w:type="dxa"/>
            <w:tcBorders>
              <w:bottom w:val="single" w:sz="4" w:space="0" w:color="auto"/>
            </w:tcBorders>
            <w:shd w:val="pct15" w:color="auto" w:fill="auto"/>
          </w:tcPr>
          <w:p w14:paraId="6EACFECE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185" w:type="dxa"/>
            <w:tcBorders>
              <w:bottom w:val="single" w:sz="4" w:space="0" w:color="auto"/>
            </w:tcBorders>
            <w:shd w:val="clear" w:color="auto" w:fill="auto"/>
          </w:tcPr>
          <w:p w14:paraId="7DB80FC1" w14:textId="66C7E24E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requisições feitas através da interface do usuário, nunca podem exceder o tempo de 4 segundos, visando uma boa experiência</w:t>
            </w:r>
          </w:p>
        </w:tc>
      </w:tr>
      <w:tr w:rsidR="0022349E" w:rsidRPr="007D722A" w14:paraId="6C9414F8" w14:textId="77777777" w:rsidTr="00A71203">
        <w:tc>
          <w:tcPr>
            <w:tcW w:w="8305" w:type="dxa"/>
            <w:gridSpan w:val="2"/>
            <w:shd w:val="pct15" w:color="auto" w:fill="auto"/>
          </w:tcPr>
          <w:p w14:paraId="7D1D6AB8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22349E" w:rsidRPr="007D722A" w14:paraId="6B564538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F55F50" w14:textId="37657AA6" w:rsidR="0022349E" w:rsidRPr="0022349E" w:rsidRDefault="0022349E" w:rsidP="0022349E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2349E">
              <w:rPr>
                <w:sz w:val="24"/>
                <w:szCs w:val="24"/>
              </w:rPr>
              <w:t>O s</w:t>
            </w:r>
            <w:r>
              <w:rPr>
                <w:sz w:val="24"/>
                <w:szCs w:val="24"/>
              </w:rPr>
              <w:t>istema deverá enviar respostas rápidas</w:t>
            </w:r>
            <w:r w:rsidRPr="0022349E">
              <w:rPr>
                <w:sz w:val="24"/>
                <w:szCs w:val="24"/>
              </w:rPr>
              <w:t>, para que problemas de conexões não causem problemas de usabilidade e confiabilidade do sistema.</w:t>
            </w:r>
          </w:p>
        </w:tc>
      </w:tr>
      <w:tr w:rsidR="0022349E" w:rsidRPr="007D722A" w14:paraId="0F6F8493" w14:textId="77777777" w:rsidTr="00A71203">
        <w:tc>
          <w:tcPr>
            <w:tcW w:w="8305" w:type="dxa"/>
            <w:gridSpan w:val="2"/>
            <w:shd w:val="pct15" w:color="auto" w:fill="auto"/>
          </w:tcPr>
          <w:p w14:paraId="67AA6848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22349E" w:rsidRPr="007D722A" w14:paraId="0F84473B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3DBCE4" w14:textId="05B90A95" w:rsidR="0022349E" w:rsidRPr="007D722A" w:rsidRDefault="0022349E" w:rsidP="0022349E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>
              <w:rPr>
                <w:sz w:val="24"/>
                <w:szCs w:val="24"/>
              </w:rPr>
              <w:t>3</w:t>
            </w:r>
          </w:p>
        </w:tc>
      </w:tr>
      <w:tr w:rsidR="0022349E" w:rsidRPr="007D722A" w14:paraId="743303E9" w14:textId="77777777" w:rsidTr="00A71203">
        <w:tc>
          <w:tcPr>
            <w:tcW w:w="8305" w:type="dxa"/>
            <w:gridSpan w:val="2"/>
            <w:shd w:val="pct15" w:color="auto" w:fill="auto"/>
          </w:tcPr>
          <w:p w14:paraId="60AD5216" w14:textId="77777777" w:rsidR="0022349E" w:rsidRPr="007D722A" w:rsidRDefault="0022349E" w:rsidP="00A7120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22349E" w:rsidRPr="007D722A" w14:paraId="3784F6F6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29ED64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22349E" w:rsidRPr="007D722A" w14:paraId="26771944" w14:textId="77777777" w:rsidTr="00A71203">
        <w:tc>
          <w:tcPr>
            <w:tcW w:w="8305" w:type="dxa"/>
            <w:gridSpan w:val="2"/>
            <w:shd w:val="pct15" w:color="auto" w:fill="auto"/>
          </w:tcPr>
          <w:p w14:paraId="030308D9" w14:textId="77777777" w:rsidR="0022349E" w:rsidRPr="007D722A" w:rsidRDefault="0022349E" w:rsidP="00A7120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22349E" w:rsidRPr="007D722A" w14:paraId="244D732F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111488" w14:textId="0FA87252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Chamandas</w:t>
            </w:r>
            <w:proofErr w:type="spellEnd"/>
            <w:r>
              <w:rPr>
                <w:sz w:val="24"/>
                <w:szCs w:val="24"/>
              </w:rPr>
              <w:t xml:space="preserve"> nas </w:t>
            </w:r>
            <w:proofErr w:type="spellStart"/>
            <w:r>
              <w:rPr>
                <w:sz w:val="24"/>
                <w:szCs w:val="24"/>
              </w:rPr>
              <w:t>APIs</w:t>
            </w:r>
            <w:proofErr w:type="spellEnd"/>
          </w:p>
        </w:tc>
      </w:tr>
      <w:tr w:rsidR="0022349E" w:rsidRPr="007D722A" w14:paraId="5E575FF1" w14:textId="77777777" w:rsidTr="00A71203">
        <w:tc>
          <w:tcPr>
            <w:tcW w:w="8305" w:type="dxa"/>
            <w:gridSpan w:val="2"/>
            <w:shd w:val="pct15" w:color="auto" w:fill="auto"/>
          </w:tcPr>
          <w:p w14:paraId="4A489A61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22349E" w:rsidRPr="007D722A" w14:paraId="360417B9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087F2F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Visualização do </w:t>
            </w:r>
            <w:proofErr w:type="spellStart"/>
            <w:r>
              <w:rPr>
                <w:sz w:val="24"/>
                <w:szCs w:val="24"/>
              </w:rPr>
              <w:t>dashboard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azure</w:t>
            </w:r>
            <w:proofErr w:type="spellEnd"/>
            <w:r>
              <w:rPr>
                <w:sz w:val="24"/>
                <w:szCs w:val="24"/>
              </w:rPr>
              <w:t xml:space="preserve"> que monitora o serviço filtrando pelos últimos 7 dias.</w:t>
            </w:r>
          </w:p>
        </w:tc>
      </w:tr>
      <w:tr w:rsidR="0022349E" w:rsidRPr="007D722A" w14:paraId="1675CC88" w14:textId="77777777" w:rsidTr="00A71203">
        <w:tc>
          <w:tcPr>
            <w:tcW w:w="8305" w:type="dxa"/>
            <w:gridSpan w:val="2"/>
            <w:shd w:val="pct15" w:color="auto" w:fill="auto"/>
          </w:tcPr>
          <w:p w14:paraId="560EF264" w14:textId="77777777" w:rsidR="0022349E" w:rsidRPr="007D722A" w:rsidRDefault="0022349E" w:rsidP="00A7120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22349E" w:rsidRPr="007D722A" w14:paraId="319F6D99" w14:textId="77777777" w:rsidTr="00A71203">
        <w:tc>
          <w:tcPr>
            <w:tcW w:w="8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344DF4" w14:textId="496876D9" w:rsidR="0022349E" w:rsidRPr="007D722A" w:rsidRDefault="0022349E" w:rsidP="0022349E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dashboard</w:t>
            </w:r>
            <w:proofErr w:type="spellEnd"/>
            <w:r>
              <w:rPr>
                <w:sz w:val="24"/>
                <w:szCs w:val="24"/>
              </w:rPr>
              <w:t xml:space="preserve"> deve mostrar o tempo de resposta das requisições.</w:t>
            </w:r>
          </w:p>
        </w:tc>
      </w:tr>
      <w:tr w:rsidR="0022349E" w:rsidRPr="007D722A" w14:paraId="3F524EB0" w14:textId="77777777" w:rsidTr="00A71203">
        <w:tc>
          <w:tcPr>
            <w:tcW w:w="8305" w:type="dxa"/>
            <w:gridSpan w:val="2"/>
            <w:shd w:val="pct15" w:color="auto" w:fill="auto"/>
          </w:tcPr>
          <w:p w14:paraId="4C3C45E5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22349E" w:rsidRPr="007D722A" w14:paraId="6180AA3E" w14:textId="77777777" w:rsidTr="00A71203">
        <w:tc>
          <w:tcPr>
            <w:tcW w:w="4120" w:type="dxa"/>
            <w:shd w:val="pct10" w:color="auto" w:fill="auto"/>
          </w:tcPr>
          <w:p w14:paraId="53A19060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185" w:type="dxa"/>
            <w:shd w:val="clear" w:color="auto" w:fill="auto"/>
          </w:tcPr>
          <w:p w14:paraId="782C95ED" w14:textId="340858D2" w:rsidR="0022349E" w:rsidRPr="0022349E" w:rsidRDefault="0022349E" w:rsidP="0022349E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22349E">
              <w:rPr>
                <w:sz w:val="24"/>
                <w:szCs w:val="24"/>
              </w:rPr>
              <w:t xml:space="preserve">Uma demanda </w:t>
            </w:r>
            <w:r>
              <w:rPr>
                <w:sz w:val="24"/>
                <w:szCs w:val="24"/>
              </w:rPr>
              <w:t xml:space="preserve">aos </w:t>
            </w:r>
            <w:proofErr w:type="spellStart"/>
            <w:r>
              <w:rPr>
                <w:sz w:val="24"/>
                <w:szCs w:val="24"/>
              </w:rPr>
              <w:t>endpoints</w:t>
            </w:r>
            <w:proofErr w:type="spellEnd"/>
            <w:r>
              <w:rPr>
                <w:sz w:val="24"/>
                <w:szCs w:val="24"/>
              </w:rPr>
              <w:t xml:space="preserve"> acima do esperado</w:t>
            </w:r>
            <w:r w:rsidRPr="0022349E">
              <w:rPr>
                <w:sz w:val="24"/>
                <w:szCs w:val="24"/>
              </w:rPr>
              <w:t xml:space="preserve"> pode comprometer a </w:t>
            </w:r>
            <w:r>
              <w:rPr>
                <w:sz w:val="24"/>
                <w:szCs w:val="24"/>
              </w:rPr>
              <w:t>performance</w:t>
            </w:r>
            <w:r w:rsidRPr="0022349E">
              <w:rPr>
                <w:sz w:val="24"/>
                <w:szCs w:val="24"/>
              </w:rPr>
              <w:t xml:space="preserve"> e não cumprir esse requisito em alguns momentos.</w:t>
            </w:r>
          </w:p>
        </w:tc>
      </w:tr>
      <w:tr w:rsidR="0022349E" w:rsidRPr="007D722A" w14:paraId="613EB560" w14:textId="77777777" w:rsidTr="00A71203">
        <w:tc>
          <w:tcPr>
            <w:tcW w:w="4120" w:type="dxa"/>
            <w:shd w:val="pct10" w:color="auto" w:fill="auto"/>
          </w:tcPr>
          <w:p w14:paraId="20100430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185" w:type="dxa"/>
            <w:shd w:val="clear" w:color="auto" w:fill="auto"/>
          </w:tcPr>
          <w:p w14:paraId="217D5BFD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22349E" w:rsidRPr="007D722A" w14:paraId="787289DD" w14:textId="77777777" w:rsidTr="00A71203">
        <w:tc>
          <w:tcPr>
            <w:tcW w:w="4120" w:type="dxa"/>
            <w:shd w:val="pct10" w:color="auto" w:fill="auto"/>
          </w:tcPr>
          <w:p w14:paraId="3DC1141E" w14:textId="77777777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185" w:type="dxa"/>
            <w:shd w:val="clear" w:color="auto" w:fill="auto"/>
          </w:tcPr>
          <w:p w14:paraId="332DA07C" w14:textId="75B00F8D" w:rsidR="0022349E" w:rsidRPr="007D722A" w:rsidRDefault="0022349E" w:rsidP="00A7120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capacidade dos </w:t>
            </w:r>
            <w:proofErr w:type="spellStart"/>
            <w:r>
              <w:rPr>
                <w:sz w:val="24"/>
                <w:szCs w:val="24"/>
              </w:rPr>
              <w:t>microserviços</w:t>
            </w:r>
            <w:proofErr w:type="spellEnd"/>
            <w:r>
              <w:rPr>
                <w:sz w:val="24"/>
                <w:szCs w:val="24"/>
              </w:rPr>
              <w:t xml:space="preserve"> pode ser aumentada para responder de forma mais satisfatória, o que aumentaria os custos.</w:t>
            </w:r>
          </w:p>
        </w:tc>
      </w:tr>
    </w:tbl>
    <w:p w14:paraId="02E83906" w14:textId="6EE6F278" w:rsidR="0022349E" w:rsidRPr="00811577" w:rsidRDefault="00D629CD" w:rsidP="001C2D47">
      <w:pPr>
        <w:suppressAutoHyphens/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62E101" wp14:editId="3CEF1CE4">
            <wp:extent cx="5280025" cy="24320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ponse-time-facad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i/>
          <w:sz w:val="24"/>
          <w:szCs w:val="24"/>
        </w:rPr>
        <w:t>Dashboard</w:t>
      </w:r>
      <w:proofErr w:type="spellEnd"/>
      <w:r>
        <w:rPr>
          <w:i/>
          <w:sz w:val="24"/>
          <w:szCs w:val="24"/>
        </w:rPr>
        <w:t xml:space="preserve"> da </w:t>
      </w:r>
      <w:proofErr w:type="spellStart"/>
      <w:r>
        <w:rPr>
          <w:i/>
          <w:sz w:val="24"/>
          <w:szCs w:val="24"/>
        </w:rPr>
        <w:t>Azure</w:t>
      </w:r>
      <w:proofErr w:type="spellEnd"/>
      <w:r>
        <w:rPr>
          <w:i/>
          <w:sz w:val="24"/>
          <w:szCs w:val="24"/>
        </w:rPr>
        <w:t xml:space="preserve"> medição do response time pela fachada da aplicação.</w:t>
      </w:r>
    </w:p>
    <w:p w14:paraId="4C98DDE5" w14:textId="08A22B10" w:rsidR="00151CC9" w:rsidRPr="006E5CB3" w:rsidRDefault="006E5CB3" w:rsidP="00EA1D8E">
      <w:pPr>
        <w:pStyle w:val="Ttulo2"/>
        <w:numPr>
          <w:ilvl w:val="0"/>
          <w:numId w:val="0"/>
        </w:numPr>
        <w:ind w:left="360" w:hanging="360"/>
      </w:pPr>
      <w:bookmarkStart w:id="35" w:name="_Toc74561921"/>
      <w:bookmarkStart w:id="36" w:name="_Toc80562718"/>
      <w:r w:rsidRPr="006E5CB3">
        <w:t>6</w:t>
      </w:r>
      <w:r w:rsidR="00151CC9" w:rsidRPr="006E5CB3">
        <w:t>.4.  Resultados</w:t>
      </w:r>
      <w:bookmarkEnd w:id="35"/>
      <w:r w:rsidR="007A4D33">
        <w:t xml:space="preserve"> Obtidos</w:t>
      </w:r>
      <w:bookmarkEnd w:id="36"/>
    </w:p>
    <w:p w14:paraId="5DF4E640" w14:textId="2A28AD05" w:rsidR="00151CC9" w:rsidRPr="007A4D33" w:rsidRDefault="007725C0" w:rsidP="006E5CB3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Abaixo apresento </w:t>
      </w:r>
      <w:r w:rsidR="007A4D33">
        <w:rPr>
          <w:sz w:val="24"/>
          <w:szCs w:val="24"/>
        </w:rPr>
        <w:t>os resultados</w:t>
      </w:r>
      <w:r>
        <w:rPr>
          <w:sz w:val="24"/>
          <w:szCs w:val="24"/>
        </w:rPr>
        <w:t xml:space="preserve"> obtidos nos testes</w:t>
      </w:r>
      <w:r w:rsidR="00151CC9" w:rsidRPr="007A4D33">
        <w:rPr>
          <w:sz w:val="24"/>
          <w:szCs w:val="24"/>
        </w:rPr>
        <w:t xml:space="preserve"> da arquitetura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151CC9" w:rsidRPr="00D91861" w14:paraId="09BEF4A8" w14:textId="77777777" w:rsidTr="00EA1D8E">
        <w:tc>
          <w:tcPr>
            <w:tcW w:w="5920" w:type="dxa"/>
            <w:shd w:val="clear" w:color="auto" w:fill="D5DCE4"/>
            <w:vAlign w:val="bottom"/>
          </w:tcPr>
          <w:p w14:paraId="17320131" w14:textId="77777777" w:rsidR="00151CC9" w:rsidRPr="00D91861" w:rsidRDefault="00151CC9" w:rsidP="00490BE2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74646367" w14:textId="4F083B07" w:rsidR="00151CC9" w:rsidRPr="00D91861" w:rsidRDefault="00EA1D8E" w:rsidP="00490BE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4A4665DF" w14:textId="1BCFC1B0" w:rsidR="00151CC9" w:rsidRPr="00D91861" w:rsidRDefault="00EA1D8E" w:rsidP="00490BE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151CC9" w:rsidRPr="00740539" w14:paraId="185565E7" w14:textId="77777777" w:rsidTr="00EA1D8E">
        <w:tc>
          <w:tcPr>
            <w:tcW w:w="5920" w:type="dxa"/>
            <w:shd w:val="clear" w:color="auto" w:fill="auto"/>
            <w:vAlign w:val="bottom"/>
          </w:tcPr>
          <w:p w14:paraId="7DBC7FEF" w14:textId="24CDD81E" w:rsidR="00151CC9" w:rsidRPr="00D91861" w:rsidRDefault="00151CC9" w:rsidP="00490BE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</w:t>
            </w:r>
            <w:r w:rsidR="00D629CD" w:rsidRPr="007A6E5D">
              <w:rPr>
                <w:sz w:val="24"/>
                <w:szCs w:val="24"/>
              </w:rPr>
              <w:t>O sistema deve ser compatível com os principais navegadores mais modernos.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4E8CA" w14:textId="7BED01FA" w:rsidR="00151CC9" w:rsidRPr="00D91861" w:rsidRDefault="00EA1D8E" w:rsidP="00490B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CE3558A" w14:textId="669E5CA4" w:rsidR="00151CC9" w:rsidRPr="00D91861" w:rsidRDefault="00D629CD" w:rsidP="00490BE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</w:t>
            </w:r>
          </w:p>
        </w:tc>
      </w:tr>
      <w:tr w:rsidR="00EA1D8E" w:rsidRPr="00740539" w14:paraId="3F28B2DB" w14:textId="77777777" w:rsidTr="00490BE2">
        <w:tc>
          <w:tcPr>
            <w:tcW w:w="5920" w:type="dxa"/>
            <w:shd w:val="clear" w:color="auto" w:fill="auto"/>
            <w:vAlign w:val="bottom"/>
          </w:tcPr>
          <w:p w14:paraId="1F330F6F" w14:textId="777CC7BE" w:rsidR="00EA1D8E" w:rsidRPr="00D91861" w:rsidRDefault="00EA1D8E" w:rsidP="00490BE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</w:t>
            </w:r>
            <w:r w:rsidR="00D629CD" w:rsidRPr="007A6E5D">
              <w:rPr>
                <w:sz w:val="24"/>
                <w:szCs w:val="24"/>
              </w:rPr>
              <w:t>O sistema deve estar disponível 24horas por dia de segunda a domingo.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E3D7DD" w14:textId="42C3EFBA" w:rsidR="00EA1D8E" w:rsidRPr="00D91861" w:rsidRDefault="00EA1D8E" w:rsidP="00490BE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3DCF827" w14:textId="39556FED" w:rsidR="00EA1D8E" w:rsidRPr="00D91861" w:rsidRDefault="00EA1D8E" w:rsidP="00490BE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EA1D8E" w:rsidRPr="00740539" w14:paraId="0B041351" w14:textId="77777777" w:rsidTr="00490BE2">
        <w:tc>
          <w:tcPr>
            <w:tcW w:w="5920" w:type="dxa"/>
            <w:shd w:val="clear" w:color="auto" w:fill="auto"/>
            <w:vAlign w:val="bottom"/>
          </w:tcPr>
          <w:p w14:paraId="1762485D" w14:textId="7E6E325C" w:rsidR="00EA1D8E" w:rsidRPr="00D91861" w:rsidRDefault="00EA1D8E" w:rsidP="00490BE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3: </w:t>
            </w:r>
            <w:r w:rsidR="00D629CD" w:rsidRPr="007A6E5D">
              <w:rPr>
                <w:sz w:val="24"/>
                <w:szCs w:val="24"/>
              </w:rPr>
              <w:t>O tempo de resposta de alguma ação do usuário nunca pode ser superior a 4 segundos.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7ED23B" w14:textId="5247B1E6" w:rsidR="00EA1D8E" w:rsidRPr="00D91861" w:rsidRDefault="00EA1D8E" w:rsidP="00490BE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C53EEFD" w14:textId="18BCAA38" w:rsidR="00EA1D8E" w:rsidRPr="00D91861" w:rsidRDefault="00EA1D8E" w:rsidP="00490BE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</w:tbl>
    <w:p w14:paraId="25137E25" w14:textId="77DB2A3A" w:rsidR="00EA1D8E" w:rsidRPr="00A74EC6" w:rsidRDefault="00A74EC6" w:rsidP="00A74EC6">
      <w:pPr>
        <w:rPr>
          <w:rFonts w:ascii="Arial" w:eastAsia="Calibri" w:hAnsi="Arial"/>
          <w:i/>
          <w:color w:val="ED7D31"/>
          <w:szCs w:val="22"/>
        </w:rPr>
      </w:pPr>
      <w:r>
        <w:br w:type="page"/>
      </w:r>
    </w:p>
    <w:p w14:paraId="66D3C852" w14:textId="2AD60593" w:rsidR="00225700" w:rsidRDefault="006E5CB3" w:rsidP="00745D5D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7" w:name="_Toc80562719"/>
      <w:r>
        <w:rPr>
          <w:rFonts w:ascii="Times New Roman" w:hAnsi="Times New Roman"/>
        </w:rPr>
        <w:lastRenderedPageBreak/>
        <w:t>Avaliação Crítica dos Resultados</w:t>
      </w:r>
      <w:bookmarkEnd w:id="37"/>
    </w:p>
    <w:p w14:paraId="5092CD2D" w14:textId="77777777" w:rsidR="006E5CB3" w:rsidRPr="006E5CB3" w:rsidRDefault="006E5CB3" w:rsidP="006E5CB3">
      <w:pPr>
        <w:pStyle w:val="Corpodetexto"/>
      </w:pPr>
    </w:p>
    <w:p w14:paraId="42B5AC55" w14:textId="2D8BD12E" w:rsidR="00A935D1" w:rsidRDefault="00A71203" w:rsidP="00A712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arquitetura proposta e implementada nesse projeto se mostrou acertada e atingiu o objetivo dos requisitos não funcionais definidos anteriormente. As tecnologias utilizadas permitiram que a usabilidade do sistema fosse satisfatória para todos os usuários e entregaram bom desempenho nas funcionalidades disponibilizadas nessa primeira versão. </w:t>
      </w:r>
    </w:p>
    <w:p w14:paraId="408907FD" w14:textId="77777777" w:rsidR="00A71203" w:rsidRDefault="00A71203" w:rsidP="00A712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escolha da linguagem </w:t>
      </w:r>
      <w:proofErr w:type="spellStart"/>
      <w:r>
        <w:rPr>
          <w:color w:val="000000"/>
          <w:sz w:val="24"/>
          <w:szCs w:val="24"/>
        </w:rPr>
        <w:t>React</w:t>
      </w:r>
      <w:proofErr w:type="spellEnd"/>
      <w:r>
        <w:rPr>
          <w:color w:val="000000"/>
          <w:sz w:val="24"/>
          <w:szCs w:val="24"/>
        </w:rPr>
        <w:t>, utilizada no front-</w:t>
      </w:r>
      <w:proofErr w:type="spellStart"/>
      <w:r>
        <w:rPr>
          <w:color w:val="000000"/>
          <w:sz w:val="24"/>
          <w:szCs w:val="24"/>
        </w:rPr>
        <w:t>end</w:t>
      </w:r>
      <w:proofErr w:type="spellEnd"/>
      <w:r>
        <w:rPr>
          <w:color w:val="000000"/>
          <w:sz w:val="24"/>
          <w:szCs w:val="24"/>
        </w:rPr>
        <w:t xml:space="preserve"> junto com o </w:t>
      </w:r>
      <w:proofErr w:type="spellStart"/>
      <w:r>
        <w:rPr>
          <w:color w:val="000000"/>
          <w:sz w:val="24"/>
          <w:szCs w:val="24"/>
        </w:rPr>
        <w:t>flex</w:t>
      </w:r>
      <w:proofErr w:type="spellEnd"/>
      <w:r>
        <w:rPr>
          <w:color w:val="000000"/>
          <w:sz w:val="24"/>
          <w:szCs w:val="24"/>
        </w:rPr>
        <w:t xml:space="preserve">-box no </w:t>
      </w:r>
      <w:proofErr w:type="spellStart"/>
      <w:r>
        <w:rPr>
          <w:color w:val="000000"/>
          <w:sz w:val="24"/>
          <w:szCs w:val="24"/>
        </w:rPr>
        <w:t>css</w:t>
      </w:r>
      <w:proofErr w:type="spellEnd"/>
      <w:r>
        <w:rPr>
          <w:color w:val="000000"/>
          <w:sz w:val="24"/>
          <w:szCs w:val="24"/>
        </w:rPr>
        <w:t xml:space="preserve"> permitiram que o sistema ficasse acessível em todos os principais navegadores da atualidade e que também se readaptasse a diferentes tamanhos de telas.</w:t>
      </w:r>
    </w:p>
    <w:p w14:paraId="4CD12188" w14:textId="77777777" w:rsidR="001B7D6A" w:rsidRDefault="00A71203" w:rsidP="00A712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escolha de hospedar os sistemas em uma empresa de </w:t>
      </w:r>
      <w:proofErr w:type="spellStart"/>
      <w:r>
        <w:rPr>
          <w:color w:val="000000"/>
          <w:sz w:val="24"/>
          <w:szCs w:val="24"/>
        </w:rPr>
        <w:t>cloud</w:t>
      </w:r>
      <w:proofErr w:type="spellEnd"/>
      <w:r>
        <w:rPr>
          <w:color w:val="000000"/>
          <w:sz w:val="24"/>
          <w:szCs w:val="24"/>
        </w:rPr>
        <w:t xml:space="preserve"> confiável e bastante intuitiva comparada as outras, também foi uma ótima escolha. Foi economizado tempo no processo de publicação das </w:t>
      </w:r>
      <w:proofErr w:type="spellStart"/>
      <w:r>
        <w:rPr>
          <w:color w:val="000000"/>
          <w:sz w:val="24"/>
          <w:szCs w:val="24"/>
        </w:rPr>
        <w:t>APIs</w:t>
      </w:r>
      <w:proofErr w:type="spellEnd"/>
      <w:r>
        <w:rPr>
          <w:color w:val="000000"/>
          <w:sz w:val="24"/>
          <w:szCs w:val="24"/>
        </w:rPr>
        <w:t xml:space="preserve"> </w:t>
      </w:r>
      <w:r w:rsidR="001B7D6A">
        <w:rPr>
          <w:color w:val="000000"/>
          <w:sz w:val="24"/>
          <w:szCs w:val="24"/>
        </w:rPr>
        <w:t>graças a essa facilidade em seu uso, além disso,</w:t>
      </w:r>
      <w:r>
        <w:rPr>
          <w:color w:val="000000"/>
          <w:sz w:val="24"/>
          <w:szCs w:val="24"/>
        </w:rPr>
        <w:t xml:space="preserve"> também permitiu alta disponibilidade</w:t>
      </w:r>
      <w:r w:rsidR="001B7D6A">
        <w:rPr>
          <w:color w:val="000000"/>
          <w:sz w:val="24"/>
          <w:szCs w:val="24"/>
        </w:rPr>
        <w:t xml:space="preserve"> utilizando os servidores e hardware da </w:t>
      </w:r>
      <w:proofErr w:type="spellStart"/>
      <w:r w:rsidR="001B7D6A">
        <w:rPr>
          <w:color w:val="000000"/>
          <w:sz w:val="24"/>
          <w:szCs w:val="24"/>
        </w:rPr>
        <w:t>azure</w:t>
      </w:r>
      <w:proofErr w:type="spellEnd"/>
      <w:r>
        <w:rPr>
          <w:color w:val="000000"/>
          <w:sz w:val="24"/>
          <w:szCs w:val="24"/>
        </w:rPr>
        <w:t>.</w:t>
      </w:r>
    </w:p>
    <w:p w14:paraId="67E49D63" w14:textId="75447A65" w:rsidR="00A71203" w:rsidRDefault="001B7D6A" w:rsidP="00A7120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a utilização de cache na aplicação, foi possível também diminuir o tempo de resposta em requisições mais repetitivas, porém, nos testes apesar do tempo de resposta ficar abaixo do limite de 4 segundos, identificamos que a aplicação possivelmente sofreria com um tempo de resposta acima do aceitável em um cenário de múltiplas requisições simultâneas. Isso aconteceria devido a termos utilizado a configuração mais básica disponível das máquinas da </w:t>
      </w:r>
      <w:proofErr w:type="spellStart"/>
      <w:r>
        <w:rPr>
          <w:color w:val="000000"/>
          <w:sz w:val="24"/>
          <w:szCs w:val="24"/>
        </w:rPr>
        <w:t>azure</w:t>
      </w:r>
      <w:proofErr w:type="spellEnd"/>
      <w:r>
        <w:rPr>
          <w:color w:val="000000"/>
          <w:sz w:val="24"/>
          <w:szCs w:val="24"/>
        </w:rPr>
        <w:t>, portanto seria algo que poderia ser resolvido sem complexidade.</w:t>
      </w:r>
      <w:r w:rsidR="00A71203">
        <w:rPr>
          <w:color w:val="000000"/>
          <w:sz w:val="24"/>
          <w:szCs w:val="24"/>
        </w:rPr>
        <w:t xml:space="preserve"> </w:t>
      </w:r>
    </w:p>
    <w:p w14:paraId="749A80F3" w14:textId="5F52B602" w:rsidR="00A935D1" w:rsidRDefault="00A935D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F6B3A02" w14:textId="777BA6DE" w:rsidR="00225700" w:rsidRDefault="00C87CF9" w:rsidP="00745D5D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Toc80562720"/>
      <w:bookmarkStart w:id="39" w:name="_Toc487017244"/>
      <w:r>
        <w:rPr>
          <w:rFonts w:ascii="Times New Roman" w:hAnsi="Times New Roman"/>
        </w:rPr>
        <w:lastRenderedPageBreak/>
        <w:t>Conclusão</w:t>
      </w:r>
      <w:bookmarkEnd w:id="38"/>
    </w:p>
    <w:p w14:paraId="6AED803B" w14:textId="77777777" w:rsidR="008C5F6A" w:rsidRPr="008C5F6A" w:rsidRDefault="008C5F6A" w:rsidP="008C5F6A">
      <w:pPr>
        <w:pStyle w:val="Corpodetexto"/>
      </w:pPr>
    </w:p>
    <w:p w14:paraId="6FED6B0B" w14:textId="77777777" w:rsidR="00762689" w:rsidRDefault="00762689" w:rsidP="0076268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bookmarkStart w:id="40" w:name="_GoBack"/>
      <w:bookmarkEnd w:id="39"/>
      <w:r>
        <w:rPr>
          <w:color w:val="000000"/>
          <w:sz w:val="24"/>
          <w:szCs w:val="24"/>
        </w:rPr>
        <w:t>Esse projeto teve o objetivo de apresentar uma arquitetura moderna e escalável para suportar um sistema fictício e que pode ser incrementado e melhorado futuramente. Dessa forma a arquitetura evoluiria conforme a necessidade e sucesso desse projeto.</w:t>
      </w:r>
    </w:p>
    <w:p w14:paraId="2A8E0323" w14:textId="77777777" w:rsidR="00762689" w:rsidRDefault="00762689" w:rsidP="0076268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elaboração deste relatório se mostrou de imensa importância para uma arquitetura robusta e preparada. Sem ele, muitas informações e preocupações importantes acabariam não sendo notadas, o que causaria prejuízos e retrabalho. É muito importante também a participação de outros membros da equipe em todas as discussões levantadas no relatório.</w:t>
      </w:r>
    </w:p>
    <w:p w14:paraId="430C2830" w14:textId="7E9626AD" w:rsidR="008C5F6A" w:rsidRDefault="00762689" w:rsidP="0076268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diagramas desenhados durante o processo nos ajudam a ter uma visão mais clara e rápida de toda a arquitetura e nos permite tomar decisões com base neles. Além disso, </w:t>
      </w:r>
      <w:r w:rsidR="00445885">
        <w:rPr>
          <w:color w:val="000000"/>
          <w:sz w:val="24"/>
          <w:szCs w:val="24"/>
        </w:rPr>
        <w:t xml:space="preserve">ele </w:t>
      </w:r>
      <w:r>
        <w:rPr>
          <w:color w:val="000000"/>
          <w:sz w:val="24"/>
          <w:szCs w:val="24"/>
        </w:rPr>
        <w:t>é muito importante também para a apresentação para novos integrantes que a equipe</w:t>
      </w:r>
      <w:r w:rsidR="00445885">
        <w:rPr>
          <w:color w:val="000000"/>
          <w:sz w:val="24"/>
          <w:szCs w:val="24"/>
        </w:rPr>
        <w:t xml:space="preserve"> do projeto</w:t>
      </w:r>
      <w:r>
        <w:rPr>
          <w:color w:val="000000"/>
          <w:sz w:val="24"/>
          <w:szCs w:val="24"/>
        </w:rPr>
        <w:t xml:space="preserve"> possa ter.</w:t>
      </w:r>
    </w:p>
    <w:p w14:paraId="6156A565" w14:textId="5A82B128" w:rsidR="00445885" w:rsidRDefault="00445885" w:rsidP="0076268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testes e avaliações foram cruciais para um refinamento e para a entrega em produção de um sistema com o menor nível de erro possível.</w:t>
      </w:r>
    </w:p>
    <w:p w14:paraId="62D33FE5" w14:textId="02661646" w:rsidR="00445885" w:rsidRDefault="00445885" w:rsidP="0076268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base em todos esses pontos descritos, avalio </w:t>
      </w:r>
      <w:r w:rsidR="000D4E75">
        <w:rPr>
          <w:color w:val="000000"/>
          <w:sz w:val="24"/>
          <w:szCs w:val="24"/>
        </w:rPr>
        <w:t xml:space="preserve">que o objetivo foi alcançado com sucesso, e para o futuro do projeto existem melhorias a serem implementadas. Primeiramente, adotar o uso das ferramentas de CI/CD e de versionamento e hospedagem de código da </w:t>
      </w:r>
      <w:proofErr w:type="spellStart"/>
      <w:r w:rsidR="000D4E75">
        <w:rPr>
          <w:color w:val="000000"/>
          <w:sz w:val="24"/>
          <w:szCs w:val="24"/>
        </w:rPr>
        <w:t>azure</w:t>
      </w:r>
      <w:proofErr w:type="spellEnd"/>
      <w:r w:rsidR="000D4E75">
        <w:rPr>
          <w:color w:val="000000"/>
          <w:sz w:val="24"/>
          <w:szCs w:val="24"/>
        </w:rPr>
        <w:t xml:space="preserve">, que permitirá maior organização, controle e histórico das evoluções desenvolvidas no projeto. Outro ponto que será importante é o upgrade do hardware contratado junto a </w:t>
      </w:r>
      <w:proofErr w:type="spellStart"/>
      <w:r w:rsidR="000D4E75">
        <w:rPr>
          <w:color w:val="000000"/>
          <w:sz w:val="24"/>
          <w:szCs w:val="24"/>
        </w:rPr>
        <w:t>azure</w:t>
      </w:r>
      <w:proofErr w:type="spellEnd"/>
      <w:r w:rsidR="000D4E75">
        <w:rPr>
          <w:color w:val="000000"/>
          <w:sz w:val="24"/>
          <w:szCs w:val="24"/>
        </w:rPr>
        <w:t>. Foi contratada a configuração mais básica e com o sistema disponível para diversos usuários, ela não será suficiente. Será necessário mais poder de processamento para processar múltiplas requisições simultâneas.</w:t>
      </w:r>
    </w:p>
    <w:bookmarkEnd w:id="40"/>
    <w:p w14:paraId="6001DE2F" w14:textId="77777777" w:rsidR="00A935D1" w:rsidRDefault="00A935D1">
      <w:pPr>
        <w:rPr>
          <w:b/>
          <w:i/>
          <w:kern w:val="28"/>
          <w:sz w:val="28"/>
        </w:rPr>
      </w:pPr>
      <w:r>
        <w:br w:type="page"/>
      </w:r>
    </w:p>
    <w:p w14:paraId="0D0ED362" w14:textId="18827652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41" w:name="_Toc80562721"/>
      <w:r w:rsidRPr="00F45E97">
        <w:rPr>
          <w:rFonts w:ascii="Times New Roman" w:hAnsi="Times New Roman"/>
        </w:rPr>
        <w:lastRenderedPageBreak/>
        <w:t>Referências</w:t>
      </w:r>
      <w:bookmarkEnd w:id="41"/>
    </w:p>
    <w:p w14:paraId="5A091C2E" w14:textId="03E058B6" w:rsidR="002E556C" w:rsidRPr="002E556C" w:rsidRDefault="002E556C" w:rsidP="002E556C">
      <w:pPr>
        <w:pStyle w:val="Default"/>
        <w:jc w:val="both"/>
      </w:pPr>
      <w:r>
        <w:t>BRASIL BOLSA BALCÃO</w:t>
      </w:r>
      <w:r w:rsidRPr="002E556C">
        <w:t>.</w:t>
      </w:r>
      <w:r w:rsidRPr="002E556C">
        <w:rPr>
          <w:b/>
          <w:bCs/>
        </w:rPr>
        <w:t xml:space="preserve"> B3 atinge 5 milhões de contas de investidores em renda variável em janeiro. </w:t>
      </w:r>
      <w:r w:rsidRPr="002E556C">
        <w:t xml:space="preserve">São Paulo, 04 de fevereiro de 2022. Disponível em: </w:t>
      </w:r>
      <w:hyperlink r:id="rId37" w:history="1">
        <w:r w:rsidRPr="002E556C">
          <w:rPr>
            <w:rStyle w:val="Hyperlink"/>
          </w:rPr>
          <w:t>https://www.b3.com.br/pt_br/noticias/5-milhoes-de-contas-de-investidores.htm</w:t>
        </w:r>
      </w:hyperlink>
      <w:r w:rsidRPr="002E556C">
        <w:t xml:space="preserve">. </w:t>
      </w:r>
      <w:r w:rsidRPr="002E556C">
        <w:br/>
        <w:t xml:space="preserve">Acesso em: 03 de </w:t>
      </w:r>
      <w:proofErr w:type="gramStart"/>
      <w:r w:rsidRPr="002E556C">
        <w:t>Março</w:t>
      </w:r>
      <w:proofErr w:type="gramEnd"/>
      <w:r w:rsidRPr="002E556C">
        <w:t xml:space="preserve"> de 2022. </w:t>
      </w:r>
    </w:p>
    <w:p w14:paraId="24D3A23B" w14:textId="23B9CAB1" w:rsidR="00AD1154" w:rsidRPr="00F45E97" w:rsidRDefault="002E556C" w:rsidP="002E556C">
      <w:pPr>
        <w:spacing w:before="280" w:after="280" w:line="360" w:lineRule="auto"/>
        <w:jc w:val="both"/>
        <w:rPr>
          <w:sz w:val="24"/>
          <w:szCs w:val="24"/>
        </w:rPr>
      </w:pPr>
      <w:r w:rsidRPr="002E556C">
        <w:rPr>
          <w:sz w:val="24"/>
          <w:szCs w:val="24"/>
          <w:shd w:val="clear" w:color="auto" w:fill="FFFFFF"/>
        </w:rPr>
        <w:t>R</w:t>
      </w:r>
      <w:r>
        <w:rPr>
          <w:sz w:val="24"/>
          <w:szCs w:val="24"/>
          <w:shd w:val="clear" w:color="auto" w:fill="FFFFFF"/>
        </w:rPr>
        <w:t>ABINOVICI</w:t>
      </w:r>
      <w:r w:rsidRPr="002E556C">
        <w:rPr>
          <w:sz w:val="24"/>
          <w:szCs w:val="24"/>
          <w:shd w:val="clear" w:color="auto" w:fill="FFFFFF"/>
        </w:rPr>
        <w:t>, M</w:t>
      </w:r>
      <w:r>
        <w:rPr>
          <w:sz w:val="24"/>
          <w:szCs w:val="24"/>
          <w:shd w:val="clear" w:color="auto" w:fill="FFFFFF"/>
        </w:rPr>
        <w:t>arcelo</w:t>
      </w:r>
      <w:r w:rsidRPr="002E556C">
        <w:rPr>
          <w:sz w:val="24"/>
          <w:szCs w:val="24"/>
        </w:rPr>
        <w:t xml:space="preserve">. </w:t>
      </w:r>
      <w:r w:rsidRPr="002E556C">
        <w:rPr>
          <w:b/>
          <w:bCs/>
          <w:sz w:val="24"/>
          <w:szCs w:val="24"/>
        </w:rPr>
        <w:t xml:space="preserve">Dificuldades e mentalidade de investidor. </w:t>
      </w:r>
      <w:r w:rsidRPr="002E556C">
        <w:rPr>
          <w:sz w:val="24"/>
          <w:szCs w:val="24"/>
        </w:rPr>
        <w:t xml:space="preserve">19 de março de 2020. Disponível em: </w:t>
      </w:r>
      <w:hyperlink r:id="rId38" w:history="1">
        <w:r w:rsidRPr="002E556C">
          <w:rPr>
            <w:rStyle w:val="Hyperlink"/>
            <w:sz w:val="24"/>
            <w:szCs w:val="24"/>
          </w:rPr>
          <w:t>https://dicadehoje7.com/educacao-financeira/dificuldades-e-mentalidade-de-investidor</w:t>
        </w:r>
      </w:hyperlink>
      <w:r w:rsidRPr="002E556C">
        <w:rPr>
          <w:sz w:val="24"/>
          <w:szCs w:val="24"/>
        </w:rPr>
        <w:t xml:space="preserve">. </w:t>
      </w:r>
      <w:r w:rsidRPr="002E556C">
        <w:rPr>
          <w:sz w:val="24"/>
          <w:szCs w:val="24"/>
        </w:rPr>
        <w:br/>
        <w:t xml:space="preserve">Acesso em: 03 de </w:t>
      </w:r>
      <w:proofErr w:type="gramStart"/>
      <w:r w:rsidRPr="002E556C">
        <w:rPr>
          <w:sz w:val="24"/>
          <w:szCs w:val="24"/>
        </w:rPr>
        <w:t>Março</w:t>
      </w:r>
      <w:proofErr w:type="gramEnd"/>
      <w:r w:rsidRPr="002E556C">
        <w:rPr>
          <w:sz w:val="24"/>
          <w:szCs w:val="24"/>
        </w:rPr>
        <w:t xml:space="preserve"> de 2022</w:t>
      </w:r>
      <w:r w:rsidR="000435A3" w:rsidRPr="002E556C">
        <w:rPr>
          <w:sz w:val="24"/>
          <w:szCs w:val="24"/>
        </w:rPr>
        <w:t>.</w:t>
      </w:r>
    </w:p>
    <w:sectPr w:rsidR="00AD1154" w:rsidRPr="00F45E97">
      <w:headerReference w:type="even" r:id="rId39"/>
      <w:headerReference w:type="default" r:id="rId40"/>
      <w:footerReference w:type="even" r:id="rId41"/>
      <w:footerReference w:type="default" r:id="rId4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A66A1" w14:textId="77777777" w:rsidR="00127D7D" w:rsidRDefault="00127D7D">
      <w:r>
        <w:separator/>
      </w:r>
    </w:p>
  </w:endnote>
  <w:endnote w:type="continuationSeparator" w:id="0">
    <w:p w14:paraId="65C0F1CF" w14:textId="77777777" w:rsidR="00127D7D" w:rsidRDefault="0012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31036DF3" w:rsidR="00A71203" w:rsidRDefault="00A7120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D4E75">
      <w:rPr>
        <w:b/>
        <w:noProof/>
        <w:color w:val="000000"/>
      </w:rPr>
      <w:t>28</w:t>
    </w:r>
    <w:r>
      <w:rPr>
        <w:b/>
        <w:color w:val="000000"/>
      </w:rPr>
      <w:fldChar w:fldCharType="end"/>
    </w:r>
  </w:p>
  <w:p w14:paraId="1FCF7B38" w14:textId="77777777" w:rsidR="00A71203" w:rsidRDefault="00A7120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6BAC85C6" w:rsidR="00A71203" w:rsidRDefault="00A7120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D4E75">
      <w:rPr>
        <w:b/>
        <w:noProof/>
        <w:color w:val="000000"/>
      </w:rPr>
      <w:t>31</w:t>
    </w:r>
    <w:r>
      <w:rPr>
        <w:b/>
        <w:color w:val="000000"/>
      </w:rPr>
      <w:fldChar w:fldCharType="end"/>
    </w:r>
  </w:p>
  <w:p w14:paraId="3EAC64DD" w14:textId="77777777" w:rsidR="00A71203" w:rsidRDefault="00A712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A31CC" w14:textId="77777777" w:rsidR="00127D7D" w:rsidRDefault="00127D7D">
      <w:r>
        <w:separator/>
      </w:r>
    </w:p>
  </w:footnote>
  <w:footnote w:type="continuationSeparator" w:id="0">
    <w:p w14:paraId="6CCF6365" w14:textId="77777777" w:rsidR="00127D7D" w:rsidRDefault="0012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2810C" w14:textId="3B2A3979" w:rsidR="00A71203" w:rsidRDefault="00A712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Investidor Tools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55BE" w14:textId="191D182E" w:rsidR="00A71203" w:rsidRDefault="00A712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2BD47E1"/>
    <w:multiLevelType w:val="hybridMultilevel"/>
    <w:tmpl w:val="72ACB0B4"/>
    <w:lvl w:ilvl="0" w:tplc="E232432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465B9"/>
    <w:multiLevelType w:val="hybridMultilevel"/>
    <w:tmpl w:val="ADB44B10"/>
    <w:lvl w:ilvl="0" w:tplc="5584FE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C70AF"/>
    <w:multiLevelType w:val="hybridMultilevel"/>
    <w:tmpl w:val="82848872"/>
    <w:lvl w:ilvl="0" w:tplc="20522D32">
      <w:start w:val="1"/>
      <w:numFmt w:val="decimal"/>
      <w:lvlText w:val="%1."/>
      <w:lvlJc w:val="left"/>
      <w:pPr>
        <w:ind w:left="77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44B58"/>
    <w:multiLevelType w:val="hybridMultilevel"/>
    <w:tmpl w:val="33E65B70"/>
    <w:lvl w:ilvl="0" w:tplc="BF42EE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D392B"/>
    <w:multiLevelType w:val="hybridMultilevel"/>
    <w:tmpl w:val="F2006F10"/>
    <w:lvl w:ilvl="0" w:tplc="787CAE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A4F0321"/>
    <w:multiLevelType w:val="hybridMultilevel"/>
    <w:tmpl w:val="40A21B18"/>
    <w:lvl w:ilvl="0" w:tplc="D98ECF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5"/>
  </w:num>
  <w:num w:numId="4">
    <w:abstractNumId w:val="7"/>
  </w:num>
  <w:num w:numId="5">
    <w:abstractNumId w:val="16"/>
  </w:num>
  <w:num w:numId="6">
    <w:abstractNumId w:val="0"/>
  </w:num>
  <w:num w:numId="7">
    <w:abstractNumId w:val="6"/>
  </w:num>
  <w:num w:numId="8">
    <w:abstractNumId w:val="22"/>
  </w:num>
  <w:num w:numId="9">
    <w:abstractNumId w:val="8"/>
  </w:num>
  <w:num w:numId="10">
    <w:abstractNumId w:val="2"/>
  </w:num>
  <w:num w:numId="11">
    <w:abstractNumId w:val="14"/>
  </w:num>
  <w:num w:numId="12">
    <w:abstractNumId w:val="3"/>
  </w:num>
  <w:num w:numId="13">
    <w:abstractNumId w:val="3"/>
  </w:num>
  <w:num w:numId="14">
    <w:abstractNumId w:val="24"/>
  </w:num>
  <w:num w:numId="15">
    <w:abstractNumId w:val="9"/>
  </w:num>
  <w:num w:numId="16">
    <w:abstractNumId w:val="17"/>
  </w:num>
  <w:num w:numId="17">
    <w:abstractNumId w:val="18"/>
  </w:num>
  <w:num w:numId="18">
    <w:abstractNumId w:val="10"/>
  </w:num>
  <w:num w:numId="19">
    <w:abstractNumId w:val="3"/>
  </w:num>
  <w:num w:numId="20">
    <w:abstractNumId w:val="21"/>
  </w:num>
  <w:num w:numId="21">
    <w:abstractNumId w:val="12"/>
  </w:num>
  <w:num w:numId="22">
    <w:abstractNumId w:val="4"/>
  </w:num>
  <w:num w:numId="23">
    <w:abstractNumId w:val="11"/>
  </w:num>
  <w:num w:numId="24">
    <w:abstractNumId w:val="23"/>
  </w:num>
  <w:num w:numId="25">
    <w:abstractNumId w:val="19"/>
  </w:num>
  <w:num w:numId="26">
    <w:abstractNumId w:val="13"/>
  </w:num>
  <w:num w:numId="27">
    <w:abstractNumId w:val="5"/>
  </w:num>
  <w:num w:numId="2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4"/>
    <w:rsid w:val="00002579"/>
    <w:rsid w:val="00022584"/>
    <w:rsid w:val="000378D6"/>
    <w:rsid w:val="000435A3"/>
    <w:rsid w:val="00044773"/>
    <w:rsid w:val="0005394E"/>
    <w:rsid w:val="00063954"/>
    <w:rsid w:val="000A3367"/>
    <w:rsid w:val="000B77FA"/>
    <w:rsid w:val="000B7DB1"/>
    <w:rsid w:val="000D4E75"/>
    <w:rsid w:val="000D613B"/>
    <w:rsid w:val="000D7243"/>
    <w:rsid w:val="000E1CF2"/>
    <w:rsid w:val="000F1826"/>
    <w:rsid w:val="00102056"/>
    <w:rsid w:val="00102E5B"/>
    <w:rsid w:val="001157C1"/>
    <w:rsid w:val="0011587D"/>
    <w:rsid w:val="00127D7D"/>
    <w:rsid w:val="00131218"/>
    <w:rsid w:val="00151CC9"/>
    <w:rsid w:val="00160F31"/>
    <w:rsid w:val="0017226B"/>
    <w:rsid w:val="001724BB"/>
    <w:rsid w:val="00176525"/>
    <w:rsid w:val="0018145F"/>
    <w:rsid w:val="00181FB6"/>
    <w:rsid w:val="00182FD1"/>
    <w:rsid w:val="00190E58"/>
    <w:rsid w:val="001B1C02"/>
    <w:rsid w:val="001B2F77"/>
    <w:rsid w:val="001B4D9E"/>
    <w:rsid w:val="001B7D6A"/>
    <w:rsid w:val="001C2D47"/>
    <w:rsid w:val="001D61EE"/>
    <w:rsid w:val="001E2E2B"/>
    <w:rsid w:val="001E425E"/>
    <w:rsid w:val="001F4852"/>
    <w:rsid w:val="001F5A95"/>
    <w:rsid w:val="00200092"/>
    <w:rsid w:val="0022349E"/>
    <w:rsid w:val="002236F2"/>
    <w:rsid w:val="00225700"/>
    <w:rsid w:val="00234751"/>
    <w:rsid w:val="00252776"/>
    <w:rsid w:val="002562A8"/>
    <w:rsid w:val="00263D1D"/>
    <w:rsid w:val="00265F52"/>
    <w:rsid w:val="00284880"/>
    <w:rsid w:val="00295911"/>
    <w:rsid w:val="00295946"/>
    <w:rsid w:val="002A2B8E"/>
    <w:rsid w:val="002B6454"/>
    <w:rsid w:val="002D47EE"/>
    <w:rsid w:val="002E556C"/>
    <w:rsid w:val="002F4F32"/>
    <w:rsid w:val="002F66D7"/>
    <w:rsid w:val="003000D2"/>
    <w:rsid w:val="00324303"/>
    <w:rsid w:val="00334B80"/>
    <w:rsid w:val="003439A9"/>
    <w:rsid w:val="0034776B"/>
    <w:rsid w:val="00366C69"/>
    <w:rsid w:val="0039106F"/>
    <w:rsid w:val="003930E5"/>
    <w:rsid w:val="00396FDF"/>
    <w:rsid w:val="003A3EC3"/>
    <w:rsid w:val="003E2FFF"/>
    <w:rsid w:val="003E404D"/>
    <w:rsid w:val="003F2A06"/>
    <w:rsid w:val="00422414"/>
    <w:rsid w:val="004415A7"/>
    <w:rsid w:val="00445885"/>
    <w:rsid w:val="0046212A"/>
    <w:rsid w:val="00470055"/>
    <w:rsid w:val="004725E5"/>
    <w:rsid w:val="00490BE2"/>
    <w:rsid w:val="00491404"/>
    <w:rsid w:val="004D2D3D"/>
    <w:rsid w:val="004E2604"/>
    <w:rsid w:val="004E4E43"/>
    <w:rsid w:val="005035B1"/>
    <w:rsid w:val="00512110"/>
    <w:rsid w:val="0054775F"/>
    <w:rsid w:val="005715F6"/>
    <w:rsid w:val="00571D8D"/>
    <w:rsid w:val="005903C2"/>
    <w:rsid w:val="005958C2"/>
    <w:rsid w:val="005A7BD8"/>
    <w:rsid w:val="005B00F9"/>
    <w:rsid w:val="005B2EAB"/>
    <w:rsid w:val="005B4A72"/>
    <w:rsid w:val="005B65B5"/>
    <w:rsid w:val="005C0242"/>
    <w:rsid w:val="005D41D1"/>
    <w:rsid w:val="005F4949"/>
    <w:rsid w:val="00611EB8"/>
    <w:rsid w:val="0062788E"/>
    <w:rsid w:val="00656045"/>
    <w:rsid w:val="006603F9"/>
    <w:rsid w:val="006676B4"/>
    <w:rsid w:val="006864AD"/>
    <w:rsid w:val="0069548D"/>
    <w:rsid w:val="006A2680"/>
    <w:rsid w:val="006B0160"/>
    <w:rsid w:val="006E5CB3"/>
    <w:rsid w:val="00716B5A"/>
    <w:rsid w:val="00745D5D"/>
    <w:rsid w:val="00753238"/>
    <w:rsid w:val="00753375"/>
    <w:rsid w:val="00754BAD"/>
    <w:rsid w:val="00762689"/>
    <w:rsid w:val="00771B0B"/>
    <w:rsid w:val="007725C0"/>
    <w:rsid w:val="00777A20"/>
    <w:rsid w:val="00781D1B"/>
    <w:rsid w:val="007A1EF1"/>
    <w:rsid w:val="007A4D33"/>
    <w:rsid w:val="007A635D"/>
    <w:rsid w:val="007A6E5D"/>
    <w:rsid w:val="007B154B"/>
    <w:rsid w:val="007C317F"/>
    <w:rsid w:val="007F1976"/>
    <w:rsid w:val="00820156"/>
    <w:rsid w:val="0082134D"/>
    <w:rsid w:val="0083677C"/>
    <w:rsid w:val="00862335"/>
    <w:rsid w:val="00874AF9"/>
    <w:rsid w:val="008913A3"/>
    <w:rsid w:val="008A44A6"/>
    <w:rsid w:val="008B05C4"/>
    <w:rsid w:val="008B61CB"/>
    <w:rsid w:val="008C5F6A"/>
    <w:rsid w:val="008E46CA"/>
    <w:rsid w:val="0090566B"/>
    <w:rsid w:val="00922B54"/>
    <w:rsid w:val="0093070A"/>
    <w:rsid w:val="009311B4"/>
    <w:rsid w:val="00934D74"/>
    <w:rsid w:val="00955278"/>
    <w:rsid w:val="009706DB"/>
    <w:rsid w:val="00973FCE"/>
    <w:rsid w:val="00997927"/>
    <w:rsid w:val="009B25D3"/>
    <w:rsid w:val="009B453A"/>
    <w:rsid w:val="009C3659"/>
    <w:rsid w:val="00A1162E"/>
    <w:rsid w:val="00A40541"/>
    <w:rsid w:val="00A64DE1"/>
    <w:rsid w:val="00A71203"/>
    <w:rsid w:val="00A73615"/>
    <w:rsid w:val="00A74EC6"/>
    <w:rsid w:val="00A846C2"/>
    <w:rsid w:val="00A93427"/>
    <w:rsid w:val="00A935D1"/>
    <w:rsid w:val="00A9407B"/>
    <w:rsid w:val="00AA6060"/>
    <w:rsid w:val="00AC728C"/>
    <w:rsid w:val="00AD1154"/>
    <w:rsid w:val="00AF405F"/>
    <w:rsid w:val="00B03C74"/>
    <w:rsid w:val="00B50F81"/>
    <w:rsid w:val="00B6042C"/>
    <w:rsid w:val="00B75D17"/>
    <w:rsid w:val="00B822FC"/>
    <w:rsid w:val="00BA0639"/>
    <w:rsid w:val="00BA48D1"/>
    <w:rsid w:val="00BA56C0"/>
    <w:rsid w:val="00BA6D4D"/>
    <w:rsid w:val="00BB28AF"/>
    <w:rsid w:val="00BE5C43"/>
    <w:rsid w:val="00BF2EE4"/>
    <w:rsid w:val="00C14BFF"/>
    <w:rsid w:val="00C15DB5"/>
    <w:rsid w:val="00C32B1A"/>
    <w:rsid w:val="00C44ABC"/>
    <w:rsid w:val="00C70015"/>
    <w:rsid w:val="00C87CF9"/>
    <w:rsid w:val="00CB3D44"/>
    <w:rsid w:val="00CC0C3F"/>
    <w:rsid w:val="00CD5791"/>
    <w:rsid w:val="00CF10C1"/>
    <w:rsid w:val="00D166CC"/>
    <w:rsid w:val="00D20065"/>
    <w:rsid w:val="00D2482B"/>
    <w:rsid w:val="00D6203B"/>
    <w:rsid w:val="00D629CD"/>
    <w:rsid w:val="00D62BE6"/>
    <w:rsid w:val="00D71FEE"/>
    <w:rsid w:val="00D73F77"/>
    <w:rsid w:val="00DC6E66"/>
    <w:rsid w:val="00DD352D"/>
    <w:rsid w:val="00DE1CA4"/>
    <w:rsid w:val="00DF7011"/>
    <w:rsid w:val="00E1471B"/>
    <w:rsid w:val="00E22308"/>
    <w:rsid w:val="00E26FCF"/>
    <w:rsid w:val="00E32A76"/>
    <w:rsid w:val="00E62ED5"/>
    <w:rsid w:val="00E657F2"/>
    <w:rsid w:val="00E67AA1"/>
    <w:rsid w:val="00E83B92"/>
    <w:rsid w:val="00EA1D8E"/>
    <w:rsid w:val="00EA7889"/>
    <w:rsid w:val="00EB2298"/>
    <w:rsid w:val="00EC0B97"/>
    <w:rsid w:val="00EC54E9"/>
    <w:rsid w:val="00EC6777"/>
    <w:rsid w:val="00ED12FE"/>
    <w:rsid w:val="00F1576F"/>
    <w:rsid w:val="00F206A0"/>
    <w:rsid w:val="00F24DE4"/>
    <w:rsid w:val="00F27F53"/>
    <w:rsid w:val="00F31B94"/>
    <w:rsid w:val="00F45E97"/>
    <w:rsid w:val="00F46543"/>
    <w:rsid w:val="00F6443A"/>
    <w:rsid w:val="00FA2179"/>
    <w:rsid w:val="00FA541A"/>
    <w:rsid w:val="00FA57CD"/>
    <w:rsid w:val="00FB5662"/>
    <w:rsid w:val="00FF5AF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6ED85238-514F-4994-89CC-E19461AA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2E556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BA48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user-1665854249598.azurewebsites.net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14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github.com/rafaelspereira90/investidorTools-Facade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report-1665847208488.azurewebsites.net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s://www.b3.com.br/pt_br/noticias/5-milhoes-de-contas-de-investidores.htm" TargetMode="Externa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mailto:puc@gmail.com" TargetMode="External"/><Relationship Id="rId28" Type="http://schemas.openxmlformats.org/officeDocument/2006/relationships/hyperlink" Target="https://facade-1665855219335.azurewebsites.net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yperlink" Target="https://www.figma.com/proto/wyAZEBJYtS0JpelycBkX6P/Investidor-Tools?node-id=31%3A42&amp;scaling=min-zoom&amp;page-id=31%3A30&amp;starting-point-node-id=31%3A42" TargetMode="External"/><Relationship Id="rId31" Type="http://schemas.openxmlformats.org/officeDocument/2006/relationships/hyperlink" Target="https://github.com/rafaelspereira90/investidorTools-front-end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github.com/rafaelspereira90/investidorTools-User-Microservice" TargetMode="External"/><Relationship Id="rId30" Type="http://schemas.openxmlformats.org/officeDocument/2006/relationships/hyperlink" Target="https://investidortools.azurewebsites.net" TargetMode="External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hyperlink" Target="https://github.com/rafaelspereira90/investidorTools-Report-Microservice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s://dicadehoje7.com/educacao-financeira/dificuldades-e-mentalidade-de-investi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CEF05E-DFA7-42BB-8D81-50E5E293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31</Pages>
  <Words>5535</Words>
  <Characters>29890</Characters>
  <Application>Microsoft Office Word</Application>
  <DocSecurity>0</DocSecurity>
  <Lines>249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RAFAEL DOS SANTOS PEREIRA</cp:lastModifiedBy>
  <cp:revision>15</cp:revision>
  <cp:lastPrinted>2022-10-16T00:38:00Z</cp:lastPrinted>
  <dcterms:created xsi:type="dcterms:W3CDTF">2022-11-15T15:29:00Z</dcterms:created>
  <dcterms:modified xsi:type="dcterms:W3CDTF">2022-12-13T23:23:00Z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RIACHUELO\60003652</vt:lpwstr>
  </property>
  <property fmtid="{D5CDD505-2E9C-101B-9397-08002B2CF9AE}" pid="4" name="DLPManualFileClassificationLastModificationDate">
    <vt:lpwstr>1644767748</vt:lpwstr>
  </property>
  <property fmtid="{D5CDD505-2E9C-101B-9397-08002B2CF9AE}" pid="5" name="DLPManualFileClassificationVersion">
    <vt:lpwstr>11.6.300.5</vt:lpwstr>
  </property>
</Properties>
</file>