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widowControl w:val="0"/>
        <w:pBdr>
          <w:top w:color="000000" w:space="1" w:sz="6" w:val="singl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40" w:lineRule="auto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Barber VIP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center" w:pos="4320"/>
          <w:tab w:val="right" w:pos="8640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Barber VIP</w:t>
      </w:r>
    </w:p>
    <w:p w:rsidR="00000000" w:rsidDel="00000000" w:rsidP="00000000" w:rsidRDefault="00000000" w:rsidRPr="00000000" w14:paraId="00000009">
      <w:pPr>
        <w:pStyle w:val="Title"/>
        <w:keepNext w:val="0"/>
        <w:keepLines w:val="0"/>
        <w:widowControl w:val="0"/>
        <w:spacing w:after="0" w:line="240" w:lineRule="auto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Especificação de Caso de uso</w:t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widowControl w:val="0"/>
        <w:spacing w:after="0" w:line="240" w:lineRule="auto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Diagrama de classes</w:t>
      </w:r>
    </w:p>
    <w:p w:rsidR="00000000" w:rsidDel="00000000" w:rsidP="00000000" w:rsidRDefault="00000000" w:rsidRPr="00000000" w14:paraId="0000000B">
      <w:pPr>
        <w:pStyle w:val="Title"/>
        <w:keepNext w:val="0"/>
        <w:keepLines w:val="0"/>
        <w:widowControl w:val="0"/>
        <w:spacing w:after="0" w:line="240" w:lineRule="auto"/>
        <w:jc w:val="righ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keepNext w:val="0"/>
        <w:keepLines w:val="0"/>
        <w:widowControl w:val="0"/>
        <w:spacing w:after="0" w:line="240" w:lineRule="auto"/>
        <w:jc w:val="right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Para Barber VIP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ESPECIFICAÇÃO DE CASO DE USO</w:t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BarberVIP</w:t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 para cadastro de usuário de clientes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rHeight w:val="56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3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Possuir o aplicativo instalado no celular;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Possuir conexão com a Internet;</w:t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3 - FLUXOS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1 - Acessar o aplicativo.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2 - Exibir tela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3 - Clicar na opção “Cadastre-se”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4 - Exibir tela de cadastro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5 - Informar Nome, email, senha e confirmação de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6 - Validar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RN001, RN002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7 -  Cadastrar usuário no banco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</w:tr>
    </w:tbl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A1 -  Senhas não conferem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A1.1 - Acessar 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A1.2 - Exibir tela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A1.3 - Clicar na opção “Cadastre-se”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A1.4 - Exibir tela de cadastro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A1.5 - Informar email, senha e confirmação de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A1.6 - Validar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RN001, RN002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A1.7 - Informar que senha não confere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</w:tr>
    </w:tbl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A2 -  E-Mail já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A2.1 - Acessar 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A2.2 - Exibir tela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A2.3 - Clicar na opção “Cadastre-se”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A2.4 - Exibir tela de cadastro de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A2.5 - Informar email, senha e confirmação de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A2.6 - Validar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RN001, RN002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A2.7 - Informar que usuário já está cadastrado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MS003</w:t>
            </w:r>
          </w:p>
        </w:tc>
      </w:tr>
    </w:tbl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 não pode estar cadastrado no banco de dados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Senha e confirmação de senha devem ser iguais</w:t>
            </w:r>
          </w:p>
        </w:tc>
      </w:tr>
    </w:tbl>
    <w:p w:rsidR="00000000" w:rsidDel="00000000" w:rsidP="00000000" w:rsidRDefault="00000000" w:rsidRPr="00000000" w14:paraId="000000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5 - 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cadastrado com sucesso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Senhas não conferem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já cadastrado, efetue o login</w:t>
            </w:r>
          </w:p>
        </w:tc>
      </w:tr>
    </w:tbl>
    <w:p w:rsidR="00000000" w:rsidDel="00000000" w:rsidP="00000000" w:rsidRDefault="00000000" w:rsidRPr="00000000" w14:paraId="000000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0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Email, senha e confirmação de senha</w:t>
            </w:r>
          </w:p>
        </w:tc>
      </w:tr>
    </w:tbl>
    <w:p w:rsidR="00000000" w:rsidDel="00000000" w:rsidP="00000000" w:rsidRDefault="00000000" w:rsidRPr="00000000" w14:paraId="000000C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0D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35031" cy="4544425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031" cy="454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975721" cy="435192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721" cy="435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Cliente/Barbeiro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Efetuar login de clientes e barbeiros</w:t>
            </w:r>
          </w:p>
        </w:tc>
      </w:tr>
    </w:tbl>
    <w:p w:rsidR="00000000" w:rsidDel="00000000" w:rsidP="00000000" w:rsidRDefault="00000000" w:rsidRPr="00000000" w14:paraId="000000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12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10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1- Possuir cadastro</w:t>
      </w:r>
    </w:p>
    <w:p w:rsidR="00000000" w:rsidDel="00000000" w:rsidP="00000000" w:rsidRDefault="00000000" w:rsidRPr="00000000" w14:paraId="000001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3 - FLUXOS</w:t>
      </w:r>
    </w:p>
    <w:p w:rsidR="00000000" w:rsidDel="00000000" w:rsidP="00000000" w:rsidRDefault="00000000" w:rsidRPr="00000000" w14:paraId="00000107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1 - Acessar o aplicativo.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2 - Exibir tela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3 - Insere email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4 - Válida email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5 - Acesa 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A1 -  Usuário não cadastrado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A1.1 - Acessar 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A1.2 - Exibir tela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A1.3 - Insere email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A1.4 - Válida email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A1.5 - Informa que o usuário não esta cadastrado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</w:tr>
    </w:tbl>
    <w:p w:rsidR="00000000" w:rsidDel="00000000" w:rsidP="00000000" w:rsidRDefault="00000000" w:rsidRPr="00000000" w14:paraId="000001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A2 -  Senha incorreta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A2.1 - Acessar 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A2.2 - Exibir tela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A2.3 - Insere email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A2.4 - Válida email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A2.5 - Informa que a senha está incorreta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</w:tr>
    </w:tbl>
    <w:p w:rsidR="00000000" w:rsidDel="00000000" w:rsidP="00000000" w:rsidRDefault="00000000" w:rsidRPr="00000000" w14:paraId="000001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14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precisa estar cadastrado no banco de dados</w:t>
            </w:r>
          </w:p>
        </w:tc>
      </w:tr>
    </w:tbl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MENSAGENS</w:t>
      </w:r>
    </w:p>
    <w:p w:rsidR="00000000" w:rsidDel="00000000" w:rsidP="00000000" w:rsidRDefault="00000000" w:rsidRPr="00000000" w14:paraId="000001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não cadastrado, efetue o cadastro!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Senha incorreta, verifique e tente novamente!</w:t>
            </w:r>
          </w:p>
        </w:tc>
      </w:tr>
    </w:tbl>
    <w:p w:rsidR="00000000" w:rsidDel="00000000" w:rsidP="00000000" w:rsidRDefault="00000000" w:rsidRPr="00000000" w14:paraId="000001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1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 e senha</w:t>
            </w:r>
          </w:p>
        </w:tc>
      </w:tr>
    </w:tbl>
    <w:p w:rsidR="00000000" w:rsidDel="00000000" w:rsidP="00000000" w:rsidRDefault="00000000" w:rsidRPr="00000000" w14:paraId="0000017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172">
      <w:pPr>
        <w:spacing w:line="276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38439" cy="477022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39" cy="477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76733" cy="478927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733" cy="478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Seleção de horário/serviço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Seleção de um horário e serviço pelo cliente.</w:t>
            </w:r>
          </w:p>
        </w:tc>
      </w:tr>
    </w:tbl>
    <w:p w:rsidR="00000000" w:rsidDel="00000000" w:rsidP="00000000" w:rsidRDefault="00000000" w:rsidRPr="00000000" w14:paraId="000001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1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21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1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19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1- Estar logado</w:t>
      </w:r>
    </w:p>
    <w:p w:rsidR="00000000" w:rsidDel="00000000" w:rsidP="00000000" w:rsidRDefault="00000000" w:rsidRPr="00000000" w14:paraId="0000019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2- Ter selecionado uma barbearia</w:t>
      </w:r>
    </w:p>
    <w:p w:rsidR="00000000" w:rsidDel="00000000" w:rsidP="00000000" w:rsidRDefault="00000000" w:rsidRPr="00000000" w14:paraId="000001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3 - FLUXOS</w:t>
      </w:r>
    </w:p>
    <w:p w:rsidR="00000000" w:rsidDel="00000000" w:rsidP="00000000" w:rsidRDefault="00000000" w:rsidRPr="00000000" w14:paraId="00000199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Exibir serviços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 Selecionar um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 Exibir tela de seleção de horários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4- Selecionar um horário disponível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5- Exibir tela de confirmação de agendamento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6- Concluir agendamento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7- Salvar agendamento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8- Lançar agendamento na agenda do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1BB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horário precisa estar disponível</w:t>
            </w:r>
          </w:p>
        </w:tc>
      </w:tr>
    </w:tbl>
    <w:p w:rsidR="00000000" w:rsidDel="00000000" w:rsidP="00000000" w:rsidRDefault="00000000" w:rsidRPr="00000000" w14:paraId="000001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MENSAGENS</w:t>
      </w:r>
    </w:p>
    <w:p w:rsidR="00000000" w:rsidDel="00000000" w:rsidP="00000000" w:rsidRDefault="00000000" w:rsidRPr="00000000" w14:paraId="000001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Horário indisponível, selecione outro!</w:t>
            </w:r>
          </w:p>
        </w:tc>
      </w:tr>
    </w:tbl>
    <w:p w:rsidR="00000000" w:rsidDel="00000000" w:rsidP="00000000" w:rsidRDefault="00000000" w:rsidRPr="00000000" w14:paraId="000001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1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Serviços cadastrados na barbearia</w:t>
            </w:r>
          </w:p>
        </w:tc>
      </w:tr>
    </w:tbl>
    <w:p w:rsidR="00000000" w:rsidDel="00000000" w:rsidP="00000000" w:rsidRDefault="00000000" w:rsidRPr="00000000" w14:paraId="000001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1E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51250" cy="4428363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250" cy="442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322675" cy="447571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675" cy="447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12675" cy="3395663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67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82547" cy="368141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547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697772" cy="374808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7772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99260" cy="3186113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013113" cy="4211339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113" cy="4211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856783" cy="4138613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783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Seleção barbearia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 para seleção de barbearia</w:t>
            </w:r>
          </w:p>
        </w:tc>
      </w:tr>
    </w:tbl>
    <w:p w:rsidR="00000000" w:rsidDel="00000000" w:rsidP="00000000" w:rsidRDefault="00000000" w:rsidRPr="00000000" w14:paraId="000001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2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28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2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20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1- Estar logado</w:t>
      </w:r>
    </w:p>
    <w:p w:rsidR="00000000" w:rsidDel="00000000" w:rsidP="00000000" w:rsidRDefault="00000000" w:rsidRPr="00000000" w14:paraId="000002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3 - FLUXOS</w:t>
      </w:r>
    </w:p>
    <w:p w:rsidR="00000000" w:rsidDel="00000000" w:rsidP="00000000" w:rsidRDefault="00000000" w:rsidRPr="00000000" w14:paraId="0000020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Exibe barbearias cadastradas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ED001, 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 Seleciona barbearia desejada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 Exibe serviços da barbearia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A1 -  Nenhuma barbearia cadastrada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A1.1 - Exibe barbearias cadastradas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ED001, 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A1.2 - Exibe mensagem que não possui barbearias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</w:tr>
    </w:tbl>
    <w:p w:rsidR="00000000" w:rsidDel="00000000" w:rsidP="00000000" w:rsidRDefault="00000000" w:rsidRPr="00000000" w14:paraId="000002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233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Necessita ter pelo menos 1 barbearia cadastrada</w:t>
            </w:r>
          </w:p>
        </w:tc>
      </w:tr>
    </w:tbl>
    <w:p w:rsidR="00000000" w:rsidDel="00000000" w:rsidP="00000000" w:rsidRDefault="00000000" w:rsidRPr="00000000" w14:paraId="000002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MENSAGENS</w:t>
      </w:r>
    </w:p>
    <w:p w:rsidR="00000000" w:rsidDel="00000000" w:rsidP="00000000" w:rsidRDefault="00000000" w:rsidRPr="00000000" w14:paraId="000002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Nenhuma barbearia encontrada!</w:t>
            </w:r>
          </w:p>
        </w:tc>
      </w:tr>
    </w:tbl>
    <w:p w:rsidR="00000000" w:rsidDel="00000000" w:rsidP="00000000" w:rsidRDefault="00000000" w:rsidRPr="00000000" w14:paraId="00000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2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Barbearias cadastradas no app</w:t>
            </w:r>
          </w:p>
        </w:tc>
      </w:tr>
    </w:tbl>
    <w:p w:rsidR="00000000" w:rsidDel="00000000" w:rsidP="00000000" w:rsidRDefault="00000000" w:rsidRPr="00000000" w14:paraId="000002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263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6195" cy="3843338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19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70629" cy="3519488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629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 para cadastro de serviços</w:t>
            </w:r>
          </w:p>
        </w:tc>
      </w:tr>
    </w:tbl>
    <w:p w:rsidR="00000000" w:rsidDel="00000000" w:rsidP="00000000" w:rsidRDefault="00000000" w:rsidRPr="00000000" w14:paraId="000002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2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36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2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29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1- Estar logado com usuário de barbeiro</w:t>
      </w:r>
    </w:p>
    <w:p w:rsidR="00000000" w:rsidDel="00000000" w:rsidP="00000000" w:rsidRDefault="00000000" w:rsidRPr="00000000" w14:paraId="00000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3 - FLUXOS</w:t>
      </w:r>
    </w:p>
    <w:p w:rsidR="00000000" w:rsidDel="00000000" w:rsidP="00000000" w:rsidRDefault="00000000" w:rsidRPr="00000000" w14:paraId="0000029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Acessa tela de cadastro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 Exibe tela de cadastro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 Informar nome, valor e tempo do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RN001, 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4- Cadastra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5- Exibe mensagem de sucesso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A1 -  Campo(s) obrigatório(s) não preenchido(s)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A1.1- Acessa tela de cadastro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A1.2- Exibe tela de cadastro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A1.3- Informar nome, valor e tempo do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RN001, ED001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A1.5- Exibe mensagem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</w:tr>
    </w:tbl>
    <w:p w:rsidR="00000000" w:rsidDel="00000000" w:rsidP="00000000" w:rsidRDefault="00000000" w:rsidRPr="00000000" w14:paraId="000002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2C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 do serviço não pode repetir</w:t>
            </w:r>
          </w:p>
        </w:tc>
      </w:tr>
    </w:tbl>
    <w:p w:rsidR="00000000" w:rsidDel="00000000" w:rsidP="00000000" w:rsidRDefault="00000000" w:rsidRPr="00000000" w14:paraId="000002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MENSAGENS</w:t>
      </w:r>
    </w:p>
    <w:p w:rsidR="00000000" w:rsidDel="00000000" w:rsidP="00000000" w:rsidRDefault="00000000" w:rsidRPr="00000000" w14:paraId="000002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Serviço cadastrado com sucesso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Serviço já cadastrado</w:t>
            </w:r>
          </w:p>
        </w:tc>
      </w:tr>
    </w:tbl>
    <w:p w:rsidR="00000000" w:rsidDel="00000000" w:rsidP="00000000" w:rsidRDefault="00000000" w:rsidRPr="00000000" w14:paraId="000002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2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Nome, valor e tempo</w:t>
            </w:r>
          </w:p>
        </w:tc>
      </w:tr>
    </w:tbl>
    <w:p w:rsidR="00000000" w:rsidDel="00000000" w:rsidP="00000000" w:rsidRDefault="00000000" w:rsidRPr="00000000" w14:paraId="000002D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2EC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1398" cy="5519738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398" cy="551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52688" cy="5395913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Editar serviço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 para edição de serviços</w:t>
            </w:r>
          </w:p>
        </w:tc>
      </w:tr>
    </w:tbl>
    <w:p w:rsidR="00000000" w:rsidDel="00000000" w:rsidP="00000000" w:rsidRDefault="00000000" w:rsidRPr="00000000" w14:paraId="000003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3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44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3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3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1- Estar selecionado serviço a ser editado</w:t>
      </w:r>
    </w:p>
    <w:p w:rsidR="00000000" w:rsidDel="00000000" w:rsidP="00000000" w:rsidRDefault="00000000" w:rsidRPr="00000000" w14:paraId="000003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3 - FLUXOS</w:t>
      </w:r>
    </w:p>
    <w:p w:rsidR="00000000" w:rsidDel="00000000" w:rsidP="00000000" w:rsidRDefault="00000000" w:rsidRPr="00000000" w14:paraId="0000031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Exibe tela de edição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 Altera informações desejadas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ED001, 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 Atualiza cadastro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</w:tr>
    </w:tbl>
    <w:p w:rsidR="00000000" w:rsidDel="00000000" w:rsidP="00000000" w:rsidRDefault="00000000" w:rsidRPr="00000000" w14:paraId="000003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 A1 -  Excluir serviço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Exibe tela de edição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 Clicar no botão “Excluir serviço”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ED001, RN001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 Exclui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</w:tr>
    </w:tbl>
    <w:p w:rsidR="00000000" w:rsidDel="00000000" w:rsidP="00000000" w:rsidRDefault="00000000" w:rsidRPr="00000000" w14:paraId="000003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33B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 do serviço não pode repetir</w:t>
            </w:r>
          </w:p>
        </w:tc>
      </w:tr>
    </w:tbl>
    <w:p w:rsidR="00000000" w:rsidDel="00000000" w:rsidP="00000000" w:rsidRDefault="00000000" w:rsidRPr="00000000" w14:paraId="000003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MENSAGENS</w:t>
      </w:r>
    </w:p>
    <w:p w:rsidR="00000000" w:rsidDel="00000000" w:rsidP="00000000" w:rsidRDefault="00000000" w:rsidRPr="00000000" w14:paraId="000003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Serviço atualizado com sucesso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Excluído com sucesso!</w:t>
            </w:r>
          </w:p>
        </w:tc>
      </w:tr>
    </w:tbl>
    <w:p w:rsidR="00000000" w:rsidDel="00000000" w:rsidP="00000000" w:rsidRDefault="00000000" w:rsidRPr="00000000" w14:paraId="000003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3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Nome, valor e tempo</w:t>
            </w:r>
          </w:p>
        </w:tc>
      </w:tr>
    </w:tbl>
    <w:p w:rsidR="00000000" w:rsidDel="00000000" w:rsidP="00000000" w:rsidRDefault="00000000" w:rsidRPr="00000000" w14:paraId="000003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36B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46601" cy="3433763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6601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822613" cy="3493341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613" cy="3493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611150" cy="3513472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150" cy="3513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Cancelar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agendamentos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BVip_008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Descrição: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Cancelar agendamentos.</w:t>
            </w:r>
          </w:p>
        </w:tc>
      </w:tr>
    </w:tbl>
    <w:p w:rsidR="00000000" w:rsidDel="00000000" w:rsidP="00000000" w:rsidRDefault="00000000" w:rsidRPr="00000000" w14:paraId="000003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510"/>
        <w:tblGridChange w:id="0">
          <w:tblGrid>
            <w:gridCol w:w="2490"/>
            <w:gridCol w:w="6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Revisão do documento para banca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 documento</w:t>
            </w:r>
          </w:p>
        </w:tc>
      </w:tr>
    </w:tbl>
    <w:p w:rsidR="00000000" w:rsidDel="00000000" w:rsidP="00000000" w:rsidRDefault="00000000" w:rsidRPr="00000000" w14:paraId="00000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1 - ATORES</w:t>
      </w:r>
    </w:p>
    <w:tbl>
      <w:tblPr>
        <w:tblStyle w:val="Table52"/>
        <w:tblW w:w="9029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Aplicativo/Sistema</w:t>
            </w:r>
          </w:p>
        </w:tc>
      </w:tr>
    </w:tbl>
    <w:p w:rsidR="00000000" w:rsidDel="00000000" w:rsidP="00000000" w:rsidRDefault="00000000" w:rsidRPr="00000000" w14:paraId="000003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2 - PRÉ-CONDIÇÕES</w:t>
      </w:r>
    </w:p>
    <w:p w:rsidR="00000000" w:rsidDel="00000000" w:rsidP="00000000" w:rsidRDefault="00000000" w:rsidRPr="00000000" w14:paraId="000003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1- Estar logado</w:t>
      </w:r>
    </w:p>
    <w:p w:rsidR="00000000" w:rsidDel="00000000" w:rsidP="00000000" w:rsidRDefault="00000000" w:rsidRPr="00000000" w14:paraId="000003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3 - FLUXOS</w:t>
      </w:r>
    </w:p>
    <w:p w:rsidR="00000000" w:rsidDel="00000000" w:rsidP="00000000" w:rsidRDefault="00000000" w:rsidRPr="00000000" w14:paraId="0000039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901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405"/>
        <w:gridCol w:w="2010"/>
        <w:tblGridChange w:id="0">
          <w:tblGrid>
            <w:gridCol w:w="3600"/>
            <w:gridCol w:w="3405"/>
            <w:gridCol w:w="20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Padrão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Ator: APP/Sistema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Regras Negócio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 Acessa tela de consulta de agendamentos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 Clicar no botão “Cancelar”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 Cancela o agendamento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RN001, ED001, MS001</w:t>
            </w:r>
          </w:p>
        </w:tc>
      </w:tr>
    </w:tbl>
    <w:p w:rsidR="00000000" w:rsidDel="00000000" w:rsidP="00000000" w:rsidRDefault="00000000" w:rsidRPr="00000000" w14:paraId="000003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REGRAS DE NEGÓCIO</w:t>
      </w:r>
    </w:p>
    <w:p w:rsidR="00000000" w:rsidDel="00000000" w:rsidP="00000000" w:rsidRDefault="00000000" w:rsidRPr="00000000" w14:paraId="000003B5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Possui horário de atendimento definido </w:t>
            </w:r>
          </w:p>
        </w:tc>
      </w:tr>
    </w:tbl>
    <w:p w:rsidR="00000000" w:rsidDel="00000000" w:rsidP="00000000" w:rsidRDefault="00000000" w:rsidRPr="00000000" w14:paraId="000003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MENSAGENS</w:t>
      </w:r>
    </w:p>
    <w:p w:rsidR="00000000" w:rsidDel="00000000" w:rsidP="00000000" w:rsidRDefault="00000000" w:rsidRPr="00000000" w14:paraId="000003B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Excluído com sucesso!</w:t>
            </w:r>
          </w:p>
        </w:tc>
      </w:tr>
    </w:tbl>
    <w:p w:rsidR="00000000" w:rsidDel="00000000" w:rsidP="00000000" w:rsidRDefault="00000000" w:rsidRPr="00000000" w14:paraId="000003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6 - ESTRUTURA DE DADOS</w:t>
      </w:r>
    </w:p>
    <w:p w:rsidR="00000000" w:rsidDel="00000000" w:rsidP="00000000" w:rsidRDefault="00000000" w:rsidRPr="00000000" w14:paraId="000003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900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020"/>
        <w:tblGridChange w:id="0">
          <w:tblGrid>
            <w:gridCol w:w="1980"/>
            <w:gridCol w:w="70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Horário</w:t>
            </w:r>
          </w:p>
        </w:tc>
      </w:tr>
    </w:tbl>
    <w:p w:rsidR="00000000" w:rsidDel="00000000" w:rsidP="00000000" w:rsidRDefault="00000000" w:rsidRPr="00000000" w14:paraId="000003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7 - TELAS</w:t>
      </w:r>
    </w:p>
    <w:p w:rsidR="00000000" w:rsidDel="00000000" w:rsidP="00000000" w:rsidRDefault="00000000" w:rsidRPr="00000000" w14:paraId="000003D0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497991" cy="4550187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991" cy="455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110634" cy="4672013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634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76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Diagrama de caso de uso</w:t>
      </w:r>
    </w:p>
    <w:p w:rsidR="00000000" w:rsidDel="00000000" w:rsidP="00000000" w:rsidRDefault="00000000" w:rsidRPr="00000000" w14:paraId="000003D4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305425" cy="6257925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line="276" w:lineRule="auto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Diagrama de classes</w:t>
      </w:r>
    </w:p>
    <w:p w:rsidR="00000000" w:rsidDel="00000000" w:rsidP="00000000" w:rsidRDefault="00000000" w:rsidRPr="00000000" w14:paraId="000003DD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46228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76" w:lineRule="auto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DER</w:t>
      </w:r>
    </w:p>
    <w:p w:rsidR="00000000" w:rsidDel="00000000" w:rsidP="00000000" w:rsidRDefault="00000000" w:rsidRPr="00000000" w14:paraId="000003EC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276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149600"/>
            <wp:effectExtent b="0" l="0" r="0" t="0"/>
            <wp:docPr id="3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8.png"/><Relationship Id="rId21" Type="http://schemas.openxmlformats.org/officeDocument/2006/relationships/image" Target="media/image16.png"/><Relationship Id="rId24" Type="http://schemas.openxmlformats.org/officeDocument/2006/relationships/image" Target="media/image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0.png"/><Relationship Id="rId25" Type="http://schemas.openxmlformats.org/officeDocument/2006/relationships/image" Target="media/image4.png"/><Relationship Id="rId28" Type="http://schemas.openxmlformats.org/officeDocument/2006/relationships/image" Target="media/image2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3.png"/><Relationship Id="rId31" Type="http://schemas.openxmlformats.org/officeDocument/2006/relationships/header" Target="header1.xml"/><Relationship Id="rId30" Type="http://schemas.openxmlformats.org/officeDocument/2006/relationships/image" Target="media/image23.jpg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vd10AfXBtyHENoRBaV3AjjIccA==">AMUW2mVdWeWwMctCaT3/D0w39BlyoaS+AkYszTgub369ijbPJTadlAos13JnN5f+0nkbJPxpbljRCAhyM9c3EOoU+n20thmfk4i98pBF2YXfIS5uJ86yPSMHdKQhuRflquA8j0UWcy9X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