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82D65" w14:textId="77777777" w:rsidR="00D759C0" w:rsidRPr="00D759C0" w:rsidRDefault="00D759C0" w:rsidP="00D759C0">
      <w:pPr>
        <w:spacing w:line="480" w:lineRule="auto"/>
        <w:rPr>
          <w:rFonts w:ascii="Times New Roman" w:eastAsia="Times New Roman" w:hAnsi="Times New Roman" w:cs="Times New Roman"/>
        </w:rPr>
      </w:pPr>
      <w:r w:rsidRPr="00D759C0">
        <w:rPr>
          <w:rFonts w:ascii="Times New Roman" w:eastAsia="Times New Roman" w:hAnsi="Times New Roman" w:cs="Times New Roman"/>
        </w:rPr>
        <w:t>Allison Lindman</w:t>
      </w:r>
    </w:p>
    <w:p w14:paraId="6EDB91BA" w14:textId="77777777" w:rsidR="00D759C0" w:rsidRPr="00D759C0" w:rsidRDefault="00D759C0" w:rsidP="00D759C0">
      <w:pPr>
        <w:spacing w:line="480" w:lineRule="auto"/>
        <w:rPr>
          <w:rFonts w:ascii="Times New Roman" w:eastAsia="Times New Roman" w:hAnsi="Times New Roman" w:cs="Times New Roman"/>
        </w:rPr>
      </w:pPr>
      <w:r w:rsidRPr="00D759C0">
        <w:rPr>
          <w:rFonts w:ascii="Times New Roman" w:eastAsia="Times New Roman" w:hAnsi="Times New Roman" w:cs="Times New Roman"/>
        </w:rPr>
        <w:t>5 March 2018</w:t>
      </w:r>
    </w:p>
    <w:p w14:paraId="78FEE9E8" w14:textId="666073F9" w:rsidR="00D759C0" w:rsidRPr="00D759C0" w:rsidRDefault="00D759C0" w:rsidP="00D759C0">
      <w:pPr>
        <w:spacing w:line="480" w:lineRule="auto"/>
        <w:rPr>
          <w:rFonts w:ascii="Times New Roman" w:eastAsia="Times New Roman" w:hAnsi="Times New Roman" w:cs="Times New Roman"/>
        </w:rPr>
      </w:pPr>
      <w:r w:rsidRPr="00D759C0">
        <w:rPr>
          <w:rFonts w:ascii="Times New Roman" w:eastAsia="Times New Roman" w:hAnsi="Times New Roman" w:cs="Times New Roman"/>
        </w:rPr>
        <w:t>Communication/ Gender/ Identity</w:t>
      </w:r>
    </w:p>
    <w:p w14:paraId="360F74E8" w14:textId="577D28DE" w:rsidR="00FF655F" w:rsidRDefault="00D759C0" w:rsidP="00D759C0">
      <w:pPr>
        <w:jc w:val="center"/>
      </w:pPr>
      <w:r w:rsidRPr="00D759C0">
        <w:rPr>
          <w:rFonts w:ascii="Times New Roman" w:hAnsi="Times New Roman" w:cs="Times New Roman"/>
        </w:rPr>
        <w:t xml:space="preserve">What Gender Means </w:t>
      </w:r>
      <w:r>
        <w:rPr>
          <w:rFonts w:ascii="Times New Roman" w:hAnsi="Times New Roman" w:cs="Times New Roman"/>
        </w:rPr>
        <w:t>f</w:t>
      </w:r>
      <w:r w:rsidRPr="00D759C0">
        <w:rPr>
          <w:rFonts w:ascii="Times New Roman" w:hAnsi="Times New Roman" w:cs="Times New Roman"/>
        </w:rPr>
        <w:t>or Me</w:t>
      </w:r>
      <w:r>
        <w:t>:</w:t>
      </w:r>
    </w:p>
    <w:p w14:paraId="7795B612" w14:textId="77777777" w:rsidR="00D759C0" w:rsidRDefault="00D759C0" w:rsidP="00D759C0">
      <w:pPr>
        <w:jc w:val="center"/>
      </w:pPr>
    </w:p>
    <w:p w14:paraId="709DBA0A" w14:textId="77777777" w:rsidR="00A0219C" w:rsidRDefault="00E24429" w:rsidP="00F00E49">
      <w:pPr>
        <w:spacing w:line="480" w:lineRule="auto"/>
        <w:rPr>
          <w:rFonts w:ascii="Times New Roman" w:hAnsi="Times New Roman" w:cs="Times New Roman"/>
        </w:rPr>
      </w:pPr>
      <w:r>
        <w:tab/>
      </w:r>
      <w:r w:rsidRPr="00F00E49">
        <w:rPr>
          <w:rFonts w:ascii="Times New Roman" w:hAnsi="Times New Roman" w:cs="Times New Roman"/>
        </w:rPr>
        <w:t>Growing up gender was always a strange idea to me</w:t>
      </w:r>
      <w:r w:rsidR="00F00E49" w:rsidRPr="00F00E49">
        <w:rPr>
          <w:rFonts w:ascii="Times New Roman" w:hAnsi="Times New Roman" w:cs="Times New Roman"/>
        </w:rPr>
        <w:t xml:space="preserve"> that was constantly c</w:t>
      </w:r>
      <w:r w:rsidR="00F00E49">
        <w:rPr>
          <w:rFonts w:ascii="Times New Roman" w:hAnsi="Times New Roman" w:cs="Times New Roman"/>
        </w:rPr>
        <w:t>h</w:t>
      </w:r>
      <w:r w:rsidR="00285949">
        <w:rPr>
          <w:rFonts w:ascii="Times New Roman" w:hAnsi="Times New Roman" w:cs="Times New Roman"/>
        </w:rPr>
        <w:t>anging without any realization</w:t>
      </w:r>
      <w:r w:rsidR="006C052A">
        <w:rPr>
          <w:rFonts w:ascii="Times New Roman" w:hAnsi="Times New Roman" w:cs="Times New Roman"/>
        </w:rPr>
        <w:t xml:space="preserve"> as I got older and “wiser”. When I would bring new friends over to my house I would tell people “my mom is really nice, she just has a boy haircut”. I was embarrassed and confused why my mom did</w:t>
      </w:r>
      <w:r w:rsidR="00374CB9">
        <w:rPr>
          <w:rFonts w:ascii="Times New Roman" w:hAnsi="Times New Roman" w:cs="Times New Roman"/>
        </w:rPr>
        <w:t xml:space="preserve"> not</w:t>
      </w:r>
      <w:r w:rsidR="006C052A">
        <w:rPr>
          <w:rFonts w:ascii="Times New Roman" w:hAnsi="Times New Roman" w:cs="Times New Roman"/>
        </w:rPr>
        <w:t xml:space="preserve"> have hair like all the other moms, but why? The social impact of other people</w:t>
      </w:r>
      <w:r w:rsidR="00EC0CA3">
        <w:rPr>
          <w:rFonts w:ascii="Times New Roman" w:hAnsi="Times New Roman" w:cs="Times New Roman"/>
        </w:rPr>
        <w:t xml:space="preserve"> urging others</w:t>
      </w:r>
      <w:r w:rsidR="006C052A">
        <w:rPr>
          <w:rFonts w:ascii="Times New Roman" w:hAnsi="Times New Roman" w:cs="Times New Roman"/>
        </w:rPr>
        <w:t xml:space="preserve"> to conform to gender “norms”</w:t>
      </w:r>
      <w:r w:rsidR="00B70109">
        <w:rPr>
          <w:rFonts w:ascii="Times New Roman" w:hAnsi="Times New Roman" w:cs="Times New Roman"/>
        </w:rPr>
        <w:t xml:space="preserve"> starts from the very beginning of your existence. </w:t>
      </w:r>
      <w:r w:rsidR="00EC0CA3">
        <w:rPr>
          <w:rFonts w:ascii="Times New Roman" w:hAnsi="Times New Roman" w:cs="Times New Roman"/>
        </w:rPr>
        <w:t>Even before you are born you are pushed into an area of black or white, in this case, girl or boy.</w:t>
      </w:r>
      <w:r w:rsidR="00374CB9">
        <w:rPr>
          <w:rFonts w:ascii="Times New Roman" w:hAnsi="Times New Roman" w:cs="Times New Roman"/>
        </w:rPr>
        <w:t xml:space="preserve"> Through this process you develop a “gender identity”, “a personal perception of one’s sex,” (</w:t>
      </w:r>
      <w:bookmarkStart w:id="0" w:name="_Hlk508008856"/>
      <w:r w:rsidR="00374CB9">
        <w:rPr>
          <w:rFonts w:ascii="Times New Roman" w:hAnsi="Times New Roman" w:cs="Times New Roman"/>
        </w:rPr>
        <w:t>Wood, 2015, pg. 20).</w:t>
      </w:r>
      <w:bookmarkEnd w:id="0"/>
      <w:r w:rsidR="00EC0CA3">
        <w:rPr>
          <w:rFonts w:ascii="Times New Roman" w:hAnsi="Times New Roman" w:cs="Times New Roman"/>
        </w:rPr>
        <w:t xml:space="preserve"> </w:t>
      </w:r>
      <w:r w:rsidR="00FD694D">
        <w:rPr>
          <w:rFonts w:ascii="Times New Roman" w:hAnsi="Times New Roman" w:cs="Times New Roman"/>
        </w:rPr>
        <w:t>My</w:t>
      </w:r>
      <w:r w:rsidR="00025083">
        <w:rPr>
          <w:rFonts w:ascii="Times New Roman" w:hAnsi="Times New Roman" w:cs="Times New Roman"/>
        </w:rPr>
        <w:t xml:space="preserve"> mom was not a “girly girl”, and she had raised me in a way that I was constantly torn feeling like my mom </w:t>
      </w:r>
      <w:r w:rsidR="00FD694D">
        <w:rPr>
          <w:rFonts w:ascii="Times New Roman" w:hAnsi="Times New Roman" w:cs="Times New Roman"/>
        </w:rPr>
        <w:t xml:space="preserve">was “uncool or weird” compared to the other </w:t>
      </w:r>
      <w:r w:rsidR="00A7727C">
        <w:rPr>
          <w:rFonts w:ascii="Times New Roman" w:hAnsi="Times New Roman" w:cs="Times New Roman"/>
        </w:rPr>
        <w:t>kids’</w:t>
      </w:r>
      <w:r w:rsidR="00FD694D">
        <w:rPr>
          <w:rFonts w:ascii="Times New Roman" w:hAnsi="Times New Roman" w:cs="Times New Roman"/>
        </w:rPr>
        <w:t xml:space="preserve"> moms. </w:t>
      </w:r>
    </w:p>
    <w:p w14:paraId="0A04AD98" w14:textId="707DD70A" w:rsidR="006C052A" w:rsidRDefault="00FD694D" w:rsidP="00A0219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always wondered why I loved pink, dolls, and makeup </w:t>
      </w:r>
      <w:r w:rsidR="00374CB9">
        <w:rPr>
          <w:rFonts w:ascii="Times New Roman" w:hAnsi="Times New Roman" w:cs="Times New Roman"/>
        </w:rPr>
        <w:t>naturally,</w:t>
      </w:r>
      <w:r>
        <w:rPr>
          <w:rFonts w:ascii="Times New Roman" w:hAnsi="Times New Roman" w:cs="Times New Roman"/>
        </w:rPr>
        <w:t xml:space="preserve"> but my mom did not. She encouraged me to play sports, take the same “GAP” sweatshirt to school </w:t>
      </w:r>
      <w:r w:rsidR="00A7727C">
        <w:rPr>
          <w:rFonts w:ascii="Times New Roman" w:hAnsi="Times New Roman" w:cs="Times New Roman"/>
        </w:rPr>
        <w:t>every day, and didn’t even own a tube of mascara.</w:t>
      </w:r>
      <w:r w:rsidR="00630076">
        <w:rPr>
          <w:rFonts w:ascii="Times New Roman" w:hAnsi="Times New Roman" w:cs="Times New Roman"/>
        </w:rPr>
        <w:t xml:space="preserve"> Psychodynamic theories were already at play in my young self as I questioned everything about my mothers’ gender.</w:t>
      </w:r>
      <w:r w:rsidR="00A7727C">
        <w:rPr>
          <w:rFonts w:ascii="Times New Roman" w:hAnsi="Times New Roman" w:cs="Times New Roman"/>
        </w:rPr>
        <w:t xml:space="preserve"> It was through experiences where I learned that girls could do anything they wanted, and so could boys. </w:t>
      </w:r>
      <w:r w:rsidR="00BD6105">
        <w:rPr>
          <w:rFonts w:ascii="Times New Roman" w:hAnsi="Times New Roman" w:cs="Times New Roman"/>
        </w:rPr>
        <w:t>Gender was never spoken about with my parents</w:t>
      </w:r>
      <w:r w:rsidR="0047102C">
        <w:rPr>
          <w:rFonts w:ascii="Times New Roman" w:hAnsi="Times New Roman" w:cs="Times New Roman"/>
        </w:rPr>
        <w:t>, we just</w:t>
      </w:r>
      <w:r w:rsidR="00A0219C">
        <w:rPr>
          <w:rFonts w:ascii="Times New Roman" w:hAnsi="Times New Roman" w:cs="Times New Roman"/>
        </w:rPr>
        <w:t xml:space="preserve"> were</w:t>
      </w:r>
      <w:r w:rsidR="0047102C">
        <w:rPr>
          <w:rFonts w:ascii="Times New Roman" w:hAnsi="Times New Roman" w:cs="Times New Roman"/>
        </w:rPr>
        <w:t xml:space="preserve"> who we were. Dad read to teach Sunday school and</w:t>
      </w:r>
      <w:r w:rsidR="00BD6105">
        <w:rPr>
          <w:rFonts w:ascii="Times New Roman" w:hAnsi="Times New Roman" w:cs="Times New Roman"/>
        </w:rPr>
        <w:t xml:space="preserve"> watered the plants, </w:t>
      </w:r>
      <w:r w:rsidR="0047102C">
        <w:rPr>
          <w:rFonts w:ascii="Times New Roman" w:hAnsi="Times New Roman" w:cs="Times New Roman"/>
        </w:rPr>
        <w:t xml:space="preserve">while mom mowed the lawn and drove me to swimming practice. </w:t>
      </w:r>
      <w:r w:rsidR="002C032D">
        <w:rPr>
          <w:rFonts w:ascii="Times New Roman" w:hAnsi="Times New Roman" w:cs="Times New Roman"/>
        </w:rPr>
        <w:t>Looking back now our family was a</w:t>
      </w:r>
      <w:r w:rsidR="00374CB9">
        <w:rPr>
          <w:rFonts w:ascii="Times New Roman" w:hAnsi="Times New Roman" w:cs="Times New Roman"/>
        </w:rPr>
        <w:t>n</w:t>
      </w:r>
      <w:r w:rsidR="002C032D">
        <w:rPr>
          <w:rFonts w:ascii="Times New Roman" w:hAnsi="Times New Roman" w:cs="Times New Roman"/>
        </w:rPr>
        <w:t xml:space="preserve"> </w:t>
      </w:r>
      <w:r w:rsidR="00374CB9">
        <w:rPr>
          <w:rFonts w:ascii="Times New Roman" w:hAnsi="Times New Roman" w:cs="Times New Roman"/>
        </w:rPr>
        <w:t>equal</w:t>
      </w:r>
      <w:r w:rsidR="002C032D">
        <w:rPr>
          <w:rFonts w:ascii="Times New Roman" w:hAnsi="Times New Roman" w:cs="Times New Roman"/>
        </w:rPr>
        <w:t xml:space="preserve"> gendered home who all supported each other.</w:t>
      </w:r>
      <w:r w:rsidR="00374CB9">
        <w:rPr>
          <w:rFonts w:ascii="Times New Roman" w:hAnsi="Times New Roman" w:cs="Times New Roman"/>
        </w:rPr>
        <w:t xml:space="preserve"> Middle and high school were years of self-discovery as I tried on the role of many different styles, sexual orientations, </w:t>
      </w:r>
      <w:r w:rsidR="00374CB9">
        <w:rPr>
          <w:rFonts w:ascii="Times New Roman" w:hAnsi="Times New Roman" w:cs="Times New Roman"/>
        </w:rPr>
        <w:lastRenderedPageBreak/>
        <w:t xml:space="preserve">and </w:t>
      </w:r>
      <w:r w:rsidR="00A0219C">
        <w:rPr>
          <w:rFonts w:ascii="Times New Roman" w:hAnsi="Times New Roman" w:cs="Times New Roman"/>
        </w:rPr>
        <w:t xml:space="preserve">religious beliefs. All factors played a role in the gender I performed for others. Moving through phases of change and difference allowed for me to explore what the meaning of “being a girl was”. Knowing how to do my hair, dress myself, and be socially out-going was the main idea of the ideal feminine girl at my schools, and that’s who I strived to be to fit in. </w:t>
      </w:r>
    </w:p>
    <w:p w14:paraId="0F16DF46" w14:textId="5E50B47C" w:rsidR="00BB6B18" w:rsidRDefault="00A0219C" w:rsidP="00A0219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Twenty-two and realizing I am not even close to being done changing</w:t>
      </w:r>
      <w:r w:rsidR="00630076">
        <w:rPr>
          <w:rFonts w:ascii="Times New Roman" w:hAnsi="Times New Roman" w:cs="Times New Roman"/>
        </w:rPr>
        <w:t>, learning, and growing through my gender performance can seem over whelming or scary at first</w:t>
      </w:r>
      <w:r w:rsidR="00756728">
        <w:rPr>
          <w:rFonts w:ascii="Times New Roman" w:hAnsi="Times New Roman" w:cs="Times New Roman"/>
        </w:rPr>
        <w:t xml:space="preserve"> glance</w:t>
      </w:r>
      <w:r w:rsidR="00630076">
        <w:rPr>
          <w:rFonts w:ascii="Times New Roman" w:hAnsi="Times New Roman" w:cs="Times New Roman"/>
        </w:rPr>
        <w:t xml:space="preserve">. </w:t>
      </w:r>
      <w:r w:rsidR="00907D99">
        <w:rPr>
          <w:rFonts w:ascii="Times New Roman" w:hAnsi="Times New Roman" w:cs="Times New Roman"/>
        </w:rPr>
        <w:t>Performing</w:t>
      </w:r>
      <w:r w:rsidR="00756728">
        <w:rPr>
          <w:rFonts w:ascii="Times New Roman" w:hAnsi="Times New Roman" w:cs="Times New Roman"/>
        </w:rPr>
        <w:t xml:space="preserve"> my</w:t>
      </w:r>
      <w:r w:rsidR="00907D99">
        <w:rPr>
          <w:rFonts w:ascii="Times New Roman" w:hAnsi="Times New Roman" w:cs="Times New Roman"/>
        </w:rPr>
        <w:t xml:space="preserve"> gender</w:t>
      </w:r>
      <w:r w:rsidR="00756728">
        <w:rPr>
          <w:rFonts w:ascii="Times New Roman" w:hAnsi="Times New Roman" w:cs="Times New Roman"/>
        </w:rPr>
        <w:t xml:space="preserve"> role</w:t>
      </w:r>
      <w:r w:rsidR="00907D99">
        <w:rPr>
          <w:rFonts w:ascii="Times New Roman" w:hAnsi="Times New Roman" w:cs="Times New Roman"/>
        </w:rPr>
        <w:t xml:space="preserve"> </w:t>
      </w:r>
      <w:r w:rsidR="00756728">
        <w:rPr>
          <w:rFonts w:ascii="Times New Roman" w:hAnsi="Times New Roman" w:cs="Times New Roman"/>
        </w:rPr>
        <w:t>currently</w:t>
      </w:r>
      <w:r w:rsidR="00907D99">
        <w:rPr>
          <w:rFonts w:ascii="Times New Roman" w:hAnsi="Times New Roman" w:cs="Times New Roman"/>
        </w:rPr>
        <w:t xml:space="preserve"> </w:t>
      </w:r>
      <w:r w:rsidR="00E94CAA">
        <w:rPr>
          <w:rFonts w:ascii="Times New Roman" w:hAnsi="Times New Roman" w:cs="Times New Roman"/>
        </w:rPr>
        <w:t xml:space="preserve">has </w:t>
      </w:r>
      <w:r w:rsidR="00756728">
        <w:rPr>
          <w:rFonts w:ascii="Times New Roman" w:hAnsi="Times New Roman" w:cs="Times New Roman"/>
        </w:rPr>
        <w:t>transformed into</w:t>
      </w:r>
      <w:r w:rsidR="00E94CAA">
        <w:rPr>
          <w:rFonts w:ascii="Times New Roman" w:hAnsi="Times New Roman" w:cs="Times New Roman"/>
        </w:rPr>
        <w:t xml:space="preserve"> a more individual idea, as I focus on my happiness rather than what others may think about me. Currently I identity as a girl</w:t>
      </w:r>
      <w:r w:rsidR="00756728">
        <w:rPr>
          <w:rFonts w:ascii="Times New Roman" w:hAnsi="Times New Roman" w:cs="Times New Roman"/>
        </w:rPr>
        <w:t>, and I will probably remain that way as I have found happiness in this identity</w:t>
      </w:r>
      <w:r w:rsidR="00E94CAA">
        <w:rPr>
          <w:rFonts w:ascii="Times New Roman" w:hAnsi="Times New Roman" w:cs="Times New Roman"/>
        </w:rPr>
        <w:t>. I have a range of hobbies</w:t>
      </w:r>
      <w:r w:rsidR="007020B4">
        <w:rPr>
          <w:rFonts w:ascii="Times New Roman" w:hAnsi="Times New Roman" w:cs="Times New Roman"/>
        </w:rPr>
        <w:t>,</w:t>
      </w:r>
      <w:r w:rsidR="00E94CAA">
        <w:rPr>
          <w:rFonts w:ascii="Times New Roman" w:hAnsi="Times New Roman" w:cs="Times New Roman"/>
        </w:rPr>
        <w:t xml:space="preserve"> </w:t>
      </w:r>
      <w:r w:rsidR="00756728">
        <w:rPr>
          <w:rFonts w:ascii="Times New Roman" w:hAnsi="Times New Roman" w:cs="Times New Roman"/>
        </w:rPr>
        <w:t>(</w:t>
      </w:r>
      <w:r w:rsidR="00E94CAA">
        <w:rPr>
          <w:rFonts w:ascii="Times New Roman" w:hAnsi="Times New Roman" w:cs="Times New Roman"/>
        </w:rPr>
        <w:t>going to the shooting range, working on trucks</w:t>
      </w:r>
      <w:r w:rsidR="00756728">
        <w:rPr>
          <w:rFonts w:ascii="Times New Roman" w:hAnsi="Times New Roman" w:cs="Times New Roman"/>
        </w:rPr>
        <w:t>, can out drink all the boys)</w:t>
      </w:r>
      <w:r w:rsidR="00E94CAA">
        <w:rPr>
          <w:rFonts w:ascii="Times New Roman" w:hAnsi="Times New Roman" w:cs="Times New Roman"/>
        </w:rPr>
        <w:t xml:space="preserve"> that may be seem masculine to others, but I understa</w:t>
      </w:r>
      <w:r w:rsidR="00756728">
        <w:rPr>
          <w:rFonts w:ascii="Times New Roman" w:hAnsi="Times New Roman" w:cs="Times New Roman"/>
        </w:rPr>
        <w:t xml:space="preserve">nd </w:t>
      </w:r>
      <w:r w:rsidR="007020B4">
        <w:rPr>
          <w:rFonts w:ascii="Times New Roman" w:hAnsi="Times New Roman" w:cs="Times New Roman"/>
        </w:rPr>
        <w:t xml:space="preserve">from our studies </w:t>
      </w:r>
      <w:r w:rsidR="00756728">
        <w:rPr>
          <w:rFonts w:ascii="Times New Roman" w:hAnsi="Times New Roman" w:cs="Times New Roman"/>
        </w:rPr>
        <w:t xml:space="preserve">that these things do not make me less of a woman. In fact, they make me into the woman I want to be, right now. Another thing I have realized through my masculine hobbies is that life is always changing. I could wake up tomorrow and hate </w:t>
      </w:r>
      <w:r w:rsidR="007020B4">
        <w:rPr>
          <w:rFonts w:ascii="Times New Roman" w:hAnsi="Times New Roman" w:cs="Times New Roman"/>
        </w:rPr>
        <w:t>all</w:t>
      </w:r>
      <w:r w:rsidR="00756728">
        <w:rPr>
          <w:rFonts w:ascii="Times New Roman" w:hAnsi="Times New Roman" w:cs="Times New Roman"/>
        </w:rPr>
        <w:t xml:space="preserve"> those things</w:t>
      </w:r>
      <w:r w:rsidR="007020B4">
        <w:rPr>
          <w:rFonts w:ascii="Times New Roman" w:hAnsi="Times New Roman" w:cs="Times New Roman"/>
        </w:rPr>
        <w:t>,</w:t>
      </w:r>
      <w:r w:rsidR="00756728">
        <w:rPr>
          <w:rFonts w:ascii="Times New Roman" w:hAnsi="Times New Roman" w:cs="Times New Roman"/>
        </w:rPr>
        <w:t xml:space="preserve"> start something completely </w:t>
      </w:r>
      <w:r w:rsidR="007020B4">
        <w:rPr>
          <w:rFonts w:ascii="Times New Roman" w:hAnsi="Times New Roman" w:cs="Times New Roman"/>
        </w:rPr>
        <w:t>unalike,</w:t>
      </w:r>
      <w:r w:rsidR="00756728">
        <w:rPr>
          <w:rFonts w:ascii="Times New Roman" w:hAnsi="Times New Roman" w:cs="Times New Roman"/>
        </w:rPr>
        <w:t xml:space="preserve"> and identify myself </w:t>
      </w:r>
      <w:r w:rsidR="007020B4">
        <w:rPr>
          <w:rFonts w:ascii="Times New Roman" w:hAnsi="Times New Roman" w:cs="Times New Roman"/>
        </w:rPr>
        <w:t>in a different way;</w:t>
      </w:r>
      <w:r w:rsidR="00756728">
        <w:rPr>
          <w:rFonts w:ascii="Times New Roman" w:hAnsi="Times New Roman" w:cs="Times New Roman"/>
        </w:rPr>
        <w:t xml:space="preserve"> that’s O.K. too.</w:t>
      </w:r>
      <w:r w:rsidR="007020B4">
        <w:rPr>
          <w:rFonts w:ascii="Times New Roman" w:hAnsi="Times New Roman" w:cs="Times New Roman"/>
        </w:rPr>
        <w:t xml:space="preserve"> I believe my view of gender has also </w:t>
      </w:r>
      <w:r w:rsidR="00E02B70">
        <w:rPr>
          <w:rFonts w:ascii="Times New Roman" w:hAnsi="Times New Roman" w:cs="Times New Roman"/>
        </w:rPr>
        <w:t xml:space="preserve">formed with the help of people I have dated. Ranging from girls, to guys with long hair in bands, to “get back in the kitchen” rednecks, their varying views of gender have slowly impacted what I have to say and think about gender roles. The use of their specific language and ideas allows for my own self-reflection, </w:t>
      </w:r>
      <w:r w:rsidR="00E02B70">
        <w:rPr>
          <w:rFonts w:ascii="Times New Roman" w:hAnsi="Times New Roman" w:cs="Times New Roman"/>
        </w:rPr>
        <w:t>(Wood, 2015, pg.</w:t>
      </w:r>
      <w:r w:rsidR="00E02B70">
        <w:rPr>
          <w:rFonts w:ascii="Times New Roman" w:hAnsi="Times New Roman" w:cs="Times New Roman"/>
        </w:rPr>
        <w:t xml:space="preserve"> 108).</w:t>
      </w:r>
      <w:r w:rsidR="00D759C0">
        <w:rPr>
          <w:rFonts w:ascii="Times New Roman" w:hAnsi="Times New Roman" w:cs="Times New Roman"/>
        </w:rPr>
        <w:t xml:space="preserve"> </w:t>
      </w:r>
    </w:p>
    <w:p w14:paraId="61CBBA43" w14:textId="341A5541" w:rsidR="00A0219C" w:rsidRPr="00F00E49" w:rsidRDefault="00630076" w:rsidP="00A0219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 </w:t>
      </w:r>
      <w:r w:rsidR="00D759C0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</w:rPr>
        <w:t xml:space="preserve"> into the world of my hopeful career of visual fashion merchandising, it is important to remember that “verbal communication expresses cultural view of gender</w:t>
      </w:r>
      <w:r w:rsidR="00BB6B1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BB6B18">
        <w:rPr>
          <w:rFonts w:ascii="Times New Roman" w:hAnsi="Times New Roman" w:cs="Times New Roman"/>
        </w:rPr>
        <w:t xml:space="preserve"> (</w:t>
      </w:r>
      <w:r w:rsidR="00BB6B18">
        <w:rPr>
          <w:rFonts w:ascii="Times New Roman" w:hAnsi="Times New Roman" w:cs="Times New Roman"/>
        </w:rPr>
        <w:t xml:space="preserve">Wood, 2015, pg. </w:t>
      </w:r>
      <w:r w:rsidR="00BB6B18">
        <w:rPr>
          <w:rFonts w:ascii="Times New Roman" w:hAnsi="Times New Roman" w:cs="Times New Roman"/>
        </w:rPr>
        <w:t>102</w:t>
      </w:r>
      <w:r w:rsidR="00BB6B18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Although merchandising is</w:t>
      </w:r>
      <w:r w:rsidR="00BB6B18">
        <w:rPr>
          <w:rFonts w:ascii="Times New Roman" w:hAnsi="Times New Roman" w:cs="Times New Roman"/>
        </w:rPr>
        <w:t xml:space="preserve"> seemingly</w:t>
      </w:r>
      <w:r>
        <w:rPr>
          <w:rFonts w:ascii="Times New Roman" w:hAnsi="Times New Roman" w:cs="Times New Roman"/>
        </w:rPr>
        <w:t xml:space="preserve"> more visual</w:t>
      </w:r>
      <w:r w:rsidR="00D759C0">
        <w:rPr>
          <w:rFonts w:ascii="Times New Roman" w:hAnsi="Times New Roman" w:cs="Times New Roman"/>
        </w:rPr>
        <w:t xml:space="preserve"> rather than verbal</w:t>
      </w:r>
      <w:r>
        <w:rPr>
          <w:rFonts w:ascii="Times New Roman" w:hAnsi="Times New Roman" w:cs="Times New Roman"/>
        </w:rPr>
        <w:t xml:space="preserve">, it </w:t>
      </w:r>
      <w:r w:rsidR="00D759C0">
        <w:rPr>
          <w:rFonts w:ascii="Times New Roman" w:hAnsi="Times New Roman" w:cs="Times New Roman"/>
        </w:rPr>
        <w:t>proves to be a</w:t>
      </w:r>
      <w:r>
        <w:rPr>
          <w:rFonts w:ascii="Times New Roman" w:hAnsi="Times New Roman" w:cs="Times New Roman"/>
        </w:rPr>
        <w:t xml:space="preserve"> </w:t>
      </w:r>
      <w:r w:rsidR="00BB6B18">
        <w:rPr>
          <w:rFonts w:ascii="Times New Roman" w:hAnsi="Times New Roman" w:cs="Times New Roman"/>
        </w:rPr>
        <w:t xml:space="preserve">very </w:t>
      </w:r>
      <w:r w:rsidR="00D759C0">
        <w:rPr>
          <w:rFonts w:ascii="Times New Roman" w:hAnsi="Times New Roman" w:cs="Times New Roman"/>
        </w:rPr>
        <w:t>imperative</w:t>
      </w:r>
      <w:r w:rsidR="00BB6B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form of communication between companies and brands to their hopeful </w:t>
      </w:r>
      <w:r>
        <w:rPr>
          <w:rFonts w:ascii="Times New Roman" w:hAnsi="Times New Roman" w:cs="Times New Roman"/>
        </w:rPr>
        <w:lastRenderedPageBreak/>
        <w:t xml:space="preserve">clientele. </w:t>
      </w:r>
      <w:r w:rsidR="00266B86">
        <w:rPr>
          <w:rFonts w:ascii="Times New Roman" w:hAnsi="Times New Roman" w:cs="Times New Roman"/>
        </w:rPr>
        <w:t>Merchandisers are given the responsibility to display stores in the most effective and money driving way</w:t>
      </w:r>
      <w:r w:rsidR="00BB6B18">
        <w:rPr>
          <w:rFonts w:ascii="Times New Roman" w:hAnsi="Times New Roman" w:cs="Times New Roman"/>
        </w:rPr>
        <w:t xml:space="preserve"> for the brand, while keeping the wants of the customers incorporated</w:t>
      </w:r>
      <w:r w:rsidR="00266B86">
        <w:rPr>
          <w:rFonts w:ascii="Times New Roman" w:hAnsi="Times New Roman" w:cs="Times New Roman"/>
        </w:rPr>
        <w:t xml:space="preserve">. When they put </w:t>
      </w:r>
      <w:r w:rsidR="00BB6B18">
        <w:rPr>
          <w:rFonts w:ascii="Times New Roman" w:hAnsi="Times New Roman" w:cs="Times New Roman"/>
        </w:rPr>
        <w:t xml:space="preserve">certain products on the male side versus the women’s side they are helping affirm what products are “male” and what products are “female”. </w:t>
      </w:r>
      <w:r w:rsidR="00F91A48">
        <w:rPr>
          <w:rFonts w:ascii="Times New Roman" w:hAnsi="Times New Roman" w:cs="Times New Roman"/>
        </w:rPr>
        <w:t xml:space="preserve">Merchandisers are the ones who are setting up these standards in the retail world so when will someone change these ways? Do they need to be changed? I think that this class has opened my eye to the potential dangers of using gender negatively in the world of merchandising and retail. </w:t>
      </w:r>
      <w:r w:rsidR="00FE1CD6">
        <w:rPr>
          <w:rFonts w:ascii="Times New Roman" w:hAnsi="Times New Roman" w:cs="Times New Roman"/>
        </w:rPr>
        <w:t xml:space="preserve">Big companies have seemed to make little changes to the way stores are merchandising to be more gender fluid, keeping us in our girl or boy boxes. </w:t>
      </w:r>
      <w:r w:rsidR="007C6C14">
        <w:rPr>
          <w:rFonts w:ascii="Times New Roman" w:hAnsi="Times New Roman" w:cs="Times New Roman"/>
        </w:rPr>
        <w:t xml:space="preserve">I hope to use my knowledge and creativity to find a way to successfully make stores more equal while still driving sales and making target goals for the company. </w:t>
      </w:r>
      <w:r w:rsidR="006E3EAB">
        <w:rPr>
          <w:rFonts w:ascii="Times New Roman" w:hAnsi="Times New Roman" w:cs="Times New Roman"/>
        </w:rPr>
        <w:t xml:space="preserve">Gender proves to be ever changing, growing, and expanding; I think we as a society need to be following right along with it. </w:t>
      </w:r>
      <w:bookmarkStart w:id="1" w:name="_GoBack"/>
      <w:bookmarkEnd w:id="1"/>
    </w:p>
    <w:sectPr w:rsidR="00A0219C" w:rsidRPr="00F00E49" w:rsidSect="002B74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BF55B" w14:textId="77777777" w:rsidR="00AC6B3A" w:rsidRDefault="00AC6B3A" w:rsidP="00D759C0">
      <w:r>
        <w:separator/>
      </w:r>
    </w:p>
  </w:endnote>
  <w:endnote w:type="continuationSeparator" w:id="0">
    <w:p w14:paraId="0D46486B" w14:textId="77777777" w:rsidR="00AC6B3A" w:rsidRDefault="00AC6B3A" w:rsidP="00D75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9991D" w14:textId="77777777" w:rsidR="00AC6B3A" w:rsidRDefault="00AC6B3A" w:rsidP="00D759C0">
      <w:r>
        <w:separator/>
      </w:r>
    </w:p>
  </w:footnote>
  <w:footnote w:type="continuationSeparator" w:id="0">
    <w:p w14:paraId="0AD5E435" w14:textId="77777777" w:rsidR="00AC6B3A" w:rsidRDefault="00AC6B3A" w:rsidP="00D75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A045D" w14:textId="29583868" w:rsidR="00D759C0" w:rsidRPr="00D759C0" w:rsidRDefault="00D759C0" w:rsidP="00D759C0">
    <w:pPr>
      <w:pStyle w:val="Header"/>
      <w:jc w:val="right"/>
      <w:rPr>
        <w:rFonts w:ascii="Times New Roman" w:hAnsi="Times New Roman" w:cs="Times New Roman"/>
      </w:rPr>
    </w:pPr>
    <w:r w:rsidRPr="00D759C0">
      <w:rPr>
        <w:rFonts w:ascii="Times New Roman" w:hAnsi="Times New Roman" w:cs="Times New Roman"/>
      </w:rPr>
      <w:fldChar w:fldCharType="begin"/>
    </w:r>
    <w:r w:rsidRPr="00D759C0">
      <w:rPr>
        <w:rFonts w:ascii="Times New Roman" w:hAnsi="Times New Roman" w:cs="Times New Roman"/>
      </w:rPr>
      <w:instrText xml:space="preserve"> PAGE   \* MERGEFORMAT </w:instrText>
    </w:r>
    <w:r w:rsidRPr="00D759C0">
      <w:rPr>
        <w:rFonts w:ascii="Times New Roman" w:hAnsi="Times New Roman" w:cs="Times New Roman"/>
      </w:rPr>
      <w:fldChar w:fldCharType="separate"/>
    </w:r>
    <w:r w:rsidR="00156590">
      <w:rPr>
        <w:rFonts w:ascii="Times New Roman" w:hAnsi="Times New Roman" w:cs="Times New Roman"/>
        <w:noProof/>
      </w:rPr>
      <w:t>3</w:t>
    </w:r>
    <w:r w:rsidRPr="00D759C0">
      <w:rPr>
        <w:rFonts w:ascii="Times New Roman" w:hAnsi="Times New Roman" w:cs="Times New Roman"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603"/>
    <w:rsid w:val="00025083"/>
    <w:rsid w:val="00156590"/>
    <w:rsid w:val="00170B92"/>
    <w:rsid w:val="002008EE"/>
    <w:rsid w:val="00266B86"/>
    <w:rsid w:val="00285949"/>
    <w:rsid w:val="002B741A"/>
    <w:rsid w:val="002C032D"/>
    <w:rsid w:val="002E1603"/>
    <w:rsid w:val="00374CB9"/>
    <w:rsid w:val="0047102C"/>
    <w:rsid w:val="00630076"/>
    <w:rsid w:val="006C052A"/>
    <w:rsid w:val="006E1C18"/>
    <w:rsid w:val="006E3EAB"/>
    <w:rsid w:val="007020B4"/>
    <w:rsid w:val="00756728"/>
    <w:rsid w:val="007C6C14"/>
    <w:rsid w:val="00907D99"/>
    <w:rsid w:val="009D797A"/>
    <w:rsid w:val="00A0219C"/>
    <w:rsid w:val="00A7727C"/>
    <w:rsid w:val="00AC6B3A"/>
    <w:rsid w:val="00B63D95"/>
    <w:rsid w:val="00B70109"/>
    <w:rsid w:val="00BB6B18"/>
    <w:rsid w:val="00BD6105"/>
    <w:rsid w:val="00C63C3F"/>
    <w:rsid w:val="00D759C0"/>
    <w:rsid w:val="00DD4AE1"/>
    <w:rsid w:val="00E02B70"/>
    <w:rsid w:val="00E24429"/>
    <w:rsid w:val="00E94CAA"/>
    <w:rsid w:val="00EC0CA3"/>
    <w:rsid w:val="00F00E49"/>
    <w:rsid w:val="00F048F4"/>
    <w:rsid w:val="00F91A48"/>
    <w:rsid w:val="00FD694D"/>
    <w:rsid w:val="00FE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34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9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9C0"/>
  </w:style>
  <w:style w:type="paragraph" w:styleId="Footer">
    <w:name w:val="footer"/>
    <w:basedOn w:val="Normal"/>
    <w:link w:val="FooterChar"/>
    <w:uiPriority w:val="99"/>
    <w:unhideWhenUsed/>
    <w:rsid w:val="00D759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Fox</dc:creator>
  <cp:keywords/>
  <dc:description/>
  <cp:lastModifiedBy>KELSEY EVANS</cp:lastModifiedBy>
  <cp:revision>2</cp:revision>
  <dcterms:created xsi:type="dcterms:W3CDTF">2018-03-05T16:09:00Z</dcterms:created>
  <dcterms:modified xsi:type="dcterms:W3CDTF">2018-03-05T16:09:00Z</dcterms:modified>
</cp:coreProperties>
</file>