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CB6" w:rsidRPr="00F82289" w:rsidRDefault="00F24CB6" w:rsidP="00F8228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F82289">
        <w:rPr>
          <w:rFonts w:ascii="Arial" w:hAnsi="Arial" w:cs="Arial"/>
          <w:b/>
        </w:rPr>
        <w:t xml:space="preserve">Conforme consta no programa da disciplina, estão previstas atividades </w:t>
      </w:r>
      <w:r w:rsidRPr="00F82289">
        <w:rPr>
          <w:rFonts w:ascii="Arial" w:hAnsi="Arial" w:cs="Arial"/>
          <w:b/>
        </w:rPr>
        <w:t>de avaliação, cada uma das atividades parciais representa 10% da nota final da disciplina.</w:t>
      </w:r>
    </w:p>
    <w:p w:rsidR="00F82289" w:rsidRPr="00F82289" w:rsidRDefault="00F24CB6" w:rsidP="00F82289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F82289">
        <w:rPr>
          <w:rFonts w:ascii="Arial" w:hAnsi="Arial" w:cs="Arial"/>
          <w:b/>
        </w:rPr>
        <w:t xml:space="preserve">Assim, estou encaminhando um conjunto de questões, </w:t>
      </w:r>
      <w:r w:rsidRPr="00F82289">
        <w:rPr>
          <w:rFonts w:ascii="Arial" w:hAnsi="Arial" w:cs="Arial"/>
          <w:b/>
        </w:rPr>
        <w:t xml:space="preserve">que representa a 1ª lista de exercícios, que podem ser resolvidas individualmente ou em duplas e entregues no </w:t>
      </w:r>
      <w:proofErr w:type="spellStart"/>
      <w:r w:rsidRPr="00F82289">
        <w:rPr>
          <w:rFonts w:ascii="Arial" w:hAnsi="Arial" w:cs="Arial"/>
          <w:b/>
        </w:rPr>
        <w:t>moodle</w:t>
      </w:r>
      <w:proofErr w:type="spellEnd"/>
      <w:r w:rsidR="00F82289" w:rsidRPr="00F82289">
        <w:rPr>
          <w:rFonts w:ascii="Arial" w:hAnsi="Arial" w:cs="Arial"/>
          <w:b/>
        </w:rPr>
        <w:t xml:space="preserve"> na data prevista no cronograma da disciplina.</w:t>
      </w:r>
    </w:p>
    <w:p w:rsidR="00F24CB6" w:rsidRPr="00F82289" w:rsidRDefault="00F24CB6" w:rsidP="00F82289">
      <w:pPr>
        <w:spacing w:after="0" w:line="360" w:lineRule="auto"/>
        <w:jc w:val="center"/>
        <w:rPr>
          <w:rFonts w:ascii="Arial" w:hAnsi="Arial" w:cs="Arial"/>
          <w:b/>
        </w:rPr>
      </w:pPr>
    </w:p>
    <w:p w:rsidR="00F24CB6" w:rsidRPr="00F82289" w:rsidRDefault="00F24CB6" w:rsidP="00F82289">
      <w:pPr>
        <w:spacing w:after="0" w:line="360" w:lineRule="auto"/>
        <w:jc w:val="center"/>
        <w:rPr>
          <w:rFonts w:ascii="Arial" w:hAnsi="Arial" w:cs="Arial"/>
          <w:b/>
        </w:rPr>
      </w:pPr>
      <w:r w:rsidRPr="00F82289">
        <w:rPr>
          <w:rFonts w:ascii="Arial" w:hAnsi="Arial" w:cs="Arial"/>
          <w:b/>
        </w:rPr>
        <w:t>Lista de exercícios nº 1</w:t>
      </w:r>
    </w:p>
    <w:p w:rsidR="00C10849" w:rsidRPr="00F82289" w:rsidRDefault="00C10849" w:rsidP="00F8228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bookmarkStart w:id="0" w:name="_GoBack"/>
      <w:bookmarkEnd w:id="0"/>
    </w:p>
    <w:p w:rsidR="00C10849" w:rsidRDefault="00C10849" w:rsidP="00F8228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Arial" w:hAnsi="Arial" w:cs="Arial"/>
        </w:rPr>
      </w:pPr>
      <w:r w:rsidRPr="00F82289">
        <w:rPr>
          <w:rFonts w:ascii="Arial" w:hAnsi="Arial" w:cs="Arial"/>
        </w:rPr>
        <w:t>Disserte sobre criatividade e sua contribuição para o desenvolvimento</w:t>
      </w:r>
      <w:r w:rsidRPr="00F82289">
        <w:rPr>
          <w:rFonts w:ascii="Arial" w:hAnsi="Arial" w:cs="Arial"/>
        </w:rPr>
        <w:t xml:space="preserve"> </w:t>
      </w:r>
      <w:r w:rsidRPr="00F82289">
        <w:rPr>
          <w:rFonts w:ascii="Arial" w:hAnsi="Arial" w:cs="Arial"/>
        </w:rPr>
        <w:t>das atividades de OSM.</w:t>
      </w:r>
    </w:p>
    <w:p w:rsidR="00F82289" w:rsidRPr="00F82289" w:rsidRDefault="00F82289" w:rsidP="00F82289">
      <w:pPr>
        <w:pStyle w:val="PargrafodaLista"/>
        <w:autoSpaceDE w:val="0"/>
        <w:autoSpaceDN w:val="0"/>
        <w:adjustRightInd w:val="0"/>
        <w:spacing w:after="0" w:line="240" w:lineRule="auto"/>
        <w:ind w:left="340"/>
        <w:jc w:val="both"/>
        <w:rPr>
          <w:rFonts w:ascii="Arial" w:hAnsi="Arial" w:cs="Arial"/>
        </w:rPr>
      </w:pPr>
    </w:p>
    <w:p w:rsidR="00F24CB6" w:rsidRDefault="00F24CB6" w:rsidP="00F8228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Arial" w:hAnsi="Arial" w:cs="Arial"/>
        </w:rPr>
      </w:pPr>
      <w:r w:rsidRPr="00F82289">
        <w:rPr>
          <w:rFonts w:ascii="Arial" w:hAnsi="Arial" w:cs="Arial"/>
        </w:rPr>
        <w:t>Apresente os in</w:t>
      </w:r>
      <w:r w:rsidR="00F82289">
        <w:rPr>
          <w:rFonts w:ascii="Arial" w:hAnsi="Arial" w:cs="Arial"/>
        </w:rPr>
        <w:t>imigos pessoais da criatividade.</w:t>
      </w:r>
    </w:p>
    <w:p w:rsidR="00F82289" w:rsidRPr="00F82289" w:rsidRDefault="00F82289" w:rsidP="00F82289">
      <w:pPr>
        <w:pStyle w:val="PargrafodaLista"/>
        <w:rPr>
          <w:rFonts w:ascii="Arial" w:hAnsi="Arial" w:cs="Arial"/>
        </w:rPr>
      </w:pPr>
    </w:p>
    <w:p w:rsidR="00C10849" w:rsidRPr="00F82289" w:rsidRDefault="00C10849" w:rsidP="00F8228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40" w:hanging="340"/>
        <w:jc w:val="both"/>
        <w:rPr>
          <w:rFonts w:ascii="Arial" w:hAnsi="Arial" w:cs="Arial"/>
        </w:rPr>
      </w:pPr>
      <w:r w:rsidRPr="00F82289">
        <w:rPr>
          <w:rFonts w:ascii="Arial" w:hAnsi="Arial" w:cs="Arial"/>
        </w:rPr>
        <w:t>A</w:t>
      </w:r>
      <w:r w:rsidRPr="00F82289">
        <w:rPr>
          <w:rFonts w:ascii="Arial" w:hAnsi="Arial" w:cs="Arial"/>
        </w:rPr>
        <w:t>presente como as escolas de Administração podem contribuir com a</w:t>
      </w:r>
      <w:r w:rsidRPr="00F82289">
        <w:rPr>
          <w:rFonts w:ascii="Arial" w:hAnsi="Arial" w:cs="Arial"/>
        </w:rPr>
        <w:t xml:space="preserve"> área de O</w:t>
      </w:r>
      <w:r w:rsidRPr="00F82289">
        <w:rPr>
          <w:rFonts w:ascii="Arial" w:hAnsi="Arial" w:cs="Arial"/>
        </w:rPr>
        <w:t>rganização, Sistemas e Métodos, comparando:</w:t>
      </w:r>
    </w:p>
    <w:p w:rsidR="00C10849" w:rsidRPr="00F82289" w:rsidRDefault="00C10849" w:rsidP="00F82289">
      <w:pPr>
        <w:autoSpaceDE w:val="0"/>
        <w:autoSpaceDN w:val="0"/>
        <w:adjustRightInd w:val="0"/>
        <w:spacing w:after="0" w:line="240" w:lineRule="auto"/>
        <w:ind w:firstLine="454"/>
        <w:rPr>
          <w:rFonts w:ascii="Arial" w:hAnsi="Arial" w:cs="Arial"/>
        </w:rPr>
      </w:pPr>
      <w:r w:rsidRPr="00F82289">
        <w:rPr>
          <w:rFonts w:ascii="Arial" w:hAnsi="Arial" w:cs="Arial"/>
        </w:rPr>
        <w:t xml:space="preserve">a) </w:t>
      </w:r>
      <w:r w:rsidRPr="00F82289">
        <w:rPr>
          <w:rFonts w:ascii="Arial" w:hAnsi="Arial" w:cs="Arial"/>
        </w:rPr>
        <w:t xml:space="preserve">Administração </w:t>
      </w:r>
      <w:r w:rsidRPr="00F82289">
        <w:rPr>
          <w:rFonts w:ascii="Arial" w:hAnsi="Arial" w:cs="Arial"/>
        </w:rPr>
        <w:t>C</w:t>
      </w:r>
      <w:r w:rsidRPr="00F82289">
        <w:rPr>
          <w:rFonts w:ascii="Arial" w:hAnsi="Arial" w:cs="Arial"/>
        </w:rPr>
        <w:t>ientífica</w:t>
      </w:r>
      <w:r w:rsidRPr="00F82289">
        <w:rPr>
          <w:rFonts w:ascii="Arial" w:hAnsi="Arial" w:cs="Arial"/>
        </w:rPr>
        <w:t xml:space="preserve"> e Relações Humanas;</w:t>
      </w:r>
    </w:p>
    <w:p w:rsidR="00C10849" w:rsidRDefault="00F24CB6" w:rsidP="00F82289">
      <w:pPr>
        <w:autoSpaceDE w:val="0"/>
        <w:autoSpaceDN w:val="0"/>
        <w:adjustRightInd w:val="0"/>
        <w:spacing w:after="0" w:line="240" w:lineRule="auto"/>
        <w:ind w:firstLine="454"/>
        <w:rPr>
          <w:rFonts w:ascii="Arial" w:hAnsi="Arial" w:cs="Arial"/>
        </w:rPr>
      </w:pPr>
      <w:r w:rsidRPr="00F82289">
        <w:rPr>
          <w:rFonts w:ascii="Arial" w:hAnsi="Arial" w:cs="Arial"/>
        </w:rPr>
        <w:t>b</w:t>
      </w:r>
      <w:r w:rsidR="00C10849" w:rsidRPr="00F82289">
        <w:rPr>
          <w:rFonts w:ascii="Arial" w:hAnsi="Arial" w:cs="Arial"/>
        </w:rPr>
        <w:t xml:space="preserve">) Abordagem de Sistemas e </w:t>
      </w:r>
      <w:r w:rsidR="00C10849" w:rsidRPr="00F82289">
        <w:rPr>
          <w:rFonts w:ascii="Arial" w:hAnsi="Arial" w:cs="Arial"/>
        </w:rPr>
        <w:t>Estruturalismo</w:t>
      </w:r>
      <w:r w:rsidR="00F82289">
        <w:rPr>
          <w:rFonts w:ascii="Arial" w:hAnsi="Arial" w:cs="Arial"/>
        </w:rPr>
        <w:t>.</w:t>
      </w:r>
    </w:p>
    <w:p w:rsidR="00F82289" w:rsidRPr="00F82289" w:rsidRDefault="00F82289" w:rsidP="00F82289">
      <w:pPr>
        <w:autoSpaceDE w:val="0"/>
        <w:autoSpaceDN w:val="0"/>
        <w:adjustRightInd w:val="0"/>
        <w:spacing w:after="0" w:line="240" w:lineRule="auto"/>
        <w:ind w:firstLine="454"/>
        <w:rPr>
          <w:rFonts w:ascii="Arial" w:hAnsi="Arial" w:cs="Arial"/>
        </w:rPr>
      </w:pPr>
    </w:p>
    <w:p w:rsidR="00F24CB6" w:rsidRPr="00F82289" w:rsidRDefault="00F24CB6" w:rsidP="00F82289">
      <w:pPr>
        <w:pStyle w:val="PargrafodaLista"/>
        <w:numPr>
          <w:ilvl w:val="0"/>
          <w:numId w:val="2"/>
        </w:numPr>
        <w:spacing w:after="0" w:line="240" w:lineRule="auto"/>
        <w:ind w:left="340" w:hanging="340"/>
        <w:rPr>
          <w:rFonts w:ascii="Arial" w:hAnsi="Arial" w:cs="Arial"/>
        </w:rPr>
      </w:pPr>
      <w:r w:rsidRPr="00F82289">
        <w:rPr>
          <w:rFonts w:ascii="Arial" w:hAnsi="Arial" w:cs="Arial"/>
        </w:rPr>
        <w:t xml:space="preserve">Defina </w:t>
      </w:r>
      <w:proofErr w:type="spellStart"/>
      <w:r w:rsidRPr="00F82289">
        <w:rPr>
          <w:rFonts w:ascii="Arial" w:hAnsi="Arial" w:cs="Arial"/>
        </w:rPr>
        <w:t>equifinalidade</w:t>
      </w:r>
      <w:proofErr w:type="spellEnd"/>
      <w:r w:rsidRPr="00F82289">
        <w:rPr>
          <w:rFonts w:ascii="Arial" w:hAnsi="Arial" w:cs="Arial"/>
        </w:rPr>
        <w:t xml:space="preserve"> e apresente sua função em uma organização.</w:t>
      </w:r>
    </w:p>
    <w:p w:rsidR="00F82289" w:rsidRDefault="00F82289" w:rsidP="00F82289">
      <w:pPr>
        <w:pStyle w:val="PargrafodaLista"/>
        <w:spacing w:after="0" w:line="240" w:lineRule="auto"/>
        <w:ind w:left="340"/>
        <w:rPr>
          <w:rFonts w:ascii="Arial" w:hAnsi="Arial" w:cs="Arial"/>
        </w:rPr>
      </w:pPr>
    </w:p>
    <w:p w:rsidR="00F24CB6" w:rsidRPr="00F82289" w:rsidRDefault="00F24CB6" w:rsidP="00F82289">
      <w:pPr>
        <w:pStyle w:val="PargrafodaLista"/>
        <w:numPr>
          <w:ilvl w:val="0"/>
          <w:numId w:val="2"/>
        </w:numPr>
        <w:spacing w:after="0" w:line="240" w:lineRule="auto"/>
        <w:ind w:left="340" w:hanging="340"/>
        <w:rPr>
          <w:rFonts w:ascii="Arial" w:hAnsi="Arial" w:cs="Arial"/>
        </w:rPr>
      </w:pPr>
      <w:r w:rsidRPr="00F82289">
        <w:rPr>
          <w:rFonts w:ascii="Arial" w:hAnsi="Arial" w:cs="Arial"/>
        </w:rPr>
        <w:t>Em quais os aspectos básicos de atuação da Organização, Sistemas e Métodos a Teoria da Contingência pode contribuir?</w:t>
      </w:r>
    </w:p>
    <w:p w:rsidR="00F82289" w:rsidRDefault="00F82289" w:rsidP="00F82289">
      <w:pPr>
        <w:pStyle w:val="PargrafodaLista"/>
        <w:spacing w:after="0" w:line="240" w:lineRule="auto"/>
        <w:ind w:left="340"/>
        <w:rPr>
          <w:rFonts w:ascii="Arial" w:hAnsi="Arial" w:cs="Arial"/>
        </w:rPr>
      </w:pPr>
    </w:p>
    <w:p w:rsidR="00C10849" w:rsidRPr="00F82289" w:rsidRDefault="00C10849" w:rsidP="00F82289">
      <w:pPr>
        <w:pStyle w:val="PargrafodaLista"/>
        <w:numPr>
          <w:ilvl w:val="0"/>
          <w:numId w:val="2"/>
        </w:numPr>
        <w:spacing w:after="0" w:line="240" w:lineRule="auto"/>
        <w:ind w:left="340" w:hanging="340"/>
        <w:rPr>
          <w:rFonts w:ascii="Arial" w:hAnsi="Arial" w:cs="Arial"/>
        </w:rPr>
      </w:pPr>
      <w:r w:rsidRPr="00F82289">
        <w:rPr>
          <w:rFonts w:ascii="Arial" w:hAnsi="Arial" w:cs="Arial"/>
        </w:rPr>
        <w:t xml:space="preserve">Qual a finalidade </w:t>
      </w:r>
      <w:r w:rsidRPr="00F82289">
        <w:rPr>
          <w:rFonts w:ascii="Arial" w:hAnsi="Arial" w:cs="Arial"/>
        </w:rPr>
        <w:t xml:space="preserve">e quais são </w:t>
      </w:r>
      <w:r w:rsidRPr="00F82289">
        <w:rPr>
          <w:rFonts w:ascii="Arial" w:hAnsi="Arial" w:cs="Arial"/>
        </w:rPr>
        <w:t>os princípios de Administração apresentados por Fayol?</w:t>
      </w:r>
    </w:p>
    <w:p w:rsidR="00F82289" w:rsidRDefault="00F82289" w:rsidP="00F82289">
      <w:pPr>
        <w:pStyle w:val="PargrafodaLista"/>
        <w:spacing w:after="0" w:line="240" w:lineRule="auto"/>
        <w:ind w:left="340"/>
        <w:rPr>
          <w:rFonts w:ascii="Arial" w:hAnsi="Arial" w:cs="Arial"/>
        </w:rPr>
      </w:pPr>
    </w:p>
    <w:p w:rsidR="00C10849" w:rsidRPr="00F82289" w:rsidRDefault="00C10849" w:rsidP="00F82289">
      <w:pPr>
        <w:pStyle w:val="PargrafodaLista"/>
        <w:numPr>
          <w:ilvl w:val="0"/>
          <w:numId w:val="2"/>
        </w:numPr>
        <w:spacing w:after="0" w:line="240" w:lineRule="auto"/>
        <w:ind w:left="340" w:hanging="340"/>
        <w:rPr>
          <w:rFonts w:ascii="Arial" w:hAnsi="Arial" w:cs="Arial"/>
        </w:rPr>
      </w:pPr>
      <w:r w:rsidRPr="00F82289">
        <w:rPr>
          <w:rFonts w:ascii="Arial" w:hAnsi="Arial" w:cs="Arial"/>
        </w:rPr>
        <w:t>O que é o princípio da divisão do trabalho, segundo Fayol?</w:t>
      </w:r>
    </w:p>
    <w:p w:rsidR="00F82289" w:rsidRDefault="00F82289" w:rsidP="00F82289">
      <w:pPr>
        <w:pStyle w:val="PargrafodaLista"/>
        <w:spacing w:after="0" w:line="240" w:lineRule="auto"/>
        <w:ind w:left="340"/>
        <w:rPr>
          <w:rFonts w:ascii="Arial" w:hAnsi="Arial" w:cs="Arial"/>
        </w:rPr>
      </w:pPr>
    </w:p>
    <w:p w:rsidR="00C10849" w:rsidRPr="00F82289" w:rsidRDefault="00C10849" w:rsidP="00F82289">
      <w:pPr>
        <w:pStyle w:val="PargrafodaLista"/>
        <w:numPr>
          <w:ilvl w:val="0"/>
          <w:numId w:val="2"/>
        </w:numPr>
        <w:spacing w:after="0" w:line="240" w:lineRule="auto"/>
        <w:ind w:left="340" w:hanging="340"/>
        <w:rPr>
          <w:rFonts w:ascii="Arial" w:hAnsi="Arial" w:cs="Arial"/>
        </w:rPr>
      </w:pPr>
      <w:r w:rsidRPr="00F82289">
        <w:rPr>
          <w:rFonts w:ascii="Arial" w:hAnsi="Arial" w:cs="Arial"/>
        </w:rPr>
        <w:t>Explique a diferença entre unidade de comando e unidade de direção, segundo Fayol.</w:t>
      </w:r>
    </w:p>
    <w:p w:rsidR="00C10849" w:rsidRDefault="00C10849" w:rsidP="00C10849"/>
    <w:sectPr w:rsidR="00C10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47DF6"/>
    <w:multiLevelType w:val="hybridMultilevel"/>
    <w:tmpl w:val="73C863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A2721"/>
    <w:multiLevelType w:val="hybridMultilevel"/>
    <w:tmpl w:val="85D25B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49"/>
    <w:rsid w:val="00A95D74"/>
    <w:rsid w:val="00C10849"/>
    <w:rsid w:val="00F24CB6"/>
    <w:rsid w:val="00F8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076D"/>
  <w15:chartTrackingRefBased/>
  <w15:docId w15:val="{4C28A935-CC57-4948-978E-9942893C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084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</dc:creator>
  <cp:keywords/>
  <dc:description/>
  <cp:lastModifiedBy>Rogerio</cp:lastModifiedBy>
  <cp:revision>1</cp:revision>
  <dcterms:created xsi:type="dcterms:W3CDTF">2020-09-08T20:54:00Z</dcterms:created>
  <dcterms:modified xsi:type="dcterms:W3CDTF">2020-09-08T21:18:00Z</dcterms:modified>
</cp:coreProperties>
</file>