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608" w:rsidRDefault="00B13608"/>
    <w:p w:rsidR="00B13608" w:rsidRPr="00B13608" w:rsidRDefault="00B13608">
      <w:pPr>
        <w:rPr>
          <w:b/>
          <w:bCs/>
        </w:rPr>
      </w:pPr>
      <w:r w:rsidRPr="00B13608">
        <w:rPr>
          <w:b/>
          <w:bCs/>
        </w:rPr>
        <w:t>Rafaella Ferris Paiva RM: 83906</w:t>
      </w:r>
    </w:p>
    <w:p w:rsidR="00B13608" w:rsidRDefault="00B13608"/>
    <w:p w:rsidR="00104DD7" w:rsidRDefault="009D74E8">
      <w:r>
        <w:t>5) BRAINSTORM:</w:t>
      </w:r>
    </w:p>
    <w:p w:rsidR="009D74E8" w:rsidRDefault="009D74E8" w:rsidP="009D74E8">
      <w:pPr>
        <w:pStyle w:val="PargrafodaLista"/>
        <w:numPr>
          <w:ilvl w:val="0"/>
          <w:numId w:val="1"/>
        </w:numPr>
      </w:pPr>
      <w:r>
        <w:t>Pesquisas para se saber a quantidade de produção de lixo por determinada região</w:t>
      </w:r>
    </w:p>
    <w:p w:rsidR="009D74E8" w:rsidRDefault="009D74E8" w:rsidP="009D74E8">
      <w:pPr>
        <w:pStyle w:val="PargrafodaLista"/>
        <w:numPr>
          <w:ilvl w:val="0"/>
          <w:numId w:val="1"/>
        </w:numPr>
      </w:pPr>
      <w:r>
        <w:t>Gestão de rotas</w:t>
      </w:r>
      <w:r w:rsidR="00B13608">
        <w:t xml:space="preserve"> </w:t>
      </w:r>
    </w:p>
    <w:p w:rsidR="009D74E8" w:rsidRDefault="009D74E8" w:rsidP="009D74E8">
      <w:pPr>
        <w:pStyle w:val="PargrafodaLista"/>
        <w:numPr>
          <w:ilvl w:val="0"/>
          <w:numId w:val="1"/>
        </w:numPr>
      </w:pPr>
      <w:r>
        <w:t xml:space="preserve">Controle de coleta </w:t>
      </w:r>
    </w:p>
    <w:p w:rsidR="009D74E8" w:rsidRDefault="009D74E8" w:rsidP="009D74E8">
      <w:pPr>
        <w:pStyle w:val="PargrafodaLista"/>
        <w:numPr>
          <w:ilvl w:val="0"/>
          <w:numId w:val="1"/>
        </w:numPr>
      </w:pPr>
      <w:r>
        <w:t>Sistema de pesagem de lixo</w:t>
      </w:r>
    </w:p>
    <w:p w:rsidR="009D74E8" w:rsidRDefault="009D74E8" w:rsidP="009D74E8">
      <w:pPr>
        <w:pStyle w:val="PargrafodaLista"/>
        <w:numPr>
          <w:ilvl w:val="0"/>
          <w:numId w:val="1"/>
        </w:numPr>
      </w:pPr>
      <w:r>
        <w:t xml:space="preserve">Orçamento financeiro </w:t>
      </w:r>
    </w:p>
    <w:p w:rsidR="009D74E8" w:rsidRDefault="009D74E8" w:rsidP="009D74E8">
      <w:pPr>
        <w:pStyle w:val="PargrafodaLista"/>
        <w:numPr>
          <w:ilvl w:val="0"/>
          <w:numId w:val="1"/>
        </w:numPr>
      </w:pPr>
      <w:r>
        <w:t xml:space="preserve">Controle de faturamento </w:t>
      </w:r>
    </w:p>
    <w:p w:rsidR="00B13608" w:rsidRDefault="00B13608" w:rsidP="009D74E8">
      <w:pPr>
        <w:pStyle w:val="PargrafodaLista"/>
        <w:numPr>
          <w:ilvl w:val="0"/>
          <w:numId w:val="1"/>
        </w:numPr>
      </w:pPr>
      <w:r>
        <w:t>Verificação de coleta, para saber onde ela já foi realizada</w:t>
      </w:r>
    </w:p>
    <w:p w:rsidR="00B13608" w:rsidRDefault="00B13608" w:rsidP="009D74E8">
      <w:pPr>
        <w:pStyle w:val="PargrafodaLista"/>
        <w:numPr>
          <w:ilvl w:val="0"/>
          <w:numId w:val="1"/>
        </w:numPr>
      </w:pPr>
      <w:r>
        <w:t xml:space="preserve">Envio de caminhões com capacidade de coleta especifica </w:t>
      </w:r>
      <w:bookmarkStart w:id="0" w:name="_GoBack"/>
      <w:bookmarkEnd w:id="0"/>
    </w:p>
    <w:p w:rsidR="009D74E8" w:rsidRDefault="009D74E8" w:rsidP="009D74E8"/>
    <w:p w:rsidR="009D74E8" w:rsidRDefault="009D74E8" w:rsidP="009D74E8"/>
    <w:p w:rsidR="009D74E8" w:rsidRPr="00B13608" w:rsidRDefault="009D74E8" w:rsidP="009D74E8">
      <w:pPr>
        <w:rPr>
          <w:u w:val="single"/>
        </w:rPr>
      </w:pPr>
    </w:p>
    <w:p w:rsidR="009D74E8" w:rsidRDefault="009D74E8" w:rsidP="009D74E8"/>
    <w:p w:rsidR="009D74E8" w:rsidRDefault="009D74E8" w:rsidP="009D74E8">
      <w:r>
        <w:t>FONTES:</w:t>
      </w:r>
    </w:p>
    <w:p w:rsidR="009D74E8" w:rsidRDefault="009D74E8" w:rsidP="009D74E8">
      <w:hyperlink r:id="rId5" w:anchor="rotas" w:history="1">
        <w:r>
          <w:rPr>
            <w:rStyle w:val="Hyperlink"/>
          </w:rPr>
          <w:t>http://www.odin.com.br/odin-residuos/#rotas</w:t>
        </w:r>
      </w:hyperlink>
    </w:p>
    <w:sectPr w:rsidR="009D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54D73"/>
    <w:multiLevelType w:val="hybridMultilevel"/>
    <w:tmpl w:val="F0D0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F7"/>
    <w:rsid w:val="00104DD7"/>
    <w:rsid w:val="009D74E8"/>
    <w:rsid w:val="00A277F7"/>
    <w:rsid w:val="00B1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C598"/>
  <w15:chartTrackingRefBased/>
  <w15:docId w15:val="{801AD6D7-535E-45F1-94F7-28B0DC97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74E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D7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Ferris Paiva</dc:creator>
  <cp:keywords/>
  <dc:description/>
  <cp:lastModifiedBy>Rafaella Ferris Paiva</cp:lastModifiedBy>
  <cp:revision>2</cp:revision>
  <dcterms:created xsi:type="dcterms:W3CDTF">2020-04-17T01:30:00Z</dcterms:created>
  <dcterms:modified xsi:type="dcterms:W3CDTF">2020-04-17T01:44:00Z</dcterms:modified>
</cp:coreProperties>
</file>