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0A630" w14:textId="1EDEE038" w:rsidR="000A1DE7" w:rsidRDefault="009C55DD">
      <w:pPr>
        <w:rPr>
          <w:rFonts w:ascii="Arial" w:hAnsi="Arial" w:cs="Arial"/>
          <w:b/>
          <w:sz w:val="24"/>
        </w:rPr>
      </w:pPr>
      <w:bookmarkStart w:id="0" w:name="_GoBack"/>
      <w:bookmarkEnd w:id="0"/>
      <w:r w:rsidRPr="000A1DE7">
        <w:rPr>
          <w:rFonts w:ascii="Arial" w:hAnsi="Arial" w:cs="Arial"/>
          <w:b/>
          <w:sz w:val="24"/>
        </w:rPr>
        <w:t>Consulta 2 rango total de fechas</w:t>
      </w:r>
      <w:r w:rsidR="007B3594">
        <w:rPr>
          <w:rFonts w:ascii="Arial" w:hAnsi="Arial" w:cs="Arial"/>
          <w:b/>
          <w:sz w:val="24"/>
        </w:rPr>
        <w:t xml:space="preserve"> </w:t>
      </w:r>
      <w:r w:rsidR="000A1DE7">
        <w:rPr>
          <w:rFonts w:ascii="Arial" w:hAnsi="Arial" w:cs="Arial"/>
          <w:b/>
          <w:sz w:val="24"/>
        </w:rPr>
        <w:t>(2000-2017)</w:t>
      </w:r>
    </w:p>
    <w:p w14:paraId="28BBE44D" w14:textId="4488A077" w:rsidR="009C55DD" w:rsidRDefault="00D65414" w:rsidP="00D6541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="009C55DD" w:rsidRPr="000A1DE7">
        <w:rPr>
          <w:rFonts w:ascii="Arial" w:hAnsi="Arial" w:cs="Arial"/>
          <w:sz w:val="24"/>
        </w:rPr>
        <w:t xml:space="preserve">in </w:t>
      </w:r>
      <w:r w:rsidR="000A1DE7" w:rsidRPr="000A1DE7">
        <w:rPr>
          <w:rFonts w:ascii="Arial" w:hAnsi="Arial" w:cs="Arial"/>
          <w:sz w:val="24"/>
        </w:rPr>
        <w:t>índice</w:t>
      </w:r>
    </w:p>
    <w:p w14:paraId="4880DCDB" w14:textId="3376F986" w:rsidR="00746F70" w:rsidRPr="00746F70" w:rsidRDefault="00746F70" w:rsidP="00746F70">
      <w:pPr>
        <w:rPr>
          <w:rFonts w:ascii="Arial" w:hAnsi="Arial" w:cs="Arial"/>
          <w:sz w:val="24"/>
        </w:rPr>
      </w:pPr>
      <w:r w:rsidRPr="00746F70">
        <w:rPr>
          <w:rFonts w:ascii="Arial" w:hAnsi="Arial" w:cs="Arial"/>
        </w:rPr>
        <w:t xml:space="preserve">sentencia </w:t>
      </w:r>
      <w:proofErr w:type="spellStart"/>
      <w:r w:rsidRPr="00746F70">
        <w:rPr>
          <w:rFonts w:ascii="Arial" w:hAnsi="Arial" w:cs="Arial"/>
        </w:rPr>
        <w:t>sql</w:t>
      </w:r>
      <w:proofErr w:type="spellEnd"/>
      <w:r w:rsidRPr="00746F70">
        <w:rPr>
          <w:rFonts w:ascii="Arial" w:hAnsi="Arial" w:cs="Arial"/>
        </w:rPr>
        <w:t xml:space="preserve"> y el tiempo que se tardó en ejecutar la consulta.</w:t>
      </w:r>
    </w:p>
    <w:p w14:paraId="793A16C6" w14:textId="77777777" w:rsidR="00746F70" w:rsidRDefault="009C55DD">
      <w:pPr>
        <w:rPr>
          <w:rFonts w:ascii="Arial" w:hAnsi="Arial" w:cs="Arial"/>
          <w:sz w:val="24"/>
        </w:rPr>
      </w:pPr>
      <w:r w:rsidRPr="000A1DE7">
        <w:rPr>
          <w:rFonts w:ascii="Arial" w:hAnsi="Arial" w:cs="Arial"/>
          <w:noProof/>
          <w:sz w:val="24"/>
          <w:lang w:eastAsia="es-CO"/>
        </w:rPr>
        <w:drawing>
          <wp:inline distT="0" distB="0" distL="0" distR="0" wp14:anchorId="6873D66B" wp14:editId="3EF5ABCD">
            <wp:extent cx="5612130" cy="12928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F70">
        <w:rPr>
          <w:rFonts w:ascii="Arial" w:hAnsi="Arial" w:cs="Arial"/>
          <w:sz w:val="24"/>
        </w:rPr>
        <w:t xml:space="preserve">       </w:t>
      </w:r>
    </w:p>
    <w:p w14:paraId="2B92AC07" w14:textId="5AA33B59" w:rsidR="00746F70" w:rsidRPr="00746F70" w:rsidRDefault="00746F70" w:rsidP="00746F70">
      <w:pPr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</w:t>
      </w:r>
      <w:r w:rsidRPr="00746F70">
        <w:rPr>
          <w:rFonts w:ascii="Arial" w:hAnsi="Arial" w:cs="Arial"/>
          <w:sz w:val="20"/>
        </w:rPr>
        <w:t xml:space="preserve">Plan de ejecución realizado por </w:t>
      </w:r>
      <w:proofErr w:type="spellStart"/>
      <w:r w:rsidRPr="00746F70">
        <w:rPr>
          <w:rFonts w:ascii="Arial" w:hAnsi="Arial" w:cs="Arial"/>
          <w:sz w:val="20"/>
        </w:rPr>
        <w:t>oracle</w:t>
      </w:r>
      <w:proofErr w:type="spellEnd"/>
    </w:p>
    <w:p w14:paraId="5EBC8D71" w14:textId="77777777" w:rsidR="009C55DD" w:rsidRPr="000A1DE7" w:rsidRDefault="009C55DD">
      <w:pPr>
        <w:rPr>
          <w:rFonts w:ascii="Arial" w:hAnsi="Arial" w:cs="Arial"/>
          <w:sz w:val="24"/>
        </w:rPr>
      </w:pPr>
      <w:r w:rsidRPr="000A1DE7">
        <w:rPr>
          <w:rFonts w:ascii="Arial" w:hAnsi="Arial" w:cs="Arial"/>
          <w:noProof/>
          <w:sz w:val="24"/>
          <w:lang w:eastAsia="es-CO"/>
        </w:rPr>
        <w:drawing>
          <wp:inline distT="0" distB="0" distL="0" distR="0" wp14:anchorId="71CCA4A5" wp14:editId="52D55197">
            <wp:extent cx="5612130" cy="30924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191F" w14:textId="7A8A3593" w:rsidR="009C55DD" w:rsidRDefault="009C55DD" w:rsidP="00D6541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D65414">
        <w:rPr>
          <w:rFonts w:ascii="Arial" w:hAnsi="Arial" w:cs="Arial"/>
          <w:sz w:val="24"/>
        </w:rPr>
        <w:t xml:space="preserve">Con índice </w:t>
      </w:r>
      <w:r w:rsidR="00D65414">
        <w:rPr>
          <w:rFonts w:ascii="Arial" w:hAnsi="Arial" w:cs="Arial"/>
          <w:sz w:val="24"/>
        </w:rPr>
        <w:t xml:space="preserve">en </w:t>
      </w:r>
      <w:proofErr w:type="spellStart"/>
      <w:r w:rsidR="00D65414">
        <w:rPr>
          <w:rFonts w:ascii="Arial" w:hAnsi="Arial" w:cs="Arial"/>
          <w:sz w:val="24"/>
        </w:rPr>
        <w:t>Pedido.</w:t>
      </w:r>
      <w:r w:rsidRPr="00D65414">
        <w:rPr>
          <w:rFonts w:ascii="Arial" w:hAnsi="Arial" w:cs="Arial"/>
          <w:sz w:val="24"/>
        </w:rPr>
        <w:t>fecha</w:t>
      </w:r>
      <w:proofErr w:type="spellEnd"/>
    </w:p>
    <w:p w14:paraId="233648D5" w14:textId="680C1B0F" w:rsidR="00746F70" w:rsidRPr="00746F70" w:rsidRDefault="00746F70" w:rsidP="00746F70">
      <w:pPr>
        <w:rPr>
          <w:rFonts w:ascii="Arial" w:hAnsi="Arial" w:cs="Arial"/>
          <w:sz w:val="24"/>
        </w:rPr>
      </w:pPr>
      <w:r>
        <w:t>S</w:t>
      </w:r>
      <w:r>
        <w:rPr>
          <w:rFonts w:ascii="Arial" w:hAnsi="Arial" w:cs="Arial"/>
          <w:sz w:val="20"/>
        </w:rPr>
        <w:t>entencia SQL y el tiempo que se tardó en ejecutar la consulta.</w:t>
      </w:r>
    </w:p>
    <w:p w14:paraId="2D4F7169" w14:textId="4A502AA3" w:rsidR="009C55DD" w:rsidRPr="000A1DE7" w:rsidRDefault="009C55DD">
      <w:pPr>
        <w:rPr>
          <w:rFonts w:ascii="Arial" w:hAnsi="Arial" w:cs="Arial"/>
          <w:sz w:val="24"/>
        </w:rPr>
      </w:pPr>
      <w:r w:rsidRPr="000A1DE7">
        <w:rPr>
          <w:rFonts w:ascii="Arial" w:hAnsi="Arial" w:cs="Arial"/>
          <w:noProof/>
          <w:sz w:val="24"/>
          <w:lang w:eastAsia="es-CO"/>
        </w:rPr>
        <w:drawing>
          <wp:inline distT="0" distB="0" distL="0" distR="0" wp14:anchorId="5CA7ED3D" wp14:editId="31451FC4">
            <wp:extent cx="5612130" cy="13138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C892" w14:textId="77777777" w:rsidR="00746F70" w:rsidRDefault="00746F70">
      <w:pPr>
        <w:rPr>
          <w:noProof/>
          <w:lang w:val="en-US"/>
        </w:rPr>
      </w:pPr>
    </w:p>
    <w:p w14:paraId="501DB86D" w14:textId="77777777" w:rsidR="00746F70" w:rsidRDefault="00746F70">
      <w:pPr>
        <w:rPr>
          <w:noProof/>
          <w:lang w:val="en-US"/>
        </w:rPr>
      </w:pPr>
    </w:p>
    <w:p w14:paraId="6C77277C" w14:textId="54D09794" w:rsidR="00746F70" w:rsidRPr="00746F70" w:rsidRDefault="00746F70">
      <w:pPr>
        <w:rPr>
          <w:noProof/>
        </w:rPr>
      </w:pPr>
      <w:r w:rsidRPr="00746F70">
        <w:rPr>
          <w:noProof/>
        </w:rPr>
        <w:lastRenderedPageBreak/>
        <w:t>Plan de ejecución elaborado por oracle</w:t>
      </w:r>
    </w:p>
    <w:p w14:paraId="008098F1" w14:textId="3103C760" w:rsidR="00B50056" w:rsidRDefault="00B50056">
      <w:r>
        <w:rPr>
          <w:noProof/>
          <w:lang w:eastAsia="es-CO"/>
        </w:rPr>
        <w:drawing>
          <wp:inline distT="0" distB="0" distL="0" distR="0" wp14:anchorId="66D78666" wp14:editId="2E29FE61">
            <wp:extent cx="5612130" cy="182753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96FF" w14:textId="6153D976" w:rsidR="009C55DD" w:rsidRPr="000A1DE7" w:rsidRDefault="009C55DD">
      <w:pPr>
        <w:rPr>
          <w:rFonts w:ascii="Arial" w:hAnsi="Arial" w:cs="Arial"/>
          <w:sz w:val="24"/>
        </w:rPr>
      </w:pPr>
    </w:p>
    <w:p w14:paraId="47454205" w14:textId="05433FD4" w:rsidR="00D65414" w:rsidRDefault="009C55DD">
      <w:pPr>
        <w:rPr>
          <w:rFonts w:ascii="Arial" w:hAnsi="Arial" w:cs="Arial"/>
          <w:b/>
          <w:sz w:val="24"/>
        </w:rPr>
      </w:pPr>
      <w:r w:rsidRPr="00D65414">
        <w:rPr>
          <w:rFonts w:ascii="Arial" w:hAnsi="Arial" w:cs="Arial"/>
          <w:b/>
          <w:sz w:val="24"/>
        </w:rPr>
        <w:t>Consulta 2 rango de 1</w:t>
      </w:r>
      <w:r w:rsidR="00D65414">
        <w:rPr>
          <w:rFonts w:ascii="Arial" w:hAnsi="Arial" w:cs="Arial"/>
          <w:b/>
          <w:sz w:val="24"/>
        </w:rPr>
        <w:t xml:space="preserve"> año aprox. (1/1/2017-28/12/2017)</w:t>
      </w:r>
    </w:p>
    <w:p w14:paraId="39B39AEA" w14:textId="3D3C87E4" w:rsidR="009C55DD" w:rsidRDefault="00D65414" w:rsidP="00D6541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D65414">
        <w:rPr>
          <w:rFonts w:ascii="Arial" w:hAnsi="Arial" w:cs="Arial"/>
          <w:sz w:val="24"/>
        </w:rPr>
        <w:t>S</w:t>
      </w:r>
      <w:r w:rsidR="009C55DD" w:rsidRPr="00D65414">
        <w:rPr>
          <w:rFonts w:ascii="Arial" w:hAnsi="Arial" w:cs="Arial"/>
          <w:sz w:val="24"/>
        </w:rPr>
        <w:t>in índice</w:t>
      </w:r>
    </w:p>
    <w:p w14:paraId="56360939" w14:textId="3A164529" w:rsidR="00746F70" w:rsidRPr="00746F70" w:rsidRDefault="00746F70" w:rsidP="00746F70">
      <w:pPr>
        <w:rPr>
          <w:rFonts w:ascii="Arial" w:hAnsi="Arial" w:cs="Arial"/>
          <w:sz w:val="24"/>
        </w:rPr>
      </w:pPr>
      <w:r>
        <w:t>Sentencia SQL y el tiempo que se tardó en realizar la consulta.</w:t>
      </w:r>
    </w:p>
    <w:p w14:paraId="3A4ADA86" w14:textId="587B20BD" w:rsidR="009C55DD" w:rsidRDefault="009C55DD">
      <w:pPr>
        <w:rPr>
          <w:rFonts w:ascii="Arial" w:hAnsi="Arial" w:cs="Arial"/>
          <w:sz w:val="24"/>
        </w:rPr>
      </w:pPr>
      <w:r w:rsidRPr="000A1DE7">
        <w:rPr>
          <w:rFonts w:ascii="Arial" w:hAnsi="Arial" w:cs="Arial"/>
          <w:noProof/>
          <w:sz w:val="24"/>
          <w:lang w:eastAsia="es-CO"/>
        </w:rPr>
        <w:drawing>
          <wp:inline distT="0" distB="0" distL="0" distR="0" wp14:anchorId="3D5F5653" wp14:editId="0D7F83E0">
            <wp:extent cx="5612130" cy="12598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D44C" w14:textId="7672FB4B" w:rsidR="00746F70" w:rsidRPr="000A1DE7" w:rsidRDefault="00746F7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Plan de ejecución elaborado por Oracle.</w:t>
      </w:r>
    </w:p>
    <w:p w14:paraId="64AE2683" w14:textId="77777777" w:rsidR="009C55DD" w:rsidRPr="000A1DE7" w:rsidRDefault="009C55DD">
      <w:pPr>
        <w:rPr>
          <w:rFonts w:ascii="Arial" w:hAnsi="Arial" w:cs="Arial"/>
          <w:sz w:val="24"/>
        </w:rPr>
      </w:pPr>
      <w:r w:rsidRPr="000A1DE7">
        <w:rPr>
          <w:rFonts w:ascii="Arial" w:hAnsi="Arial" w:cs="Arial"/>
          <w:noProof/>
          <w:sz w:val="24"/>
          <w:lang w:eastAsia="es-CO"/>
        </w:rPr>
        <w:drawing>
          <wp:inline distT="0" distB="0" distL="0" distR="0" wp14:anchorId="6FF2D40E" wp14:editId="51BE1951">
            <wp:extent cx="5612130" cy="18656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29CB" w14:textId="77777777" w:rsidR="00D65414" w:rsidRDefault="00D65414">
      <w:pPr>
        <w:rPr>
          <w:rFonts w:ascii="Arial" w:hAnsi="Arial" w:cs="Arial"/>
          <w:sz w:val="24"/>
        </w:rPr>
      </w:pPr>
    </w:p>
    <w:p w14:paraId="080855A5" w14:textId="39B3F5DA" w:rsidR="009C55DD" w:rsidRPr="000A1DE7" w:rsidRDefault="009C55DD">
      <w:pPr>
        <w:rPr>
          <w:rFonts w:ascii="Arial" w:hAnsi="Arial" w:cs="Arial"/>
          <w:sz w:val="24"/>
        </w:rPr>
      </w:pPr>
      <w:r w:rsidRPr="000A1DE7">
        <w:rPr>
          <w:rFonts w:ascii="Arial" w:hAnsi="Arial" w:cs="Arial"/>
          <w:sz w:val="24"/>
        </w:rPr>
        <w:t>Con</w:t>
      </w:r>
      <w:r w:rsidR="00D65414">
        <w:rPr>
          <w:rFonts w:ascii="Arial" w:hAnsi="Arial" w:cs="Arial"/>
          <w:sz w:val="24"/>
        </w:rPr>
        <w:t xml:space="preserve"> Índice en </w:t>
      </w:r>
      <w:proofErr w:type="spellStart"/>
      <w:r w:rsidR="00D65414">
        <w:rPr>
          <w:rFonts w:ascii="Arial" w:hAnsi="Arial" w:cs="Arial"/>
          <w:sz w:val="24"/>
        </w:rPr>
        <w:t>Pedido.fecha</w:t>
      </w:r>
      <w:proofErr w:type="spellEnd"/>
    </w:p>
    <w:p w14:paraId="36117832" w14:textId="77777777" w:rsidR="00746F70" w:rsidRPr="00DA706C" w:rsidRDefault="00746F70">
      <w:pPr>
        <w:rPr>
          <w:rFonts w:ascii="Arial" w:hAnsi="Arial" w:cs="Arial"/>
          <w:noProof/>
          <w:sz w:val="24"/>
        </w:rPr>
      </w:pPr>
    </w:p>
    <w:p w14:paraId="3CC4D3B1" w14:textId="77777777" w:rsidR="00746F70" w:rsidRPr="00DA706C" w:rsidRDefault="00746F70">
      <w:pPr>
        <w:rPr>
          <w:rFonts w:ascii="Arial" w:hAnsi="Arial" w:cs="Arial"/>
          <w:noProof/>
          <w:sz w:val="24"/>
        </w:rPr>
      </w:pPr>
    </w:p>
    <w:p w14:paraId="41785E34" w14:textId="2374D901" w:rsidR="00746F70" w:rsidRPr="00746F70" w:rsidRDefault="00746F70">
      <w:pPr>
        <w:rPr>
          <w:rFonts w:ascii="Arial" w:hAnsi="Arial" w:cs="Arial"/>
          <w:noProof/>
          <w:sz w:val="24"/>
        </w:rPr>
      </w:pPr>
      <w:r w:rsidRPr="00746F70">
        <w:rPr>
          <w:rFonts w:ascii="Arial" w:hAnsi="Arial" w:cs="Arial"/>
          <w:noProof/>
          <w:sz w:val="24"/>
        </w:rPr>
        <w:lastRenderedPageBreak/>
        <w:t>Sentencia SQL y tiempo que tardo la consulta en finalizar.</w:t>
      </w:r>
    </w:p>
    <w:p w14:paraId="0769AC4E" w14:textId="54B5D38E" w:rsidR="00746F70" w:rsidRDefault="009C55DD">
      <w:pPr>
        <w:rPr>
          <w:rFonts w:ascii="Arial" w:hAnsi="Arial" w:cs="Arial"/>
          <w:noProof/>
          <w:sz w:val="24"/>
          <w:lang w:eastAsia="es-CO"/>
        </w:rPr>
      </w:pPr>
      <w:r w:rsidRPr="000A1DE7">
        <w:rPr>
          <w:rFonts w:ascii="Arial" w:hAnsi="Arial" w:cs="Arial"/>
          <w:noProof/>
          <w:sz w:val="24"/>
          <w:lang w:eastAsia="es-CO"/>
        </w:rPr>
        <w:drawing>
          <wp:inline distT="0" distB="0" distL="0" distR="0" wp14:anchorId="04DE1890" wp14:editId="57610183">
            <wp:extent cx="5612130" cy="12604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DE7">
        <w:rPr>
          <w:rFonts w:ascii="Arial" w:hAnsi="Arial" w:cs="Arial"/>
          <w:noProof/>
          <w:sz w:val="24"/>
          <w:lang w:eastAsia="es-CO"/>
        </w:rPr>
        <w:t xml:space="preserve"> </w:t>
      </w:r>
    </w:p>
    <w:p w14:paraId="5E81C068" w14:textId="4AF23840" w:rsidR="00746F70" w:rsidRDefault="00746F70">
      <w:pPr>
        <w:rPr>
          <w:rFonts w:ascii="Arial" w:hAnsi="Arial" w:cs="Arial"/>
          <w:noProof/>
          <w:sz w:val="24"/>
          <w:lang w:eastAsia="es-CO"/>
        </w:rPr>
      </w:pPr>
      <w:r>
        <w:rPr>
          <w:rFonts w:ascii="Arial" w:hAnsi="Arial" w:cs="Arial"/>
          <w:noProof/>
          <w:sz w:val="24"/>
          <w:lang w:eastAsia="es-CO"/>
        </w:rPr>
        <w:t>Plan de ejecución elaborado por oracle.</w:t>
      </w:r>
    </w:p>
    <w:p w14:paraId="42CA5D8E" w14:textId="5DFB293B" w:rsidR="009C55DD" w:rsidRDefault="009C55DD">
      <w:pPr>
        <w:rPr>
          <w:rFonts w:ascii="Arial" w:hAnsi="Arial" w:cs="Arial"/>
          <w:noProof/>
          <w:sz w:val="24"/>
          <w:lang w:eastAsia="es-CO"/>
        </w:rPr>
      </w:pPr>
      <w:r w:rsidRPr="000A1DE7">
        <w:rPr>
          <w:rFonts w:ascii="Arial" w:hAnsi="Arial" w:cs="Arial"/>
          <w:noProof/>
          <w:sz w:val="24"/>
          <w:lang w:eastAsia="es-CO"/>
        </w:rPr>
        <w:drawing>
          <wp:inline distT="0" distB="0" distL="0" distR="0" wp14:anchorId="3F83D715" wp14:editId="3FDF07F6">
            <wp:extent cx="5612130" cy="242506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26A7" w14:textId="3DB1D020" w:rsidR="009C55DD" w:rsidRDefault="00D65414">
      <w:pPr>
        <w:jc w:val="both"/>
        <w:rPr>
          <w:rFonts w:ascii="Arial" w:hAnsi="Arial" w:cs="Arial"/>
          <w:sz w:val="24"/>
        </w:rPr>
      </w:pPr>
      <w:r w:rsidRPr="00D65414">
        <w:rPr>
          <w:rFonts w:ascii="Arial" w:hAnsi="Arial" w:cs="Arial"/>
          <w:b/>
          <w:sz w:val="24"/>
        </w:rPr>
        <w:t xml:space="preserve">Análisis de la consulta 2: </w:t>
      </w:r>
      <w:r w:rsidR="007B3594">
        <w:rPr>
          <w:rFonts w:ascii="Arial" w:hAnsi="Arial" w:cs="Arial"/>
          <w:sz w:val="24"/>
        </w:rPr>
        <w:t>Cuando se realiza la consulta que incluye todos los años que hay con o sin índice se demora el mismo tiempo y no utiliza el índice creado</w:t>
      </w:r>
      <w:r w:rsidR="002251D7">
        <w:rPr>
          <w:rFonts w:ascii="Arial" w:hAnsi="Arial" w:cs="Arial"/>
          <w:sz w:val="24"/>
        </w:rPr>
        <w:t xml:space="preserve">, en ambos casos la </w:t>
      </w:r>
      <w:proofErr w:type="spellStart"/>
      <w:r w:rsidR="002251D7">
        <w:rPr>
          <w:rFonts w:ascii="Arial" w:hAnsi="Arial" w:cs="Arial"/>
          <w:sz w:val="24"/>
        </w:rPr>
        <w:t>cardinalidad</w:t>
      </w:r>
      <w:proofErr w:type="spellEnd"/>
      <w:r w:rsidR="002251D7">
        <w:rPr>
          <w:rFonts w:ascii="Arial" w:hAnsi="Arial" w:cs="Arial"/>
          <w:sz w:val="24"/>
        </w:rPr>
        <w:t xml:space="preserve"> es de 995582 y el costo es de 1943 porque ya que se están consultando todas las fechas la base de datos los recorre todos</w:t>
      </w:r>
      <w:r w:rsidR="007B3594">
        <w:rPr>
          <w:rFonts w:ascii="Arial" w:hAnsi="Arial" w:cs="Arial"/>
          <w:sz w:val="24"/>
        </w:rPr>
        <w:t xml:space="preserve">, por lo que concluimos que ya que tiene que recorrer todas las </w:t>
      </w:r>
      <w:proofErr w:type="spellStart"/>
      <w:r w:rsidR="007B3594">
        <w:rPr>
          <w:rFonts w:ascii="Arial" w:hAnsi="Arial" w:cs="Arial"/>
          <w:sz w:val="24"/>
        </w:rPr>
        <w:t>tuplas</w:t>
      </w:r>
      <w:proofErr w:type="spellEnd"/>
      <w:r w:rsidR="007B3594">
        <w:rPr>
          <w:rFonts w:ascii="Arial" w:hAnsi="Arial" w:cs="Arial"/>
          <w:sz w:val="24"/>
        </w:rPr>
        <w:t xml:space="preserve"> </w:t>
      </w:r>
      <w:r w:rsidR="002251D7">
        <w:rPr>
          <w:rFonts w:ascii="Arial" w:hAnsi="Arial" w:cs="Arial"/>
          <w:sz w:val="24"/>
        </w:rPr>
        <w:t>el índice no optimiza la consulta</w:t>
      </w:r>
      <w:r w:rsidR="007B3594">
        <w:rPr>
          <w:rFonts w:ascii="Arial" w:hAnsi="Arial" w:cs="Arial"/>
          <w:sz w:val="24"/>
        </w:rPr>
        <w:t xml:space="preserve">. Por el contrario, cuando se realiza la consulta de un año, sin índice se demora 2,4 segundos </w:t>
      </w:r>
      <w:r w:rsidR="002251D7">
        <w:rPr>
          <w:rFonts w:ascii="Arial" w:hAnsi="Arial" w:cs="Arial"/>
          <w:sz w:val="24"/>
        </w:rPr>
        <w:t xml:space="preserve">con una </w:t>
      </w:r>
      <w:proofErr w:type="spellStart"/>
      <w:r w:rsidR="002251D7">
        <w:rPr>
          <w:rFonts w:ascii="Arial" w:hAnsi="Arial" w:cs="Arial"/>
          <w:sz w:val="24"/>
        </w:rPr>
        <w:t>cardinalidad</w:t>
      </w:r>
      <w:proofErr w:type="spellEnd"/>
      <w:r w:rsidR="002251D7">
        <w:rPr>
          <w:rFonts w:ascii="Arial" w:hAnsi="Arial" w:cs="Arial"/>
          <w:sz w:val="24"/>
        </w:rPr>
        <w:t xml:space="preserve"> 66 de y un costo de 1439 </w:t>
      </w:r>
      <w:r w:rsidR="007B3594">
        <w:rPr>
          <w:rFonts w:ascii="Arial" w:hAnsi="Arial" w:cs="Arial"/>
          <w:sz w:val="24"/>
        </w:rPr>
        <w:t>y con índice se demora 0.1 segundo</w:t>
      </w:r>
      <w:r w:rsidR="00BA3430">
        <w:rPr>
          <w:rFonts w:ascii="Arial" w:hAnsi="Arial" w:cs="Arial"/>
          <w:sz w:val="24"/>
        </w:rPr>
        <w:t>s</w:t>
      </w:r>
      <w:r w:rsidR="002251D7">
        <w:rPr>
          <w:rFonts w:ascii="Arial" w:hAnsi="Arial" w:cs="Arial"/>
          <w:sz w:val="24"/>
        </w:rPr>
        <w:t xml:space="preserve"> con una </w:t>
      </w:r>
      <w:proofErr w:type="spellStart"/>
      <w:r w:rsidR="002251D7">
        <w:rPr>
          <w:rFonts w:ascii="Arial" w:hAnsi="Arial" w:cs="Arial"/>
          <w:sz w:val="24"/>
        </w:rPr>
        <w:t>cardinalidad</w:t>
      </w:r>
      <w:proofErr w:type="spellEnd"/>
      <w:r w:rsidR="002251D7">
        <w:rPr>
          <w:rFonts w:ascii="Arial" w:hAnsi="Arial" w:cs="Arial"/>
          <w:sz w:val="24"/>
        </w:rPr>
        <w:t xml:space="preserve"> de 1 y un costo de 4, o</w:t>
      </w:r>
      <w:r w:rsidR="007B3594">
        <w:rPr>
          <w:rFonts w:ascii="Arial" w:hAnsi="Arial" w:cs="Arial"/>
          <w:sz w:val="24"/>
        </w:rPr>
        <w:t xml:space="preserve"> sea que para esta consulta el índice</w:t>
      </w:r>
      <w:r w:rsidR="00BA3430">
        <w:rPr>
          <w:rFonts w:ascii="Arial" w:hAnsi="Arial" w:cs="Arial"/>
          <w:sz w:val="24"/>
        </w:rPr>
        <w:t xml:space="preserve"> la optimiza considerablemente y vale la pena ocupar más es</w:t>
      </w:r>
      <w:r w:rsidR="002251D7">
        <w:rPr>
          <w:rFonts w:ascii="Arial" w:hAnsi="Arial" w:cs="Arial"/>
          <w:sz w:val="24"/>
        </w:rPr>
        <w:t>pacio en memoria con el índice.</w:t>
      </w:r>
      <w:r w:rsidR="00BA3430">
        <w:rPr>
          <w:rFonts w:ascii="Arial" w:hAnsi="Arial" w:cs="Arial"/>
          <w:sz w:val="24"/>
        </w:rPr>
        <w:t xml:space="preserve"> En </w:t>
      </w:r>
      <w:proofErr w:type="spellStart"/>
      <w:proofErr w:type="gramStart"/>
      <w:r w:rsidR="00BA3430">
        <w:rPr>
          <w:rFonts w:ascii="Arial" w:hAnsi="Arial" w:cs="Arial"/>
          <w:sz w:val="24"/>
        </w:rPr>
        <w:t>servicios.representante</w:t>
      </w:r>
      <w:proofErr w:type="gramEnd"/>
      <w:r w:rsidR="00BA3430">
        <w:rPr>
          <w:rFonts w:ascii="Arial" w:hAnsi="Arial" w:cs="Arial"/>
          <w:sz w:val="24"/>
        </w:rPr>
        <w:t>_restaurante</w:t>
      </w:r>
      <w:proofErr w:type="spellEnd"/>
      <w:r w:rsidR="00BA3430">
        <w:rPr>
          <w:rFonts w:ascii="Arial" w:hAnsi="Arial" w:cs="Arial"/>
          <w:sz w:val="24"/>
        </w:rPr>
        <w:t xml:space="preserve"> no se debe crear porque tiene el operador de diferente “!”.</w:t>
      </w:r>
      <w:r w:rsidR="007B3594">
        <w:rPr>
          <w:rFonts w:ascii="Arial" w:hAnsi="Arial" w:cs="Arial"/>
          <w:sz w:val="24"/>
        </w:rPr>
        <w:t xml:space="preserve">En conclusión, el índice en </w:t>
      </w:r>
      <w:proofErr w:type="spellStart"/>
      <w:r w:rsidR="007B3594">
        <w:rPr>
          <w:rFonts w:ascii="Arial" w:hAnsi="Arial" w:cs="Arial"/>
          <w:sz w:val="24"/>
        </w:rPr>
        <w:t>Pedido.fecha</w:t>
      </w:r>
      <w:proofErr w:type="spellEnd"/>
      <w:r w:rsidR="007B3594">
        <w:rPr>
          <w:rFonts w:ascii="Arial" w:hAnsi="Arial" w:cs="Arial"/>
          <w:sz w:val="24"/>
        </w:rPr>
        <w:t xml:space="preserve"> es útil cuando las consultas no tienen ra</w:t>
      </w:r>
      <w:r w:rsidR="00BA3430">
        <w:rPr>
          <w:rFonts w:ascii="Arial" w:hAnsi="Arial" w:cs="Arial"/>
          <w:sz w:val="24"/>
        </w:rPr>
        <w:t>ngos tan grandes.</w:t>
      </w:r>
      <w:r w:rsidR="002251D7">
        <w:rPr>
          <w:rFonts w:ascii="Arial" w:hAnsi="Arial" w:cs="Arial"/>
          <w:sz w:val="24"/>
        </w:rPr>
        <w:t xml:space="preserve"> </w:t>
      </w:r>
    </w:p>
    <w:p w14:paraId="0796B7FE" w14:textId="0957C1FF" w:rsidR="00D568AC" w:rsidRPr="00AB6226" w:rsidRDefault="00D568AC">
      <w:pPr>
        <w:rPr>
          <w:rFonts w:ascii="Arial" w:hAnsi="Arial" w:cs="Arial"/>
          <w:b/>
          <w:sz w:val="24"/>
        </w:rPr>
      </w:pPr>
    </w:p>
    <w:p w14:paraId="23C27C0A" w14:textId="77777777" w:rsidR="0012400A" w:rsidRDefault="0012400A">
      <w:pPr>
        <w:rPr>
          <w:rFonts w:ascii="Arial" w:hAnsi="Arial" w:cs="Arial"/>
          <w:b/>
          <w:sz w:val="24"/>
        </w:rPr>
      </w:pPr>
    </w:p>
    <w:p w14:paraId="7EBAD951" w14:textId="77777777" w:rsidR="0012400A" w:rsidRDefault="0012400A">
      <w:pPr>
        <w:rPr>
          <w:rFonts w:ascii="Arial" w:hAnsi="Arial" w:cs="Arial"/>
          <w:b/>
          <w:sz w:val="24"/>
        </w:rPr>
      </w:pPr>
    </w:p>
    <w:p w14:paraId="339F097C" w14:textId="77777777" w:rsidR="0012400A" w:rsidRDefault="0012400A">
      <w:pPr>
        <w:rPr>
          <w:rFonts w:ascii="Arial" w:hAnsi="Arial" w:cs="Arial"/>
          <w:b/>
          <w:sz w:val="24"/>
        </w:rPr>
      </w:pPr>
    </w:p>
    <w:p w14:paraId="386B7F41" w14:textId="77777777" w:rsidR="0012400A" w:rsidRDefault="0012400A">
      <w:pPr>
        <w:rPr>
          <w:rFonts w:ascii="Arial" w:hAnsi="Arial" w:cs="Arial"/>
          <w:b/>
          <w:sz w:val="24"/>
        </w:rPr>
      </w:pPr>
    </w:p>
    <w:p w14:paraId="688B26C2" w14:textId="77777777" w:rsidR="0012400A" w:rsidRDefault="0012400A">
      <w:pPr>
        <w:rPr>
          <w:rFonts w:ascii="Arial" w:hAnsi="Arial" w:cs="Arial"/>
          <w:b/>
          <w:sz w:val="24"/>
        </w:rPr>
      </w:pPr>
    </w:p>
    <w:p w14:paraId="2DF7DCB7" w14:textId="77777777" w:rsidR="0012400A" w:rsidRDefault="0012400A">
      <w:pPr>
        <w:rPr>
          <w:rFonts w:ascii="Arial" w:hAnsi="Arial" w:cs="Arial"/>
          <w:b/>
          <w:sz w:val="24"/>
        </w:rPr>
      </w:pPr>
    </w:p>
    <w:p w14:paraId="7BF9A247" w14:textId="77777777" w:rsidR="00AB6226" w:rsidRDefault="00D568AC">
      <w:pPr>
        <w:rPr>
          <w:rFonts w:ascii="Arial" w:hAnsi="Arial" w:cs="Arial"/>
          <w:sz w:val="24"/>
        </w:rPr>
      </w:pPr>
      <w:r w:rsidRPr="00AB6226">
        <w:rPr>
          <w:rFonts w:ascii="Arial" w:hAnsi="Arial" w:cs="Arial"/>
          <w:b/>
          <w:sz w:val="24"/>
        </w:rPr>
        <w:t>Consulta 1</w:t>
      </w:r>
      <w:r>
        <w:rPr>
          <w:rFonts w:ascii="Arial" w:hAnsi="Arial" w:cs="Arial"/>
          <w:sz w:val="24"/>
        </w:rPr>
        <w:t xml:space="preserve"> </w:t>
      </w:r>
    </w:p>
    <w:p w14:paraId="06BA1547" w14:textId="4964D168" w:rsidR="00D568AC" w:rsidRDefault="00D568AC" w:rsidP="00AB6226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AB6226">
        <w:rPr>
          <w:rFonts w:ascii="Arial" w:hAnsi="Arial" w:cs="Arial"/>
          <w:sz w:val="24"/>
        </w:rPr>
        <w:t xml:space="preserve">con 2 </w:t>
      </w:r>
      <w:r w:rsidR="00AB6226" w:rsidRPr="00AB6226">
        <w:rPr>
          <w:rFonts w:ascii="Arial" w:hAnsi="Arial" w:cs="Arial"/>
          <w:sz w:val="24"/>
        </w:rPr>
        <w:t>índices</w:t>
      </w:r>
      <w:r w:rsidR="00AB6226">
        <w:rPr>
          <w:rFonts w:ascii="Arial" w:hAnsi="Arial" w:cs="Arial"/>
          <w:sz w:val="24"/>
        </w:rPr>
        <w:t xml:space="preserve"> </w:t>
      </w:r>
      <w:proofErr w:type="spellStart"/>
      <w:r w:rsidR="00AB6226">
        <w:rPr>
          <w:rFonts w:ascii="Arial" w:hAnsi="Arial" w:cs="Arial"/>
          <w:sz w:val="24"/>
        </w:rPr>
        <w:t>Pedido.fecha</w:t>
      </w:r>
      <w:proofErr w:type="spellEnd"/>
      <w:r w:rsidR="00AB6226">
        <w:rPr>
          <w:rFonts w:ascii="Arial" w:hAnsi="Arial" w:cs="Arial"/>
          <w:sz w:val="24"/>
        </w:rPr>
        <w:t xml:space="preserve"> y en </w:t>
      </w:r>
      <w:proofErr w:type="spellStart"/>
      <w:r w:rsidR="00AB6226">
        <w:rPr>
          <w:rFonts w:ascii="Arial" w:hAnsi="Arial" w:cs="Arial"/>
          <w:sz w:val="24"/>
        </w:rPr>
        <w:t>Servicio.representante_restaurante</w:t>
      </w:r>
      <w:proofErr w:type="spellEnd"/>
      <w:r w:rsidR="00AB6226">
        <w:rPr>
          <w:rFonts w:ascii="Arial" w:hAnsi="Arial" w:cs="Arial"/>
          <w:sz w:val="24"/>
        </w:rPr>
        <w:t>.</w:t>
      </w:r>
    </w:p>
    <w:p w14:paraId="3BC25AAC" w14:textId="517BFFD9" w:rsidR="00746F70" w:rsidRPr="00746F70" w:rsidRDefault="00746F70" w:rsidP="00746F70">
      <w:pPr>
        <w:rPr>
          <w:rFonts w:ascii="Arial" w:hAnsi="Arial" w:cs="Arial"/>
          <w:sz w:val="24"/>
        </w:rPr>
      </w:pPr>
      <w:r>
        <w:t>Sentencia SQL y el tiempo que se tardó en realizar la consulta</w:t>
      </w:r>
    </w:p>
    <w:p w14:paraId="7CD5196C" w14:textId="77777777" w:rsidR="00746F70" w:rsidRDefault="00D568AC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478523FB" wp14:editId="56334E82">
            <wp:extent cx="5612130" cy="129032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8AC">
        <w:rPr>
          <w:noProof/>
          <w:lang w:eastAsia="es-CO"/>
        </w:rPr>
        <w:t xml:space="preserve"> </w:t>
      </w:r>
    </w:p>
    <w:p w14:paraId="36E83154" w14:textId="77777777" w:rsidR="00746F70" w:rsidRDefault="00746F70">
      <w:pPr>
        <w:rPr>
          <w:noProof/>
          <w:lang w:eastAsia="es-CO"/>
        </w:rPr>
      </w:pPr>
    </w:p>
    <w:p w14:paraId="1A1073F4" w14:textId="18A0EB0D" w:rsidR="00D65414" w:rsidRDefault="00746F70">
      <w:pPr>
        <w:rPr>
          <w:noProof/>
          <w:lang w:eastAsia="es-CO"/>
        </w:rPr>
      </w:pPr>
      <w:r>
        <w:rPr>
          <w:noProof/>
          <w:lang w:eastAsia="es-CO"/>
        </w:rPr>
        <w:t>Plan de ejecución elaborado por oracle</w:t>
      </w:r>
      <w:r w:rsidR="00D568AC">
        <w:rPr>
          <w:noProof/>
          <w:lang w:eastAsia="es-CO"/>
        </w:rPr>
        <w:drawing>
          <wp:inline distT="0" distB="0" distL="0" distR="0" wp14:anchorId="7B1BC1E9" wp14:editId="5AE500C3">
            <wp:extent cx="5612130" cy="179641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1E37" w14:textId="6CB78E7B" w:rsidR="00897891" w:rsidRDefault="00897891">
      <w:pPr>
        <w:rPr>
          <w:rFonts w:ascii="Arial" w:hAnsi="Arial" w:cs="Arial"/>
          <w:sz w:val="24"/>
        </w:rPr>
      </w:pPr>
    </w:p>
    <w:p w14:paraId="58E1F7D9" w14:textId="7A1FAAC0" w:rsidR="00897891" w:rsidRPr="002251D7" w:rsidRDefault="002251D7" w:rsidP="002251D7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 índices</w:t>
      </w:r>
    </w:p>
    <w:p w14:paraId="4239FB24" w14:textId="5F2CA0F4" w:rsidR="00746F70" w:rsidRPr="00746F70" w:rsidRDefault="00746F70">
      <w:pPr>
        <w:rPr>
          <w:noProof/>
        </w:rPr>
      </w:pPr>
      <w:r w:rsidRPr="00746F70">
        <w:rPr>
          <w:noProof/>
        </w:rPr>
        <w:t>Sentencia SQL y el tiempo que se tardo en realizar la consulta.</w:t>
      </w:r>
    </w:p>
    <w:p w14:paraId="37BD0ED9" w14:textId="77777777" w:rsidR="00746F70" w:rsidRPr="0072167C" w:rsidRDefault="00897891">
      <w:r>
        <w:rPr>
          <w:noProof/>
          <w:lang w:eastAsia="es-CO"/>
        </w:rPr>
        <w:drawing>
          <wp:inline distT="0" distB="0" distL="0" distR="0" wp14:anchorId="54DEF22E" wp14:editId="320478FF">
            <wp:extent cx="5612130" cy="12852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891">
        <w:rPr>
          <w:noProof/>
          <w:lang w:eastAsia="es-CO"/>
        </w:rPr>
        <w:t xml:space="preserve"> </w:t>
      </w:r>
    </w:p>
    <w:p w14:paraId="5E124131" w14:textId="77777777" w:rsidR="00746F70" w:rsidRPr="0072167C" w:rsidRDefault="00746F70"/>
    <w:p w14:paraId="4632D9D4" w14:textId="77777777" w:rsidR="00746F70" w:rsidRPr="0072167C" w:rsidRDefault="00746F70"/>
    <w:p w14:paraId="27DEB6E8" w14:textId="77777777" w:rsidR="00746F70" w:rsidRPr="0072167C" w:rsidRDefault="00746F70"/>
    <w:p w14:paraId="0E43E302" w14:textId="2121014B" w:rsidR="00746F70" w:rsidRPr="00746F70" w:rsidRDefault="00746F70">
      <w:pPr>
        <w:rPr>
          <w:noProof/>
        </w:rPr>
      </w:pPr>
      <w:r w:rsidRPr="00746F70">
        <w:rPr>
          <w:noProof/>
        </w:rPr>
        <w:lastRenderedPageBreak/>
        <w:t>Plan de ejecución generado por oracle</w:t>
      </w:r>
    </w:p>
    <w:p w14:paraId="276319AD" w14:textId="261BA98A" w:rsidR="00A40853" w:rsidRPr="007B3594" w:rsidRDefault="00897891">
      <w:pPr>
        <w:rPr>
          <w:rFonts w:ascii="Arial" w:hAnsi="Arial" w:cs="Arial"/>
          <w:sz w:val="24"/>
        </w:rPr>
      </w:pPr>
      <w:r>
        <w:rPr>
          <w:noProof/>
          <w:lang w:eastAsia="es-CO"/>
        </w:rPr>
        <w:drawing>
          <wp:inline distT="0" distB="0" distL="0" distR="0" wp14:anchorId="2F824030" wp14:editId="1CDC53AE">
            <wp:extent cx="5612130" cy="1713865"/>
            <wp:effectExtent l="0" t="0" r="762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D434" w14:textId="77777777" w:rsidR="002251D7" w:rsidRDefault="002251D7">
      <w:pPr>
        <w:rPr>
          <w:rFonts w:ascii="Arial" w:hAnsi="Arial" w:cs="Arial"/>
          <w:b/>
          <w:sz w:val="24"/>
        </w:rPr>
      </w:pPr>
    </w:p>
    <w:p w14:paraId="2186E006" w14:textId="49F6A885" w:rsidR="0012400A" w:rsidRDefault="0012400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Análisis de la consulta 1:</w:t>
      </w:r>
    </w:p>
    <w:p w14:paraId="734C4944" w14:textId="2047D95E" w:rsidR="002251D7" w:rsidRDefault="002251D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consulta solo colocamos un rango porque al realizar con el rango que abarca todos los años con índices es eficiente entonces en rango más pequeños también será eficiente</w:t>
      </w:r>
      <w:r w:rsidR="00667822">
        <w:rPr>
          <w:rFonts w:ascii="Arial" w:hAnsi="Arial" w:cs="Arial"/>
          <w:sz w:val="24"/>
        </w:rPr>
        <w:t xml:space="preserve">. Al realizar la consulta sin índices se demora 2.16 segundos con un costo de 1407 y una </w:t>
      </w:r>
      <w:proofErr w:type="spellStart"/>
      <w:r w:rsidR="00667822">
        <w:rPr>
          <w:rFonts w:ascii="Arial" w:hAnsi="Arial" w:cs="Arial"/>
          <w:sz w:val="24"/>
        </w:rPr>
        <w:t>cardinalidad</w:t>
      </w:r>
      <w:proofErr w:type="spellEnd"/>
      <w:r w:rsidR="00667822">
        <w:rPr>
          <w:rFonts w:ascii="Arial" w:hAnsi="Arial" w:cs="Arial"/>
          <w:sz w:val="24"/>
        </w:rPr>
        <w:t xml:space="preserve"> de 57 y al realizarla con índices 0,16 segundos con una </w:t>
      </w:r>
      <w:proofErr w:type="spellStart"/>
      <w:r w:rsidR="00667822">
        <w:rPr>
          <w:rFonts w:ascii="Arial" w:hAnsi="Arial" w:cs="Arial"/>
          <w:sz w:val="24"/>
        </w:rPr>
        <w:t>cardinalidad</w:t>
      </w:r>
      <w:proofErr w:type="spellEnd"/>
      <w:r w:rsidR="00667822">
        <w:rPr>
          <w:rFonts w:ascii="Arial" w:hAnsi="Arial" w:cs="Arial"/>
          <w:sz w:val="24"/>
        </w:rPr>
        <w:t xml:space="preserve"> de 40 y un costo de 6, por lo que podemos concluir que vale la pena crear el índice porque reduce el tiempo y el costo de la consulta considerablemente. </w:t>
      </w:r>
    </w:p>
    <w:p w14:paraId="01EF8A8D" w14:textId="58FCAD71" w:rsidR="00CF62EE" w:rsidRDefault="00CF62E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Consulta 3</w:t>
      </w:r>
    </w:p>
    <w:p w14:paraId="20EABAD4" w14:textId="4DB32CC9" w:rsidR="00746F70" w:rsidRPr="00746F70" w:rsidRDefault="00746F70" w:rsidP="00746F7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Sentencia SQL y tiempo que tardo la ejecución</w:t>
      </w:r>
    </w:p>
    <w:p w14:paraId="538F48DB" w14:textId="4DFAE64F" w:rsidR="00301061" w:rsidRDefault="007F0222">
      <w:pPr>
        <w:rPr>
          <w:rFonts w:ascii="Arial" w:hAnsi="Arial" w:cs="Arial"/>
          <w:sz w:val="24"/>
        </w:rPr>
      </w:pPr>
      <w:r>
        <w:rPr>
          <w:noProof/>
          <w:lang w:eastAsia="es-CO"/>
        </w:rPr>
        <w:drawing>
          <wp:inline distT="0" distB="0" distL="0" distR="0" wp14:anchorId="0BBB8FE7" wp14:editId="4F0B5460">
            <wp:extent cx="5612130" cy="1152525"/>
            <wp:effectExtent l="0" t="0" r="762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845A" w14:textId="396DE642" w:rsidR="00746F70" w:rsidRDefault="00746F7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Plan de ejecución </w:t>
      </w:r>
      <w:r w:rsidR="0008236D">
        <w:rPr>
          <w:rFonts w:ascii="Arial" w:hAnsi="Arial" w:cs="Arial"/>
          <w:sz w:val="24"/>
        </w:rPr>
        <w:t>generado por Oracle.</w:t>
      </w:r>
    </w:p>
    <w:p w14:paraId="4A82605F" w14:textId="25F648EE" w:rsidR="00301061" w:rsidRPr="00301061" w:rsidRDefault="00301061" w:rsidP="00301061">
      <w:pPr>
        <w:rPr>
          <w:rFonts w:ascii="Arial" w:hAnsi="Arial" w:cs="Arial"/>
          <w:sz w:val="24"/>
        </w:rPr>
      </w:pPr>
      <w:r>
        <w:rPr>
          <w:noProof/>
          <w:lang w:eastAsia="es-CO"/>
        </w:rPr>
        <w:drawing>
          <wp:inline distT="0" distB="0" distL="0" distR="0" wp14:anchorId="7971012A" wp14:editId="39898D55">
            <wp:extent cx="5612130" cy="1312545"/>
            <wp:effectExtent l="0" t="0" r="762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67C" w:rsidRPr="0072167C">
        <w:rPr>
          <w:noProof/>
          <w:lang w:eastAsia="es-CO"/>
        </w:rPr>
        <w:t xml:space="preserve"> </w:t>
      </w:r>
    </w:p>
    <w:p w14:paraId="0045D72B" w14:textId="2049CD85" w:rsidR="008F4DEB" w:rsidRPr="008F4DEB" w:rsidRDefault="008F4DEB" w:rsidP="008F4DE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Análisis consulta 3: </w:t>
      </w:r>
      <w:r w:rsidRPr="008F4DEB">
        <w:rPr>
          <w:rFonts w:ascii="Arial" w:hAnsi="Arial" w:cs="Arial"/>
          <w:sz w:val="24"/>
        </w:rPr>
        <w:t xml:space="preserve">En esta consulta no se puede colocar índices en ninguna columna ya que no hay un where y las columnas que se están usando están dentro de group by o ya tienen índice por llave primaria y el índice no ayudaría a la </w:t>
      </w:r>
      <w:r w:rsidRPr="008F4DEB">
        <w:rPr>
          <w:rFonts w:ascii="Arial" w:hAnsi="Arial" w:cs="Arial"/>
          <w:sz w:val="24"/>
        </w:rPr>
        <w:lastRenderedPageBreak/>
        <w:t>optimización, ya que no se pueden colocar índices no hay manera de optimizarla y no hay parámetros para variar.</w:t>
      </w:r>
    </w:p>
    <w:p w14:paraId="1ECF3ED7" w14:textId="77777777" w:rsidR="007F0222" w:rsidRPr="00301061" w:rsidRDefault="007F0222" w:rsidP="00301061">
      <w:pPr>
        <w:rPr>
          <w:rFonts w:ascii="Arial" w:hAnsi="Arial" w:cs="Arial"/>
          <w:sz w:val="24"/>
        </w:rPr>
      </w:pPr>
    </w:p>
    <w:p w14:paraId="2CE1D6BE" w14:textId="38D35D0B" w:rsidR="00301061" w:rsidRDefault="0044429C">
      <w:pPr>
        <w:rPr>
          <w:rFonts w:ascii="Arial" w:hAnsi="Arial" w:cs="Arial"/>
          <w:b/>
          <w:sz w:val="24"/>
        </w:rPr>
      </w:pPr>
      <w:r w:rsidRPr="0044429C">
        <w:rPr>
          <w:rFonts w:ascii="Arial" w:hAnsi="Arial" w:cs="Arial"/>
          <w:b/>
          <w:sz w:val="24"/>
        </w:rPr>
        <w:t>Consulta 4</w:t>
      </w:r>
    </w:p>
    <w:p w14:paraId="1FA53F8C" w14:textId="1E685EF3" w:rsidR="0044429C" w:rsidRPr="0044429C" w:rsidRDefault="0044429C" w:rsidP="0044429C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Sin </w:t>
      </w:r>
      <w:r w:rsidR="00172712">
        <w:rPr>
          <w:rFonts w:ascii="Arial" w:hAnsi="Arial" w:cs="Arial"/>
          <w:sz w:val="24"/>
        </w:rPr>
        <w:t>índices</w:t>
      </w:r>
      <w:r>
        <w:rPr>
          <w:rFonts w:ascii="Arial" w:hAnsi="Arial" w:cs="Arial"/>
          <w:sz w:val="24"/>
        </w:rPr>
        <w:t>:</w:t>
      </w:r>
    </w:p>
    <w:p w14:paraId="3C9FCCDC" w14:textId="5D14A8E1" w:rsidR="0044429C" w:rsidRDefault="0044429C" w:rsidP="0044429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Sentencia SQL y tiempo de ejecución de la consulta</w:t>
      </w:r>
    </w:p>
    <w:p w14:paraId="7C9FAA48" w14:textId="48E01B2A" w:rsidR="0044429C" w:rsidRDefault="0044429C" w:rsidP="0044429C">
      <w:pPr>
        <w:rPr>
          <w:rFonts w:ascii="Arial" w:hAnsi="Arial" w:cs="Arial"/>
          <w:b/>
          <w:sz w:val="24"/>
        </w:rPr>
      </w:pPr>
      <w:r>
        <w:rPr>
          <w:noProof/>
          <w:lang w:eastAsia="es-CO"/>
        </w:rPr>
        <w:drawing>
          <wp:inline distT="0" distB="0" distL="0" distR="0" wp14:anchorId="10EC8B6D" wp14:editId="4DE0EC8F">
            <wp:extent cx="5612130" cy="152717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05B4" w14:textId="7F30A7DA" w:rsidR="0044429C" w:rsidRDefault="0044429C" w:rsidP="0044429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Plan de ejecución elaborado por Oracle</w:t>
      </w:r>
    </w:p>
    <w:p w14:paraId="50272BFB" w14:textId="0BFCA927" w:rsidR="0044429C" w:rsidRDefault="009B253D" w:rsidP="0044429C">
      <w:pPr>
        <w:rPr>
          <w:rFonts w:ascii="Arial" w:hAnsi="Arial" w:cs="Arial"/>
          <w:b/>
          <w:sz w:val="24"/>
        </w:rPr>
      </w:pPr>
      <w:r>
        <w:rPr>
          <w:noProof/>
          <w:lang w:eastAsia="es-CO"/>
        </w:rPr>
        <w:drawing>
          <wp:inline distT="0" distB="0" distL="0" distR="0" wp14:anchorId="518A74FF" wp14:editId="1A257DC4">
            <wp:extent cx="5612130" cy="267589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BC3B" w14:textId="7A66DEA1" w:rsidR="000E1733" w:rsidRDefault="000E1733" w:rsidP="0044429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Con </w:t>
      </w:r>
      <w:proofErr w:type="spellStart"/>
      <w:r>
        <w:rPr>
          <w:rFonts w:ascii="Arial" w:hAnsi="Arial" w:cs="Arial"/>
          <w:b/>
          <w:sz w:val="24"/>
        </w:rPr>
        <w:t>indices</w:t>
      </w:r>
      <w:proofErr w:type="spellEnd"/>
      <w:r>
        <w:rPr>
          <w:rFonts w:ascii="Arial" w:hAnsi="Arial" w:cs="Arial"/>
          <w:b/>
          <w:sz w:val="24"/>
        </w:rPr>
        <w:t>:</w:t>
      </w:r>
    </w:p>
    <w:p w14:paraId="5777B9F4" w14:textId="6D925446" w:rsidR="000E1733" w:rsidRDefault="000E1733" w:rsidP="0044429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Plan de ejecución elaborado por Oracle</w:t>
      </w:r>
    </w:p>
    <w:p w14:paraId="2B08B555" w14:textId="031CB12E" w:rsidR="000E1733" w:rsidRDefault="0068329D" w:rsidP="0044429C">
      <w:pPr>
        <w:rPr>
          <w:rFonts w:ascii="Arial" w:hAnsi="Arial" w:cs="Arial"/>
          <w:b/>
          <w:sz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07BB82F7" wp14:editId="7B1CCD86">
            <wp:extent cx="5612130" cy="30937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0566" w14:textId="3129855B" w:rsidR="0044429C" w:rsidRPr="0044429C" w:rsidRDefault="000E1733" w:rsidP="0044429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Análisis de la consulta 4: </w:t>
      </w:r>
      <w:r>
        <w:rPr>
          <w:rFonts w:ascii="Arial" w:hAnsi="Arial" w:cs="Arial"/>
          <w:sz w:val="24"/>
        </w:rPr>
        <w:t xml:space="preserve"> en esta consulta no se pueden variar parámetros, creamos un </w:t>
      </w:r>
      <w:proofErr w:type="spellStart"/>
      <w:r>
        <w:rPr>
          <w:rFonts w:ascii="Arial" w:hAnsi="Arial" w:cs="Arial"/>
          <w:sz w:val="24"/>
        </w:rPr>
        <w:t>indice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bitmap</w:t>
      </w:r>
      <w:proofErr w:type="spellEnd"/>
      <w:r>
        <w:rPr>
          <w:rFonts w:ascii="Arial" w:hAnsi="Arial" w:cs="Arial"/>
          <w:sz w:val="24"/>
        </w:rPr>
        <w:t xml:space="preserve"> en </w:t>
      </w:r>
      <w:proofErr w:type="spellStart"/>
      <w:r>
        <w:rPr>
          <w:rFonts w:ascii="Arial" w:hAnsi="Arial" w:cs="Arial"/>
          <w:sz w:val="24"/>
        </w:rPr>
        <w:t>usuarios.rol</w:t>
      </w:r>
      <w:proofErr w:type="spellEnd"/>
      <w:r>
        <w:rPr>
          <w:rFonts w:ascii="Arial" w:hAnsi="Arial" w:cs="Arial"/>
          <w:sz w:val="24"/>
        </w:rPr>
        <w:t xml:space="preserve"> y otro en </w:t>
      </w:r>
      <w:proofErr w:type="spellStart"/>
      <w:r>
        <w:rPr>
          <w:rFonts w:ascii="Arial" w:hAnsi="Arial" w:cs="Arial"/>
          <w:sz w:val="24"/>
        </w:rPr>
        <w:t>producto_pedido.id_pedido</w:t>
      </w:r>
      <w:proofErr w:type="spellEnd"/>
      <w:r>
        <w:rPr>
          <w:rFonts w:ascii="Arial" w:hAnsi="Arial" w:cs="Arial"/>
          <w:sz w:val="24"/>
        </w:rPr>
        <w:t xml:space="preserve"> estos </w:t>
      </w:r>
      <w:r w:rsidR="0068329D">
        <w:rPr>
          <w:rFonts w:ascii="Arial" w:hAnsi="Arial" w:cs="Arial"/>
          <w:sz w:val="24"/>
        </w:rPr>
        <w:t>índices</w:t>
      </w:r>
      <w:r>
        <w:rPr>
          <w:rFonts w:ascii="Arial" w:hAnsi="Arial" w:cs="Arial"/>
          <w:sz w:val="24"/>
        </w:rPr>
        <w:t xml:space="preserve"> no mejoraron la cardinalidad ni el </w:t>
      </w:r>
      <w:proofErr w:type="gramStart"/>
      <w:r>
        <w:rPr>
          <w:rFonts w:ascii="Arial" w:hAnsi="Arial" w:cs="Arial"/>
          <w:sz w:val="24"/>
        </w:rPr>
        <w:t>costo</w:t>
      </w:r>
      <w:proofErr w:type="gramEnd"/>
      <w:r>
        <w:rPr>
          <w:rFonts w:ascii="Arial" w:hAnsi="Arial" w:cs="Arial"/>
          <w:sz w:val="24"/>
        </w:rPr>
        <w:t xml:space="preserve"> pero el tiempo de ejecución de la consulta si disminuyo de 20 segundos a 8 segundos</w:t>
      </w:r>
      <w:r w:rsidR="0068329D">
        <w:rPr>
          <w:rFonts w:ascii="Arial" w:hAnsi="Arial" w:cs="Arial"/>
          <w:sz w:val="24"/>
        </w:rPr>
        <w:t xml:space="preserve"> por lo que si vale la pena crear el índice ya que reduce el tiempo de la consulta considerablemente.</w:t>
      </w:r>
    </w:p>
    <w:sectPr w:rsidR="0044429C" w:rsidRPr="004442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B25EA"/>
    <w:multiLevelType w:val="hybridMultilevel"/>
    <w:tmpl w:val="2E64007C"/>
    <w:lvl w:ilvl="0" w:tplc="AEACA5E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3B3BFF"/>
    <w:multiLevelType w:val="hybridMultilevel"/>
    <w:tmpl w:val="9372FE7A"/>
    <w:lvl w:ilvl="0" w:tplc="F9F02E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5DD"/>
    <w:rsid w:val="00076421"/>
    <w:rsid w:val="0008236D"/>
    <w:rsid w:val="000A1DE7"/>
    <w:rsid w:val="000B3855"/>
    <w:rsid w:val="000E1733"/>
    <w:rsid w:val="0012400A"/>
    <w:rsid w:val="001253D8"/>
    <w:rsid w:val="00137781"/>
    <w:rsid w:val="00172712"/>
    <w:rsid w:val="00172D76"/>
    <w:rsid w:val="002251D7"/>
    <w:rsid w:val="002D3E1C"/>
    <w:rsid w:val="00301061"/>
    <w:rsid w:val="003D34E3"/>
    <w:rsid w:val="003E0674"/>
    <w:rsid w:val="0044429C"/>
    <w:rsid w:val="004652A6"/>
    <w:rsid w:val="004B397F"/>
    <w:rsid w:val="0050027E"/>
    <w:rsid w:val="00552205"/>
    <w:rsid w:val="00577CEF"/>
    <w:rsid w:val="00667822"/>
    <w:rsid w:val="0068329D"/>
    <w:rsid w:val="0072167C"/>
    <w:rsid w:val="00746F70"/>
    <w:rsid w:val="007B3594"/>
    <w:rsid w:val="007F0222"/>
    <w:rsid w:val="008114EC"/>
    <w:rsid w:val="008929C6"/>
    <w:rsid w:val="00897891"/>
    <w:rsid w:val="008F4DEB"/>
    <w:rsid w:val="0096363C"/>
    <w:rsid w:val="009B253D"/>
    <w:rsid w:val="009B3F6C"/>
    <w:rsid w:val="009C55DD"/>
    <w:rsid w:val="00A31F1F"/>
    <w:rsid w:val="00A40853"/>
    <w:rsid w:val="00A42957"/>
    <w:rsid w:val="00AB1297"/>
    <w:rsid w:val="00AB6226"/>
    <w:rsid w:val="00B50056"/>
    <w:rsid w:val="00BA3430"/>
    <w:rsid w:val="00CA3A09"/>
    <w:rsid w:val="00CA5D0B"/>
    <w:rsid w:val="00CF62EE"/>
    <w:rsid w:val="00D568AC"/>
    <w:rsid w:val="00D65414"/>
    <w:rsid w:val="00DA5667"/>
    <w:rsid w:val="00DA706C"/>
    <w:rsid w:val="00DD5A82"/>
    <w:rsid w:val="00E402AF"/>
    <w:rsid w:val="00EE6BC1"/>
    <w:rsid w:val="00F1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0B7E3"/>
  <w15:chartTrackingRefBased/>
  <w15:docId w15:val="{D9694F4B-BCA3-4A0D-AC47-EB218D78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1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Andres Forero</dc:creator>
  <cp:keywords/>
  <dc:description/>
  <cp:lastModifiedBy>Rafael Andres Forero</cp:lastModifiedBy>
  <cp:revision>2</cp:revision>
  <dcterms:created xsi:type="dcterms:W3CDTF">2017-11-22T02:46:00Z</dcterms:created>
  <dcterms:modified xsi:type="dcterms:W3CDTF">2017-11-22T02:46:00Z</dcterms:modified>
</cp:coreProperties>
</file>