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69C" w:rsidRDefault="00E0569C" w:rsidP="00E01CAE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b/>
          <w:bCs/>
          <w:color w:val="2D3B45"/>
        </w:rPr>
      </w:pPr>
      <w:r w:rsidRPr="00E0569C">
        <w:rPr>
          <w:rFonts w:ascii="Arial" w:hAnsi="Arial" w:cs="Arial"/>
          <w:b/>
          <w:bCs/>
          <w:color w:val="2D3B45"/>
        </w:rPr>
        <w:t>DGMD S-14 Wearable Devices and Computer Vision</w:t>
      </w:r>
    </w:p>
    <w:p w:rsidR="00E0569C" w:rsidRDefault="00E0569C" w:rsidP="00E01CAE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b/>
          <w:bCs/>
          <w:color w:val="2D3B45"/>
        </w:rPr>
      </w:pPr>
      <w:r>
        <w:rPr>
          <w:rFonts w:ascii="Arial" w:hAnsi="Arial" w:cs="Arial"/>
          <w:b/>
          <w:bCs/>
          <w:color w:val="2D3B45"/>
        </w:rPr>
        <w:t>Project Proposal</w:t>
      </w:r>
    </w:p>
    <w:p w:rsidR="00E0569C" w:rsidRDefault="00E0569C" w:rsidP="00E01CAE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b/>
          <w:bCs/>
          <w:color w:val="2D3B45"/>
        </w:rPr>
      </w:pPr>
    </w:p>
    <w:p w:rsidR="00E01CAE" w:rsidRPr="00E01CAE" w:rsidRDefault="00E01CAE" w:rsidP="00E0569C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0" w:afterAutospacing="0"/>
      </w:pPr>
      <w:r w:rsidRPr="00E01CAE">
        <w:rPr>
          <w:rFonts w:ascii="Arial" w:hAnsi="Arial" w:cs="Arial"/>
          <w:b/>
          <w:bCs/>
          <w:color w:val="2D3B45"/>
        </w:rPr>
        <w:t>Team Name</w:t>
      </w:r>
    </w:p>
    <w:p w:rsidR="00E01CAE" w:rsidRDefault="00E01CAE" w:rsidP="00E01CAE">
      <w:pPr>
        <w:shd w:val="clear" w:color="auto" w:fill="FFFFFF"/>
        <w:ind w:firstLine="720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Walking Stride Classification</w:t>
      </w:r>
    </w:p>
    <w:p w:rsidR="00E01CAE" w:rsidRPr="00E01CAE" w:rsidRDefault="00E01CAE" w:rsidP="00E01CAE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</w:p>
    <w:p w:rsidR="00E01CAE" w:rsidRPr="00E01CAE" w:rsidRDefault="00E01CAE" w:rsidP="00E01CAE">
      <w:pPr>
        <w:shd w:val="clear" w:color="auto" w:fill="FFFFFF"/>
        <w:spacing w:after="18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2. Team Members and Roles</w:t>
      </w:r>
    </w:p>
    <w:p w:rsidR="00E01CAE" w:rsidRPr="00E01CAE" w:rsidRDefault="00E01CAE" w:rsidP="00E01CAE">
      <w:pPr>
        <w:shd w:val="clear" w:color="auto" w:fill="FFFFFF"/>
        <w:spacing w:before="180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Edgardo Rafael Hernandez</w:t>
      </w:r>
    </w:p>
    <w:p w:rsidR="00E01CAE" w:rsidRPr="00E01CAE" w:rsidRDefault="00E01CAE" w:rsidP="00E01CAE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Martin Stack</w:t>
      </w:r>
    </w:p>
    <w:p w:rsidR="00E01CAE" w:rsidRDefault="00E01CAE" w:rsidP="00E01CAE">
      <w:pPr>
        <w:shd w:val="clear" w:color="auto" w:fill="FFFFFF"/>
        <w:spacing w:after="180"/>
        <w:ind w:left="720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(We are a small team and</w:t>
      </w:r>
      <w:r w:rsidR="00DE3746">
        <w:rPr>
          <w:rFonts w:ascii="Arial" w:eastAsia="Times New Roman" w:hAnsi="Arial" w:cs="Arial"/>
          <w:color w:val="2D3B45"/>
        </w:rPr>
        <w:t xml:space="preserve"> we</w:t>
      </w:r>
      <w:r w:rsidRPr="00E01CAE">
        <w:rPr>
          <w:rFonts w:ascii="Arial" w:eastAsia="Times New Roman" w:hAnsi="Arial" w:cs="Arial"/>
          <w:color w:val="2D3B45"/>
        </w:rPr>
        <w:t xml:space="preserve"> will divide all tasks evenly)</w:t>
      </w:r>
    </w:p>
    <w:p w:rsidR="00E01CAE" w:rsidRPr="00E01CAE" w:rsidRDefault="00E01CAE" w:rsidP="00E01CAE">
      <w:pPr>
        <w:shd w:val="clear" w:color="auto" w:fill="FFFFFF"/>
        <w:spacing w:after="180"/>
        <w:ind w:left="720"/>
        <w:rPr>
          <w:rFonts w:ascii="Times New Roman" w:eastAsia="Times New Roman" w:hAnsi="Times New Roman" w:cs="Times New Roman"/>
        </w:rPr>
      </w:pPr>
    </w:p>
    <w:p w:rsidR="00E01CAE" w:rsidRPr="00E01CAE" w:rsidRDefault="00E01CAE" w:rsidP="00E01CAE">
      <w:pPr>
        <w:shd w:val="clear" w:color="auto" w:fill="FFFFFF"/>
        <w:spacing w:before="180" w:after="18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3. Goal of the Project</w:t>
      </w:r>
    </w:p>
    <w:p w:rsidR="00C90879" w:rsidRDefault="00E01CAE" w:rsidP="00314199">
      <w:pPr>
        <w:shd w:val="clear" w:color="auto" w:fill="FFFFFF"/>
        <w:spacing w:before="180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Is intuitive to all of us that having a correct gait is very important.</w:t>
      </w:r>
    </w:p>
    <w:p w:rsidR="00E01CAE" w:rsidRPr="00C90879" w:rsidRDefault="00E01CAE" w:rsidP="00314199">
      <w:pPr>
        <w:shd w:val="clear" w:color="auto" w:fill="FFFFFF"/>
        <w:spacing w:before="180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 xml:space="preserve">A small problem in the feet, </w:t>
      </w:r>
      <w:r w:rsidR="00C84AD5" w:rsidRPr="00E01CAE">
        <w:rPr>
          <w:rFonts w:ascii="Arial" w:eastAsia="Times New Roman" w:hAnsi="Arial" w:cs="Arial"/>
          <w:color w:val="2D3B45"/>
        </w:rPr>
        <w:t>m</w:t>
      </w:r>
      <w:r w:rsidR="00C84AD5">
        <w:rPr>
          <w:rFonts w:ascii="Arial" w:eastAsia="Times New Roman" w:hAnsi="Arial" w:cs="Arial"/>
          <w:color w:val="2D3B45"/>
        </w:rPr>
        <w:t>ight</w:t>
      </w:r>
      <w:r w:rsidRPr="00E01CAE">
        <w:rPr>
          <w:rFonts w:ascii="Arial" w:eastAsia="Times New Roman" w:hAnsi="Arial" w:cs="Arial"/>
          <w:color w:val="2D3B45"/>
        </w:rPr>
        <w:t xml:space="preserve"> change the way a person walks. Even subtle changes in the stride, can cause a chain reaction of adjustm</w:t>
      </w:r>
      <w:r>
        <w:rPr>
          <w:rFonts w:ascii="Arial" w:eastAsia="Times New Roman" w:hAnsi="Arial" w:cs="Arial"/>
          <w:color w:val="2D3B45"/>
        </w:rPr>
        <w:t>ent</w:t>
      </w:r>
      <w:r w:rsidRPr="00E01CAE">
        <w:rPr>
          <w:rFonts w:ascii="Arial" w:eastAsia="Times New Roman" w:hAnsi="Arial" w:cs="Arial"/>
          <w:color w:val="2D3B45"/>
        </w:rPr>
        <w:t xml:space="preserve">s </w:t>
      </w:r>
      <w:r>
        <w:rPr>
          <w:rFonts w:ascii="Arial" w:eastAsia="Times New Roman" w:hAnsi="Arial" w:cs="Arial"/>
          <w:color w:val="2D3B45"/>
        </w:rPr>
        <w:t>of</w:t>
      </w:r>
      <w:r w:rsidRPr="00E01CAE">
        <w:rPr>
          <w:rFonts w:ascii="Arial" w:eastAsia="Times New Roman" w:hAnsi="Arial" w:cs="Arial"/>
          <w:color w:val="2D3B45"/>
        </w:rPr>
        <w:t xml:space="preserve"> posture, and walking mechanics. These changes can put stress on the leg muscles, and body joints. Long walks and running, with a faulty stride, increase the risk of developing complications which may lead to more serious problems. That is why gait analysis is very important.</w:t>
      </w:r>
    </w:p>
    <w:tbl>
      <w:tblPr>
        <w:tblW w:w="86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4800"/>
      </w:tblGrid>
      <w:tr w:rsidR="00543AC2" w:rsidRPr="00E01CAE" w:rsidTr="00285CA2">
        <w:trPr>
          <w:trHeight w:val="1976"/>
          <w:jc w:val="center"/>
        </w:trPr>
        <w:tc>
          <w:tcPr>
            <w:tcW w:w="43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3F0" w:rsidRPr="00E01CAE" w:rsidRDefault="002113F0" w:rsidP="00314199">
            <w:pPr>
              <w:shd w:val="clear" w:color="auto" w:fill="FFFFFF"/>
              <w:rPr>
                <w:rFonts w:ascii="Arial" w:eastAsia="Times New Roman" w:hAnsi="Arial" w:cs="Arial"/>
                <w:color w:val="2D3B45"/>
                <w:sz w:val="16"/>
                <w:szCs w:val="16"/>
              </w:rPr>
            </w:pPr>
            <w:r>
              <w:rPr>
                <w:rFonts w:ascii="Arial" w:hAnsi="Arial" w:cs="Arial"/>
                <w:color w:val="2D3B45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color w:val="2D3B45"/>
                <w:bdr w:val="none" w:sz="0" w:space="0" w:color="auto" w:frame="1"/>
              </w:rPr>
              <w:instrText xml:space="preserve"> INCLUDEPICTURE "https://lh3.googleusercontent.com/8WjNUGe1ZWD3Ehy3l100CsKFk0ih95X3EUntDHgsw7IWQhLb8VCmbugzZVIb7e4b4h1q3XO7ZKpAAlA5_yoDDDApxD2HqTQOEgnbw5_p-1n4Vh-zg8-JuKTRGQqyBExSN0ekLrok" \* MERGEFORMATINET </w:instrText>
            </w:r>
            <w:r>
              <w:rPr>
                <w:rFonts w:ascii="Arial" w:hAnsi="Arial" w:cs="Arial"/>
                <w:color w:val="2D3B45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noProof/>
                <w:color w:val="2D3B45"/>
                <w:bdr w:val="none" w:sz="0" w:space="0" w:color="auto" w:frame="1"/>
              </w:rPr>
              <w:drawing>
                <wp:inline distT="0" distB="0" distL="0" distR="0" wp14:anchorId="67564462" wp14:editId="738A4A1A">
                  <wp:extent cx="2087167" cy="1565821"/>
                  <wp:effectExtent l="0" t="0" r="0" b="0"/>
                  <wp:docPr id="24" name="Picture 24" descr="https://lh3.googleusercontent.com/8WjNUGe1ZWD3Ehy3l100CsKFk0ih95X3EUntDHgsw7IWQhLb8VCmbugzZVIb7e4b4h1q3XO7ZKpAAlA5_yoDDDApxD2HqTQOEgnbw5_p-1n4Vh-zg8-JuKTRGQqyBExSN0ekL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lh3.googleusercontent.com/8WjNUGe1ZWD3Ehy3l100CsKFk0ih95X3EUntDHgsw7IWQhLb8VCmbugzZVIb7e4b4h1q3XO7ZKpAAlA5_yoDDDApxD2HqTQOEgnbw5_p-1n4Vh-zg8-JuKTRGQqyBExSN0ekL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661" cy="1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D3B45"/>
                <w:bdr w:val="none" w:sz="0" w:space="0" w:color="auto" w:frame="1"/>
              </w:rPr>
              <w:fldChar w:fldCharType="end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fldChar w:fldCharType="begin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instrText xml:space="preserve"> INCLUDEPICTURE "https://lh5.googleusercontent.com/wijXaAHWxsV4wSKxQhlz9xviuvipd0az1E77frN3kUoXrBv4uLH4DU0MQ2iA70u6tlb5ZPV-Pw1dvT1Y2ZHf3uzPmAQzotpYvcEQiLixYyfsQ7AMimh_V2cXReEWFkXlELkyZU88" \* MERGEFORMATINET </w:instrText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fldChar w:fldCharType="separate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fldChar w:fldCharType="begin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instrText xml:space="preserve"> INCLUDEPICTURE "https://lh3.googleusercontent.com/o0z8u7SSvduAwprhS4VtOi8GPScaA8XA8w0etMp5WdU7b4-CGttNX6t9CIX3OoswhnM0ysXFMz7ieorNY8pWIwavqksWOio8A0KEWFWP87FboxadUJDk8K740kLcrJS6Of02g7Yy" \* MERGEFORMATINET </w:instrText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fldChar w:fldCharType="separate"/>
            </w:r>
            <w:r w:rsidRPr="00A25F1A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drawing>
                <wp:inline distT="0" distB="0" distL="0" distR="0" wp14:anchorId="1B49B3DE" wp14:editId="75861F31">
                  <wp:extent cx="2160780" cy="1214567"/>
                  <wp:effectExtent l="0" t="0" r="0" b="5080"/>
                  <wp:docPr id="25" name="Picture 25" descr="https://lh3.googleusercontent.com/o0z8u7SSvduAwprhS4VtOi8GPScaA8XA8w0etMp5WdU7b4-CGttNX6t9CIX3OoswhnM0ysXFMz7ieorNY8pWIwavqksWOio8A0KEWFWP87FboxadUJDk8K740kLcrJS6Of02g7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lh3.googleusercontent.com/o0z8u7SSvduAwprhS4VtOi8GPScaA8XA8w0etMp5WdU7b4-CGttNX6t9CIX3OoswhnM0ysXFMz7ieorNY8pWIwavqksWOio8A0KEWFWP87FboxadUJDk8K740kLcrJS6Of02g7Y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399" cy="122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fldChar w:fldCharType="end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fldChar w:fldCharType="end"/>
            </w:r>
            <w:r w:rsidRPr="00A25F1A">
              <w:rPr>
                <w:rFonts w:ascii="Arial" w:eastAsia="Times New Roman" w:hAnsi="Arial" w:cs="Arial"/>
                <w:color w:val="2D3B45"/>
                <w:sz w:val="16"/>
                <w:szCs w:val="16"/>
              </w:rPr>
              <w:t>wwwfeetfirstclinic.com</w:t>
            </w:r>
          </w:p>
        </w:tc>
        <w:tc>
          <w:tcPr>
            <w:tcW w:w="43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3F0" w:rsidRPr="00E01CAE" w:rsidRDefault="00543AC2" w:rsidP="00314199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instrText xml:space="preserve"> INCLUDEPICTURE "https://lh6.googleusercontent.com/lUE7X-M9KPduoa0DdNOzBqO8wnRZRCareZAIlr223HtoLXTyvlHLOMAI2BnQRXfpfLegK1xFSBAxvtSraKSog-QpAHCnt9LMOXtsyHjkZbeuSMwr8OKVGAj39WTf6WWWI0IipZs-" \* MERGEFORMATINET </w:instrText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instrText xml:space="preserve"> INCLUDEPICTURE "https://lh5.googleusercontent.com/KmXG1dsy8CnBMtTvyskfiCstaD5ul2QPXYxws0__lO7NJZkPHGl0rqbQFfC59LJ7JPkbl8wt9BlUCoomC2-sYKsyjB-vX54FvKIdpGJ7qodlgPFasa5kAgtBFg8m95enYisFFXCO" \* MERGEFORMATINET </w:instrText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A25F1A">
              <w:rPr>
                <w:rFonts w:ascii="Arial" w:eastAsia="Times New Roman" w:hAnsi="Arial" w:cs="Arial"/>
                <w:noProof/>
                <w:color w:val="2D3B45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4C84EB81" wp14:editId="224B9E1D">
                  <wp:extent cx="2918861" cy="1945284"/>
                  <wp:effectExtent l="0" t="0" r="2540" b="0"/>
                  <wp:docPr id="26" name="Picture 26" descr="https://lh5.googleusercontent.com/KmXG1dsy8CnBMtTvyskfiCstaD5ul2QPXYxws0__lO7NJZkPHGl0rqbQFfC59LJ7JPkbl8wt9BlUCoomC2-sYKsyjB-vX54FvKIdpGJ7qodlgPFasa5kAgtBFg8m95enYisFFX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lh5.googleusercontent.com/KmXG1dsy8CnBMtTvyskfiCstaD5ul2QPXYxws0__lO7NJZkPHGl0rqbQFfC59LJ7JPkbl8wt9BlUCoomC2-sYKsyjB-vX54FvKIdpGJ7qodlgPFasa5kAgtBFg8m95enYisFFX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861" cy="1945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fldChar w:fldCharType="end"/>
            </w:r>
            <w:r w:rsidRPr="00E01CAE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fldChar w:fldCharType="end"/>
            </w:r>
            <w:r w:rsidR="002113F0" w:rsidRPr="00A25F1A">
              <w:rPr>
                <w:rFonts w:ascii="Arial" w:eastAsia="Times New Roman" w:hAnsi="Arial" w:cs="Arial"/>
                <w:color w:val="2D3B45"/>
                <w:sz w:val="16"/>
                <w:szCs w:val="16"/>
                <w:bdr w:val="none" w:sz="0" w:space="0" w:color="auto" w:frame="1"/>
              </w:rPr>
              <w:t>Forbes.com</w:t>
            </w:r>
          </w:p>
        </w:tc>
      </w:tr>
    </w:tbl>
    <w:p w:rsidR="00A25F1A" w:rsidRPr="002113F0" w:rsidRDefault="00A25F1A" w:rsidP="00314199">
      <w:pPr>
        <w:shd w:val="clear" w:color="auto" w:fill="FFFFFF"/>
        <w:ind w:left="720"/>
        <w:rPr>
          <w:rFonts w:ascii="Arial" w:eastAsia="Times New Roman" w:hAnsi="Arial" w:cs="Arial"/>
          <w:b/>
          <w:color w:val="2D3B45"/>
        </w:rPr>
      </w:pPr>
    </w:p>
    <w:p w:rsidR="00E01CAE" w:rsidRPr="00E01CAE" w:rsidRDefault="00E01CAE" w:rsidP="00314199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383838"/>
          <w:sz w:val="23"/>
          <w:szCs w:val="23"/>
        </w:rPr>
        <w:t xml:space="preserve">Gait analysis is the assessment of the way a person walks. Usually it is done, using video analysis, by a highly skilled specialist who does the interpretation. Beside the </w:t>
      </w:r>
      <w:r w:rsidRPr="00E01CAE">
        <w:rPr>
          <w:rFonts w:ascii="Arial" w:eastAsia="Times New Roman" w:hAnsi="Arial" w:cs="Arial"/>
          <w:color w:val="383838"/>
          <w:sz w:val="23"/>
          <w:szCs w:val="23"/>
        </w:rPr>
        <w:lastRenderedPageBreak/>
        <w:t>observation analysis, the commonly used tool is pressure plate analysis. Which provides an idea of how the weight is distributed on the feet soles.</w:t>
      </w:r>
    </w:p>
    <w:tbl>
      <w:tblPr>
        <w:tblW w:w="70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3304"/>
      </w:tblGrid>
      <w:tr w:rsidR="00E01CAE" w:rsidRPr="00E01CAE" w:rsidTr="00E01CAE">
        <w:trPr>
          <w:trHeight w:val="2311"/>
          <w:jc w:val="center"/>
        </w:trPr>
        <w:tc>
          <w:tcPr>
            <w:tcW w:w="37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CAE" w:rsidRPr="00E01CAE" w:rsidRDefault="00E01CAE" w:rsidP="00314199">
            <w:pPr>
              <w:rPr>
                <w:rFonts w:ascii="Times New Roman" w:eastAsia="Times New Roman" w:hAnsi="Times New Roman" w:cs="Times New Roman"/>
              </w:rPr>
            </w:pPr>
            <w:r w:rsidRPr="00E01CAE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fldChar w:fldCharType="begin"/>
            </w:r>
            <w:r w:rsidRPr="00E01CAE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instrText xml:space="preserve"> INCLUDEPICTURE "https://lh5.googleusercontent.com/wijXaAHWxsV4wSKxQhlz9xviuvipd0az1E77frN3kUoXrBv4uLH4DU0MQ2iA70u6tlb5ZPV-Pw1dvT1Y2ZHf3uzPmAQzotpYvcEQiLixYyfsQ7AMimh_V2cXReEWFkXlELkyZU88" \* MERGEFORMATINET </w:instrText>
            </w:r>
            <w:r w:rsidRPr="00E01CAE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fldChar w:fldCharType="separate"/>
            </w:r>
            <w:r w:rsidRPr="00E01CAE">
              <w:rPr>
                <w:rFonts w:ascii="Times New Roman" w:eastAsia="Times New Roman" w:hAnsi="Times New Roman" w:cs="Times New Roman"/>
                <w:noProof/>
                <w:bdr w:val="none" w:sz="0" w:space="0" w:color="auto" w:frame="1"/>
              </w:rPr>
              <w:drawing>
                <wp:inline distT="0" distB="0" distL="0" distR="0">
                  <wp:extent cx="1461770" cy="1205865"/>
                  <wp:effectExtent l="0" t="0" r="0" b="635"/>
                  <wp:docPr id="20" name="Picture 20" descr="https://lh5.googleusercontent.com/wijXaAHWxsV4wSKxQhlz9xviuvipd0az1E77frN3kUoXrBv4uLH4DU0MQ2iA70u6tlb5ZPV-Pw1dvT1Y2ZHf3uzPmAQzotpYvcEQiLixYyfsQ7AMimh_V2cXReEWFkXlELkyZU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lh5.googleusercontent.com/wijXaAHWxsV4wSKxQhlz9xviuvipd0az1E77frN3kUoXrBv4uLH4DU0MQ2iA70u6tlb5ZPV-Pw1dvT1Y2ZHf3uzPmAQzotpYvcEQiLixYyfsQ7AMimh_V2cXReEWFkXlELkyZU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770" cy="120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1CAE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fldChar w:fldCharType="end"/>
            </w:r>
            <w:r w:rsidRPr="00E01CAE">
              <w:rPr>
                <w:rFonts w:ascii="Arial" w:eastAsia="Times New Roman" w:hAnsi="Arial" w:cs="Arial"/>
                <w:color w:val="383838"/>
                <w:sz w:val="23"/>
                <w:szCs w:val="23"/>
              </w:rPr>
              <w:t xml:space="preserve"> </w:t>
            </w:r>
            <w:r w:rsidR="00E0569C" w:rsidRPr="001464C5">
              <w:rPr>
                <w:rFonts w:ascii="Arial" w:eastAsia="Times New Roman" w:hAnsi="Arial" w:cs="Arial"/>
                <w:color w:val="383838"/>
                <w:sz w:val="16"/>
                <w:szCs w:val="16"/>
              </w:rPr>
              <w:t>www.avantitheraphy</w:t>
            </w:r>
            <w:r w:rsidRPr="00E01CAE">
              <w:rPr>
                <w:rFonts w:ascii="Arial" w:eastAsia="Times New Roman" w:hAnsi="Arial" w:cs="Arial"/>
                <w:color w:val="383838"/>
                <w:sz w:val="16"/>
                <w:szCs w:val="16"/>
              </w:rPr>
              <w:t>.com</w:t>
            </w:r>
          </w:p>
        </w:tc>
        <w:tc>
          <w:tcPr>
            <w:tcW w:w="330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CAE" w:rsidRPr="00E01CAE" w:rsidRDefault="00E01CAE" w:rsidP="00314199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01CAE">
              <w:rPr>
                <w:rFonts w:ascii="Arial" w:eastAsia="Times New Roman" w:hAnsi="Arial" w:cs="Arial"/>
                <w:color w:val="2D3B45"/>
                <w:bdr w:val="none" w:sz="0" w:space="0" w:color="auto" w:frame="1"/>
              </w:rPr>
              <w:fldChar w:fldCharType="begin"/>
            </w:r>
            <w:r w:rsidRPr="00E01CAE">
              <w:rPr>
                <w:rFonts w:ascii="Arial" w:eastAsia="Times New Roman" w:hAnsi="Arial" w:cs="Arial"/>
                <w:color w:val="2D3B45"/>
                <w:bdr w:val="none" w:sz="0" w:space="0" w:color="auto" w:frame="1"/>
              </w:rPr>
              <w:instrText xml:space="preserve"> INCLUDEPICTURE "https://lh6.googleusercontent.com/lUE7X-M9KPduoa0DdNOzBqO8wnRZRCareZAIlr223HtoLXTyvlHLOMAI2BnQRXfpfLegK1xFSBAxvtSraKSog-QpAHCnt9LMOXtsyHjkZbeuSMwr8OKVGAj39WTf6WWWI0IipZs-" \* MERGEFORMATINET </w:instrText>
            </w:r>
            <w:r w:rsidRPr="00E01CAE">
              <w:rPr>
                <w:rFonts w:ascii="Arial" w:eastAsia="Times New Roman" w:hAnsi="Arial" w:cs="Arial"/>
                <w:color w:val="2D3B45"/>
                <w:bdr w:val="none" w:sz="0" w:space="0" w:color="auto" w:frame="1"/>
              </w:rPr>
              <w:fldChar w:fldCharType="separate"/>
            </w:r>
            <w:r w:rsidRPr="00E01CAE">
              <w:rPr>
                <w:rFonts w:ascii="Arial" w:eastAsia="Times New Roman" w:hAnsi="Arial" w:cs="Arial"/>
                <w:noProof/>
                <w:color w:val="2D3B45"/>
                <w:bdr w:val="none" w:sz="0" w:space="0" w:color="auto" w:frame="1"/>
              </w:rPr>
              <w:drawing>
                <wp:inline distT="0" distB="0" distL="0" distR="0">
                  <wp:extent cx="1628183" cy="1205865"/>
                  <wp:effectExtent l="0" t="0" r="0" b="635"/>
                  <wp:docPr id="19" name="Picture 19" descr="https://lh6.googleusercontent.com/lUE7X-M9KPduoa0DdNOzBqO8wnRZRCareZAIlr223HtoLXTyvlHLOMAI2BnQRXfpfLegK1xFSBAxvtSraKSog-QpAHCnt9LMOXtsyHjkZbeuSMwr8OKVGAj39WTf6WWWI0IipZs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lh6.googleusercontent.com/lUE7X-M9KPduoa0DdNOzBqO8wnRZRCareZAIlr223HtoLXTyvlHLOMAI2BnQRXfpfLegK1xFSBAxvtSraKSog-QpAHCnt9LMOXtsyHjkZbeuSMwr8OKVGAj39WTf6WWWI0IipZs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436" cy="1213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1CAE">
              <w:rPr>
                <w:rFonts w:ascii="Arial" w:eastAsia="Times New Roman" w:hAnsi="Arial" w:cs="Arial"/>
                <w:color w:val="2D3B45"/>
                <w:bdr w:val="none" w:sz="0" w:space="0" w:color="auto" w:frame="1"/>
              </w:rPr>
              <w:fldChar w:fldCharType="end"/>
            </w:r>
            <w:r w:rsidRPr="00A25F1A">
              <w:rPr>
                <w:rFonts w:ascii="Arial" w:eastAsia="Times New Roman" w:hAnsi="Arial" w:cs="Arial"/>
                <w:color w:val="383838"/>
                <w:sz w:val="16"/>
                <w:szCs w:val="16"/>
              </w:rPr>
              <w:t>www.tekscan</w:t>
            </w:r>
            <w:r w:rsidRPr="00A25F1A">
              <w:rPr>
                <w:rFonts w:ascii="Arial" w:eastAsia="Times New Roman" w:hAnsi="Arial" w:cs="Arial"/>
                <w:color w:val="383838"/>
                <w:sz w:val="16"/>
                <w:szCs w:val="16"/>
              </w:rPr>
              <w:t>.</w:t>
            </w:r>
            <w:r w:rsidRPr="00A25F1A">
              <w:rPr>
                <w:rFonts w:ascii="Arial" w:eastAsia="Times New Roman" w:hAnsi="Arial" w:cs="Arial"/>
                <w:color w:val="383838"/>
                <w:sz w:val="16"/>
                <w:szCs w:val="16"/>
              </w:rPr>
              <w:t>com</w:t>
            </w:r>
          </w:p>
        </w:tc>
      </w:tr>
    </w:tbl>
    <w:p w:rsidR="0020478D" w:rsidRDefault="00E0569C" w:rsidP="00314199">
      <w:pPr>
        <w:shd w:val="clear" w:color="auto" w:fill="FFFFFF"/>
        <w:ind w:left="720"/>
        <w:rPr>
          <w:rFonts w:ascii="Arial" w:eastAsia="Times New Roman" w:hAnsi="Arial" w:cs="Arial"/>
          <w:color w:val="383838"/>
          <w:sz w:val="23"/>
          <w:szCs w:val="23"/>
        </w:rPr>
      </w:pPr>
      <w:r w:rsidRPr="00314199">
        <w:rPr>
          <w:rFonts w:ascii="Arial" w:eastAsia="Times New Roman" w:hAnsi="Arial" w:cs="Arial"/>
          <w:color w:val="383838"/>
          <w:sz w:val="23"/>
          <w:szCs w:val="23"/>
        </w:rPr>
        <w:t xml:space="preserve">While the </w:t>
      </w:r>
      <w:r w:rsidR="00FF5756" w:rsidRPr="00314199">
        <w:rPr>
          <w:rFonts w:ascii="Arial" w:eastAsia="Times New Roman" w:hAnsi="Arial" w:cs="Arial"/>
          <w:color w:val="383838"/>
          <w:sz w:val="23"/>
          <w:szCs w:val="23"/>
        </w:rPr>
        <w:t xml:space="preserve">analysis of the </w:t>
      </w:r>
      <w:r w:rsidR="00C90879" w:rsidRPr="00314199">
        <w:rPr>
          <w:rFonts w:ascii="Arial" w:eastAsia="Times New Roman" w:hAnsi="Arial" w:cs="Arial"/>
          <w:color w:val="383838"/>
          <w:sz w:val="23"/>
          <w:szCs w:val="23"/>
        </w:rPr>
        <w:t>stride is a dynamic</w:t>
      </w:r>
      <w:r w:rsidR="00FF5756" w:rsidRPr="00314199">
        <w:rPr>
          <w:rFonts w:ascii="Arial" w:eastAsia="Times New Roman" w:hAnsi="Arial" w:cs="Arial"/>
          <w:color w:val="383838"/>
          <w:sz w:val="23"/>
          <w:szCs w:val="23"/>
        </w:rPr>
        <w:t xml:space="preserve"> problem</w:t>
      </w:r>
      <w:r w:rsidR="00C90879" w:rsidRPr="00314199">
        <w:rPr>
          <w:rFonts w:ascii="Arial" w:eastAsia="Times New Roman" w:hAnsi="Arial" w:cs="Arial"/>
          <w:color w:val="383838"/>
          <w:sz w:val="23"/>
          <w:szCs w:val="23"/>
        </w:rPr>
        <w:t xml:space="preserve">. </w:t>
      </w:r>
      <w:r w:rsidR="00E01CAE" w:rsidRPr="00E01CAE">
        <w:rPr>
          <w:rFonts w:ascii="Arial" w:eastAsia="Times New Roman" w:hAnsi="Arial" w:cs="Arial"/>
          <w:color w:val="383838"/>
          <w:sz w:val="23"/>
          <w:szCs w:val="23"/>
        </w:rPr>
        <w:t>Current method of diagnosis is not based on movement, it is mainly observational by an expert</w:t>
      </w:r>
      <w:r w:rsidR="00C90879" w:rsidRPr="00314199">
        <w:rPr>
          <w:rFonts w:ascii="Arial" w:eastAsia="Times New Roman" w:hAnsi="Arial" w:cs="Arial"/>
          <w:color w:val="383838"/>
          <w:sz w:val="23"/>
          <w:szCs w:val="23"/>
        </w:rPr>
        <w:t>,</w:t>
      </w:r>
      <w:r w:rsidR="00E01CAE" w:rsidRPr="00E01CAE">
        <w:rPr>
          <w:rFonts w:ascii="Arial" w:eastAsia="Times New Roman" w:hAnsi="Arial" w:cs="Arial"/>
          <w:color w:val="383838"/>
          <w:sz w:val="23"/>
          <w:szCs w:val="23"/>
        </w:rPr>
        <w:t xml:space="preserve"> and mostly based on weight distribution on a sensing surface.</w:t>
      </w:r>
    </w:p>
    <w:p w:rsidR="00314199" w:rsidRPr="00314199" w:rsidRDefault="00314199" w:rsidP="00314199">
      <w:pPr>
        <w:shd w:val="clear" w:color="auto" w:fill="FFFFFF"/>
        <w:ind w:left="720"/>
        <w:rPr>
          <w:rFonts w:ascii="Arial" w:eastAsia="Times New Roman" w:hAnsi="Arial" w:cs="Arial"/>
          <w:color w:val="383838"/>
          <w:sz w:val="23"/>
          <w:szCs w:val="23"/>
        </w:rPr>
      </w:pPr>
    </w:p>
    <w:p w:rsidR="00CE32B7" w:rsidRDefault="00CE32B7" w:rsidP="00314199">
      <w:pPr>
        <w:shd w:val="clear" w:color="auto" w:fill="FFFFFF"/>
        <w:ind w:left="720"/>
        <w:rPr>
          <w:rFonts w:ascii="Arial" w:eastAsia="Times New Roman" w:hAnsi="Arial" w:cs="Arial"/>
          <w:color w:val="383838"/>
          <w:sz w:val="23"/>
          <w:szCs w:val="23"/>
        </w:rPr>
      </w:pPr>
      <w:r w:rsidRPr="00314199">
        <w:rPr>
          <w:rFonts w:ascii="Arial" w:eastAsia="Times New Roman" w:hAnsi="Arial" w:cs="Arial"/>
          <w:color w:val="383838"/>
          <w:sz w:val="23"/>
          <w:szCs w:val="23"/>
        </w:rPr>
        <w:t xml:space="preserve">Using the ST </w:t>
      </w:r>
      <w:proofErr w:type="spellStart"/>
      <w:r w:rsidRPr="00314199">
        <w:rPr>
          <w:rFonts w:ascii="Arial" w:eastAsia="Times New Roman" w:hAnsi="Arial" w:cs="Arial"/>
          <w:color w:val="383838"/>
          <w:sz w:val="23"/>
          <w:szCs w:val="23"/>
        </w:rPr>
        <w:t>SensorTile</w:t>
      </w:r>
      <w:proofErr w:type="spellEnd"/>
      <w:r w:rsidR="006D42F7" w:rsidRPr="00314199">
        <w:rPr>
          <w:rFonts w:ascii="Arial" w:eastAsia="Times New Roman" w:hAnsi="Arial" w:cs="Arial"/>
          <w:color w:val="383838"/>
          <w:sz w:val="23"/>
          <w:szCs w:val="23"/>
        </w:rPr>
        <w:t xml:space="preserve"> fixed to the shoe, we propose that you can detect whether or not your stride is pronating or supinating. The main set of</w:t>
      </w:r>
      <w:r w:rsidR="00C84AD5">
        <w:rPr>
          <w:rFonts w:ascii="Arial" w:eastAsia="Times New Roman" w:hAnsi="Arial" w:cs="Arial"/>
          <w:color w:val="383838"/>
          <w:sz w:val="23"/>
          <w:szCs w:val="23"/>
        </w:rPr>
        <w:t xml:space="preserve"> the</w:t>
      </w:r>
      <w:r w:rsidR="006D42F7" w:rsidRPr="00314199">
        <w:rPr>
          <w:rFonts w:ascii="Arial" w:eastAsia="Times New Roman" w:hAnsi="Arial" w:cs="Arial"/>
          <w:color w:val="383838"/>
          <w:sz w:val="23"/>
          <w:szCs w:val="23"/>
        </w:rPr>
        <w:t xml:space="preserve"> sensors that we will use for this project are the gyro, the accelerometer, and the compass.</w:t>
      </w:r>
    </w:p>
    <w:p w:rsidR="00314199" w:rsidRPr="00E01CAE" w:rsidRDefault="00314199" w:rsidP="00314199">
      <w:pPr>
        <w:shd w:val="clear" w:color="auto" w:fill="FFFFFF"/>
        <w:ind w:left="720"/>
        <w:rPr>
          <w:rFonts w:ascii="Arial" w:eastAsia="Times New Roman" w:hAnsi="Arial" w:cs="Arial"/>
          <w:color w:val="383838"/>
          <w:sz w:val="23"/>
          <w:szCs w:val="23"/>
        </w:rPr>
      </w:pPr>
    </w:p>
    <w:p w:rsidR="00E01CAE" w:rsidRPr="00E01CAE" w:rsidRDefault="00E01CAE" w:rsidP="00E01CAE">
      <w:pPr>
        <w:shd w:val="clear" w:color="auto" w:fill="FFFFFF"/>
        <w:spacing w:after="18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4. Software and Developing tools</w:t>
      </w:r>
    </w:p>
    <w:p w:rsidR="00E01CAE" w:rsidRPr="00C84AD5" w:rsidRDefault="00E01CAE" w:rsidP="00C84AD5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textAlignment w:val="baseline"/>
        <w:rPr>
          <w:rFonts w:ascii="Arial" w:eastAsia="Times New Roman" w:hAnsi="Arial" w:cs="Arial"/>
          <w:b/>
          <w:bCs/>
          <w:color w:val="2D3B45"/>
        </w:rPr>
      </w:pPr>
      <w:r w:rsidRPr="00C84AD5">
        <w:rPr>
          <w:rFonts w:ascii="Arial" w:eastAsia="Times New Roman" w:hAnsi="Arial" w:cs="Arial"/>
          <w:b/>
          <w:bCs/>
          <w:color w:val="2D3B45"/>
        </w:rPr>
        <w:t>GitHub repository</w:t>
      </w:r>
    </w:p>
    <w:p w:rsidR="00E01CAE" w:rsidRPr="00E01CAE" w:rsidRDefault="00E01CAE" w:rsidP="00E01CAE">
      <w:pPr>
        <w:shd w:val="clear" w:color="auto" w:fill="FFFFFF"/>
        <w:spacing w:before="180"/>
        <w:ind w:firstLine="720"/>
        <w:rPr>
          <w:rFonts w:ascii="Times New Roman" w:eastAsia="Times New Roman" w:hAnsi="Times New Roman" w:cs="Times New Roman"/>
        </w:rPr>
      </w:pPr>
      <w:hyperlink r:id="rId12" w:history="1">
        <w:r w:rsidRPr="00E01CAE">
          <w:rPr>
            <w:rFonts w:ascii="Arial" w:eastAsia="Times New Roman" w:hAnsi="Arial" w:cs="Arial"/>
            <w:color w:val="2D3B45"/>
            <w:u w:val="single"/>
          </w:rPr>
          <w:t>Walking-Stride-Classification</w:t>
        </w:r>
      </w:hyperlink>
    </w:p>
    <w:p w:rsidR="00E01CAE" w:rsidRPr="00E01CAE" w:rsidRDefault="00E01CAE" w:rsidP="00E01CAE">
      <w:pPr>
        <w:shd w:val="clear" w:color="auto" w:fill="FFFFFF"/>
        <w:spacing w:after="180"/>
        <w:ind w:firstLine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(</w:t>
      </w:r>
      <w:hyperlink r:id="rId13" w:history="1">
        <w:r w:rsidRPr="00E01CAE">
          <w:rPr>
            <w:rFonts w:ascii="Arial" w:eastAsia="Times New Roman" w:hAnsi="Arial" w:cs="Arial"/>
            <w:color w:val="1155CC"/>
            <w:u w:val="single"/>
          </w:rPr>
          <w:t>https://github.com/rafah1/Walking-Stride-Classification</w:t>
        </w:r>
      </w:hyperlink>
      <w:r w:rsidRPr="00E01CAE">
        <w:rPr>
          <w:rFonts w:ascii="Arial" w:eastAsia="Times New Roman" w:hAnsi="Arial" w:cs="Arial"/>
          <w:color w:val="2D3B45"/>
        </w:rPr>
        <w:t>)</w:t>
      </w:r>
    </w:p>
    <w:p w:rsidR="00E01CAE" w:rsidRPr="00E01CAE" w:rsidRDefault="00E01CAE" w:rsidP="00E01CAE">
      <w:pPr>
        <w:numPr>
          <w:ilvl w:val="0"/>
          <w:numId w:val="2"/>
        </w:numPr>
        <w:shd w:val="clear" w:color="auto" w:fill="FFFFFF"/>
        <w:spacing w:before="180" w:after="180"/>
        <w:textAlignment w:val="baseline"/>
        <w:rPr>
          <w:rFonts w:ascii="Arial" w:eastAsia="Times New Roman" w:hAnsi="Arial" w:cs="Arial"/>
          <w:b/>
          <w:bCs/>
          <w:color w:val="2D3B45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Development tools</w:t>
      </w:r>
    </w:p>
    <w:p w:rsidR="00E01CAE" w:rsidRPr="00E01CAE" w:rsidRDefault="00E01CAE" w:rsidP="00E01CAE">
      <w:pPr>
        <w:shd w:val="clear" w:color="auto" w:fill="FFFFFF"/>
        <w:spacing w:before="180"/>
        <w:ind w:firstLine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IDE: STM32CubeIDE</w:t>
      </w:r>
    </w:p>
    <w:p w:rsidR="00E01CAE" w:rsidRPr="00E01CAE" w:rsidRDefault="00E01CAE" w:rsidP="00E01CAE">
      <w:pPr>
        <w:shd w:val="clear" w:color="auto" w:fill="FFFFFF"/>
        <w:spacing w:after="18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ab/>
        <w:t>Languages: Python 3.6, C/C++</w:t>
      </w:r>
    </w:p>
    <w:p w:rsidR="00E01CAE" w:rsidRPr="00E01CAE" w:rsidRDefault="00E01CAE" w:rsidP="00E01CAE">
      <w:pPr>
        <w:numPr>
          <w:ilvl w:val="0"/>
          <w:numId w:val="3"/>
        </w:numPr>
        <w:shd w:val="clear" w:color="auto" w:fill="FFFFFF"/>
        <w:spacing w:before="180" w:after="180"/>
        <w:textAlignment w:val="baseline"/>
        <w:rPr>
          <w:rFonts w:ascii="Arial" w:eastAsia="Times New Roman" w:hAnsi="Arial" w:cs="Arial"/>
          <w:b/>
          <w:bCs/>
          <w:color w:val="2D3B45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Other tools</w:t>
      </w:r>
    </w:p>
    <w:p w:rsidR="00E01CAE" w:rsidRPr="00E01CAE" w:rsidRDefault="00E01CAE" w:rsidP="00314199">
      <w:pPr>
        <w:shd w:val="clear" w:color="auto" w:fill="FFFFFF"/>
        <w:ind w:left="720"/>
        <w:rPr>
          <w:rFonts w:ascii="Arial" w:eastAsia="Times New Roman" w:hAnsi="Arial" w:cs="Arial"/>
          <w:color w:val="383838"/>
          <w:sz w:val="23"/>
          <w:szCs w:val="23"/>
        </w:rPr>
      </w:pPr>
      <w:r w:rsidRPr="00E01CAE">
        <w:rPr>
          <w:rFonts w:ascii="Arial" w:eastAsia="Times New Roman" w:hAnsi="Arial" w:cs="Arial"/>
          <w:color w:val="383838"/>
          <w:sz w:val="23"/>
          <w:szCs w:val="23"/>
        </w:rPr>
        <w:t>Google Docs</w:t>
      </w:r>
    </w:p>
    <w:p w:rsidR="00E01CAE" w:rsidRPr="00E01CAE" w:rsidRDefault="00E01CAE" w:rsidP="00314199">
      <w:pPr>
        <w:shd w:val="clear" w:color="auto" w:fill="FFFFFF"/>
        <w:ind w:left="720"/>
        <w:rPr>
          <w:rFonts w:ascii="Arial" w:eastAsia="Times New Roman" w:hAnsi="Arial" w:cs="Arial"/>
          <w:color w:val="383838"/>
          <w:sz w:val="23"/>
          <w:szCs w:val="23"/>
        </w:rPr>
      </w:pPr>
      <w:r w:rsidRPr="00E01CAE">
        <w:rPr>
          <w:rFonts w:ascii="Arial" w:eastAsia="Times New Roman" w:hAnsi="Arial" w:cs="Arial"/>
          <w:color w:val="383838"/>
          <w:sz w:val="23"/>
          <w:szCs w:val="23"/>
        </w:rPr>
        <w:t>Google Collaboratory</w:t>
      </w:r>
    </w:p>
    <w:p w:rsidR="00E01CAE" w:rsidRPr="00E01CAE" w:rsidRDefault="00E01CAE" w:rsidP="00314199">
      <w:pPr>
        <w:shd w:val="clear" w:color="auto" w:fill="FFFFFF"/>
        <w:ind w:left="720"/>
        <w:rPr>
          <w:rFonts w:ascii="Arial" w:eastAsia="Times New Roman" w:hAnsi="Arial" w:cs="Arial"/>
          <w:color w:val="383838"/>
          <w:sz w:val="23"/>
          <w:szCs w:val="23"/>
        </w:rPr>
      </w:pPr>
      <w:r w:rsidRPr="00E01CAE">
        <w:rPr>
          <w:rFonts w:ascii="Arial" w:eastAsia="Times New Roman" w:hAnsi="Arial" w:cs="Arial"/>
          <w:color w:val="383838"/>
          <w:sz w:val="23"/>
          <w:szCs w:val="23"/>
        </w:rPr>
        <w:t>Edge Impulse</w:t>
      </w:r>
    </w:p>
    <w:p w:rsidR="00E01CAE" w:rsidRPr="00E01CAE" w:rsidRDefault="00E01CAE" w:rsidP="00E01CAE">
      <w:pPr>
        <w:shd w:val="clear" w:color="auto" w:fill="FFFFFF"/>
        <w:spacing w:before="180" w:after="18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5. Hardware </w:t>
      </w:r>
    </w:p>
    <w:p w:rsidR="00E01CAE" w:rsidRPr="00E01CAE" w:rsidRDefault="00E01CAE" w:rsidP="00E01CAE">
      <w:pPr>
        <w:shd w:val="clear" w:color="auto" w:fill="FFFFFF"/>
        <w:spacing w:before="180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Mac PowerBook Pro</w:t>
      </w:r>
    </w:p>
    <w:p w:rsidR="00E01CAE" w:rsidRPr="00E01CAE" w:rsidRDefault="00E01CAE" w:rsidP="00E01CAE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iPhone or Android Device</w:t>
      </w:r>
    </w:p>
    <w:p w:rsidR="00E01CAE" w:rsidRPr="00E01CAE" w:rsidRDefault="00E01CAE" w:rsidP="00E01CAE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 xml:space="preserve">1 or 2 ST </w:t>
      </w:r>
      <w:proofErr w:type="spellStart"/>
      <w:r w:rsidRPr="00E01CAE">
        <w:rPr>
          <w:rFonts w:ascii="Arial" w:eastAsia="Times New Roman" w:hAnsi="Arial" w:cs="Arial"/>
          <w:color w:val="2D3B45"/>
        </w:rPr>
        <w:t>SensorTile</w:t>
      </w:r>
      <w:proofErr w:type="spellEnd"/>
      <w:r w:rsidRPr="00E01CAE">
        <w:rPr>
          <w:rFonts w:ascii="Arial" w:eastAsia="Times New Roman" w:hAnsi="Arial" w:cs="Arial"/>
          <w:color w:val="2D3B45"/>
        </w:rPr>
        <w:t xml:space="preserve"> Kit</w:t>
      </w:r>
    </w:p>
    <w:p w:rsidR="00E01CAE" w:rsidRPr="00E01CAE" w:rsidRDefault="00E01CAE" w:rsidP="00E01CAE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ST Nucleo-64</w:t>
      </w:r>
    </w:p>
    <w:p w:rsidR="00E01CAE" w:rsidRPr="00E01CAE" w:rsidRDefault="00E01CAE" w:rsidP="00E01CAE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Times New Roman" w:eastAsia="Times New Roman" w:hAnsi="Times New Roman" w:cs="Times New Roman"/>
        </w:rPr>
        <w:t> </w:t>
      </w:r>
    </w:p>
    <w:p w:rsidR="00E01CAE" w:rsidRPr="00E01CAE" w:rsidRDefault="00E01CAE" w:rsidP="00E01CAE">
      <w:pPr>
        <w:shd w:val="clear" w:color="auto" w:fill="FFFFFF"/>
        <w:spacing w:after="180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Times New Roman" w:eastAsia="Times New Roman" w:hAnsi="Times New Roman" w:cs="Times New Roman"/>
        </w:rPr>
        <w:t> </w:t>
      </w:r>
    </w:p>
    <w:p w:rsidR="00E01CAE" w:rsidRPr="00E01CAE" w:rsidRDefault="00E01CAE" w:rsidP="00E01CAE">
      <w:pPr>
        <w:shd w:val="clear" w:color="auto" w:fill="FFFFFF"/>
        <w:spacing w:before="18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6. Team Meeting Schedule</w:t>
      </w:r>
    </w:p>
    <w:p w:rsidR="00E01CAE" w:rsidRDefault="008C3CC2" w:rsidP="00E01CAE">
      <w:pPr>
        <w:shd w:val="clear" w:color="auto" w:fill="FFFFFF"/>
        <w:ind w:firstLine="720"/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color w:val="2D3B45"/>
        </w:rPr>
        <w:t>2-3</w:t>
      </w:r>
      <w:r w:rsidR="00E01CAE" w:rsidRPr="00E01CAE">
        <w:rPr>
          <w:rFonts w:ascii="Arial" w:eastAsia="Times New Roman" w:hAnsi="Arial" w:cs="Arial"/>
          <w:color w:val="2D3B45"/>
        </w:rPr>
        <w:t xml:space="preserve"> Times/week, on </w:t>
      </w:r>
      <w:r>
        <w:rPr>
          <w:rFonts w:ascii="Arial" w:eastAsia="Times New Roman" w:hAnsi="Arial" w:cs="Arial"/>
          <w:color w:val="2D3B45"/>
        </w:rPr>
        <w:t>Mon</w:t>
      </w:r>
      <w:r w:rsidR="00E01CAE" w:rsidRPr="00E01CAE">
        <w:rPr>
          <w:rFonts w:ascii="Arial" w:eastAsia="Times New Roman" w:hAnsi="Arial" w:cs="Arial"/>
          <w:color w:val="2D3B45"/>
        </w:rPr>
        <w:t xml:space="preserve">, </w:t>
      </w:r>
      <w:r>
        <w:rPr>
          <w:rFonts w:ascii="Arial" w:eastAsia="Times New Roman" w:hAnsi="Arial" w:cs="Arial"/>
          <w:color w:val="2D3B45"/>
        </w:rPr>
        <w:t>Wed</w:t>
      </w:r>
      <w:r w:rsidR="00E01CAE" w:rsidRPr="00E01CAE">
        <w:rPr>
          <w:rFonts w:ascii="Arial" w:eastAsia="Times New Roman" w:hAnsi="Arial" w:cs="Arial"/>
          <w:color w:val="2D3B45"/>
        </w:rPr>
        <w:t xml:space="preserve">, </w:t>
      </w:r>
      <w:r>
        <w:rPr>
          <w:rFonts w:ascii="Arial" w:eastAsia="Times New Roman" w:hAnsi="Arial" w:cs="Arial"/>
          <w:color w:val="2D3B45"/>
        </w:rPr>
        <w:t>Sat</w:t>
      </w:r>
      <w:r w:rsidR="00E01CAE" w:rsidRPr="00E01CAE">
        <w:rPr>
          <w:rFonts w:ascii="Arial" w:eastAsia="Times New Roman" w:hAnsi="Arial" w:cs="Arial"/>
          <w:color w:val="2D3B45"/>
        </w:rPr>
        <w:t>  </w:t>
      </w:r>
    </w:p>
    <w:p w:rsidR="00E67999" w:rsidRPr="00E01CAE" w:rsidRDefault="00E67999" w:rsidP="00E01CAE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E01CAE" w:rsidRPr="00E01CAE" w:rsidRDefault="00E01CAE" w:rsidP="00E01CAE">
      <w:pPr>
        <w:shd w:val="clear" w:color="auto" w:fill="FFFFFF"/>
        <w:spacing w:after="18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b/>
          <w:bCs/>
          <w:color w:val="2D3B45"/>
        </w:rPr>
        <w:t>7. List of Milestones, week by week</w:t>
      </w:r>
    </w:p>
    <w:p w:rsidR="00E01CAE" w:rsidRPr="00E01CAE" w:rsidRDefault="00E01CAE" w:rsidP="00E01CAE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lastRenderedPageBreak/>
        <w:t>Week 1:</w:t>
      </w:r>
    </w:p>
    <w:p w:rsidR="00E01CAE" w:rsidRPr="00E01CAE" w:rsidRDefault="00E01CAE" w:rsidP="00E01CAE">
      <w:pPr>
        <w:numPr>
          <w:ilvl w:val="0"/>
          <w:numId w:val="4"/>
        </w:numPr>
        <w:shd w:val="clear" w:color="auto" w:fill="FFFFFF"/>
        <w:spacing w:before="180"/>
        <w:ind w:left="1440"/>
        <w:textAlignment w:val="baseline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Environment set up</w:t>
      </w:r>
    </w:p>
    <w:p w:rsidR="00E01CAE" w:rsidRPr="00E01CAE" w:rsidRDefault="00E01CAE" w:rsidP="00E01CAE">
      <w:pPr>
        <w:numPr>
          <w:ilvl w:val="0"/>
          <w:numId w:val="4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Preliminary Data Collection</w:t>
      </w:r>
    </w:p>
    <w:p w:rsidR="00E01CAE" w:rsidRPr="00E01CAE" w:rsidRDefault="00E01CAE" w:rsidP="00E01CAE">
      <w:pPr>
        <w:numPr>
          <w:ilvl w:val="0"/>
          <w:numId w:val="4"/>
        </w:numPr>
        <w:shd w:val="clear" w:color="auto" w:fill="FFFFFF"/>
        <w:spacing w:after="180"/>
        <w:ind w:left="1440"/>
        <w:textAlignment w:val="baseline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Data Analysis, Final Architecture, and Model Determination</w:t>
      </w:r>
    </w:p>
    <w:p w:rsidR="00E01CAE" w:rsidRPr="00E01CAE" w:rsidRDefault="00E01CAE" w:rsidP="00E01CAE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</w:rPr>
      </w:pPr>
      <w:r w:rsidRPr="00E01CAE">
        <w:rPr>
          <w:rFonts w:ascii="Arial" w:eastAsia="Times New Roman" w:hAnsi="Arial" w:cs="Arial"/>
          <w:color w:val="2D3B45"/>
        </w:rPr>
        <w:t>Week 2:</w:t>
      </w:r>
    </w:p>
    <w:p w:rsidR="00E01CAE" w:rsidRPr="00E01CAE" w:rsidRDefault="00E01CAE" w:rsidP="00E01CAE">
      <w:pPr>
        <w:numPr>
          <w:ilvl w:val="0"/>
          <w:numId w:val="5"/>
        </w:numPr>
        <w:shd w:val="clear" w:color="auto" w:fill="FFFFFF"/>
        <w:spacing w:before="180"/>
        <w:ind w:left="1440"/>
        <w:textAlignment w:val="baseline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Data Gathering and Data Wrangling</w:t>
      </w:r>
    </w:p>
    <w:p w:rsidR="00E01CAE" w:rsidRPr="00E01CAE" w:rsidRDefault="00E01CAE" w:rsidP="00E01CAE">
      <w:pPr>
        <w:numPr>
          <w:ilvl w:val="0"/>
          <w:numId w:val="5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Model Training</w:t>
      </w:r>
    </w:p>
    <w:p w:rsidR="00E01CAE" w:rsidRPr="00E01CAE" w:rsidRDefault="00E01CAE" w:rsidP="00E01CAE">
      <w:pPr>
        <w:numPr>
          <w:ilvl w:val="0"/>
          <w:numId w:val="5"/>
        </w:num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Model Deployment</w:t>
      </w:r>
    </w:p>
    <w:p w:rsidR="00E01CAE" w:rsidRPr="00E01CAE" w:rsidRDefault="00E01CAE" w:rsidP="00E01CAE">
      <w:pPr>
        <w:numPr>
          <w:ilvl w:val="0"/>
          <w:numId w:val="5"/>
        </w:numPr>
        <w:shd w:val="clear" w:color="auto" w:fill="FFFFFF"/>
        <w:spacing w:after="180"/>
        <w:ind w:left="1440"/>
        <w:textAlignment w:val="baseline"/>
        <w:rPr>
          <w:rFonts w:ascii="Arial" w:eastAsia="Times New Roman" w:hAnsi="Arial" w:cs="Arial"/>
          <w:color w:val="2D3B45"/>
        </w:rPr>
      </w:pPr>
      <w:r w:rsidRPr="00E01CAE">
        <w:rPr>
          <w:rFonts w:ascii="Arial" w:eastAsia="Times New Roman" w:hAnsi="Arial" w:cs="Arial"/>
          <w:color w:val="2D3B45"/>
        </w:rPr>
        <w:t>Prepare presentation</w:t>
      </w:r>
    </w:p>
    <w:p w:rsidR="00E01CAE" w:rsidRPr="00E01CAE" w:rsidRDefault="00E01CAE" w:rsidP="00E01CAE">
      <w:pPr>
        <w:shd w:val="clear" w:color="auto" w:fill="FFFFFF"/>
        <w:spacing w:before="180" w:after="180"/>
        <w:ind w:left="1440"/>
        <w:rPr>
          <w:rFonts w:ascii="Times New Roman" w:eastAsia="Times New Roman" w:hAnsi="Times New Roman" w:cs="Times New Roman"/>
        </w:rPr>
      </w:pPr>
      <w:r w:rsidRPr="00E01CAE">
        <w:rPr>
          <w:rFonts w:ascii="Times New Roman" w:eastAsia="Times New Roman" w:hAnsi="Times New Roman" w:cs="Times New Roman"/>
        </w:rPr>
        <w:t> </w:t>
      </w:r>
    </w:p>
    <w:p w:rsidR="00CB28F7" w:rsidRPr="002F17A7" w:rsidRDefault="00E01CAE" w:rsidP="002F17A7">
      <w:pPr>
        <w:shd w:val="clear" w:color="auto" w:fill="FFFFFF"/>
        <w:spacing w:before="180"/>
        <w:rPr>
          <w:rFonts w:ascii="Times New Roman" w:eastAsia="Times New Roman" w:hAnsi="Times New Roman" w:cs="Times New Roman"/>
          <w:b/>
        </w:rPr>
      </w:pPr>
      <w:r w:rsidRPr="00E01CAE">
        <w:rPr>
          <w:rFonts w:ascii="Arial" w:eastAsia="Times New Roman" w:hAnsi="Arial" w:cs="Arial"/>
          <w:b/>
          <w:color w:val="2D3B45"/>
        </w:rPr>
        <w:t>8. Other comments</w:t>
      </w:r>
    </w:p>
    <w:sectPr w:rsidR="00CB28F7" w:rsidRPr="002F17A7" w:rsidSect="00C3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980" w:rsidRDefault="00E71980" w:rsidP="00E01CAE">
      <w:r>
        <w:separator/>
      </w:r>
    </w:p>
  </w:endnote>
  <w:endnote w:type="continuationSeparator" w:id="0">
    <w:p w:rsidR="00E71980" w:rsidRDefault="00E71980" w:rsidP="00E0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980" w:rsidRDefault="00E71980" w:rsidP="00E01CAE">
      <w:r>
        <w:separator/>
      </w:r>
    </w:p>
  </w:footnote>
  <w:footnote w:type="continuationSeparator" w:id="0">
    <w:p w:rsidR="00E71980" w:rsidRDefault="00E71980" w:rsidP="00E01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E00"/>
    <w:multiLevelType w:val="hybridMultilevel"/>
    <w:tmpl w:val="E1C0F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4507"/>
    <w:multiLevelType w:val="hybridMultilevel"/>
    <w:tmpl w:val="E4B0B9C6"/>
    <w:lvl w:ilvl="0" w:tplc="99C8004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224A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5C8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6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9E2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62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503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D68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FAA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11227"/>
    <w:multiLevelType w:val="multilevel"/>
    <w:tmpl w:val="0AD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7175E"/>
    <w:multiLevelType w:val="hybridMultilevel"/>
    <w:tmpl w:val="BCD00088"/>
    <w:lvl w:ilvl="0" w:tplc="6816974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C824CC"/>
    <w:multiLevelType w:val="hybridMultilevel"/>
    <w:tmpl w:val="AB5A4EAA"/>
    <w:lvl w:ilvl="0" w:tplc="754C671A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4F4ED9"/>
    <w:multiLevelType w:val="hybridMultilevel"/>
    <w:tmpl w:val="5B228542"/>
    <w:lvl w:ilvl="0" w:tplc="9D427C4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4E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8F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B6A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CE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786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46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27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7EA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C1A47"/>
    <w:multiLevelType w:val="multilevel"/>
    <w:tmpl w:val="8D1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A17CA"/>
    <w:multiLevelType w:val="multilevel"/>
    <w:tmpl w:val="BC84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AE"/>
    <w:rsid w:val="001464C5"/>
    <w:rsid w:val="0020478D"/>
    <w:rsid w:val="002113F0"/>
    <w:rsid w:val="002F17A7"/>
    <w:rsid w:val="00314199"/>
    <w:rsid w:val="0040717E"/>
    <w:rsid w:val="00543AC2"/>
    <w:rsid w:val="005A53AB"/>
    <w:rsid w:val="006D42F7"/>
    <w:rsid w:val="006D67B0"/>
    <w:rsid w:val="008C3CC2"/>
    <w:rsid w:val="00932071"/>
    <w:rsid w:val="00A25F1A"/>
    <w:rsid w:val="00B359B3"/>
    <w:rsid w:val="00C375EE"/>
    <w:rsid w:val="00C538EC"/>
    <w:rsid w:val="00C84AD5"/>
    <w:rsid w:val="00C90879"/>
    <w:rsid w:val="00CE32B7"/>
    <w:rsid w:val="00DE3746"/>
    <w:rsid w:val="00E01CAE"/>
    <w:rsid w:val="00E0569C"/>
    <w:rsid w:val="00E67999"/>
    <w:rsid w:val="00E71980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70FE"/>
  <w15:chartTrackingRefBased/>
  <w15:docId w15:val="{0AA421EA-4855-6048-B6E1-262BB36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CAE"/>
  </w:style>
  <w:style w:type="paragraph" w:styleId="Footer">
    <w:name w:val="footer"/>
    <w:basedOn w:val="Normal"/>
    <w:link w:val="FooterChar"/>
    <w:uiPriority w:val="99"/>
    <w:unhideWhenUsed/>
    <w:rsid w:val="00E01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CAE"/>
  </w:style>
  <w:style w:type="paragraph" w:styleId="NormalWeb">
    <w:name w:val="Normal (Web)"/>
    <w:basedOn w:val="Normal"/>
    <w:uiPriority w:val="99"/>
    <w:semiHidden/>
    <w:unhideWhenUsed/>
    <w:rsid w:val="00E01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1C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01CAE"/>
  </w:style>
  <w:style w:type="character" w:styleId="UnresolvedMention">
    <w:name w:val="Unresolved Mention"/>
    <w:basedOn w:val="DefaultParagraphFont"/>
    <w:uiPriority w:val="99"/>
    <w:semiHidden/>
    <w:unhideWhenUsed/>
    <w:rsid w:val="00E056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afah1/Walking-Stride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afah1/Walking-Stride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2021-07-18T16:08:00Z</dcterms:created>
  <dcterms:modified xsi:type="dcterms:W3CDTF">2021-07-18T17:22:00Z</dcterms:modified>
</cp:coreProperties>
</file>