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A32" w:rsidRPr="006567FE" w:rsidRDefault="00EF7C8B">
      <w:pPr>
        <w:rPr>
          <w:b/>
          <w:sz w:val="32"/>
          <w:szCs w:val="32"/>
        </w:rPr>
      </w:pPr>
      <w:r w:rsidRPr="006567FE">
        <w:rPr>
          <w:b/>
          <w:sz w:val="32"/>
          <w:szCs w:val="32"/>
        </w:rPr>
        <w:t xml:space="preserve">ACTIVIDAD  FOL </w:t>
      </w:r>
    </w:p>
    <w:p w:rsidR="00EF7C8B" w:rsidRPr="006567FE" w:rsidRDefault="00EF7C8B">
      <w:pPr>
        <w:rPr>
          <w:b/>
          <w:sz w:val="28"/>
          <w:szCs w:val="28"/>
        </w:rPr>
      </w:pPr>
      <w:r w:rsidRPr="006567FE">
        <w:rPr>
          <w:b/>
          <w:sz w:val="28"/>
          <w:szCs w:val="28"/>
        </w:rPr>
        <w:t>TEMA 2: JORNADA, SALARIO Y CONDICIONES.</w:t>
      </w:r>
    </w:p>
    <w:p w:rsidR="00EF7C8B" w:rsidRPr="006567FE" w:rsidRDefault="00EF7C8B">
      <w:pPr>
        <w:rPr>
          <w:b/>
          <w:sz w:val="24"/>
          <w:szCs w:val="24"/>
        </w:rPr>
      </w:pPr>
    </w:p>
    <w:p w:rsidR="00EF7C8B" w:rsidRDefault="00EF7C8B" w:rsidP="00EF7C8B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567FE">
        <w:rPr>
          <w:b/>
          <w:sz w:val="24"/>
          <w:szCs w:val="24"/>
        </w:rPr>
        <w:t>Busca información sobre los si</w:t>
      </w:r>
      <w:r w:rsidR="006567FE">
        <w:rPr>
          <w:b/>
          <w:sz w:val="24"/>
          <w:szCs w:val="24"/>
        </w:rPr>
        <w:t>guientes conceptos y explícalos:</w:t>
      </w:r>
    </w:p>
    <w:p w:rsidR="006567FE" w:rsidRPr="006567FE" w:rsidRDefault="006567FE" w:rsidP="006567FE">
      <w:pPr>
        <w:pStyle w:val="Prrafodelista"/>
        <w:ind w:left="405"/>
        <w:rPr>
          <w:b/>
          <w:sz w:val="24"/>
          <w:szCs w:val="24"/>
        </w:rPr>
      </w:pPr>
    </w:p>
    <w:p w:rsidR="00EF7C8B" w:rsidRPr="006567FE" w:rsidRDefault="00EF7C8B" w:rsidP="00EF7C8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6567FE">
        <w:rPr>
          <w:b/>
          <w:sz w:val="24"/>
          <w:szCs w:val="24"/>
        </w:rPr>
        <w:t>FOGASA (Fondo de Garantía  Salarial)</w:t>
      </w:r>
    </w:p>
    <w:p w:rsidR="00EF7C8B" w:rsidRPr="006567FE" w:rsidRDefault="00EF7C8B" w:rsidP="00EF7C8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6567FE">
        <w:rPr>
          <w:b/>
          <w:sz w:val="24"/>
          <w:szCs w:val="24"/>
        </w:rPr>
        <w:t>ERE (Expediente de regulación de Empleo)</w:t>
      </w:r>
    </w:p>
    <w:p w:rsidR="00EF7C8B" w:rsidRPr="006567FE" w:rsidRDefault="00EF7C8B" w:rsidP="00EF7C8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6567FE">
        <w:rPr>
          <w:b/>
          <w:sz w:val="24"/>
          <w:szCs w:val="24"/>
        </w:rPr>
        <w:t>Rescate financiero.</w:t>
      </w:r>
    </w:p>
    <w:p w:rsidR="00EF7C8B" w:rsidRPr="006567FE" w:rsidRDefault="00EF7C8B" w:rsidP="00EF7C8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6567FE">
        <w:rPr>
          <w:b/>
          <w:sz w:val="24"/>
          <w:szCs w:val="24"/>
        </w:rPr>
        <w:t>Prima de Riesgo.</w:t>
      </w:r>
    </w:p>
    <w:p w:rsidR="00EF7C8B" w:rsidRPr="006567FE" w:rsidRDefault="00EF7C8B" w:rsidP="00EF7C8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6567FE">
        <w:rPr>
          <w:b/>
          <w:sz w:val="24"/>
          <w:szCs w:val="24"/>
        </w:rPr>
        <w:t xml:space="preserve">SMI (Salario Mínimo </w:t>
      </w:r>
      <w:proofErr w:type="gramStart"/>
      <w:r w:rsidRPr="006567FE">
        <w:rPr>
          <w:b/>
          <w:sz w:val="24"/>
          <w:szCs w:val="24"/>
        </w:rPr>
        <w:t>Profesional )</w:t>
      </w:r>
      <w:proofErr w:type="gramEnd"/>
      <w:r w:rsidRPr="006567FE">
        <w:rPr>
          <w:b/>
          <w:sz w:val="24"/>
          <w:szCs w:val="24"/>
        </w:rPr>
        <w:t xml:space="preserve"> en España y en la Comunidad Europea.</w:t>
      </w:r>
    </w:p>
    <w:p w:rsidR="00EF7C8B" w:rsidRPr="006567FE" w:rsidRDefault="00EF7C8B" w:rsidP="00EF7C8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6567FE">
        <w:rPr>
          <w:b/>
          <w:sz w:val="24"/>
          <w:szCs w:val="24"/>
        </w:rPr>
        <w:t>Número de parados en Es</w:t>
      </w:r>
      <w:r w:rsidR="004E6D97">
        <w:rPr>
          <w:b/>
          <w:sz w:val="24"/>
          <w:szCs w:val="24"/>
        </w:rPr>
        <w:t>paña a fecha de diciembre de 2014.</w:t>
      </w:r>
    </w:p>
    <w:p w:rsidR="00EF7C8B" w:rsidRPr="006567FE" w:rsidRDefault="00EF7C8B" w:rsidP="00EF7C8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6567FE">
        <w:rPr>
          <w:b/>
          <w:sz w:val="24"/>
          <w:szCs w:val="24"/>
        </w:rPr>
        <w:t>Compara la jornada laboral en España con la  jornada laboral de los otros países de la Comunidad Europea.</w:t>
      </w:r>
    </w:p>
    <w:p w:rsidR="00EF7C8B" w:rsidRDefault="00EF7C8B" w:rsidP="00EF7C8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6567FE">
        <w:rPr>
          <w:b/>
          <w:sz w:val="24"/>
          <w:szCs w:val="24"/>
        </w:rPr>
        <w:t>Compara el tiempo de vacaciones, permisos y descansos de España con los de la Comunidad Europea.</w:t>
      </w:r>
    </w:p>
    <w:p w:rsidR="00960856" w:rsidRDefault="00960856" w:rsidP="00960856">
      <w:pPr>
        <w:pStyle w:val="Prrafodelista"/>
        <w:ind w:left="1125"/>
        <w:rPr>
          <w:b/>
          <w:sz w:val="24"/>
          <w:szCs w:val="24"/>
        </w:rPr>
      </w:pPr>
    </w:p>
    <w:p w:rsidR="006567FE" w:rsidRPr="006567FE" w:rsidRDefault="006567FE" w:rsidP="006567F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 trabajo se puede realizar in</w:t>
      </w:r>
      <w:r w:rsidR="0058433A">
        <w:rPr>
          <w:b/>
          <w:sz w:val="24"/>
          <w:szCs w:val="24"/>
        </w:rPr>
        <w:t xml:space="preserve">dividual o por parejas.  </w:t>
      </w:r>
      <w:bookmarkStart w:id="0" w:name="_GoBack"/>
      <w:bookmarkEnd w:id="0"/>
    </w:p>
    <w:sectPr w:rsidR="006567FE" w:rsidRPr="006567FE" w:rsidSect="00D34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41BB"/>
    <w:multiLevelType w:val="hybridMultilevel"/>
    <w:tmpl w:val="4FFE35DE"/>
    <w:lvl w:ilvl="0" w:tplc="27C037B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65E84936"/>
    <w:multiLevelType w:val="hybridMultilevel"/>
    <w:tmpl w:val="B8E0EB7A"/>
    <w:lvl w:ilvl="0" w:tplc="0C0A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8B"/>
    <w:rsid w:val="001B019A"/>
    <w:rsid w:val="0031078E"/>
    <w:rsid w:val="00372B61"/>
    <w:rsid w:val="004E6D97"/>
    <w:rsid w:val="0058433A"/>
    <w:rsid w:val="006567FE"/>
    <w:rsid w:val="00910342"/>
    <w:rsid w:val="00937F8E"/>
    <w:rsid w:val="00960856"/>
    <w:rsid w:val="009A4180"/>
    <w:rsid w:val="009D6333"/>
    <w:rsid w:val="00A1460E"/>
    <w:rsid w:val="00BB6A40"/>
    <w:rsid w:val="00D20E4F"/>
    <w:rsid w:val="00D34A32"/>
    <w:rsid w:val="00E46002"/>
    <w:rsid w:val="00E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1DE03B2A.dotm</Template>
  <TotalTime>5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Cruz Roldán</dc:creator>
  <cp:lastModifiedBy>Mari Cruz Roldán</cp:lastModifiedBy>
  <cp:revision>3</cp:revision>
  <cp:lastPrinted>2015-01-08T11:40:00Z</cp:lastPrinted>
  <dcterms:created xsi:type="dcterms:W3CDTF">2015-01-07T08:16:00Z</dcterms:created>
  <dcterms:modified xsi:type="dcterms:W3CDTF">2015-01-08T11:44:00Z</dcterms:modified>
</cp:coreProperties>
</file>