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CE" w:rsidRPr="003352CE" w:rsidRDefault="003352CE">
      <w:pPr>
        <w:rPr>
          <w:b/>
        </w:rPr>
      </w:pPr>
      <w:r w:rsidRPr="003352CE">
        <w:rPr>
          <w:b/>
        </w:rPr>
        <w:t>2. A partir de la información anterior, indica cuántas direcciones IP pueden haber en tu red y pon dos ejemplos de ellas. ¿Y si la máscara fuese 255.255.255.64?</w:t>
      </w:r>
    </w:p>
    <w:p w:rsidR="003352CE" w:rsidRDefault="003352CE">
      <w:r>
        <w:t>Pueden haber 253 direcciones, ya que el 0 y el 255 no pueden contener</w:t>
      </w:r>
    </w:p>
    <w:p w:rsidR="003352CE" w:rsidRDefault="003352CE">
      <w:r>
        <w:t xml:space="preserve">No puede haber una máscara acabada en 64. </w:t>
      </w:r>
    </w:p>
    <w:p w:rsidR="003352CE" w:rsidRDefault="003352CE">
      <w:pPr>
        <w:rPr>
          <w:b/>
        </w:rPr>
      </w:pPr>
      <w:r w:rsidRPr="003352CE">
        <w:rPr>
          <w:b/>
        </w:rPr>
        <w:t>3. Deshabilita la interfaz de red principal (</w:t>
      </w:r>
      <w:proofErr w:type="spellStart"/>
      <w:r w:rsidRPr="003352CE">
        <w:rPr>
          <w:b/>
        </w:rPr>
        <w:t>p.e</w:t>
      </w:r>
      <w:proofErr w:type="spellEnd"/>
      <w:r w:rsidRPr="003352CE">
        <w:rPr>
          <w:b/>
        </w:rPr>
        <w:t xml:space="preserve">. eth0) y vuélvela a habilitar. Para ello utiliza alguna de las opciones del comando </w:t>
      </w:r>
      <w:proofErr w:type="spellStart"/>
      <w:r w:rsidRPr="003352CE">
        <w:rPr>
          <w:b/>
        </w:rPr>
        <w:t>ifconfig</w:t>
      </w:r>
      <w:proofErr w:type="spellEnd"/>
      <w:r w:rsidRPr="003352CE">
        <w:rPr>
          <w:b/>
        </w:rPr>
        <w:t xml:space="preserve">. Observa cómo se cambia el estado de la interfaz al ejecutar el propio comando </w:t>
      </w:r>
      <w:proofErr w:type="spellStart"/>
      <w:r w:rsidRPr="003352CE">
        <w:rPr>
          <w:b/>
        </w:rPr>
        <w:t>ifconfig</w:t>
      </w:r>
      <w:proofErr w:type="spellEnd"/>
      <w:r w:rsidRPr="003352CE">
        <w:rPr>
          <w:b/>
        </w:rPr>
        <w:t xml:space="preserve"> sin parámetros. Al volver a habilitar, ¿es posible que cambie la dirección IP?</w:t>
      </w:r>
    </w:p>
    <w:p w:rsidR="003352CE" w:rsidRDefault="00AD7EDC">
      <w:r>
        <w:t xml:space="preserve">Se habilita y deshabilita manualmente con la opción </w:t>
      </w:r>
      <w:r w:rsidR="009A0123">
        <w:t>de RED</w:t>
      </w:r>
    </w:p>
    <w:p w:rsidR="003352CE" w:rsidRDefault="009A0123">
      <w:pPr>
        <w:rPr>
          <w:b/>
        </w:rPr>
      </w:pPr>
      <w:r w:rsidRPr="009A0123">
        <w:rPr>
          <w:b/>
        </w:rPr>
        <w:t xml:space="preserve">4. Averigua algunas de las direcciones IP que están ocupadas en tu red, y haz ping a dichas direcciones. Haz ping también a tu dirección de </w:t>
      </w:r>
      <w:proofErr w:type="spellStart"/>
      <w:r w:rsidRPr="009A0123">
        <w:rPr>
          <w:b/>
        </w:rPr>
        <w:t>loopback</w:t>
      </w:r>
      <w:proofErr w:type="spellEnd"/>
      <w:r w:rsidRPr="009A0123">
        <w:rPr>
          <w:b/>
        </w:rPr>
        <w:t xml:space="preserve">, a la puerta de enlace y a www.google.es. Si desconectásemos el cable telefónico que entra al </w:t>
      </w:r>
      <w:proofErr w:type="spellStart"/>
      <w:r w:rsidRPr="009A0123">
        <w:rPr>
          <w:b/>
        </w:rPr>
        <w:t>router</w:t>
      </w:r>
      <w:proofErr w:type="spellEnd"/>
      <w:r w:rsidRPr="009A0123">
        <w:rPr>
          <w:b/>
        </w:rPr>
        <w:t>, ¿estos pings seguirían funcionando? ¿Y si desconectamos el cable de red de nuestra máquina?</w:t>
      </w:r>
    </w:p>
    <w:p w:rsidR="00461348" w:rsidRDefault="00461348">
      <w:r>
        <w:t>Seguirá</w:t>
      </w:r>
      <w:r w:rsidRPr="00461348">
        <w:t xml:space="preserve"> funcionando menos en pin</w:t>
      </w:r>
      <w:r>
        <w:t>g de google, ya que con el nece</w:t>
      </w:r>
      <w:r w:rsidRPr="00461348">
        <w:t>s</w:t>
      </w:r>
      <w:r>
        <w:t>i</w:t>
      </w:r>
      <w:r w:rsidRPr="00461348">
        <w:t>ta acceso a la red para conectar. Mientras que los otros conecta localmente</w:t>
      </w:r>
    </w:p>
    <w:p w:rsidR="00103CDA" w:rsidRDefault="00103CDA">
      <w:pPr>
        <w:rPr>
          <w:b/>
        </w:rPr>
      </w:pPr>
      <w:r w:rsidRPr="00103CDA">
        <w:rPr>
          <w:b/>
        </w:rPr>
        <w:t>5. Comprueba la conectividad con las direcciones siguientes, anotando la dirección IP que recibe la petición, los paquetes enviados, recibidos y perdidos, así como los tiempos mínimo, máximo y medio de envío. Para cada petición, envía sólo 5 paquetes (busca cómo hacerlo con alguna de las opciones del comando ping). Acompaña los comentarios con capturas de pantalla.</w:t>
      </w:r>
    </w:p>
    <w:p w:rsidR="00103CDA" w:rsidRPr="00103CDA" w:rsidRDefault="00103CDA">
      <w:r>
        <w:t>A medida que el ping se hace más lejos  aumenta el tiempo de espera</w:t>
      </w:r>
    </w:p>
    <w:p w:rsidR="00103CDA" w:rsidRDefault="00103CDA"/>
    <w:p w:rsidR="00103CDA" w:rsidRDefault="00103CDA">
      <w:pPr>
        <w:rPr>
          <w:b/>
        </w:rPr>
      </w:pPr>
      <w:r w:rsidRPr="00103CDA">
        <w:rPr>
          <w:b/>
        </w:rPr>
        <w:t>6. Indica el número de saltos para llegar a los destinos anteriores junto con capturas de pantalla. Comenta si ves algo significativo en los saltos que requieren mayor tiempo o en la ruta que se sigue (si puedes intuir algo a partir de los nombres que aparecen).</w:t>
      </w:r>
    </w:p>
    <w:p w:rsidR="00103CDA" w:rsidRDefault="00103CDA">
      <w:r>
        <w:t xml:space="preserve">Instalamos el </w:t>
      </w:r>
      <w:proofErr w:type="spellStart"/>
      <w:r>
        <w:t>traceroute</w:t>
      </w:r>
      <w:proofErr w:type="spellEnd"/>
      <w:r>
        <w:t xml:space="preserve"> y lo usamos para poner IP. En caso de los </w:t>
      </w:r>
      <w:proofErr w:type="spellStart"/>
      <w:r>
        <w:t>PCs</w:t>
      </w:r>
      <w:proofErr w:type="spellEnd"/>
      <w:r>
        <w:t xml:space="preserve"> de clase solo da 1 salto. </w:t>
      </w:r>
    </w:p>
    <w:p w:rsidR="00103CDA" w:rsidRPr="00103CDA" w:rsidRDefault="00103CDA">
      <w:pPr>
        <w:rPr>
          <w:b/>
        </w:rPr>
      </w:pPr>
    </w:p>
    <w:p w:rsidR="00103CDA" w:rsidRPr="00103CDA" w:rsidRDefault="00103CDA">
      <w:pPr>
        <w:rPr>
          <w:b/>
        </w:rPr>
      </w:pPr>
      <w:r w:rsidRPr="00103CDA">
        <w:rPr>
          <w:b/>
        </w:rPr>
        <w:t xml:space="preserve">7. Averigua los paquetes IP recibidos y peticiones enviadas por la interfaz de red. Acompaña el resultado con una captura de pantalla en donde se muestre. Para ello, prueba a utilizar el comando </w:t>
      </w:r>
      <w:proofErr w:type="spellStart"/>
      <w:r w:rsidRPr="00103CDA">
        <w:rPr>
          <w:b/>
        </w:rPr>
        <w:t>netstat</w:t>
      </w:r>
      <w:proofErr w:type="spellEnd"/>
      <w:r w:rsidRPr="00103CDA">
        <w:rPr>
          <w:b/>
        </w:rPr>
        <w:t xml:space="preserve"> con alguna de sus opciones.</w:t>
      </w:r>
    </w:p>
    <w:p w:rsidR="00103CDA" w:rsidRPr="00103CDA" w:rsidRDefault="00103CDA">
      <w:proofErr w:type="spellStart"/>
      <w:r w:rsidRPr="00103CDA">
        <w:t>Netstat</w:t>
      </w:r>
      <w:proofErr w:type="spellEnd"/>
      <w:r w:rsidRPr="00103CDA">
        <w:t xml:space="preserve"> </w:t>
      </w:r>
      <w:r>
        <w:t>–</w:t>
      </w:r>
      <w:r w:rsidRPr="00103CDA">
        <w:t>s</w:t>
      </w:r>
      <w:r>
        <w:t xml:space="preserve"> y buscamos en Ipcm</w:t>
      </w:r>
      <w:bookmarkStart w:id="0" w:name="_GoBack"/>
      <w:bookmarkEnd w:id="0"/>
    </w:p>
    <w:sectPr w:rsidR="00103CDA" w:rsidRPr="00103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0D"/>
    <w:rsid w:val="000D0A0D"/>
    <w:rsid w:val="00103CDA"/>
    <w:rsid w:val="003352CE"/>
    <w:rsid w:val="00461348"/>
    <w:rsid w:val="009A0123"/>
    <w:rsid w:val="00A94E54"/>
    <w:rsid w:val="00A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Jarenyo Picazo</dc:creator>
  <cp:keywords/>
  <dc:description/>
  <cp:lastModifiedBy>Rafael Jarenyo Picazo</cp:lastModifiedBy>
  <cp:revision>3</cp:revision>
  <dcterms:created xsi:type="dcterms:W3CDTF">2015-04-20T10:24:00Z</dcterms:created>
  <dcterms:modified xsi:type="dcterms:W3CDTF">2015-04-20T11:28:00Z</dcterms:modified>
</cp:coreProperties>
</file>