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F1" w:rsidRPr="00C76F15" w:rsidRDefault="00DB29E3" w:rsidP="00DB29E3">
      <w:pPr>
        <w:jc w:val="center"/>
        <w:rPr>
          <w:rFonts w:cstheme="minorHAnsi"/>
          <w:sz w:val="36"/>
          <w:szCs w:val="36"/>
        </w:rPr>
      </w:pPr>
      <w:r w:rsidRPr="00C76F15">
        <w:rPr>
          <w:rFonts w:cstheme="minorHAnsi"/>
          <w:sz w:val="36"/>
          <w:szCs w:val="36"/>
        </w:rPr>
        <w:t xml:space="preserve">PROJEKTOWANIE ALGORYTMÓW I METODY SZTUCZNEJ INTELIGENCJI – </w:t>
      </w:r>
      <w:r w:rsidR="001E06FE">
        <w:rPr>
          <w:rFonts w:cstheme="minorHAnsi"/>
          <w:sz w:val="36"/>
          <w:szCs w:val="36"/>
        </w:rPr>
        <w:t>GRAFY</w:t>
      </w:r>
    </w:p>
    <w:p w:rsidR="00DB29E3" w:rsidRPr="00C76F15" w:rsidRDefault="00DB29E3" w:rsidP="00DB29E3">
      <w:pPr>
        <w:jc w:val="right"/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Wtorek 15:15</w:t>
      </w:r>
    </w:p>
    <w:p w:rsidR="00904855" w:rsidRPr="00C76F15" w:rsidRDefault="00DB29E3" w:rsidP="00904855">
      <w:pPr>
        <w:jc w:val="right"/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Rafał Rzewucki</w:t>
      </w:r>
      <w:r w:rsidR="00904855" w:rsidRPr="00C76F15">
        <w:rPr>
          <w:rFonts w:cstheme="minorHAnsi"/>
          <w:sz w:val="24"/>
          <w:szCs w:val="24"/>
        </w:rPr>
        <w:t xml:space="preserve"> 248926</w:t>
      </w:r>
    </w:p>
    <w:p w:rsidR="00904855" w:rsidRPr="00C76F15" w:rsidRDefault="00904855" w:rsidP="00904855">
      <w:pPr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Prowadzący:</w:t>
      </w:r>
    </w:p>
    <w:p w:rsidR="00904855" w:rsidRPr="00C76F15" w:rsidRDefault="00904855" w:rsidP="00904855">
      <w:pPr>
        <w:rPr>
          <w:rFonts w:cstheme="minorHAnsi"/>
          <w:sz w:val="24"/>
          <w:szCs w:val="24"/>
        </w:rPr>
        <w:sectPr w:rsidR="00904855" w:rsidRPr="00C76F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76F15">
        <w:rPr>
          <w:rFonts w:cstheme="minorHAnsi"/>
          <w:sz w:val="24"/>
          <w:szCs w:val="24"/>
        </w:rPr>
        <w:t>Mgr inż. Marcin Ochman</w:t>
      </w:r>
    </w:p>
    <w:p w:rsidR="00DB29E3" w:rsidRPr="00C76F15" w:rsidRDefault="00DB29E3" w:rsidP="00DB29E3">
      <w:pPr>
        <w:pStyle w:val="Nagwek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lastRenderedPageBreak/>
        <w:t>Wstęp</w:t>
      </w:r>
    </w:p>
    <w:p w:rsidR="00683243" w:rsidRPr="00C76F15" w:rsidRDefault="00DB29E3" w:rsidP="001E06FE">
      <w:pPr>
        <w:ind w:firstLine="360"/>
        <w:rPr>
          <w:rFonts w:cstheme="minorHAnsi"/>
        </w:rPr>
      </w:pPr>
      <w:r w:rsidRPr="00C76F15">
        <w:rPr>
          <w:rFonts w:cstheme="minorHAnsi"/>
        </w:rPr>
        <w:t xml:space="preserve">Celem projektu było </w:t>
      </w:r>
      <w:r w:rsidR="001E06FE">
        <w:rPr>
          <w:rFonts w:cstheme="minorHAnsi"/>
        </w:rPr>
        <w:t>zbadać efektywność algorytm</w:t>
      </w:r>
      <w:r w:rsidR="00E063BE">
        <w:rPr>
          <w:rFonts w:cstheme="minorHAnsi"/>
        </w:rPr>
        <w:t xml:space="preserve">u </w:t>
      </w:r>
      <w:proofErr w:type="spellStart"/>
      <w:r w:rsidR="00E063BE" w:rsidRPr="001E06FE">
        <w:rPr>
          <w:rFonts w:cstheme="minorHAnsi"/>
        </w:rPr>
        <w:t>Bellmana-Forda</w:t>
      </w:r>
      <w:proofErr w:type="spellEnd"/>
      <w:r w:rsidR="00E063BE">
        <w:rPr>
          <w:rFonts w:cstheme="minorHAnsi"/>
        </w:rPr>
        <w:t xml:space="preserve"> w zależności od sposobu reprezentacji grafu.</w:t>
      </w:r>
    </w:p>
    <w:p w:rsidR="00683243" w:rsidRPr="00C76F15" w:rsidRDefault="003703CE" w:rsidP="00EE0814">
      <w:pPr>
        <w:pStyle w:val="Nagwek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 xml:space="preserve">Opis </w:t>
      </w:r>
      <w:r w:rsidR="001E06FE" w:rsidRPr="001E06FE">
        <w:rPr>
          <w:rFonts w:asciiTheme="minorHAnsi" w:hAnsiTheme="minorHAnsi" w:cstheme="minorHAnsi"/>
          <w:color w:val="auto"/>
        </w:rPr>
        <w:t>Algorytm</w:t>
      </w:r>
      <w:r w:rsidR="001E06FE">
        <w:rPr>
          <w:rFonts w:asciiTheme="minorHAnsi" w:hAnsiTheme="minorHAnsi" w:cstheme="minorHAnsi"/>
          <w:color w:val="auto"/>
        </w:rPr>
        <w:t>u</w:t>
      </w:r>
      <w:r w:rsidR="001E06FE" w:rsidRPr="001E06F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1E06FE" w:rsidRPr="001E06FE">
        <w:rPr>
          <w:rFonts w:asciiTheme="minorHAnsi" w:hAnsiTheme="minorHAnsi" w:cstheme="minorHAnsi"/>
          <w:color w:val="auto"/>
        </w:rPr>
        <w:t>Bellmana-Forda</w:t>
      </w:r>
      <w:proofErr w:type="spellEnd"/>
    </w:p>
    <w:p w:rsidR="001E06FE" w:rsidRDefault="001E06FE" w:rsidP="001E06FE">
      <w:pPr>
        <w:pStyle w:val="Nagwek1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 w:rsidRPr="001E06FE">
        <w:rPr>
          <w:rFonts w:asciiTheme="minorHAnsi" w:hAnsiTheme="minorHAnsi" w:cstheme="minorHAnsi"/>
          <w:color w:val="auto"/>
          <w:sz w:val="22"/>
          <w:szCs w:val="22"/>
        </w:rPr>
        <w:t>Algorytm służący do znalezienia najkrótszej ścieżki w grafie wazony z wierzchołka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źródłowego do wszystkich pozostałych wierzchołków. Działanie algorytmu opiera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się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na metodzie relaksacji (sprawdzaniu, czy przy przejściu dana krawędzią grafu, nie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otrzymamy krótszej ścieżki niż dotychczasowa).</w:t>
      </w:r>
    </w:p>
    <w:p w:rsidR="001E06FE" w:rsidRPr="001E06FE" w:rsidRDefault="001E06FE" w:rsidP="00A25774">
      <w:pPr>
        <w:pStyle w:val="Nagwek1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Algorytm </w:t>
      </w:r>
      <w:proofErr w:type="spellStart"/>
      <w:r w:rsidRPr="001E06FE">
        <w:rPr>
          <w:rFonts w:asciiTheme="minorHAnsi" w:hAnsiTheme="minorHAnsi" w:cstheme="minorHAnsi"/>
          <w:color w:val="auto"/>
          <w:sz w:val="22"/>
          <w:szCs w:val="22"/>
        </w:rPr>
        <w:t>Bellmana-Forda</w:t>
      </w:r>
      <w:proofErr w:type="spellEnd"/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w porównaniu z algorytmem Dijkstry jest wolniejszy, jednak bardziej uniwersalny. Algorytm ten jest bowiem w stanie obsługiwać grafy z ujemnymi wartościami krawędzi oraz wykrywać ujemne cykle, które być może zostały stworzone przez te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ujemne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wartości.</w:t>
      </w:r>
    </w:p>
    <w:p w:rsidR="00975E68" w:rsidRPr="00C76F15" w:rsidRDefault="00975E68" w:rsidP="00A25774">
      <w:pPr>
        <w:pStyle w:val="Nagwek1"/>
        <w:ind w:firstLine="360"/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>3. Opis programu</w:t>
      </w:r>
    </w:p>
    <w:p w:rsidR="00975E68" w:rsidRDefault="00975E68" w:rsidP="00975E68">
      <w:pPr>
        <w:rPr>
          <w:rFonts w:cstheme="minorHAnsi"/>
        </w:rPr>
      </w:pPr>
      <w:r w:rsidRPr="00C76F15">
        <w:rPr>
          <w:rFonts w:cstheme="minorHAnsi"/>
        </w:rPr>
        <w:tab/>
        <w:t>Program składa się z pliku głównego main.cpp oraz dodatkowych plików nagłówkowych w tym z plików</w:t>
      </w:r>
      <w:r w:rsidR="00195D57">
        <w:rPr>
          <w:rFonts w:cstheme="minorHAnsi"/>
        </w:rPr>
        <w:t xml:space="preserve">: </w:t>
      </w:r>
    </w:p>
    <w:p w:rsidR="00195D57" w:rsidRDefault="00195D57" w:rsidP="00195D57">
      <w:pPr>
        <w:pStyle w:val="Akapitzlist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GraphGenerator.h</w:t>
      </w:r>
      <w:proofErr w:type="spellEnd"/>
      <w:r>
        <w:rPr>
          <w:rFonts w:cstheme="minorHAnsi"/>
        </w:rPr>
        <w:t xml:space="preserve"> – zawiera klasę, która pozwala wygenerować losowy graf o zadanej liczbie wierzchołków, oraz gęstości,</w:t>
      </w:r>
    </w:p>
    <w:p w:rsidR="00195D57" w:rsidRDefault="00195D57" w:rsidP="00195D57">
      <w:pPr>
        <w:pStyle w:val="Akapitzlist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Edge.h</w:t>
      </w:r>
      <w:proofErr w:type="spellEnd"/>
      <w:r>
        <w:rPr>
          <w:rFonts w:cstheme="minorHAnsi"/>
        </w:rPr>
        <w:t xml:space="preserve"> – zawiera klasę, która definiuje obiekt krawędzi w grafie,</w:t>
      </w:r>
    </w:p>
    <w:p w:rsidR="00195D57" w:rsidRPr="00195D57" w:rsidRDefault="00195D57" w:rsidP="00195D57">
      <w:pPr>
        <w:pStyle w:val="Akapitzlist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Vertex.h</w:t>
      </w:r>
      <w:proofErr w:type="spellEnd"/>
      <w:r>
        <w:rPr>
          <w:rFonts w:cstheme="minorHAnsi"/>
        </w:rPr>
        <w:t xml:space="preserve"> – zawiera klasę, która definiuje obiekt wierzchołka w grafie,</w:t>
      </w:r>
    </w:p>
    <w:p w:rsidR="00195D57" w:rsidRDefault="00195D57" w:rsidP="00195D57">
      <w:pPr>
        <w:pStyle w:val="Akapitzlist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ListGraph.h</w:t>
      </w:r>
      <w:proofErr w:type="spellEnd"/>
      <w:r>
        <w:rPr>
          <w:rFonts w:cstheme="minorHAnsi"/>
        </w:rPr>
        <w:t xml:space="preserve"> – zawiera klasę definiującą podstawowe operacje grafu oraz wszystkie metody grafu. Definiuje listę sąsiedztwa, dziedziczy po klasie </w:t>
      </w:r>
      <w:proofErr w:type="spellStart"/>
      <w:r>
        <w:rPr>
          <w:rFonts w:cstheme="minorHAnsi"/>
        </w:rPr>
        <w:t>GraphGenerator</w:t>
      </w:r>
      <w:proofErr w:type="spellEnd"/>
      <w:r>
        <w:rPr>
          <w:rFonts w:cstheme="minorHAnsi"/>
        </w:rPr>
        <w:t>,</w:t>
      </w:r>
    </w:p>
    <w:p w:rsidR="00195D57" w:rsidRPr="00195D57" w:rsidRDefault="00195D57" w:rsidP="00195D57">
      <w:pPr>
        <w:pStyle w:val="Akapitzlist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MatrixGraph.h</w:t>
      </w:r>
      <w:proofErr w:type="spellEnd"/>
      <w:r>
        <w:rPr>
          <w:rFonts w:cstheme="minorHAnsi"/>
        </w:rPr>
        <w:t xml:space="preserve"> – zawiera klasę dziedziczącą po klasie </w:t>
      </w:r>
      <w:proofErr w:type="spellStart"/>
      <w:r>
        <w:rPr>
          <w:rFonts w:cstheme="minorHAnsi"/>
        </w:rPr>
        <w:t>ListGraph</w:t>
      </w:r>
      <w:proofErr w:type="spellEnd"/>
      <w:r>
        <w:rPr>
          <w:rFonts w:cstheme="minorHAnsi"/>
        </w:rPr>
        <w:t xml:space="preserve">. Przeciąża ona niektóre metody, aby zamiast listy sąsiedztwa uzyskać macierz sąsiedztwa. </w:t>
      </w:r>
    </w:p>
    <w:p w:rsidR="00975E68" w:rsidRPr="00C76F15" w:rsidRDefault="00975E68" w:rsidP="00975E68">
      <w:pPr>
        <w:rPr>
          <w:rFonts w:cstheme="minorHAnsi"/>
        </w:rPr>
      </w:pPr>
      <w:r w:rsidRPr="00C76F15">
        <w:rPr>
          <w:rFonts w:cstheme="minorHAnsi"/>
        </w:rPr>
        <w:tab/>
        <w:t xml:space="preserve">Do badania czasu wykonywania algorytmu została </w:t>
      </w:r>
      <w:r w:rsidR="005B4B8E" w:rsidRPr="00C76F15">
        <w:rPr>
          <w:rFonts w:cstheme="minorHAnsi"/>
        </w:rPr>
        <w:t>wykorzystana</w:t>
      </w:r>
      <w:r w:rsidRPr="00C76F15">
        <w:rPr>
          <w:rFonts w:cstheme="minorHAnsi"/>
        </w:rPr>
        <w:t xml:space="preserve"> biblioteka „</w:t>
      </w:r>
      <w:proofErr w:type="spellStart"/>
      <w:r w:rsidRPr="00C76F15">
        <w:rPr>
          <w:rFonts w:cstheme="minorHAnsi"/>
        </w:rPr>
        <w:t>chrono</w:t>
      </w:r>
      <w:proofErr w:type="spellEnd"/>
      <w:r w:rsidRPr="00C76F15">
        <w:rPr>
          <w:rFonts w:cstheme="minorHAnsi"/>
        </w:rPr>
        <w:t>”</w:t>
      </w:r>
      <w:r w:rsidR="005B4B8E" w:rsidRPr="00C76F15">
        <w:rPr>
          <w:rFonts w:cstheme="minorHAnsi"/>
        </w:rPr>
        <w:t xml:space="preserve"> a dokładniej zegar w niej zawarty o nazwie „</w:t>
      </w:r>
      <w:proofErr w:type="spellStart"/>
      <w:r w:rsidR="005B4B8E" w:rsidRPr="00C76F15">
        <w:rPr>
          <w:rFonts w:cstheme="minorHAnsi"/>
        </w:rPr>
        <w:t>high_resolution_clock</w:t>
      </w:r>
      <w:proofErr w:type="spellEnd"/>
      <w:r w:rsidR="005B4B8E" w:rsidRPr="00C76F15">
        <w:rPr>
          <w:rFonts w:cstheme="minorHAnsi"/>
        </w:rPr>
        <w:t>”, który gwarantuje największą możliwą na danym komputerze rozdzielczość pomiaru czasu.</w:t>
      </w:r>
    </w:p>
    <w:p w:rsidR="00A25774" w:rsidRPr="00C76F15" w:rsidRDefault="005B4B8E" w:rsidP="00AB441D">
      <w:pPr>
        <w:rPr>
          <w:rFonts w:cstheme="minorHAnsi"/>
        </w:rPr>
      </w:pPr>
      <w:r w:rsidRPr="00C76F15">
        <w:rPr>
          <w:rFonts w:cstheme="minorHAnsi"/>
        </w:rPr>
        <w:tab/>
        <w:t xml:space="preserve">W pliku main.cpp został również zaimplementowany mechanizm umożliwiający uruchomienie </w:t>
      </w:r>
      <w:r w:rsidR="00A655F2" w:rsidRPr="00C76F15">
        <w:rPr>
          <w:rFonts w:cstheme="minorHAnsi"/>
        </w:rPr>
        <w:t xml:space="preserve">testowania każdego algorytmu z osobna równocześnie na osobnych wątkach, co umożliwia pełne wykorzystanie możliwości obliczeniowych komputera i </w:t>
      </w:r>
      <w:r w:rsidR="00A25774" w:rsidRPr="00C76F15">
        <w:rPr>
          <w:rFonts w:cstheme="minorHAnsi"/>
        </w:rPr>
        <w:t xml:space="preserve">znacznie </w:t>
      </w:r>
      <w:r w:rsidR="00A655F2" w:rsidRPr="00C76F15">
        <w:rPr>
          <w:rFonts w:cstheme="minorHAnsi"/>
        </w:rPr>
        <w:t xml:space="preserve">przyśpiesza testowanie </w:t>
      </w:r>
      <w:r w:rsidR="00AB441D" w:rsidRPr="00C76F15">
        <w:rPr>
          <w:rFonts w:cstheme="minorHAnsi"/>
        </w:rPr>
        <w:t>zaimplementowan</w:t>
      </w:r>
      <w:r w:rsidR="00AB441D">
        <w:rPr>
          <w:rFonts w:cstheme="minorHAnsi"/>
        </w:rPr>
        <w:t>ych klas grafów</w:t>
      </w:r>
      <w:r w:rsidR="00A655F2" w:rsidRPr="00C76F15">
        <w:rPr>
          <w:rFonts w:cstheme="minorHAnsi"/>
        </w:rPr>
        <w:t>.</w:t>
      </w:r>
      <w:r w:rsidR="00AB441D" w:rsidRPr="00C76F15">
        <w:rPr>
          <w:rFonts w:cstheme="minorHAnsi"/>
        </w:rPr>
        <w:t xml:space="preserve"> </w:t>
      </w:r>
      <w:r w:rsidR="00A25774" w:rsidRPr="00C76F15">
        <w:rPr>
          <w:rFonts w:cstheme="minorHAnsi"/>
        </w:rPr>
        <w:t>Prezentacja wyników</w:t>
      </w:r>
    </w:p>
    <w:p w:rsidR="00EE6974" w:rsidRPr="00C76F15" w:rsidRDefault="00EE6974" w:rsidP="00987CB6">
      <w:pPr>
        <w:ind w:firstLine="360"/>
        <w:rPr>
          <w:rFonts w:cstheme="minorHAnsi"/>
        </w:rPr>
      </w:pPr>
      <w:r w:rsidRPr="00C76F15">
        <w:rPr>
          <w:rFonts w:cstheme="minorHAnsi"/>
        </w:rPr>
        <w:t xml:space="preserve">Dla jak najlepszego wyeliminowania błędów pomiarów związanych z uruchomionymi dodatkowymi </w:t>
      </w:r>
      <w:r w:rsidR="009B3A30" w:rsidRPr="00C76F15">
        <w:rPr>
          <w:rFonts w:cstheme="minorHAnsi"/>
        </w:rPr>
        <w:t>programami w tle, pomiary zostały powtórzone trzy razy i została wyciągnięta z nich średnia arytmetyczna.</w:t>
      </w:r>
    </w:p>
    <w:p w:rsidR="000B241E" w:rsidRDefault="000B241E" w:rsidP="00195D57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  <w:sectPr w:rsidR="000B241E" w:rsidSect="009D6B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5D57" w:rsidRDefault="00195D57" w:rsidP="00195D57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Otrzymane rezultaty</w:t>
      </w:r>
    </w:p>
    <w:p w:rsidR="00195D57" w:rsidRDefault="00195D57" w:rsidP="00195D57">
      <w:pPr>
        <w:pStyle w:val="Akapitzlist"/>
        <w:numPr>
          <w:ilvl w:val="0"/>
          <w:numId w:val="10"/>
        </w:numPr>
      </w:pPr>
      <w:r>
        <w:t xml:space="preserve">Wyniki efektywności zaimplementowanego algorytmu </w:t>
      </w:r>
      <w:proofErr w:type="spellStart"/>
      <w:r>
        <w:t>Bellmana-Forda</w:t>
      </w:r>
      <w:proofErr w:type="spellEnd"/>
      <w:r>
        <w:t xml:space="preserve"> dla </w:t>
      </w:r>
      <w:r w:rsidR="000B241E">
        <w:t>wszystkich testowanych gęstości grafu.</w:t>
      </w:r>
    </w:p>
    <w:p w:rsidR="000B241E" w:rsidRDefault="000B241E" w:rsidP="000B241E">
      <w:pPr>
        <w:pStyle w:val="Akapitzlist"/>
        <w:numPr>
          <w:ilvl w:val="1"/>
          <w:numId w:val="10"/>
        </w:numPr>
      </w:pPr>
      <w:r>
        <w:t>Lista sąsiedztwa</w:t>
      </w:r>
    </w:p>
    <w:tbl>
      <w:tblPr>
        <w:tblW w:w="5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540"/>
      </w:tblGrid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Liczba wierzchołków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Gęstość grafu [%]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0,0067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0,1460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0,1471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0,1456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0,1415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0,5721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0,5761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0,5823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0,5839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15,700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17,728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17,065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16,738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77,533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83,290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80,433</w:t>
            </w:r>
          </w:p>
        </w:tc>
      </w:tr>
      <w:tr w:rsidR="000B241E" w:rsidRPr="000B241E" w:rsidTr="000B241E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5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0B241E" w:rsidRPr="000B241E" w:rsidRDefault="000B241E" w:rsidP="000B2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41E">
              <w:rPr>
                <w:rFonts w:ascii="Calibri" w:eastAsia="Times New Roman" w:hAnsi="Calibri" w:cs="Calibri"/>
                <w:color w:val="000000"/>
                <w:lang w:eastAsia="pl-PL"/>
              </w:rPr>
              <w:t>80,311</w:t>
            </w:r>
          </w:p>
        </w:tc>
      </w:tr>
    </w:tbl>
    <w:p w:rsidR="000B241E" w:rsidRDefault="000B241E" w:rsidP="000B241E">
      <w:pPr>
        <w:jc w:val="center"/>
      </w:pPr>
    </w:p>
    <w:p w:rsidR="000B241E" w:rsidRPr="00195D57" w:rsidRDefault="000B241E" w:rsidP="000B241E">
      <w:r>
        <w:rPr>
          <w:noProof/>
        </w:rPr>
        <w:drawing>
          <wp:inline distT="0" distB="0" distL="0" distR="0" wp14:anchorId="13A4379A" wp14:editId="109A6D5C">
            <wp:extent cx="6598542" cy="3291840"/>
            <wp:effectExtent l="0" t="0" r="12065" b="38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EA24E9-E854-45BD-8403-DE0F543C3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241E" w:rsidRDefault="000B241E" w:rsidP="000B241E">
      <w:pPr>
        <w:pStyle w:val="Akapitzlist"/>
        <w:numPr>
          <w:ilvl w:val="1"/>
          <w:numId w:val="10"/>
        </w:numPr>
        <w:sectPr w:rsidR="000B241E" w:rsidSect="009D6B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5D57" w:rsidRDefault="000B241E" w:rsidP="000B241E">
      <w:pPr>
        <w:pStyle w:val="Akapitzlist"/>
        <w:numPr>
          <w:ilvl w:val="1"/>
          <w:numId w:val="10"/>
        </w:numPr>
      </w:pPr>
      <w:r>
        <w:lastRenderedPageBreak/>
        <w:t>Macierz sąsiedztwa</w:t>
      </w: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440"/>
      </w:tblGrid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Liczba wierzchołków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Gęstość grafu [%]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0,0148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0,0152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0,0149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0,0152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0,3418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0,3437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0,3415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0,3424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1,6457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1,8230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1,6960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1,3944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42,960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41,703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43,350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42,722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159,08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161,43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166,69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1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03D60">
              <w:rPr>
                <w:rFonts w:ascii="Calibri" w:eastAsia="Times New Roman" w:hAnsi="Calibri" w:cs="Calibri"/>
                <w:color w:val="000000"/>
                <w:lang w:eastAsia="pl-PL"/>
              </w:rPr>
              <w:t>151,33</w:t>
            </w:r>
          </w:p>
        </w:tc>
      </w:tr>
      <w:tr w:rsidR="00403D60" w:rsidRPr="00403D60" w:rsidTr="00403D6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60" w:rsidRPr="00403D60" w:rsidRDefault="00403D60" w:rsidP="0040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B241E" w:rsidRPr="00195D57" w:rsidRDefault="00403D60" w:rsidP="00195D57">
      <w:r>
        <w:rPr>
          <w:noProof/>
        </w:rPr>
        <w:drawing>
          <wp:inline distT="0" distB="0" distL="0" distR="0" wp14:anchorId="34D42881" wp14:editId="536E60C5">
            <wp:extent cx="6645910" cy="3322320"/>
            <wp:effectExtent l="0" t="0" r="2540" b="1143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15C7AE1F-A259-44DC-B448-48353589EF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562C" w:rsidRDefault="00B3562C" w:rsidP="00B3562C">
      <w:pPr>
        <w:pStyle w:val="Nagwek1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  <w:sectPr w:rsidR="00B3562C" w:rsidSect="009D6B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3D60" w:rsidRDefault="00B3562C" w:rsidP="00B3562C">
      <w:pPr>
        <w:pStyle w:val="Nagwek1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3562C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Wyniki </w:t>
      </w:r>
      <w:r>
        <w:rPr>
          <w:rFonts w:asciiTheme="minorHAnsi" w:hAnsiTheme="minorHAnsi" w:cstheme="minorHAnsi"/>
          <w:color w:val="auto"/>
          <w:sz w:val="22"/>
          <w:szCs w:val="22"/>
        </w:rPr>
        <w:t>efektywności dla poszczególnych gęstości grafu:</w:t>
      </w:r>
    </w:p>
    <w:p w:rsidR="00B3562C" w:rsidRPr="00B3562C" w:rsidRDefault="00B3562C" w:rsidP="00B3562C">
      <w:pPr>
        <w:pStyle w:val="Akapitzlist"/>
        <w:numPr>
          <w:ilvl w:val="1"/>
          <w:numId w:val="10"/>
        </w:numPr>
      </w:pPr>
      <w:r>
        <w:t>Gęstość 25%</w:t>
      </w:r>
    </w:p>
    <w:tbl>
      <w:tblPr>
        <w:tblW w:w="5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894"/>
        <w:gridCol w:w="1026"/>
        <w:gridCol w:w="1760"/>
      </w:tblGrid>
      <w:tr w:rsidR="00B3562C" w:rsidRPr="00B3562C" w:rsidTr="00B3562C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Liczba wierzchołków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Czas [ms]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Stosunek czasów (Macierz/Lista)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Lista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Macierz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0,0067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0,0148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0,1460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0,3418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2,34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0,5721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1,6457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2,88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15,6998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42,9602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2,74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77,5333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159,0820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2,05</w:t>
            </w:r>
          </w:p>
        </w:tc>
      </w:tr>
    </w:tbl>
    <w:p w:rsidR="00B3562C" w:rsidRDefault="00B3562C" w:rsidP="00B3562C">
      <w:pPr>
        <w:pStyle w:val="Nagwek1"/>
        <w:rPr>
          <w:rFonts w:asciiTheme="minorHAnsi" w:hAnsiTheme="minorHAnsi" w:cstheme="minorHAnsi"/>
          <w:color w:val="auto"/>
        </w:rPr>
      </w:pPr>
      <w:r>
        <w:rPr>
          <w:noProof/>
        </w:rPr>
        <w:drawing>
          <wp:inline distT="0" distB="0" distL="0" distR="0" wp14:anchorId="1C7B972F" wp14:editId="27923469">
            <wp:extent cx="6645910" cy="3330575"/>
            <wp:effectExtent l="0" t="0" r="2540" b="317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DDC254D5-900D-4934-9756-E873A8AF4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562C" w:rsidRDefault="00B3562C" w:rsidP="00B3562C"/>
    <w:p w:rsidR="00B3562C" w:rsidRDefault="00B3562C" w:rsidP="00B3562C">
      <w:pPr>
        <w:pStyle w:val="Akapitzlist"/>
        <w:numPr>
          <w:ilvl w:val="1"/>
          <w:numId w:val="10"/>
        </w:numPr>
      </w:pPr>
      <w:r>
        <w:t>Gęstość 50%</w:t>
      </w:r>
    </w:p>
    <w:tbl>
      <w:tblPr>
        <w:tblW w:w="5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894"/>
        <w:gridCol w:w="1026"/>
        <w:gridCol w:w="1760"/>
      </w:tblGrid>
      <w:tr w:rsidR="00B3562C" w:rsidRPr="00B3562C" w:rsidTr="00B3562C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Liczba wierzchołków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Czas [ms]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Stosunek czasów (Macierz/Lista)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Lista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Macierz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0,1471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0,3437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2,34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0,5761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1,8230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17,7276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41,7033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2,35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83,2901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161,4320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1,94</w:t>
            </w:r>
          </w:p>
        </w:tc>
      </w:tr>
    </w:tbl>
    <w:p w:rsidR="00B3562C" w:rsidRDefault="00B3562C" w:rsidP="00B3562C">
      <w:r>
        <w:rPr>
          <w:noProof/>
        </w:rPr>
        <w:lastRenderedPageBreak/>
        <w:drawing>
          <wp:inline distT="0" distB="0" distL="0" distR="0" wp14:anchorId="6D35FB08" wp14:editId="42149B72">
            <wp:extent cx="6645910" cy="3330575"/>
            <wp:effectExtent l="0" t="0" r="2540" b="317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49BC35D-1AFA-475A-8639-1EB4550AD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3562C" w:rsidRDefault="00B3562C" w:rsidP="00B3562C"/>
    <w:p w:rsidR="00B3562C" w:rsidRDefault="00B3562C" w:rsidP="00B3562C">
      <w:pPr>
        <w:pStyle w:val="Akapitzlist"/>
        <w:numPr>
          <w:ilvl w:val="1"/>
          <w:numId w:val="10"/>
        </w:numPr>
      </w:pPr>
      <w:r>
        <w:t>Gęstość 75%</w:t>
      </w:r>
    </w:p>
    <w:tbl>
      <w:tblPr>
        <w:tblW w:w="5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894"/>
        <w:gridCol w:w="1026"/>
        <w:gridCol w:w="1760"/>
      </w:tblGrid>
      <w:tr w:rsidR="00B3562C" w:rsidRPr="00B3562C" w:rsidTr="00B3562C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Liczba wierzchołków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Czas [ms]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Stosunek czasów (Macierz/Lista)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Lista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Macierz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0,0149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2,15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0,1456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0,3415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2,34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0,5823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1,6960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2,91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17,0647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43,3501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2,54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80,4331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166,6940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2,07</w:t>
            </w:r>
          </w:p>
        </w:tc>
      </w:tr>
    </w:tbl>
    <w:p w:rsidR="00B3562C" w:rsidRDefault="00B3562C" w:rsidP="00B3562C"/>
    <w:p w:rsidR="00B3562C" w:rsidRDefault="00B3562C" w:rsidP="00B3562C">
      <w:r>
        <w:rPr>
          <w:noProof/>
        </w:rPr>
        <w:drawing>
          <wp:inline distT="0" distB="0" distL="0" distR="0" wp14:anchorId="502B8E70" wp14:editId="6C83C3B1">
            <wp:extent cx="6645910" cy="3345815"/>
            <wp:effectExtent l="0" t="0" r="2540" b="6985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09E7403C-6B7D-4EDD-835C-1600EB53E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562C" w:rsidRDefault="00B3562C" w:rsidP="00B3562C">
      <w:pPr>
        <w:pStyle w:val="Akapitzlist"/>
        <w:ind w:left="1440"/>
      </w:pPr>
    </w:p>
    <w:p w:rsidR="00B3562C" w:rsidRDefault="00B3562C" w:rsidP="00B3562C">
      <w:pPr>
        <w:pStyle w:val="Akapitzlist"/>
        <w:ind w:left="1440"/>
      </w:pPr>
    </w:p>
    <w:p w:rsidR="00B3562C" w:rsidRDefault="00B3562C" w:rsidP="00B3562C">
      <w:pPr>
        <w:pStyle w:val="Akapitzlist"/>
        <w:ind w:left="1440"/>
      </w:pPr>
    </w:p>
    <w:p w:rsidR="00B3562C" w:rsidRDefault="00B3562C" w:rsidP="00B3562C">
      <w:pPr>
        <w:pStyle w:val="Akapitzlist"/>
        <w:numPr>
          <w:ilvl w:val="1"/>
          <w:numId w:val="10"/>
        </w:numPr>
      </w:pPr>
      <w:r>
        <w:lastRenderedPageBreak/>
        <w:t>Pełny graf (100%)</w:t>
      </w:r>
    </w:p>
    <w:tbl>
      <w:tblPr>
        <w:tblW w:w="5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894"/>
        <w:gridCol w:w="1026"/>
        <w:gridCol w:w="1760"/>
      </w:tblGrid>
      <w:tr w:rsidR="00B3562C" w:rsidRPr="00B3562C" w:rsidTr="00B3562C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Liczba wierzchołków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Czas [ms]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Stosunek czasów (Macierz/Lista)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Lista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FFFFFF"/>
                <w:lang w:eastAsia="pl-PL"/>
              </w:rPr>
              <w:t>Macierz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2C" w:rsidRPr="00B3562C" w:rsidRDefault="00B3562C" w:rsidP="00B3562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l-PL"/>
              </w:rPr>
            </w:pP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0,0152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2,18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0,1415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0,3424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2,42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0,5839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1,3944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2,39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16,7377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42,7219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2,55</w:t>
            </w:r>
          </w:p>
        </w:tc>
      </w:tr>
      <w:tr w:rsidR="00B3562C" w:rsidRPr="00B3562C" w:rsidTr="00B3562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80,3114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151,3310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3562C" w:rsidRPr="00B3562C" w:rsidRDefault="00B3562C" w:rsidP="00B35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562C">
              <w:rPr>
                <w:rFonts w:ascii="Calibri" w:eastAsia="Times New Roman" w:hAnsi="Calibri" w:cs="Calibri"/>
                <w:color w:val="000000"/>
                <w:lang w:eastAsia="pl-PL"/>
              </w:rPr>
              <w:t>1,88</w:t>
            </w:r>
          </w:p>
        </w:tc>
      </w:tr>
    </w:tbl>
    <w:p w:rsidR="00B3562C" w:rsidRDefault="00B3562C" w:rsidP="00B3562C"/>
    <w:p w:rsidR="00B3562C" w:rsidRDefault="00B3562C" w:rsidP="00B3562C">
      <w:r>
        <w:rPr>
          <w:noProof/>
        </w:rPr>
        <w:drawing>
          <wp:inline distT="0" distB="0" distL="0" distR="0" wp14:anchorId="5D44F98E" wp14:editId="3A01DBA5">
            <wp:extent cx="6645910" cy="3345815"/>
            <wp:effectExtent l="0" t="0" r="2540" b="698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B99B6939-1418-4DCC-BFA0-FB90EB72D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3562C" w:rsidRPr="00B3562C" w:rsidRDefault="00B3562C" w:rsidP="00B3562C">
      <w:pPr>
        <w:sectPr w:rsidR="00B3562C" w:rsidRPr="00B3562C" w:rsidSect="009D6B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8EC" w:rsidRPr="00C76F15" w:rsidRDefault="005348EC" w:rsidP="005348EC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lastRenderedPageBreak/>
        <w:t>Podsumowanie</w:t>
      </w:r>
    </w:p>
    <w:p w:rsidR="005348EC" w:rsidRDefault="00BC0FFD" w:rsidP="00E12B7E">
      <w:pPr>
        <w:ind w:firstLine="360"/>
        <w:rPr>
          <w:rFonts w:cstheme="minorHAnsi"/>
        </w:rPr>
      </w:pPr>
      <w:r>
        <w:rPr>
          <w:rFonts w:cstheme="minorHAnsi"/>
        </w:rPr>
        <w:t>Uzyskane czasy przetwarzania zaimplementowanego algorytmu dla różnych liczb wierzchołków i gęstości grafu wyraźnie wskazują, że algorytm dla reprezentacji grafu za pomocą listy sąsiedztwa jest bardziej efektywny niż dla reprezentacji za pomocą macierzy sąsiedztwa. Może być to spowodowane faktem, że w macierzy sąsiedztwa, przeszukiwana jest cała macierz co o wiele bardziej wydłuża czas dostępu do danych niż w zaimplementowanej liście sąsiedztwa, gdzie przeszukiwana jest tylko jej część.</w:t>
      </w:r>
    </w:p>
    <w:p w:rsidR="00BC0FFD" w:rsidRPr="00C76F15" w:rsidRDefault="00BC0FFD" w:rsidP="00E12B7E">
      <w:pPr>
        <w:ind w:firstLine="360"/>
        <w:rPr>
          <w:rFonts w:cstheme="minorHAnsi"/>
        </w:rPr>
      </w:pPr>
      <w:r>
        <w:rPr>
          <w:rFonts w:cstheme="minorHAnsi"/>
        </w:rPr>
        <w:t>Należy również zaznaczyć, że reprezentacja grafu za pomocą macierzy sąsiedztwa potrzebuje znacznie więcej pamięci niż lista sąsiedztwa.</w:t>
      </w:r>
    </w:p>
    <w:p w:rsidR="002A70C2" w:rsidRPr="00C76F15" w:rsidRDefault="00A46C52" w:rsidP="00A46C52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>Literatura</w:t>
      </w:r>
    </w:p>
    <w:p w:rsidR="00A46C52" w:rsidRPr="00E063BE" w:rsidRDefault="00E063BE" w:rsidP="00E063BE">
      <w:pPr>
        <w:pStyle w:val="Akapitzlist"/>
        <w:numPr>
          <w:ilvl w:val="0"/>
          <w:numId w:val="8"/>
        </w:numPr>
        <w:rPr>
          <w:rFonts w:cstheme="minorHAnsi"/>
        </w:rPr>
      </w:pPr>
      <w:hyperlink r:id="rId13" w:history="1">
        <w:r>
          <w:rPr>
            <w:rStyle w:val="Hipercze"/>
          </w:rPr>
          <w:t>https://en.wikipedia.org/wiki/Bellman%E2%80%93Ford_algorithm</w:t>
        </w:r>
      </w:hyperlink>
    </w:p>
    <w:p w:rsidR="00E063BE" w:rsidRPr="00E063BE" w:rsidRDefault="00E063BE" w:rsidP="00E063BE">
      <w:pPr>
        <w:pStyle w:val="Akapitzlist"/>
        <w:numPr>
          <w:ilvl w:val="0"/>
          <w:numId w:val="8"/>
        </w:numPr>
        <w:rPr>
          <w:rFonts w:cstheme="minorHAnsi"/>
        </w:rPr>
      </w:pPr>
      <w:hyperlink r:id="rId14" w:history="1">
        <w:r>
          <w:rPr>
            <w:rStyle w:val="Hipercze"/>
          </w:rPr>
          <w:t>https://eduinf.waw.pl/inf/alg/001_search/0124.php</w:t>
        </w:r>
      </w:hyperlink>
    </w:p>
    <w:p w:rsidR="00E063BE" w:rsidRPr="00C76F15" w:rsidRDefault="00E063BE" w:rsidP="00E063BE">
      <w:pPr>
        <w:pStyle w:val="Akapitzlist"/>
        <w:numPr>
          <w:ilvl w:val="0"/>
          <w:numId w:val="8"/>
        </w:numPr>
        <w:rPr>
          <w:rFonts w:cstheme="minorHAnsi"/>
        </w:rPr>
      </w:pPr>
      <w:hyperlink r:id="rId15" w:history="1">
        <w:r>
          <w:rPr>
            <w:rStyle w:val="Hipercze"/>
          </w:rPr>
          <w:t>https://eduinf.waw.pl/inf/alg/001_search/0138a.php</w:t>
        </w:r>
      </w:hyperlink>
    </w:p>
    <w:sectPr w:rsidR="00E063BE" w:rsidRPr="00C76F15" w:rsidSect="009D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A9D" w:rsidRDefault="000D4A9D" w:rsidP="00C76F15">
      <w:pPr>
        <w:spacing w:after="0" w:line="240" w:lineRule="auto"/>
      </w:pPr>
      <w:r>
        <w:separator/>
      </w:r>
    </w:p>
  </w:endnote>
  <w:endnote w:type="continuationSeparator" w:id="0">
    <w:p w:rsidR="000D4A9D" w:rsidRDefault="000D4A9D" w:rsidP="00C7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A9D" w:rsidRDefault="000D4A9D" w:rsidP="00C76F15">
      <w:pPr>
        <w:spacing w:after="0" w:line="240" w:lineRule="auto"/>
      </w:pPr>
      <w:r>
        <w:separator/>
      </w:r>
    </w:p>
  </w:footnote>
  <w:footnote w:type="continuationSeparator" w:id="0">
    <w:p w:rsidR="000D4A9D" w:rsidRDefault="000D4A9D" w:rsidP="00C7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CC3"/>
    <w:multiLevelType w:val="hybridMultilevel"/>
    <w:tmpl w:val="C9EC0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C6B"/>
    <w:multiLevelType w:val="hybridMultilevel"/>
    <w:tmpl w:val="BE6CC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F2D"/>
    <w:multiLevelType w:val="hybridMultilevel"/>
    <w:tmpl w:val="0D8AB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9E5"/>
    <w:multiLevelType w:val="hybridMultilevel"/>
    <w:tmpl w:val="E1201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F376A4"/>
    <w:multiLevelType w:val="hybridMultilevel"/>
    <w:tmpl w:val="6CA0AA6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B1641"/>
    <w:multiLevelType w:val="hybridMultilevel"/>
    <w:tmpl w:val="D3481B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D514AD"/>
    <w:multiLevelType w:val="hybridMultilevel"/>
    <w:tmpl w:val="CE3C85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1106"/>
    <w:multiLevelType w:val="hybridMultilevel"/>
    <w:tmpl w:val="8A845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7950"/>
    <w:multiLevelType w:val="hybridMultilevel"/>
    <w:tmpl w:val="956AA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60B2"/>
    <w:multiLevelType w:val="hybridMultilevel"/>
    <w:tmpl w:val="93C6B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3"/>
    <w:rsid w:val="000B241E"/>
    <w:rsid w:val="000D4A9D"/>
    <w:rsid w:val="000D4E62"/>
    <w:rsid w:val="000E0F0D"/>
    <w:rsid w:val="00123633"/>
    <w:rsid w:val="00147116"/>
    <w:rsid w:val="00195D57"/>
    <w:rsid w:val="001A2718"/>
    <w:rsid w:val="001E06FE"/>
    <w:rsid w:val="002423C3"/>
    <w:rsid w:val="00245ED1"/>
    <w:rsid w:val="002A70C2"/>
    <w:rsid w:val="002C1607"/>
    <w:rsid w:val="003703CE"/>
    <w:rsid w:val="00376C80"/>
    <w:rsid w:val="00403D60"/>
    <w:rsid w:val="00430DE6"/>
    <w:rsid w:val="00472CCE"/>
    <w:rsid w:val="005348EC"/>
    <w:rsid w:val="00566573"/>
    <w:rsid w:val="0058174F"/>
    <w:rsid w:val="005928B6"/>
    <w:rsid w:val="005B4B8E"/>
    <w:rsid w:val="00683243"/>
    <w:rsid w:val="006D5081"/>
    <w:rsid w:val="008048F1"/>
    <w:rsid w:val="008812BC"/>
    <w:rsid w:val="008D2405"/>
    <w:rsid w:val="00904855"/>
    <w:rsid w:val="009527B3"/>
    <w:rsid w:val="00975E68"/>
    <w:rsid w:val="00987CB6"/>
    <w:rsid w:val="009B3A30"/>
    <w:rsid w:val="009D6BCF"/>
    <w:rsid w:val="00A22D61"/>
    <w:rsid w:val="00A25774"/>
    <w:rsid w:val="00A371EB"/>
    <w:rsid w:val="00A46C52"/>
    <w:rsid w:val="00A655F2"/>
    <w:rsid w:val="00AB441D"/>
    <w:rsid w:val="00B009E5"/>
    <w:rsid w:val="00B3562C"/>
    <w:rsid w:val="00BA2FDD"/>
    <w:rsid w:val="00BC0FFD"/>
    <w:rsid w:val="00C01306"/>
    <w:rsid w:val="00C06139"/>
    <w:rsid w:val="00C53578"/>
    <w:rsid w:val="00C76F15"/>
    <w:rsid w:val="00DA3103"/>
    <w:rsid w:val="00DB29E3"/>
    <w:rsid w:val="00E063BE"/>
    <w:rsid w:val="00E12B7E"/>
    <w:rsid w:val="00EA46B7"/>
    <w:rsid w:val="00EE0814"/>
    <w:rsid w:val="00EE6974"/>
    <w:rsid w:val="00F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871F"/>
  <w15:chartTrackingRefBased/>
  <w15:docId w15:val="{DCC5A548-E232-455D-B97E-30698E9B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8324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7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46C5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6C5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6F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6F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6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en.wikipedia.org/wiki/Bellman%E2%80%93Ford_algorithm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yperlink" Target="https://eduinf.waw.pl/inf/alg/001_search/0138a.php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eduinf.waw.pl/inf/alg/001_search/0124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2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Wykresy dla parametru w postaci gęstości grafu</a:t>
            </a:r>
            <a:r>
              <a:rPr lang="pl-PL" sz="1400" b="0" i="0" u="none" strike="noStrike" baseline="0"/>
              <a:t>  - Lista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List!$H$2</c:f>
              <c:strCache>
                <c:ptCount val="1"/>
                <c:pt idx="0">
                  <c:v>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(List!$G$2,List!$G$6,List!$G$10,List!$G$14,List!$G$18)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(List!$I$2,List!$I$6,List!$I$10,List!$I$14,List!$I$18)</c:f>
              <c:numCache>
                <c:formatCode>0.0000</c:formatCode>
                <c:ptCount val="5"/>
                <c:pt idx="0">
                  <c:v>6.6930000000000002E-3</c:v>
                </c:pt>
                <c:pt idx="1">
                  <c:v>0.14601499999999998</c:v>
                </c:pt>
                <c:pt idx="2">
                  <c:v>0.57214500000000001</c:v>
                </c:pt>
                <c:pt idx="3" formatCode="0.000">
                  <c:v>15.6998</c:v>
                </c:pt>
                <c:pt idx="4" formatCode="0.000">
                  <c:v>77.533299999999997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0A-448D-A61A-E10C52F73795}"/>
            </c:ext>
          </c:extLst>
        </c:ser>
        <c:ser>
          <c:idx val="1"/>
          <c:order val="1"/>
          <c:tx>
            <c:strRef>
              <c:f>List!$H$3</c:f>
              <c:strCache>
                <c:ptCount val="1"/>
                <c:pt idx="0">
                  <c:v>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(List!$G$3,List!$G$7,List!$G$11,List!$G$15,List!$G$19)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(List!$I$3,List!$I$7,List!$I$11,List!$I$15,List!$I$19)</c:f>
              <c:numCache>
                <c:formatCode>0.0000</c:formatCode>
                <c:ptCount val="5"/>
                <c:pt idx="0">
                  <c:v>6.8560000000000001E-3</c:v>
                </c:pt>
                <c:pt idx="1">
                  <c:v>0.14708000000000002</c:v>
                </c:pt>
                <c:pt idx="2">
                  <c:v>0.57608700000000002</c:v>
                </c:pt>
                <c:pt idx="3" formatCode="0.000">
                  <c:v>17.727599999999999</c:v>
                </c:pt>
                <c:pt idx="4" formatCode="0.000">
                  <c:v>83.29010000000001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0A-448D-A61A-E10C52F73795}"/>
            </c:ext>
          </c:extLst>
        </c:ser>
        <c:ser>
          <c:idx val="2"/>
          <c:order val="2"/>
          <c:tx>
            <c:strRef>
              <c:f>List!$H$4</c:f>
              <c:strCache>
                <c:ptCount val="1"/>
                <c:pt idx="0">
                  <c:v>75%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(List!$G$4,List!$G$8,List!$G$12,List!$G$16,List!$G$20)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(List!$I$4,List!$I$8,List!$I$12,List!$I$16,List!$I$20)</c:f>
              <c:numCache>
                <c:formatCode>0.0000</c:formatCode>
                <c:ptCount val="5"/>
                <c:pt idx="0">
                  <c:v>6.9589999999999999E-3</c:v>
                </c:pt>
                <c:pt idx="1">
                  <c:v>0.14563400000000001</c:v>
                </c:pt>
                <c:pt idx="2">
                  <c:v>0.58228100000000005</c:v>
                </c:pt>
                <c:pt idx="3" formatCode="0.000">
                  <c:v>17.064699999999998</c:v>
                </c:pt>
                <c:pt idx="4" formatCode="0.000">
                  <c:v>80.433099999999996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0A-448D-A61A-E10C52F73795}"/>
            </c:ext>
          </c:extLst>
        </c:ser>
        <c:ser>
          <c:idx val="3"/>
          <c:order val="3"/>
          <c:tx>
            <c:strRef>
              <c:f>List!$H$5</c:f>
              <c:strCache>
                <c:ptCount val="1"/>
                <c:pt idx="0">
                  <c:v>100%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(List!$G$5,List!$G$9,List!$G$13,List!$G$17,List!$G$21)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(List!$I$5,List!$I$9,List!$I$13,List!$I$17,List!$I$21)</c:f>
              <c:numCache>
                <c:formatCode>0.0000</c:formatCode>
                <c:ptCount val="5"/>
                <c:pt idx="0">
                  <c:v>6.9509999999999997E-3</c:v>
                </c:pt>
                <c:pt idx="1">
                  <c:v>0.141538</c:v>
                </c:pt>
                <c:pt idx="2">
                  <c:v>0.58389399999999991</c:v>
                </c:pt>
                <c:pt idx="3" formatCode="0.000">
                  <c:v>16.7377</c:v>
                </c:pt>
                <c:pt idx="4" formatCode="0.000">
                  <c:v>80.311400000000006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10A-448D-A61A-E10C52F73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Wykresy dla parametru w postaci gęstości grafu</a:t>
            </a:r>
            <a:r>
              <a:rPr lang="pl-PL" sz="1400" b="0" i="0" u="none" strike="noStrike" baseline="0"/>
              <a:t>  - Macierz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Matrix!$H$2</c:f>
              <c:strCache>
                <c:ptCount val="1"/>
                <c:pt idx="0">
                  <c:v>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(Matrix!$G$2,Matrix!$G$6,Matrix!$G$10,Matrix!$G$14,Matrix!$G$18)</c:f>
              <c:numCache>
                <c:formatCode>0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(Matrix!$I$2,Matrix!$I$6,Matrix!$I$10,Matrix!$I$14,Matrix!$I$18)</c:f>
              <c:numCache>
                <c:formatCode>0.0000</c:formatCode>
                <c:ptCount val="5"/>
                <c:pt idx="0">
                  <c:v>1.4844999999999999E-2</c:v>
                </c:pt>
                <c:pt idx="1">
                  <c:v>0.34178799999999998</c:v>
                </c:pt>
                <c:pt idx="2">
                  <c:v>1.6456500000000001</c:v>
                </c:pt>
                <c:pt idx="3" formatCode="0.000">
                  <c:v>42.9602</c:v>
                </c:pt>
                <c:pt idx="4" formatCode="0.00">
                  <c:v>159.08199999999999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94-4F84-AE88-4A95EABB85F8}"/>
            </c:ext>
          </c:extLst>
        </c:ser>
        <c:ser>
          <c:idx val="1"/>
          <c:order val="1"/>
          <c:tx>
            <c:strRef>
              <c:f>Matrix!$H$3</c:f>
              <c:strCache>
                <c:ptCount val="1"/>
                <c:pt idx="0">
                  <c:v>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(Matrix!$G$3,Matrix!$G$7,Matrix!$G$11,Matrix!$G$15,Matrix!$G$19)</c:f>
              <c:numCache>
                <c:formatCode>0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(Matrix!$I$3,Matrix!$I$7,Matrix!$I$11,Matrix!$I$15,Matrix!$I$19)</c:f>
              <c:numCache>
                <c:formatCode>0.0000</c:formatCode>
                <c:ptCount val="5"/>
                <c:pt idx="0">
                  <c:v>1.5193E-2</c:v>
                </c:pt>
                <c:pt idx="1">
                  <c:v>0.34368099999999996</c:v>
                </c:pt>
                <c:pt idx="2">
                  <c:v>1.8229599999999999</c:v>
                </c:pt>
                <c:pt idx="3" formatCode="0.000">
                  <c:v>41.703299999999999</c:v>
                </c:pt>
                <c:pt idx="4" formatCode="0.00">
                  <c:v>161.43199999999999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94-4F84-AE88-4A95EABB85F8}"/>
            </c:ext>
          </c:extLst>
        </c:ser>
        <c:ser>
          <c:idx val="2"/>
          <c:order val="2"/>
          <c:tx>
            <c:strRef>
              <c:f>Matrix!$H$4</c:f>
              <c:strCache>
                <c:ptCount val="1"/>
                <c:pt idx="0">
                  <c:v>75%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(Matrix!$G$4,Matrix!$G$8,Matrix!$G$12,Matrix!$G$16,Matrix!$G$20)</c:f>
              <c:numCache>
                <c:formatCode>0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(Matrix!$I$4,Matrix!$I$8,Matrix!$I$12,Matrix!$I$16,Matrix!$I$20)</c:f>
              <c:numCache>
                <c:formatCode>0.0000</c:formatCode>
                <c:ptCount val="5"/>
                <c:pt idx="0">
                  <c:v>1.4939999999999998E-2</c:v>
                </c:pt>
                <c:pt idx="1">
                  <c:v>0.341503</c:v>
                </c:pt>
                <c:pt idx="2">
                  <c:v>1.6960199999999999</c:v>
                </c:pt>
                <c:pt idx="3" formatCode="0.000">
                  <c:v>43.350100000000005</c:v>
                </c:pt>
                <c:pt idx="4" formatCode="0.00">
                  <c:v>166.69400000000002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94-4F84-AE88-4A95EABB85F8}"/>
            </c:ext>
          </c:extLst>
        </c:ser>
        <c:ser>
          <c:idx val="3"/>
          <c:order val="3"/>
          <c:tx>
            <c:strRef>
              <c:f>Matrix!$H$5</c:f>
              <c:strCache>
                <c:ptCount val="1"/>
                <c:pt idx="0">
                  <c:v>100%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(Matrix!$G$5,Matrix!$G$9,Matrix!$G$13,Matrix!$G$17,Matrix!$G$21)</c:f>
              <c:numCache>
                <c:formatCode>0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(Matrix!$I$5,Matrix!$I$9,Matrix!$I$13,Matrix!$I$17,Matrix!$I$21)</c:f>
              <c:numCache>
                <c:formatCode>0.0000</c:formatCode>
                <c:ptCount val="5"/>
                <c:pt idx="0">
                  <c:v>1.5159000000000001E-2</c:v>
                </c:pt>
                <c:pt idx="1">
                  <c:v>0.34241199999999999</c:v>
                </c:pt>
                <c:pt idx="2">
                  <c:v>1.3943700000000001</c:v>
                </c:pt>
                <c:pt idx="3" formatCode="0.000">
                  <c:v>42.721899999999998</c:v>
                </c:pt>
                <c:pt idx="4" formatCode="0.00">
                  <c:v>151.33099999999999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494-4F84-AE88-4A95EABB8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dla gęstości grafu 25%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All!$C$1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(All!$A$2,All!$A$6,All!$A$10,All!$A$14,All!$A$18)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(All!$C$2,All!$C$6,All!$C$10,All!$C$14,All!$C$18)</c:f>
              <c:numCache>
                <c:formatCode>0.0000</c:formatCode>
                <c:ptCount val="5"/>
                <c:pt idx="0">
                  <c:v>6.6930000000000002E-3</c:v>
                </c:pt>
                <c:pt idx="1">
                  <c:v>0.14601499999999998</c:v>
                </c:pt>
                <c:pt idx="2">
                  <c:v>0.57214500000000001</c:v>
                </c:pt>
                <c:pt idx="3">
                  <c:v>15.6998</c:v>
                </c:pt>
                <c:pt idx="4">
                  <c:v>77.533299999999997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16-4334-AA6E-E1D7B64D7D01}"/>
            </c:ext>
          </c:extLst>
        </c:ser>
        <c:ser>
          <c:idx val="1"/>
          <c:order val="1"/>
          <c:tx>
            <c:strRef>
              <c:f>All!$D$1</c:f>
              <c:strCache>
                <c:ptCount val="1"/>
                <c:pt idx="0">
                  <c:v>Macierz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(All!$A$2,All!$A$6,All!$A$10,All!$A$14,All!$A$18)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(All!$D$2,All!$D$6,All!$D$10,All!$D$14,All!$D$18)</c:f>
              <c:numCache>
                <c:formatCode>0.0000</c:formatCode>
                <c:ptCount val="5"/>
                <c:pt idx="0">
                  <c:v>1.4844999999999999E-2</c:v>
                </c:pt>
                <c:pt idx="1">
                  <c:v>0.34178799999999998</c:v>
                </c:pt>
                <c:pt idx="2">
                  <c:v>1.6456500000000001</c:v>
                </c:pt>
                <c:pt idx="3">
                  <c:v>42.9602</c:v>
                </c:pt>
                <c:pt idx="4">
                  <c:v>159.08199999999999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16-4334-AA6E-E1D7B64D7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dla gęstości grafu 50%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All!$C$1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(All!$A$3,All!$A$7,All!$A$11,All!$A$15,All!$A$19)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(All!$C$3,All!$C$7,All!$C$11,All!$C$15,All!$C$19)</c:f>
              <c:numCache>
                <c:formatCode>0.0000</c:formatCode>
                <c:ptCount val="5"/>
                <c:pt idx="0">
                  <c:v>6.8560000000000001E-3</c:v>
                </c:pt>
                <c:pt idx="1">
                  <c:v>0.14708000000000002</c:v>
                </c:pt>
                <c:pt idx="2">
                  <c:v>0.57608700000000002</c:v>
                </c:pt>
                <c:pt idx="3">
                  <c:v>17.727599999999999</c:v>
                </c:pt>
                <c:pt idx="4">
                  <c:v>83.29010000000001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52-46CF-AB2A-07DF54F1C7EA}"/>
            </c:ext>
          </c:extLst>
        </c:ser>
        <c:ser>
          <c:idx val="1"/>
          <c:order val="1"/>
          <c:tx>
            <c:strRef>
              <c:f>All!$D$1</c:f>
              <c:strCache>
                <c:ptCount val="1"/>
                <c:pt idx="0">
                  <c:v>Macierz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(All!$A$2,All!$A$6,All!$A$10,All!$A$14,All!$A$18)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(All!$D$3,All!$D$7,All!$D$11,All!$D$15,All!$D$19)</c:f>
              <c:numCache>
                <c:formatCode>0.0000</c:formatCode>
                <c:ptCount val="5"/>
                <c:pt idx="0">
                  <c:v>1.5193E-2</c:v>
                </c:pt>
                <c:pt idx="1">
                  <c:v>0.34368099999999996</c:v>
                </c:pt>
                <c:pt idx="2">
                  <c:v>1.8229599999999999</c:v>
                </c:pt>
                <c:pt idx="3">
                  <c:v>41.703299999999999</c:v>
                </c:pt>
                <c:pt idx="4">
                  <c:v>161.43199999999999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52-46CF-AB2A-07DF54F1C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dla gęstości grafu 75%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All!$C$1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(All!$A$3,All!$A$7,All!$A$11,All!$A$15,All!$A$19)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(All!$C$4,All!$C$8,All!$C$12,All!$C$16,All!$C$20)</c:f>
              <c:numCache>
                <c:formatCode>0.0000</c:formatCode>
                <c:ptCount val="5"/>
                <c:pt idx="0">
                  <c:v>6.9589999999999999E-3</c:v>
                </c:pt>
                <c:pt idx="1">
                  <c:v>0.14563400000000001</c:v>
                </c:pt>
                <c:pt idx="2">
                  <c:v>0.58228100000000005</c:v>
                </c:pt>
                <c:pt idx="3">
                  <c:v>17.064699999999998</c:v>
                </c:pt>
                <c:pt idx="4">
                  <c:v>80.433099999999996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D3-4756-89BB-BF374745D759}"/>
            </c:ext>
          </c:extLst>
        </c:ser>
        <c:ser>
          <c:idx val="1"/>
          <c:order val="1"/>
          <c:tx>
            <c:strRef>
              <c:f>All!$D$1</c:f>
              <c:strCache>
                <c:ptCount val="1"/>
                <c:pt idx="0">
                  <c:v>Macierz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(All!$A$2,All!$A$6,All!$A$10,All!$A$14,All!$A$18)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(All!$D$4,All!$D$8,All!$D$12,All!$D$16,All!$D$20)</c:f>
              <c:numCache>
                <c:formatCode>0.0000</c:formatCode>
                <c:ptCount val="5"/>
                <c:pt idx="0">
                  <c:v>1.4939999999999998E-2</c:v>
                </c:pt>
                <c:pt idx="1">
                  <c:v>0.341503</c:v>
                </c:pt>
                <c:pt idx="2">
                  <c:v>1.6960199999999999</c:v>
                </c:pt>
                <c:pt idx="3">
                  <c:v>43.350100000000005</c:v>
                </c:pt>
                <c:pt idx="4">
                  <c:v>166.69400000000002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D3-4756-89BB-BF374745D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dla grafu pełnego (100%)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All!$C$1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(All!$A$3,All!$A$7,All!$A$11,All!$A$15,All!$A$19)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(All!$C$5,All!$C$9,All!$C$13,All!$C$17,All!$C$21)</c:f>
              <c:numCache>
                <c:formatCode>0.0000</c:formatCode>
                <c:ptCount val="5"/>
                <c:pt idx="0">
                  <c:v>6.9509999999999997E-3</c:v>
                </c:pt>
                <c:pt idx="1">
                  <c:v>0.141538</c:v>
                </c:pt>
                <c:pt idx="2">
                  <c:v>0.58389399999999991</c:v>
                </c:pt>
                <c:pt idx="3">
                  <c:v>16.7377</c:v>
                </c:pt>
                <c:pt idx="4">
                  <c:v>80.311400000000006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E9-4E5F-B25F-ACA200CAA498}"/>
            </c:ext>
          </c:extLst>
        </c:ser>
        <c:ser>
          <c:idx val="1"/>
          <c:order val="1"/>
          <c:tx>
            <c:strRef>
              <c:f>All!$D$1</c:f>
              <c:strCache>
                <c:ptCount val="1"/>
                <c:pt idx="0">
                  <c:v>Macierz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(All!$A$2,All!$A$6,All!$A$10,All!$A$14,All!$A$18)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(All!$D$5,All!$D$9,All!$D$13,All!$D$17,All!$D$21)</c:f>
              <c:numCache>
                <c:formatCode>0.0000</c:formatCode>
                <c:ptCount val="5"/>
                <c:pt idx="0">
                  <c:v>1.5159000000000001E-2</c:v>
                </c:pt>
                <c:pt idx="1">
                  <c:v>0.34241199999999999</c:v>
                </c:pt>
                <c:pt idx="2">
                  <c:v>1.3943700000000001</c:v>
                </c:pt>
                <c:pt idx="3">
                  <c:v>42.721899999999998</c:v>
                </c:pt>
                <c:pt idx="4">
                  <c:v>151.33099999999999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E9-4E5F-B25F-ACA200CAA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736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Rzewucki</dc:creator>
  <cp:keywords/>
  <dc:description/>
  <cp:lastModifiedBy>Rafał Rzewucki</cp:lastModifiedBy>
  <cp:revision>23</cp:revision>
  <dcterms:created xsi:type="dcterms:W3CDTF">2020-04-06T12:26:00Z</dcterms:created>
  <dcterms:modified xsi:type="dcterms:W3CDTF">2020-04-28T18:41:00Z</dcterms:modified>
</cp:coreProperties>
</file>