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F1" w:rsidRPr="00C76F15" w:rsidRDefault="00DB29E3" w:rsidP="00DB29E3">
      <w:pPr>
        <w:jc w:val="center"/>
        <w:rPr>
          <w:rFonts w:cstheme="minorHAnsi"/>
          <w:sz w:val="36"/>
          <w:szCs w:val="36"/>
        </w:rPr>
      </w:pPr>
      <w:r w:rsidRPr="00C76F15">
        <w:rPr>
          <w:rFonts w:cstheme="minorHAnsi"/>
          <w:sz w:val="36"/>
          <w:szCs w:val="36"/>
        </w:rPr>
        <w:t xml:space="preserve">PROJEKTOWANIE ALGORYTMÓW I METODY SZTUCZNEJ INTELIGENCJI – </w:t>
      </w:r>
      <w:r w:rsidR="001E06FE">
        <w:rPr>
          <w:rFonts w:cstheme="minorHAnsi"/>
          <w:sz w:val="36"/>
          <w:szCs w:val="36"/>
        </w:rPr>
        <w:t>GRAFY</w:t>
      </w:r>
    </w:p>
    <w:p w:rsidR="00DB29E3" w:rsidRPr="00C76F15" w:rsidRDefault="00DB29E3" w:rsidP="00DB29E3">
      <w:pPr>
        <w:jc w:val="right"/>
        <w:rPr>
          <w:rFonts w:cstheme="minorHAnsi"/>
          <w:sz w:val="24"/>
          <w:szCs w:val="24"/>
        </w:rPr>
      </w:pPr>
      <w:r w:rsidRPr="00C76F15">
        <w:rPr>
          <w:rFonts w:cstheme="minorHAnsi"/>
          <w:sz w:val="24"/>
          <w:szCs w:val="24"/>
        </w:rPr>
        <w:t>Wtorek 15:15</w:t>
      </w:r>
    </w:p>
    <w:p w:rsidR="00904855" w:rsidRPr="00C76F15" w:rsidRDefault="00DB29E3" w:rsidP="00904855">
      <w:pPr>
        <w:jc w:val="right"/>
        <w:rPr>
          <w:rFonts w:cstheme="minorHAnsi"/>
          <w:sz w:val="24"/>
          <w:szCs w:val="24"/>
        </w:rPr>
      </w:pPr>
      <w:r w:rsidRPr="00C76F15">
        <w:rPr>
          <w:rFonts w:cstheme="minorHAnsi"/>
          <w:sz w:val="24"/>
          <w:szCs w:val="24"/>
        </w:rPr>
        <w:t>Rafał Rzewucki</w:t>
      </w:r>
      <w:r w:rsidR="00904855" w:rsidRPr="00C76F15">
        <w:rPr>
          <w:rFonts w:cstheme="minorHAnsi"/>
          <w:sz w:val="24"/>
          <w:szCs w:val="24"/>
        </w:rPr>
        <w:t xml:space="preserve"> 248926</w:t>
      </w:r>
    </w:p>
    <w:p w:rsidR="00904855" w:rsidRPr="00C76F15" w:rsidRDefault="00904855" w:rsidP="00904855">
      <w:pPr>
        <w:rPr>
          <w:rFonts w:cstheme="minorHAnsi"/>
          <w:sz w:val="24"/>
          <w:szCs w:val="24"/>
        </w:rPr>
      </w:pPr>
      <w:r w:rsidRPr="00C76F15">
        <w:rPr>
          <w:rFonts w:cstheme="minorHAnsi"/>
          <w:sz w:val="24"/>
          <w:szCs w:val="24"/>
        </w:rPr>
        <w:t>Prowadzący:</w:t>
      </w:r>
    </w:p>
    <w:p w:rsidR="00904855" w:rsidRPr="00C76F15" w:rsidRDefault="00904855" w:rsidP="00904855">
      <w:pPr>
        <w:rPr>
          <w:rFonts w:cstheme="minorHAnsi"/>
          <w:sz w:val="24"/>
          <w:szCs w:val="24"/>
        </w:rPr>
        <w:sectPr w:rsidR="00904855" w:rsidRPr="00C76F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76F15">
        <w:rPr>
          <w:rFonts w:cstheme="minorHAnsi"/>
          <w:sz w:val="24"/>
          <w:szCs w:val="24"/>
        </w:rPr>
        <w:t>Mgr inż. Marcin Ochman</w:t>
      </w:r>
    </w:p>
    <w:p w:rsidR="00DB29E3" w:rsidRPr="00C76F15" w:rsidRDefault="00DB29E3" w:rsidP="00DB29E3">
      <w:pPr>
        <w:pStyle w:val="Nagwek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C76F15">
        <w:rPr>
          <w:rFonts w:asciiTheme="minorHAnsi" w:hAnsiTheme="minorHAnsi" w:cstheme="minorHAnsi"/>
          <w:color w:val="auto"/>
        </w:rPr>
        <w:lastRenderedPageBreak/>
        <w:t>Wstęp</w:t>
      </w:r>
    </w:p>
    <w:p w:rsidR="00683243" w:rsidRPr="00C76F15" w:rsidRDefault="00DB29E3" w:rsidP="001E06FE">
      <w:pPr>
        <w:ind w:firstLine="360"/>
        <w:rPr>
          <w:rFonts w:cstheme="minorHAnsi"/>
        </w:rPr>
      </w:pPr>
      <w:r w:rsidRPr="00C76F15">
        <w:rPr>
          <w:rFonts w:cstheme="minorHAnsi"/>
        </w:rPr>
        <w:t xml:space="preserve">Celem projektu było </w:t>
      </w:r>
      <w:r w:rsidR="001E06FE">
        <w:rPr>
          <w:rFonts w:cstheme="minorHAnsi"/>
        </w:rPr>
        <w:t>zbadać efektywność jednego z powyższych algorytmów w zależności od s</w:t>
      </w:r>
    </w:p>
    <w:p w:rsidR="00683243" w:rsidRPr="00C76F15" w:rsidRDefault="003703CE" w:rsidP="00EE0814">
      <w:pPr>
        <w:pStyle w:val="Nagwek1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C76F15">
        <w:rPr>
          <w:rFonts w:asciiTheme="minorHAnsi" w:hAnsiTheme="minorHAnsi" w:cstheme="minorHAnsi"/>
          <w:color w:val="auto"/>
        </w:rPr>
        <w:t xml:space="preserve">Opis </w:t>
      </w:r>
      <w:r w:rsidR="001E06FE" w:rsidRPr="001E06FE">
        <w:rPr>
          <w:rFonts w:asciiTheme="minorHAnsi" w:hAnsiTheme="minorHAnsi" w:cstheme="minorHAnsi"/>
          <w:color w:val="auto"/>
        </w:rPr>
        <w:t>Algorytm</w:t>
      </w:r>
      <w:r w:rsidR="001E06FE">
        <w:rPr>
          <w:rFonts w:asciiTheme="minorHAnsi" w:hAnsiTheme="minorHAnsi" w:cstheme="minorHAnsi"/>
          <w:color w:val="auto"/>
        </w:rPr>
        <w:t>u</w:t>
      </w:r>
      <w:r w:rsidR="001E06FE" w:rsidRPr="001E06FE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="001E06FE" w:rsidRPr="001E06FE">
        <w:rPr>
          <w:rFonts w:asciiTheme="minorHAnsi" w:hAnsiTheme="minorHAnsi" w:cstheme="minorHAnsi"/>
          <w:color w:val="auto"/>
        </w:rPr>
        <w:t>Bellmana-Forda</w:t>
      </w:r>
      <w:proofErr w:type="spellEnd"/>
    </w:p>
    <w:p w:rsidR="001E06FE" w:rsidRDefault="001E06FE" w:rsidP="001E06FE">
      <w:pPr>
        <w:pStyle w:val="Nagwek1"/>
        <w:ind w:firstLine="360"/>
        <w:rPr>
          <w:rFonts w:asciiTheme="minorHAnsi" w:hAnsiTheme="minorHAnsi" w:cstheme="minorHAnsi"/>
          <w:color w:val="auto"/>
          <w:sz w:val="22"/>
          <w:szCs w:val="22"/>
        </w:rPr>
      </w:pP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Algorytm 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>służący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 do znalezienia najkrótszej 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>ścieżki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 w grafie wazony z wierzchołka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>źródłowego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 do wszystkich pozostałych wierzchołków. Działanie algorytmu opiera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się 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na metodzie relaksacji (sprawdzaniu, czy przy 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>przejściu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 dana 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>krawędzią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 grafu, nie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otrzymamy krótszej 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>ścieżki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>niż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 dotychczasowa).</w:t>
      </w:r>
    </w:p>
    <w:p w:rsidR="001E06FE" w:rsidRPr="001E06FE" w:rsidRDefault="001E06FE" w:rsidP="00A25774">
      <w:pPr>
        <w:pStyle w:val="Nagwek1"/>
        <w:ind w:firstLine="360"/>
        <w:rPr>
          <w:rFonts w:asciiTheme="minorHAnsi" w:hAnsiTheme="minorHAnsi" w:cstheme="minorHAnsi"/>
          <w:color w:val="auto"/>
          <w:sz w:val="22"/>
          <w:szCs w:val="22"/>
        </w:rPr>
      </w:pP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Algorytm </w:t>
      </w:r>
      <w:proofErr w:type="spellStart"/>
      <w:r w:rsidRPr="001E06FE">
        <w:rPr>
          <w:rFonts w:asciiTheme="minorHAnsi" w:hAnsiTheme="minorHAnsi" w:cstheme="minorHAnsi"/>
          <w:color w:val="auto"/>
          <w:sz w:val="22"/>
          <w:szCs w:val="22"/>
        </w:rPr>
        <w:t>Bellmana-Forda</w:t>
      </w:r>
      <w:proofErr w:type="spellEnd"/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 w porównaniu z algorytmem Dijkstry jest wolniejszy, jednakże bardziej uniwersalny. Algorytm ten jest bowiem w stanie obsługiwać grafy z ujemnymi wartościami krawędzi oraz wykrywać ujemne cykle, które być może zostały stworzone przez te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ujemne</w:t>
      </w:r>
      <w:r w:rsidRPr="001E06FE">
        <w:rPr>
          <w:rFonts w:asciiTheme="minorHAnsi" w:hAnsiTheme="minorHAnsi" w:cstheme="minorHAnsi"/>
          <w:color w:val="auto"/>
          <w:sz w:val="22"/>
          <w:szCs w:val="22"/>
        </w:rPr>
        <w:t xml:space="preserve"> wartości.</w:t>
      </w:r>
    </w:p>
    <w:p w:rsidR="00975E68" w:rsidRPr="00C76F15" w:rsidRDefault="00975E68" w:rsidP="00A25774">
      <w:pPr>
        <w:pStyle w:val="Nagwek1"/>
        <w:ind w:firstLine="360"/>
        <w:rPr>
          <w:rFonts w:asciiTheme="minorHAnsi" w:hAnsiTheme="minorHAnsi" w:cstheme="minorHAnsi"/>
          <w:color w:val="auto"/>
        </w:rPr>
      </w:pPr>
      <w:r w:rsidRPr="00C76F15">
        <w:rPr>
          <w:rFonts w:asciiTheme="minorHAnsi" w:hAnsiTheme="minorHAnsi" w:cstheme="minorHAnsi"/>
          <w:color w:val="auto"/>
        </w:rPr>
        <w:t>3. Opis programu</w:t>
      </w:r>
    </w:p>
    <w:p w:rsidR="00975E68" w:rsidRPr="00C76F15" w:rsidRDefault="00975E68" w:rsidP="00975E68">
      <w:pPr>
        <w:rPr>
          <w:rFonts w:cstheme="minorHAnsi"/>
        </w:rPr>
      </w:pPr>
      <w:r w:rsidRPr="00C76F15">
        <w:rPr>
          <w:rFonts w:cstheme="minorHAnsi"/>
        </w:rPr>
        <w:tab/>
        <w:t xml:space="preserve">Program składa się z pliku głównego main.cpp oraz dodatkowych plików nagłówkowych w tym z plików </w:t>
      </w:r>
      <w:proofErr w:type="spellStart"/>
      <w:r w:rsidRPr="00C76F15">
        <w:rPr>
          <w:rFonts w:cstheme="minorHAnsi"/>
        </w:rPr>
        <w:t>MergeSort.h</w:t>
      </w:r>
      <w:proofErr w:type="spellEnd"/>
      <w:r w:rsidRPr="00C76F15">
        <w:rPr>
          <w:rFonts w:cstheme="minorHAnsi"/>
        </w:rPr>
        <w:t xml:space="preserve">, </w:t>
      </w:r>
      <w:proofErr w:type="spellStart"/>
      <w:r w:rsidRPr="00C76F15">
        <w:rPr>
          <w:rFonts w:cstheme="minorHAnsi"/>
        </w:rPr>
        <w:t>QuickSort.h</w:t>
      </w:r>
      <w:proofErr w:type="spellEnd"/>
      <w:r w:rsidRPr="00C76F15">
        <w:rPr>
          <w:rFonts w:cstheme="minorHAnsi"/>
        </w:rPr>
        <w:t xml:space="preserve"> oraz </w:t>
      </w:r>
      <w:proofErr w:type="spellStart"/>
      <w:r w:rsidRPr="00C76F15">
        <w:rPr>
          <w:rFonts w:cstheme="minorHAnsi"/>
        </w:rPr>
        <w:t>IntroSort.h</w:t>
      </w:r>
      <w:proofErr w:type="spellEnd"/>
      <w:r w:rsidRPr="00C76F15">
        <w:rPr>
          <w:rFonts w:cstheme="minorHAnsi"/>
        </w:rPr>
        <w:t xml:space="preserve">, w których zostały zaimplementowane klasy z metodami statycznymi odpowiedzialnymi za poprawne przeprowadzanie algorytmu sortowania. Każda klasa zawiera dodatkowo metodę </w:t>
      </w:r>
      <w:proofErr w:type="gramStart"/>
      <w:r w:rsidR="005B4B8E" w:rsidRPr="00C76F15">
        <w:rPr>
          <w:rFonts w:cstheme="minorHAnsi"/>
        </w:rPr>
        <w:t>sort(</w:t>
      </w:r>
      <w:proofErr w:type="gramEnd"/>
      <w:r w:rsidRPr="00C76F15">
        <w:rPr>
          <w:rFonts w:cstheme="minorHAnsi"/>
        </w:rPr>
        <w:t xml:space="preserve">), która przyjmuje tablicę do posortowania oraz odpowiednie parametry i nie zwraca żadnej wartości oraz metodę </w:t>
      </w:r>
      <w:proofErr w:type="spellStart"/>
      <w:r w:rsidRPr="00C76F15">
        <w:rPr>
          <w:rFonts w:cstheme="minorHAnsi"/>
        </w:rPr>
        <w:t>sortAll</w:t>
      </w:r>
      <w:proofErr w:type="spellEnd"/>
      <w:r w:rsidRPr="00C76F15">
        <w:rPr>
          <w:rFonts w:cstheme="minorHAnsi"/>
        </w:rPr>
        <w:t xml:space="preserve">(), która przyjmuje wszystkie tablice, jakie zostały przygotowane do badania czasu sortowania i wywołuje metodę sort() swojej klasy dla każdej tabeli z osobna. Dodatkowo metoda </w:t>
      </w:r>
      <w:proofErr w:type="spellStart"/>
      <w:proofErr w:type="gramStart"/>
      <w:r w:rsidRPr="00C76F15">
        <w:rPr>
          <w:rFonts w:cstheme="minorHAnsi"/>
        </w:rPr>
        <w:t>sortAll</w:t>
      </w:r>
      <w:proofErr w:type="spellEnd"/>
      <w:r w:rsidRPr="00C76F15">
        <w:rPr>
          <w:rFonts w:cstheme="minorHAnsi"/>
        </w:rPr>
        <w:t>(</w:t>
      </w:r>
      <w:proofErr w:type="gramEnd"/>
      <w:r w:rsidRPr="00C76F15">
        <w:rPr>
          <w:rFonts w:cstheme="minorHAnsi"/>
        </w:rPr>
        <w:t xml:space="preserve">) zwraca </w:t>
      </w:r>
      <w:r w:rsidR="005B4B8E" w:rsidRPr="00C76F15">
        <w:rPr>
          <w:rFonts w:cstheme="minorHAnsi"/>
        </w:rPr>
        <w:t>liczbę</w:t>
      </w:r>
      <w:r w:rsidRPr="00C76F15">
        <w:rPr>
          <w:rFonts w:cstheme="minorHAnsi"/>
        </w:rPr>
        <w:t xml:space="preserve"> typu </w:t>
      </w:r>
      <w:proofErr w:type="spellStart"/>
      <w:r w:rsidRPr="00C76F15">
        <w:rPr>
          <w:rFonts w:cstheme="minorHAnsi"/>
        </w:rPr>
        <w:t>double</w:t>
      </w:r>
      <w:proofErr w:type="spellEnd"/>
      <w:r w:rsidRPr="00C76F15">
        <w:rPr>
          <w:rFonts w:cstheme="minorHAnsi"/>
        </w:rPr>
        <w:t>, która jest czasem wykonywania algorytmu dla wszystkich tablic podanym w sekundach.</w:t>
      </w:r>
    </w:p>
    <w:p w:rsidR="00975E68" w:rsidRPr="00C76F15" w:rsidRDefault="00975E68" w:rsidP="00975E68">
      <w:pPr>
        <w:rPr>
          <w:rFonts w:cstheme="minorHAnsi"/>
        </w:rPr>
      </w:pPr>
      <w:r w:rsidRPr="00C76F15">
        <w:rPr>
          <w:rFonts w:cstheme="minorHAnsi"/>
        </w:rPr>
        <w:tab/>
        <w:t xml:space="preserve">Do badania czasu wykonywania algorytmu została </w:t>
      </w:r>
      <w:r w:rsidR="005B4B8E" w:rsidRPr="00C76F15">
        <w:rPr>
          <w:rFonts w:cstheme="minorHAnsi"/>
        </w:rPr>
        <w:t>wykorzystana</w:t>
      </w:r>
      <w:r w:rsidRPr="00C76F15">
        <w:rPr>
          <w:rFonts w:cstheme="minorHAnsi"/>
        </w:rPr>
        <w:t xml:space="preserve"> biblioteka „</w:t>
      </w:r>
      <w:proofErr w:type="spellStart"/>
      <w:r w:rsidRPr="00C76F15">
        <w:rPr>
          <w:rFonts w:cstheme="minorHAnsi"/>
        </w:rPr>
        <w:t>chrono</w:t>
      </w:r>
      <w:proofErr w:type="spellEnd"/>
      <w:r w:rsidRPr="00C76F15">
        <w:rPr>
          <w:rFonts w:cstheme="minorHAnsi"/>
        </w:rPr>
        <w:t>”</w:t>
      </w:r>
      <w:r w:rsidR="005B4B8E" w:rsidRPr="00C76F15">
        <w:rPr>
          <w:rFonts w:cstheme="minorHAnsi"/>
        </w:rPr>
        <w:t xml:space="preserve"> a dokładniej zegar w niej zawarty o nazwie „</w:t>
      </w:r>
      <w:proofErr w:type="spellStart"/>
      <w:r w:rsidR="005B4B8E" w:rsidRPr="00C76F15">
        <w:rPr>
          <w:rFonts w:cstheme="minorHAnsi"/>
        </w:rPr>
        <w:t>high_resolution_clock</w:t>
      </w:r>
      <w:proofErr w:type="spellEnd"/>
      <w:r w:rsidR="005B4B8E" w:rsidRPr="00C76F15">
        <w:rPr>
          <w:rFonts w:cstheme="minorHAnsi"/>
        </w:rPr>
        <w:t>”, który gwarantuje największą możliwą na danym komputerze rozdzielczość pomiaru czasu.</w:t>
      </w:r>
    </w:p>
    <w:p w:rsidR="005B4B8E" w:rsidRPr="00C76F15" w:rsidRDefault="005B4B8E" w:rsidP="00975E68">
      <w:pPr>
        <w:rPr>
          <w:rFonts w:cstheme="minorHAnsi"/>
        </w:rPr>
      </w:pPr>
      <w:r w:rsidRPr="00C76F15">
        <w:rPr>
          <w:rFonts w:cstheme="minorHAnsi"/>
        </w:rPr>
        <w:tab/>
        <w:t xml:space="preserve">W pliku main.cpp został również zaimplementowany mechanizm umożliwiający uruchomienie </w:t>
      </w:r>
      <w:r w:rsidR="00A655F2" w:rsidRPr="00C76F15">
        <w:rPr>
          <w:rFonts w:cstheme="minorHAnsi"/>
        </w:rPr>
        <w:t xml:space="preserve">testowania każdego algorytmu z osobna równocześnie na osobnych wątkach, co umożliwia pełne wykorzystanie możliwości obliczeniowych komputera i </w:t>
      </w:r>
      <w:r w:rsidR="00A25774" w:rsidRPr="00C76F15">
        <w:rPr>
          <w:rFonts w:cstheme="minorHAnsi"/>
        </w:rPr>
        <w:t xml:space="preserve">znacznie </w:t>
      </w:r>
      <w:r w:rsidR="00A655F2" w:rsidRPr="00C76F15">
        <w:rPr>
          <w:rFonts w:cstheme="minorHAnsi"/>
        </w:rPr>
        <w:t xml:space="preserve">przyśpiesza testowanie </w:t>
      </w:r>
      <w:r w:rsidR="00A22D61" w:rsidRPr="00C76F15">
        <w:rPr>
          <w:rFonts w:cstheme="minorHAnsi"/>
        </w:rPr>
        <w:t>zaimplementowanych</w:t>
      </w:r>
      <w:r w:rsidR="00A655F2" w:rsidRPr="00C76F15">
        <w:rPr>
          <w:rFonts w:cstheme="minorHAnsi"/>
        </w:rPr>
        <w:t xml:space="preserve"> algorytmów.</w:t>
      </w:r>
    </w:p>
    <w:p w:rsidR="009D6BCF" w:rsidRPr="00C76F15" w:rsidRDefault="00A25774" w:rsidP="00975E68">
      <w:pPr>
        <w:rPr>
          <w:rFonts w:cstheme="minorHAnsi"/>
        </w:rPr>
        <w:sectPr w:rsidR="009D6BCF" w:rsidRPr="00C76F15" w:rsidSect="00DB29E3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C76F15">
        <w:rPr>
          <w:rFonts w:cstheme="minorHAnsi"/>
        </w:rPr>
        <w:tab/>
        <w:t xml:space="preserve">Dodatkowo została zaimplementowana klasa </w:t>
      </w:r>
      <w:proofErr w:type="spellStart"/>
      <w:r w:rsidRPr="00C76F15">
        <w:rPr>
          <w:rFonts w:cstheme="minorHAnsi"/>
        </w:rPr>
        <w:t>CVSaver</w:t>
      </w:r>
      <w:proofErr w:type="spellEnd"/>
      <w:r w:rsidRPr="00C76F15">
        <w:rPr>
          <w:rFonts w:cstheme="minorHAnsi"/>
        </w:rPr>
        <w:t>, która umożliwia w prosty sposób zebrać czasy poszczególnych sortowań i zapisać je w pliku z rozszerzeniem .</w:t>
      </w:r>
      <w:proofErr w:type="spellStart"/>
      <w:r w:rsidRPr="00C76F15">
        <w:rPr>
          <w:rFonts w:cstheme="minorHAnsi"/>
        </w:rPr>
        <w:t>csv</w:t>
      </w:r>
      <w:proofErr w:type="spellEnd"/>
      <w:r w:rsidRPr="00C76F15">
        <w:rPr>
          <w:rFonts w:cstheme="minorHAnsi"/>
        </w:rPr>
        <w:t>, który mogą bez problemu odczytać programy kalkulacyjne</w:t>
      </w:r>
      <w:r w:rsidR="00EE6974" w:rsidRPr="00C76F15">
        <w:rPr>
          <w:rFonts w:cstheme="minorHAnsi"/>
        </w:rPr>
        <w:t>.</w:t>
      </w:r>
    </w:p>
    <w:p w:rsidR="00A25774" w:rsidRPr="00C76F15" w:rsidRDefault="00A25774" w:rsidP="00975E68">
      <w:pPr>
        <w:pStyle w:val="Nagwek1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C76F15">
        <w:rPr>
          <w:rFonts w:asciiTheme="minorHAnsi" w:hAnsiTheme="minorHAnsi" w:cstheme="minorHAnsi"/>
          <w:color w:val="auto"/>
        </w:rPr>
        <w:lastRenderedPageBreak/>
        <w:t>Prezentacja wyników</w:t>
      </w:r>
    </w:p>
    <w:p w:rsidR="00EE6974" w:rsidRPr="00C76F15" w:rsidRDefault="00EE6974" w:rsidP="00987CB6">
      <w:pPr>
        <w:ind w:firstLine="360"/>
        <w:rPr>
          <w:rFonts w:cstheme="minorHAnsi"/>
        </w:rPr>
      </w:pPr>
      <w:r w:rsidRPr="00C76F15">
        <w:rPr>
          <w:rFonts w:cstheme="minorHAnsi"/>
        </w:rPr>
        <w:t xml:space="preserve">Dla jak najlepszego wyeliminowania błędów pomiarów związanych z uruchomionymi dodatkowymi </w:t>
      </w:r>
      <w:r w:rsidR="009B3A30" w:rsidRPr="00C76F15">
        <w:rPr>
          <w:rFonts w:cstheme="minorHAnsi"/>
        </w:rPr>
        <w:t>programami w tle, pomiary zostały powtórzone trzy razy i została wyciągnięta z nich średnia arytmetyczna.</w:t>
      </w:r>
    </w:p>
    <w:p w:rsidR="00A25774" w:rsidRPr="00C76F15" w:rsidRDefault="009D6BCF" w:rsidP="00975E68">
      <w:pPr>
        <w:rPr>
          <w:rFonts w:cstheme="minorHAnsi"/>
        </w:rPr>
      </w:pPr>
      <w:r w:rsidRPr="00C76F15">
        <w:rPr>
          <w:rFonts w:cstheme="minorHAnsi"/>
          <w:noProof/>
        </w:rPr>
        <w:drawing>
          <wp:inline distT="0" distB="0" distL="0" distR="0" wp14:anchorId="5C4CF15F" wp14:editId="65E50AF3">
            <wp:extent cx="6562725" cy="3952875"/>
            <wp:effectExtent l="0" t="0" r="9525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D0B5079-6FB1-429F-9AC8-05E468772E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D6BCF" w:rsidRPr="00C76F15" w:rsidRDefault="009D6BCF" w:rsidP="00975E68">
      <w:pPr>
        <w:rPr>
          <w:rFonts w:cstheme="minorHAnsi"/>
        </w:rPr>
      </w:pPr>
      <w:r w:rsidRPr="00C76F15">
        <w:rPr>
          <w:rFonts w:cstheme="minorHAnsi"/>
          <w:noProof/>
        </w:rPr>
        <w:drawing>
          <wp:inline distT="0" distB="0" distL="0" distR="0" wp14:anchorId="0CF7F332" wp14:editId="38E570D7">
            <wp:extent cx="6581775" cy="4057650"/>
            <wp:effectExtent l="0" t="0" r="9525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07E49B70-10C0-43F5-924C-44E0354440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D6BCF" w:rsidRPr="00C76F15" w:rsidRDefault="009D6BCF" w:rsidP="00975E68">
      <w:pPr>
        <w:rPr>
          <w:rFonts w:cstheme="minorHAnsi"/>
        </w:rPr>
      </w:pPr>
      <w:r w:rsidRPr="00C76F15">
        <w:rPr>
          <w:rFonts w:cstheme="minorHAnsi"/>
          <w:noProof/>
        </w:rPr>
        <w:lastRenderedPageBreak/>
        <w:drawing>
          <wp:inline distT="0" distB="0" distL="0" distR="0" wp14:anchorId="54F6F583" wp14:editId="7F42BB0D">
            <wp:extent cx="6648450" cy="40767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7537CBF6-6528-4EAE-8669-BCFDCFAC97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D6BCF" w:rsidRPr="00C76F15" w:rsidRDefault="009D6BCF" w:rsidP="00975E68">
      <w:pPr>
        <w:rPr>
          <w:rFonts w:cstheme="minorHAnsi"/>
        </w:rPr>
      </w:pPr>
      <w:r w:rsidRPr="00C76F15">
        <w:rPr>
          <w:rFonts w:cstheme="minorHAnsi"/>
        </w:rPr>
        <w:tab/>
        <w:t>Na podstawie przedstawionych danych widać, że algorytmy zachowują swoją teoretyczną złożoność obliczeniową.</w:t>
      </w:r>
      <w:r w:rsidR="005928B6" w:rsidRPr="00C76F15">
        <w:rPr>
          <w:rFonts w:cstheme="minorHAnsi"/>
        </w:rPr>
        <w:t xml:space="preserve"> W sortowaniu szybkim jak i introspektywnym dla 50% początkowego posortowania danych występuje dziwna anomalia, </w:t>
      </w:r>
      <w:r w:rsidR="00C76F15" w:rsidRPr="00C76F15">
        <w:rPr>
          <w:rFonts w:cstheme="minorHAnsi"/>
        </w:rPr>
        <w:t>której obecnie nie potrafię wyjaśnić.</w:t>
      </w:r>
    </w:p>
    <w:p w:rsidR="00C76F15" w:rsidRDefault="00C76F15" w:rsidP="00C76F15">
      <w:pPr>
        <w:ind w:firstLine="708"/>
        <w:rPr>
          <w:rFonts w:cstheme="minorHAnsi"/>
        </w:rPr>
      </w:pPr>
      <w:r w:rsidRPr="00C76F15">
        <w:rPr>
          <w:rFonts w:cstheme="minorHAnsi"/>
        </w:rPr>
        <w:t>Mimo zaistniałej sytuacji można zauważyć, że czas potrzebny na posortowanie danych zmniejsza się tym bardziej im większa część danych jest wstępnie posortowana. Dla każdego z algorytmów najkrótszy czas sortowania otrzymano dla tablicy posortowanej</w:t>
      </w:r>
      <w:r>
        <w:rPr>
          <w:rFonts w:cstheme="minorHAnsi"/>
        </w:rPr>
        <w:t xml:space="preserve"> </w:t>
      </w:r>
      <w:r w:rsidRPr="00C76F15">
        <w:rPr>
          <w:rFonts w:cstheme="minorHAnsi"/>
        </w:rPr>
        <w:t>w odwrotnej kolejności</w:t>
      </w:r>
      <w:r>
        <w:rPr>
          <w:rFonts w:cstheme="minorHAnsi"/>
        </w:rPr>
        <w:t>.</w:t>
      </w:r>
    </w:p>
    <w:p w:rsidR="00C76F15" w:rsidRPr="00C76F15" w:rsidRDefault="00C76F15" w:rsidP="00C76F15">
      <w:pPr>
        <w:ind w:firstLine="708"/>
        <w:rPr>
          <w:rFonts w:cstheme="minorHAnsi"/>
        </w:rPr>
      </w:pPr>
      <w:r>
        <w:t>Dodatkowo na podstawie zebranych danych można porównać wydajność algorytmów pomiędzy sobą dla poszczególnych danych.</w:t>
      </w:r>
    </w:p>
    <w:p w:rsidR="009D6BCF" w:rsidRPr="00C76F15" w:rsidRDefault="009D6BCF" w:rsidP="00975E68">
      <w:pPr>
        <w:rPr>
          <w:rFonts w:cstheme="minorHAnsi"/>
        </w:rPr>
      </w:pPr>
      <w:r w:rsidRPr="00C76F15">
        <w:rPr>
          <w:rFonts w:cstheme="minorHAnsi"/>
          <w:noProof/>
        </w:rPr>
        <w:drawing>
          <wp:inline distT="0" distB="0" distL="0" distR="0" wp14:anchorId="65CA4308" wp14:editId="4373952C">
            <wp:extent cx="6677025" cy="3543300"/>
            <wp:effectExtent l="0" t="0" r="9525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0772B2F1-4F1F-4071-B1A5-B0A7BE9FF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D6BCF" w:rsidRPr="00C76F15" w:rsidRDefault="009D6BCF" w:rsidP="00975E68">
      <w:pPr>
        <w:rPr>
          <w:rFonts w:cstheme="minorHAnsi"/>
        </w:rPr>
      </w:pPr>
      <w:r w:rsidRPr="00C76F15">
        <w:rPr>
          <w:rFonts w:cstheme="minorHAnsi"/>
          <w:noProof/>
        </w:rPr>
        <w:lastRenderedPageBreak/>
        <w:drawing>
          <wp:inline distT="0" distB="0" distL="0" distR="0" wp14:anchorId="3037E94F" wp14:editId="5C142190">
            <wp:extent cx="6705600" cy="30480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8A93F4D1-CE39-41FB-BAB5-E439A6A28A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C76F15">
        <w:rPr>
          <w:rFonts w:cstheme="minorHAnsi"/>
          <w:noProof/>
        </w:rPr>
        <w:drawing>
          <wp:inline distT="0" distB="0" distL="0" distR="0" wp14:anchorId="2636ADDA" wp14:editId="44175E43">
            <wp:extent cx="6705600" cy="3209925"/>
            <wp:effectExtent l="0" t="0" r="0" b="952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1EB4088C-C299-4970-92ED-62CFB328E0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C76F15">
        <w:rPr>
          <w:rFonts w:cstheme="minorHAnsi"/>
          <w:noProof/>
        </w:rPr>
        <w:drawing>
          <wp:inline distT="0" distB="0" distL="0" distR="0" wp14:anchorId="269A9E41" wp14:editId="68A53DD4">
            <wp:extent cx="6705600" cy="3381375"/>
            <wp:effectExtent l="0" t="0" r="0" b="952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0E55D6FF-CD26-4E59-88AE-4671B811CE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D6BCF" w:rsidRPr="00C76F15" w:rsidRDefault="009D6BCF" w:rsidP="00975E68">
      <w:pPr>
        <w:rPr>
          <w:rFonts w:cstheme="minorHAnsi"/>
          <w:noProof/>
        </w:rPr>
      </w:pPr>
      <w:r w:rsidRPr="00C76F15">
        <w:rPr>
          <w:rFonts w:cstheme="minorHAnsi"/>
          <w:noProof/>
        </w:rPr>
        <w:lastRenderedPageBreak/>
        <w:drawing>
          <wp:inline distT="0" distB="0" distL="0" distR="0" wp14:anchorId="6C16C341" wp14:editId="2B6373AD">
            <wp:extent cx="6645910" cy="3200400"/>
            <wp:effectExtent l="0" t="0" r="2540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14C353C1-EA58-43B0-933D-884BC7034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C76F15">
        <w:rPr>
          <w:rFonts w:cstheme="minorHAnsi"/>
          <w:noProof/>
        </w:rPr>
        <w:t xml:space="preserve"> </w:t>
      </w:r>
      <w:r w:rsidRPr="00C76F15">
        <w:rPr>
          <w:rFonts w:cstheme="minorHAnsi"/>
          <w:noProof/>
        </w:rPr>
        <w:drawing>
          <wp:inline distT="0" distB="0" distL="0" distR="0" wp14:anchorId="150B63E8" wp14:editId="718A23AA">
            <wp:extent cx="6645910" cy="3238500"/>
            <wp:effectExtent l="0" t="0" r="254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372051CA-0185-4D46-A845-F0D8DA06B1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C76F15">
        <w:rPr>
          <w:rFonts w:cstheme="minorHAnsi"/>
          <w:noProof/>
        </w:rPr>
        <w:t xml:space="preserve"> </w:t>
      </w:r>
      <w:r w:rsidRPr="00C76F15">
        <w:rPr>
          <w:rFonts w:cstheme="minorHAnsi"/>
          <w:noProof/>
        </w:rPr>
        <w:drawing>
          <wp:inline distT="0" distB="0" distL="0" distR="0" wp14:anchorId="76C97B64" wp14:editId="2435B8CB">
            <wp:extent cx="6645910" cy="3181350"/>
            <wp:effectExtent l="0" t="0" r="254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F5847453-35A2-4680-A471-7F10EF0EB4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D6BCF" w:rsidRPr="00C76F15" w:rsidRDefault="009D6BCF" w:rsidP="00975E68">
      <w:pPr>
        <w:rPr>
          <w:rFonts w:cstheme="minorHAnsi"/>
        </w:rPr>
      </w:pPr>
      <w:r w:rsidRPr="00C76F15">
        <w:rPr>
          <w:rFonts w:cstheme="minorHAnsi"/>
          <w:noProof/>
        </w:rPr>
        <w:lastRenderedPageBreak/>
        <w:drawing>
          <wp:inline distT="0" distB="0" distL="0" distR="0" wp14:anchorId="320D72C4" wp14:editId="7489C35B">
            <wp:extent cx="6645910" cy="3339465"/>
            <wp:effectExtent l="0" t="0" r="2540" b="13335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F0B8F4D4-2A2A-48A7-ABAF-17257C480E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D6BCF" w:rsidRPr="00C76F15" w:rsidRDefault="008812BC" w:rsidP="008812BC">
      <w:pPr>
        <w:ind w:firstLine="708"/>
        <w:rPr>
          <w:rFonts w:cstheme="minorHAnsi"/>
        </w:rPr>
      </w:pPr>
      <w:r w:rsidRPr="00C76F15">
        <w:rPr>
          <w:rFonts w:cstheme="minorHAnsi"/>
        </w:rPr>
        <w:t xml:space="preserve">Z </w:t>
      </w:r>
      <w:r w:rsidR="002C1607" w:rsidRPr="00C76F15">
        <w:rPr>
          <w:rFonts w:cstheme="minorHAnsi"/>
        </w:rPr>
        <w:t xml:space="preserve">powyższych danych można </w:t>
      </w:r>
      <w:r w:rsidR="000E0F0D" w:rsidRPr="00C76F15">
        <w:rPr>
          <w:rFonts w:cstheme="minorHAnsi"/>
        </w:rPr>
        <w:t>wyciągnąć</w:t>
      </w:r>
      <w:r w:rsidR="00C53578" w:rsidRPr="00C76F15">
        <w:rPr>
          <w:rFonts w:cstheme="minorHAnsi"/>
        </w:rPr>
        <w:t xml:space="preserve"> następujące wnioski:</w:t>
      </w:r>
    </w:p>
    <w:p w:rsidR="008048F1" w:rsidRPr="00C76F15" w:rsidRDefault="00376C80" w:rsidP="00376C80">
      <w:pPr>
        <w:pStyle w:val="Akapitzlist"/>
        <w:numPr>
          <w:ilvl w:val="0"/>
          <w:numId w:val="7"/>
        </w:numPr>
        <w:rPr>
          <w:rFonts w:cstheme="minorHAnsi"/>
        </w:rPr>
      </w:pPr>
      <w:r w:rsidRPr="00C76F15">
        <w:rPr>
          <w:rFonts w:cstheme="minorHAnsi"/>
        </w:rPr>
        <w:t xml:space="preserve">Algorytm sortowania szybkiego był najszybszy w większości przypadków – może to być spowodowane </w:t>
      </w:r>
      <w:r w:rsidR="008048F1" w:rsidRPr="00C76F15">
        <w:rPr>
          <w:rFonts w:cstheme="minorHAnsi"/>
        </w:rPr>
        <w:t>nie natrafieniem na najgorszy przypadek</w:t>
      </w:r>
      <w:r w:rsidR="008D2405" w:rsidRPr="00C76F15">
        <w:rPr>
          <w:rFonts w:cstheme="minorHAnsi"/>
        </w:rPr>
        <w:t xml:space="preserve"> dla tego algorytmu, przez co złożoność obliczeniowa była znacznie mniejsza.</w:t>
      </w:r>
    </w:p>
    <w:p w:rsidR="002A70C2" w:rsidRPr="00C06139" w:rsidRDefault="00376C80" w:rsidP="002A70C2">
      <w:pPr>
        <w:pStyle w:val="Akapitzlist"/>
        <w:numPr>
          <w:ilvl w:val="0"/>
          <w:numId w:val="7"/>
        </w:numPr>
        <w:rPr>
          <w:rFonts w:cstheme="minorHAnsi"/>
        </w:rPr>
      </w:pPr>
      <w:r w:rsidRPr="00C76F15">
        <w:rPr>
          <w:rFonts w:cstheme="minorHAnsi"/>
        </w:rPr>
        <w:t xml:space="preserve"> </w:t>
      </w:r>
      <w:r w:rsidR="008D2405" w:rsidRPr="00C76F15">
        <w:rPr>
          <w:rFonts w:cstheme="minorHAnsi"/>
        </w:rPr>
        <w:t xml:space="preserve">Algorytm sortowania </w:t>
      </w:r>
      <w:r w:rsidR="00F848E6" w:rsidRPr="00C76F15">
        <w:rPr>
          <w:rFonts w:cstheme="minorHAnsi"/>
        </w:rPr>
        <w:t>introspektywnego</w:t>
      </w:r>
      <w:r w:rsidR="008D2405" w:rsidRPr="00C76F15">
        <w:rPr>
          <w:rFonts w:cstheme="minorHAnsi"/>
        </w:rPr>
        <w:t xml:space="preserve"> zawsze był najwolniejszym</w:t>
      </w:r>
      <w:r w:rsidR="00F848E6" w:rsidRPr="00C76F15">
        <w:rPr>
          <w:rFonts w:cstheme="minorHAnsi"/>
        </w:rPr>
        <w:t xml:space="preserve"> – jest to z pewnością spowodowane niedoskonałą implementacją sortowania części tablicy poprzez kopcowanie.</w:t>
      </w:r>
      <w:r w:rsidR="00566573" w:rsidRPr="00C76F15">
        <w:rPr>
          <w:rFonts w:cstheme="minorHAnsi"/>
        </w:rPr>
        <w:t xml:space="preserve"> Jest to cześć programu, która może zostać w przyszłości zoptymalizowana poprzez usunięcie tablic tymczasowych.</w:t>
      </w:r>
    </w:p>
    <w:p w:rsidR="005348EC" w:rsidRPr="00C76F15" w:rsidRDefault="005348EC" w:rsidP="005348EC">
      <w:pPr>
        <w:pStyle w:val="Nagwek1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C76F15">
        <w:rPr>
          <w:rFonts w:asciiTheme="minorHAnsi" w:hAnsiTheme="minorHAnsi" w:cstheme="minorHAnsi"/>
          <w:color w:val="auto"/>
        </w:rPr>
        <w:t>Podsumowanie</w:t>
      </w:r>
    </w:p>
    <w:p w:rsidR="005348EC" w:rsidRPr="00C76F15" w:rsidRDefault="005348EC" w:rsidP="00E12B7E">
      <w:pPr>
        <w:ind w:firstLine="360"/>
        <w:rPr>
          <w:rFonts w:cstheme="minorHAnsi"/>
        </w:rPr>
      </w:pPr>
      <w:r w:rsidRPr="00C76F15">
        <w:rPr>
          <w:rFonts w:cstheme="minorHAnsi"/>
        </w:rPr>
        <w:t>Mimo iż nazwa algorytmu szybkiego</w:t>
      </w:r>
      <w:r w:rsidR="00E12B7E" w:rsidRPr="00C76F15">
        <w:rPr>
          <w:rFonts w:cstheme="minorHAnsi"/>
        </w:rPr>
        <w:t>, jak i powyższe wykresy</w:t>
      </w:r>
      <w:r w:rsidRPr="00C76F15">
        <w:rPr>
          <w:rFonts w:cstheme="minorHAnsi"/>
        </w:rPr>
        <w:t xml:space="preserve"> sugeruj</w:t>
      </w:r>
      <w:r w:rsidR="00E12B7E" w:rsidRPr="00C76F15">
        <w:rPr>
          <w:rFonts w:cstheme="minorHAnsi"/>
        </w:rPr>
        <w:t>ą</w:t>
      </w:r>
      <w:r w:rsidRPr="00C76F15">
        <w:rPr>
          <w:rFonts w:cstheme="minorHAnsi"/>
        </w:rPr>
        <w:t>, że jest on najszybszy, to nie zawsze jest to prawdą. W ogólnym przypadku dość szybkim algorytmem jest sortowanie przez scalanie, gdyż jego złożoność obliczeniowa dla każdego przypadku jest taka sama.</w:t>
      </w:r>
      <w:r w:rsidR="00E12B7E" w:rsidRPr="00C76F15">
        <w:rPr>
          <w:rFonts w:cstheme="minorHAnsi"/>
        </w:rPr>
        <w:t xml:space="preserve"> Ważne jest również wybranie odpowiedniego elementu rozdzielającego. Sortowanie introspektywne na ogół jest nieco szybsze od sortowania szybkiego, jednak w mojej implementacji występują nadmiarowe operacje co powoduje, że w powyższych testach wypada on najgorzej. Należy zaznaczyć, że ogromną zaletą sortowania szybkiego i introspektywnego (w normalnej implementacji) jest to, że nie wymagają one żadnych dodatkowych tablic pomocniczych, przez co są one bardziej oszczędne w korzystaniu z dostępnej pamięci.</w:t>
      </w:r>
    </w:p>
    <w:p w:rsidR="002A70C2" w:rsidRPr="00C76F15" w:rsidRDefault="00A46C52" w:rsidP="00A46C52">
      <w:pPr>
        <w:pStyle w:val="Nagwek1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C76F15">
        <w:rPr>
          <w:rFonts w:asciiTheme="minorHAnsi" w:hAnsiTheme="minorHAnsi" w:cstheme="minorHAnsi"/>
          <w:color w:val="auto"/>
        </w:rPr>
        <w:t>Literatura</w:t>
      </w:r>
    </w:p>
    <w:p w:rsidR="00A46C52" w:rsidRPr="00C76F15" w:rsidRDefault="00B009E5" w:rsidP="00A46C52">
      <w:pPr>
        <w:pStyle w:val="Akapitzlist"/>
        <w:numPr>
          <w:ilvl w:val="0"/>
          <w:numId w:val="8"/>
        </w:numPr>
        <w:rPr>
          <w:rFonts w:cstheme="minorHAnsi"/>
        </w:rPr>
      </w:pPr>
      <w:hyperlink r:id="rId18" w:history="1">
        <w:r w:rsidR="00A46C52" w:rsidRPr="00C76F15">
          <w:rPr>
            <w:rStyle w:val="Hipercze"/>
            <w:rFonts w:cstheme="minorHAnsi"/>
          </w:rPr>
          <w:t>http://www.algorytm.org/algorytmy-sortowania/sortowanie-przez-scalanie-mergesort.html</w:t>
        </w:r>
      </w:hyperlink>
    </w:p>
    <w:p w:rsidR="00A46C52" w:rsidRPr="00C76F15" w:rsidRDefault="00B009E5" w:rsidP="00A46C52">
      <w:pPr>
        <w:pStyle w:val="Akapitzlist"/>
        <w:numPr>
          <w:ilvl w:val="0"/>
          <w:numId w:val="8"/>
        </w:numPr>
        <w:rPr>
          <w:rFonts w:cstheme="minorHAnsi"/>
        </w:rPr>
      </w:pPr>
      <w:hyperlink r:id="rId19" w:history="1">
        <w:r w:rsidR="00A46C52" w:rsidRPr="00C76F15">
          <w:rPr>
            <w:rStyle w:val="Hipercze"/>
            <w:rFonts w:cstheme="minorHAnsi"/>
          </w:rPr>
          <w:t>https://www.geeksforgeeks.org/merge-sort/</w:t>
        </w:r>
      </w:hyperlink>
    </w:p>
    <w:p w:rsidR="00A46C52" w:rsidRPr="00C76F15" w:rsidRDefault="00B009E5" w:rsidP="00A46C52">
      <w:pPr>
        <w:pStyle w:val="Akapitzlist"/>
        <w:numPr>
          <w:ilvl w:val="0"/>
          <w:numId w:val="8"/>
        </w:numPr>
        <w:rPr>
          <w:rFonts w:cstheme="minorHAnsi"/>
        </w:rPr>
      </w:pPr>
      <w:hyperlink r:id="rId20" w:history="1">
        <w:r w:rsidR="00A46C52" w:rsidRPr="00C76F15">
          <w:rPr>
            <w:rStyle w:val="Hipercze"/>
            <w:rFonts w:cstheme="minorHAnsi"/>
          </w:rPr>
          <w:t>http://algorytmy.ency.pl/artykul/sortowanie_przez_scalanie</w:t>
        </w:r>
      </w:hyperlink>
    </w:p>
    <w:p w:rsidR="00A46C52" w:rsidRPr="00C76F15" w:rsidRDefault="00B009E5" w:rsidP="00A46C52">
      <w:pPr>
        <w:pStyle w:val="Akapitzlist"/>
        <w:numPr>
          <w:ilvl w:val="0"/>
          <w:numId w:val="8"/>
        </w:numPr>
        <w:rPr>
          <w:rFonts w:cstheme="minorHAnsi"/>
        </w:rPr>
      </w:pPr>
      <w:hyperlink r:id="rId21" w:history="1">
        <w:r w:rsidR="00A46C52" w:rsidRPr="00C76F15">
          <w:rPr>
            <w:rStyle w:val="Hipercze"/>
            <w:rFonts w:cstheme="minorHAnsi"/>
          </w:rPr>
          <w:t>https://www.geeksforgeeks.org/heap-sort/</w:t>
        </w:r>
      </w:hyperlink>
    </w:p>
    <w:p w:rsidR="00A46C52" w:rsidRPr="00C76F15" w:rsidRDefault="00B009E5" w:rsidP="00A46C52">
      <w:pPr>
        <w:pStyle w:val="Akapitzlist"/>
        <w:numPr>
          <w:ilvl w:val="0"/>
          <w:numId w:val="8"/>
        </w:numPr>
        <w:rPr>
          <w:rFonts w:cstheme="minorHAnsi"/>
        </w:rPr>
      </w:pPr>
      <w:hyperlink r:id="rId22" w:history="1">
        <w:r w:rsidR="00A46C52" w:rsidRPr="00C76F15">
          <w:rPr>
            <w:rStyle w:val="Hipercze"/>
            <w:rFonts w:cstheme="minorHAnsi"/>
          </w:rPr>
          <w:t>https://www.geeksforgeeks.org/quick-sort/</w:t>
        </w:r>
      </w:hyperlink>
    </w:p>
    <w:p w:rsidR="00A46C52" w:rsidRPr="00C76F15" w:rsidRDefault="00B009E5" w:rsidP="00A46C52">
      <w:pPr>
        <w:pStyle w:val="Akapitzlist"/>
        <w:numPr>
          <w:ilvl w:val="0"/>
          <w:numId w:val="8"/>
        </w:numPr>
        <w:rPr>
          <w:rFonts w:cstheme="minorHAnsi"/>
        </w:rPr>
      </w:pPr>
      <w:hyperlink r:id="rId23" w:history="1">
        <w:r w:rsidR="00A46C52" w:rsidRPr="00C76F15">
          <w:rPr>
            <w:rStyle w:val="Hipercze"/>
            <w:rFonts w:cstheme="minorHAnsi"/>
          </w:rPr>
          <w:t>https://www.geeksforgeeks.org/introsort-or-introspective-sort/</w:t>
        </w:r>
      </w:hyperlink>
    </w:p>
    <w:p w:rsidR="00A46C52" w:rsidRPr="00C76F15" w:rsidRDefault="00B009E5" w:rsidP="00A46C52">
      <w:pPr>
        <w:pStyle w:val="Akapitzlist"/>
        <w:numPr>
          <w:ilvl w:val="0"/>
          <w:numId w:val="8"/>
        </w:numPr>
        <w:rPr>
          <w:rFonts w:cstheme="minorHAnsi"/>
        </w:rPr>
      </w:pPr>
      <w:hyperlink r:id="rId24" w:history="1">
        <w:r w:rsidR="00A46C52" w:rsidRPr="00C76F15">
          <w:rPr>
            <w:rStyle w:val="Hipercze"/>
            <w:rFonts w:cstheme="minorHAnsi"/>
          </w:rPr>
          <w:t>https://pl.wikipedia.org/wiki/Sortowanie_introspektywne</w:t>
        </w:r>
      </w:hyperlink>
    </w:p>
    <w:p w:rsidR="00A46C52" w:rsidRPr="00C76F15" w:rsidRDefault="00B009E5" w:rsidP="00A46C52">
      <w:pPr>
        <w:pStyle w:val="Akapitzlist"/>
        <w:numPr>
          <w:ilvl w:val="0"/>
          <w:numId w:val="8"/>
        </w:numPr>
        <w:rPr>
          <w:rFonts w:cstheme="minorHAnsi"/>
        </w:rPr>
      </w:pPr>
      <w:hyperlink r:id="rId25" w:history="1">
        <w:r w:rsidR="00A46C52" w:rsidRPr="00C76F15">
          <w:rPr>
            <w:rStyle w:val="Hipercze"/>
            <w:rFonts w:cstheme="minorHAnsi"/>
          </w:rPr>
          <w:t>https://www.youtube.com/watch?v=HFpo5ox11aA&amp;list=PL0NHOHZVAjfCioTcerGybx123MRMFBS5w&amp;index=8&amp;t=286s</w:t>
        </w:r>
      </w:hyperlink>
    </w:p>
    <w:p w:rsidR="00A46C52" w:rsidRPr="00C76F15" w:rsidRDefault="00B009E5" w:rsidP="00A46C52">
      <w:pPr>
        <w:pStyle w:val="Akapitzlist"/>
        <w:numPr>
          <w:ilvl w:val="0"/>
          <w:numId w:val="8"/>
        </w:numPr>
        <w:rPr>
          <w:rFonts w:cstheme="minorHAnsi"/>
        </w:rPr>
      </w:pPr>
      <w:hyperlink r:id="rId26" w:history="1">
        <w:r w:rsidR="00A46C52" w:rsidRPr="00C76F15">
          <w:rPr>
            <w:rStyle w:val="Hipercze"/>
            <w:rFonts w:cstheme="minorHAnsi"/>
          </w:rPr>
          <w:t>https://www.youtube.com/watch?v=iJyUFvvdfUg&amp;list=PL0NHOHZVAjfCioTcerGybx123MRMFBS5w&amp;index=9&amp;t=590s</w:t>
        </w:r>
      </w:hyperlink>
    </w:p>
    <w:p w:rsidR="00A46C52" w:rsidRPr="00C76F15" w:rsidRDefault="00B009E5" w:rsidP="00A46C52">
      <w:pPr>
        <w:pStyle w:val="Akapitzlist"/>
        <w:numPr>
          <w:ilvl w:val="0"/>
          <w:numId w:val="8"/>
        </w:numPr>
        <w:rPr>
          <w:rFonts w:cstheme="minorHAnsi"/>
        </w:rPr>
      </w:pPr>
      <w:hyperlink r:id="rId27" w:history="1">
        <w:r w:rsidR="00A46C52" w:rsidRPr="00C76F15">
          <w:rPr>
            <w:rStyle w:val="Hipercze"/>
            <w:rFonts w:cstheme="minorHAnsi"/>
          </w:rPr>
          <w:t>https://www.youtube.com/watch?v=cKJx2nrAmx0&amp;list=PL0NHOHZVAjfCioTcerGybx123MRMFBS5w&amp;index=10&amp;t=0s</w:t>
        </w:r>
      </w:hyperlink>
    </w:p>
    <w:p w:rsidR="00A46C52" w:rsidRPr="00C76F15" w:rsidRDefault="00B009E5" w:rsidP="00A46C52">
      <w:pPr>
        <w:pStyle w:val="Akapitzlist"/>
        <w:numPr>
          <w:ilvl w:val="0"/>
          <w:numId w:val="8"/>
        </w:numPr>
        <w:rPr>
          <w:rFonts w:cstheme="minorHAnsi"/>
        </w:rPr>
      </w:pPr>
      <w:hyperlink r:id="rId28" w:history="1">
        <w:r w:rsidR="00A46C52" w:rsidRPr="00C76F15">
          <w:rPr>
            <w:rStyle w:val="Hipercze"/>
            <w:rFonts w:cstheme="minorHAnsi"/>
          </w:rPr>
          <w:t>https://www.youtube.com/watch?v=M2bKENbdnI4&amp;list=PL0NHOHZVAjfCioTcerGybx123MRMFBS5w&amp;index=11&amp;t=23s</w:t>
        </w:r>
      </w:hyperlink>
    </w:p>
    <w:p w:rsidR="00A46C52" w:rsidRPr="00C76F15" w:rsidRDefault="00B009E5" w:rsidP="00A46C52">
      <w:pPr>
        <w:pStyle w:val="Akapitzlist"/>
        <w:numPr>
          <w:ilvl w:val="0"/>
          <w:numId w:val="8"/>
        </w:numPr>
        <w:rPr>
          <w:rFonts w:cstheme="minorHAnsi"/>
        </w:rPr>
      </w:pPr>
      <w:hyperlink r:id="rId29" w:history="1">
        <w:r w:rsidR="00A46C52" w:rsidRPr="00C76F15">
          <w:rPr>
            <w:rStyle w:val="Hipercze"/>
            <w:rFonts w:cstheme="minorHAnsi"/>
          </w:rPr>
          <w:t>https://www.youtube.com/watch?v=82XxdhRCMbI&amp;list=PL0NHOHZVAjfCioTcerGybx123MRMFBS5w&amp;index=12&amp;t=1s</w:t>
        </w:r>
      </w:hyperlink>
    </w:p>
    <w:p w:rsidR="00A46C52" w:rsidRDefault="00B009E5" w:rsidP="00A371EB">
      <w:pPr>
        <w:pStyle w:val="Akapitzlist"/>
        <w:numPr>
          <w:ilvl w:val="0"/>
          <w:numId w:val="8"/>
        </w:numPr>
        <w:rPr>
          <w:rStyle w:val="Hipercze"/>
          <w:rFonts w:cstheme="minorHAnsi"/>
        </w:rPr>
      </w:pPr>
      <w:hyperlink r:id="rId30" w:history="1">
        <w:r w:rsidR="00A46C52" w:rsidRPr="00C76F15">
          <w:rPr>
            <w:rStyle w:val="Hipercze"/>
            <w:rFonts w:cstheme="minorHAnsi"/>
          </w:rPr>
          <w:t>https://www.youtube.com/watch?v=SKmsk2Rd7oE&amp;list=PL0NHOHZVAjfCioTcerGybx123MRMFBS5w&amp;index=13&amp;t=439s</w:t>
        </w:r>
      </w:hyperlink>
    </w:p>
    <w:p w:rsidR="00A371EB" w:rsidRDefault="00A371EB" w:rsidP="00A371EB">
      <w:pPr>
        <w:rPr>
          <w:rFonts w:cstheme="minorHAnsi"/>
          <w:color w:val="0000FF"/>
          <w:u w:val="single"/>
        </w:rPr>
      </w:pPr>
    </w:p>
    <w:p w:rsidR="00A371EB" w:rsidRDefault="00A371EB" w:rsidP="00A371EB">
      <w:pPr>
        <w:rPr>
          <w:rFonts w:cstheme="minorHAnsi"/>
          <w:color w:val="0000FF"/>
          <w:u w:val="single"/>
        </w:rPr>
      </w:pPr>
      <w:r w:rsidRPr="00A371EB">
        <w:rPr>
          <w:rFonts w:cstheme="minorHAnsi"/>
          <w:color w:val="0000FF"/>
          <w:u w:val="single"/>
        </w:rPr>
        <w:drawing>
          <wp:inline distT="0" distB="0" distL="0" distR="0" wp14:anchorId="07F43902" wp14:editId="162E7EE5">
            <wp:extent cx="6645910" cy="3905250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C3" w:rsidRDefault="002423C3" w:rsidP="00A371EB">
      <w:pPr>
        <w:rPr>
          <w:rFonts w:cstheme="minorHAnsi"/>
          <w:color w:val="0000FF"/>
          <w:u w:val="single"/>
        </w:rPr>
      </w:pPr>
      <w:r>
        <w:rPr>
          <w:rFonts w:cstheme="minorHAnsi"/>
          <w:color w:val="0000FF"/>
          <w:u w:val="single"/>
        </w:rPr>
        <w:t>Takie wykresy jeszcze trzeba porobić, ale mi się już nie chce. Jak zrobisz szybciej to podeślij</w:t>
      </w:r>
    </w:p>
    <w:p w:rsidR="002423C3" w:rsidRPr="00A371EB" w:rsidRDefault="002423C3" w:rsidP="00A371EB">
      <w:pPr>
        <w:rPr>
          <w:rFonts w:cstheme="minorHAnsi"/>
          <w:color w:val="0000FF"/>
          <w:u w:val="single"/>
        </w:rPr>
      </w:pPr>
    </w:p>
    <w:sectPr w:rsidR="002423C3" w:rsidRPr="00A371EB" w:rsidSect="009D6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9E5" w:rsidRDefault="00B009E5" w:rsidP="00C76F15">
      <w:pPr>
        <w:spacing w:after="0" w:line="240" w:lineRule="auto"/>
      </w:pPr>
      <w:r>
        <w:separator/>
      </w:r>
    </w:p>
  </w:endnote>
  <w:endnote w:type="continuationSeparator" w:id="0">
    <w:p w:rsidR="00B009E5" w:rsidRDefault="00B009E5" w:rsidP="00C76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9E5" w:rsidRDefault="00B009E5" w:rsidP="00C76F15">
      <w:pPr>
        <w:spacing w:after="0" w:line="240" w:lineRule="auto"/>
      </w:pPr>
      <w:r>
        <w:separator/>
      </w:r>
    </w:p>
  </w:footnote>
  <w:footnote w:type="continuationSeparator" w:id="0">
    <w:p w:rsidR="00B009E5" w:rsidRDefault="00B009E5" w:rsidP="00C76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2CC3"/>
    <w:multiLevelType w:val="hybridMultilevel"/>
    <w:tmpl w:val="C9EC03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6C6B"/>
    <w:multiLevelType w:val="hybridMultilevel"/>
    <w:tmpl w:val="BE6CC0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0F2D"/>
    <w:multiLevelType w:val="hybridMultilevel"/>
    <w:tmpl w:val="0D8ABC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76A4"/>
    <w:multiLevelType w:val="hybridMultilevel"/>
    <w:tmpl w:val="6CA0AA6E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B1641"/>
    <w:multiLevelType w:val="hybridMultilevel"/>
    <w:tmpl w:val="D3481BC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541106"/>
    <w:multiLevelType w:val="hybridMultilevel"/>
    <w:tmpl w:val="8A845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A7950"/>
    <w:multiLevelType w:val="hybridMultilevel"/>
    <w:tmpl w:val="956AA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060B2"/>
    <w:multiLevelType w:val="hybridMultilevel"/>
    <w:tmpl w:val="93C6B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03"/>
    <w:rsid w:val="000D4E62"/>
    <w:rsid w:val="000E0F0D"/>
    <w:rsid w:val="00123633"/>
    <w:rsid w:val="00147116"/>
    <w:rsid w:val="001E06FE"/>
    <w:rsid w:val="002423C3"/>
    <w:rsid w:val="002A70C2"/>
    <w:rsid w:val="002C1607"/>
    <w:rsid w:val="003703CE"/>
    <w:rsid w:val="00376C80"/>
    <w:rsid w:val="00472CCE"/>
    <w:rsid w:val="005348EC"/>
    <w:rsid w:val="00566573"/>
    <w:rsid w:val="0058174F"/>
    <w:rsid w:val="005928B6"/>
    <w:rsid w:val="005B4B8E"/>
    <w:rsid w:val="00683243"/>
    <w:rsid w:val="008048F1"/>
    <w:rsid w:val="008812BC"/>
    <w:rsid w:val="008D2405"/>
    <w:rsid w:val="00904855"/>
    <w:rsid w:val="00975E68"/>
    <w:rsid w:val="00987CB6"/>
    <w:rsid w:val="009B3A30"/>
    <w:rsid w:val="009D6BCF"/>
    <w:rsid w:val="00A22D61"/>
    <w:rsid w:val="00A25774"/>
    <w:rsid w:val="00A371EB"/>
    <w:rsid w:val="00A46C52"/>
    <w:rsid w:val="00A655F2"/>
    <w:rsid w:val="00B009E5"/>
    <w:rsid w:val="00BA2FDD"/>
    <w:rsid w:val="00C01306"/>
    <w:rsid w:val="00C06139"/>
    <w:rsid w:val="00C53578"/>
    <w:rsid w:val="00C76F15"/>
    <w:rsid w:val="00DA3103"/>
    <w:rsid w:val="00DB29E3"/>
    <w:rsid w:val="00E12B7E"/>
    <w:rsid w:val="00EA46B7"/>
    <w:rsid w:val="00EE0814"/>
    <w:rsid w:val="00EE6974"/>
    <w:rsid w:val="00F8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25DD"/>
  <w15:chartTrackingRefBased/>
  <w15:docId w15:val="{DCC5A548-E232-455D-B97E-30698E9B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2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0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B2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8324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70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A46C52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6C52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76F1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76F1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76F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hyperlink" Target="http://www.algorytm.org/algorytmy-sortowania/sortowanie-przez-scalanie-mergesort.html" TargetMode="External"/><Relationship Id="rId26" Type="http://schemas.openxmlformats.org/officeDocument/2006/relationships/hyperlink" Target="https://www.youtube.com/watch?v=iJyUFvvdfUg&amp;list=PL0NHOHZVAjfCioTcerGybx123MRMFBS5w&amp;index=9&amp;t=590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heap-sort/" TargetMode="Externa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hyperlink" Target="https://www.youtube.com/watch?v=HFpo5ox11aA&amp;list=PL0NHOHZVAjfCioTcerGybx123MRMFBS5w&amp;index=8&amp;t=286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hyperlink" Target="http://algorytmy.ency.pl/artykul/sortowanie_przez_scalanie" TargetMode="External"/><Relationship Id="rId29" Type="http://schemas.openxmlformats.org/officeDocument/2006/relationships/hyperlink" Target="https://www.youtube.com/watch?v=82XxdhRCMbI&amp;list=PL0NHOHZVAjfCioTcerGybx123MRMFBS5w&amp;index=12&amp;t=1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hyperlink" Target="https://pl.wikipedia.org/wiki/Sortowanie_introspektywne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hyperlink" Target="https://www.geeksforgeeks.org/introsort-or-introspective-sort/" TargetMode="External"/><Relationship Id="rId28" Type="http://schemas.openxmlformats.org/officeDocument/2006/relationships/hyperlink" Target="https://www.youtube.com/watch?v=M2bKENbdnI4&amp;list=PL0NHOHZVAjfCioTcerGybx123MRMFBS5w&amp;index=11&amp;t=23s" TargetMode="External"/><Relationship Id="rId10" Type="http://schemas.openxmlformats.org/officeDocument/2006/relationships/chart" Target="charts/chart4.xml"/><Relationship Id="rId19" Type="http://schemas.openxmlformats.org/officeDocument/2006/relationships/hyperlink" Target="https://www.geeksforgeeks.org/merge-sort/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hyperlink" Target="https://www.geeksforgeeks.org/quick-sort/" TargetMode="External"/><Relationship Id="rId27" Type="http://schemas.openxmlformats.org/officeDocument/2006/relationships/hyperlink" Target="https://www.youtube.com/watch?v=cKJx2nrAmx0&amp;list=PL0NHOHZVAjfCioTcerGybx123MRMFBS5w&amp;index=10&amp;t=0s" TargetMode="External"/><Relationship Id="rId30" Type="http://schemas.openxmlformats.org/officeDocument/2006/relationships/hyperlink" Target="https://www.youtube.com/watch?v=SKmsk2Rd7oE&amp;list=PL0NHOHZVAjfCioTcerGybx123MRMFBS5w&amp;index=13&amp;t=439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1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1\wykresy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1\wykresy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1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1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1\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1\wykres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1\wykres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1\wykres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1\wykres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l\Desktop\pamsi_project\lab_1\wykresy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przez scalanie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0%</c:v>
          </c:tx>
          <c:spPr>
            <a:ln w="381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MergeSort!$B$12:$F$12</c:f>
              <c:numCache>
                <c:formatCode>0</c:formatCode>
                <c:ptCount val="5"/>
                <c:pt idx="0">
                  <c:v>0.61854833333333337</c:v>
                </c:pt>
                <c:pt idx="1">
                  <c:v>3.758291666666667</c:v>
                </c:pt>
                <c:pt idx="2">
                  <c:v>7.9942666666666673</c:v>
                </c:pt>
                <c:pt idx="3">
                  <c:v>43.722904000000007</c:v>
                </c:pt>
                <c:pt idx="4">
                  <c:v>90.610094666666669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7F-4D55-8694-BA55A011030D}"/>
            </c:ext>
          </c:extLst>
        </c:ser>
        <c:ser>
          <c:idx val="1"/>
          <c:order val="1"/>
          <c:tx>
            <c:v>25%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MergeSort!$B$13:$F$13</c:f>
              <c:numCache>
                <c:formatCode>0</c:formatCode>
                <c:ptCount val="5"/>
                <c:pt idx="0">
                  <c:v>0.63475300000000001</c:v>
                </c:pt>
                <c:pt idx="1">
                  <c:v>3.688571</c:v>
                </c:pt>
                <c:pt idx="2">
                  <c:v>7.7438543333333341</c:v>
                </c:pt>
                <c:pt idx="3">
                  <c:v>42.465480333333339</c:v>
                </c:pt>
                <c:pt idx="4">
                  <c:v>88.230794666666668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7F-4D55-8694-BA55A011030D}"/>
            </c:ext>
          </c:extLst>
        </c:ser>
        <c:ser>
          <c:idx val="2"/>
          <c:order val="2"/>
          <c:tx>
            <c:v>50%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MergeSort!$B$10:$F$10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MergeSort!$B$14:$F$14</c:f>
              <c:numCache>
                <c:formatCode>0</c:formatCode>
                <c:ptCount val="5"/>
                <c:pt idx="0">
                  <c:v>0.63137933333333329</c:v>
                </c:pt>
                <c:pt idx="1">
                  <c:v>3.6083563333333331</c:v>
                </c:pt>
                <c:pt idx="2">
                  <c:v>7.3461846666666659</c:v>
                </c:pt>
                <c:pt idx="3">
                  <c:v>40.594620333333332</c:v>
                </c:pt>
                <c:pt idx="4">
                  <c:v>85.755941000000007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7F-4D55-8694-BA55A011030D}"/>
            </c:ext>
          </c:extLst>
        </c:ser>
        <c:ser>
          <c:idx val="3"/>
          <c:order val="3"/>
          <c:tx>
            <c:v>75%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MergeSort!$B$10:$F$10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MergeSort!$B$15:$F$15</c:f>
              <c:numCache>
                <c:formatCode>0</c:formatCode>
                <c:ptCount val="5"/>
                <c:pt idx="0">
                  <c:v>0.57715433333333321</c:v>
                </c:pt>
                <c:pt idx="1">
                  <c:v>3.356402333333333</c:v>
                </c:pt>
                <c:pt idx="2">
                  <c:v>7.0507086666666661</c:v>
                </c:pt>
                <c:pt idx="3">
                  <c:v>38.481935</c:v>
                </c:pt>
                <c:pt idx="4">
                  <c:v>81.30621166666667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57F-4D55-8694-BA55A011030D}"/>
            </c:ext>
          </c:extLst>
        </c:ser>
        <c:ser>
          <c:idx val="4"/>
          <c:order val="4"/>
          <c:tx>
            <c:v>95%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MergeSort!$B$10:$F$10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MergeSort!$B$16:$F$16</c:f>
              <c:numCache>
                <c:formatCode>0</c:formatCode>
                <c:ptCount val="5"/>
                <c:pt idx="0">
                  <c:v>0.54838133333333339</c:v>
                </c:pt>
                <c:pt idx="1">
                  <c:v>3.1773140000000004</c:v>
                </c:pt>
                <c:pt idx="2">
                  <c:v>6.7279366666666673</c:v>
                </c:pt>
                <c:pt idx="3">
                  <c:v>37.394252999999999</c:v>
                </c:pt>
                <c:pt idx="4">
                  <c:v>77.720987333333326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57F-4D55-8694-BA55A011030D}"/>
            </c:ext>
          </c:extLst>
        </c:ser>
        <c:ser>
          <c:idx val="5"/>
          <c:order val="5"/>
          <c:tx>
            <c:v>99%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MergeSort!$B$10:$F$10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MergeSort!$B$17:$F$17</c:f>
              <c:numCache>
                <c:formatCode>0</c:formatCode>
                <c:ptCount val="5"/>
                <c:pt idx="0">
                  <c:v>0.55549266666666675</c:v>
                </c:pt>
                <c:pt idx="1">
                  <c:v>3.0797913333333331</c:v>
                </c:pt>
                <c:pt idx="2">
                  <c:v>6.4255733333333325</c:v>
                </c:pt>
                <c:pt idx="3">
                  <c:v>36.528050333333333</c:v>
                </c:pt>
                <c:pt idx="4">
                  <c:v>77.038059333333322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57F-4D55-8694-BA55A011030D}"/>
            </c:ext>
          </c:extLst>
        </c:ser>
        <c:ser>
          <c:idx val="6"/>
          <c:order val="6"/>
          <c:tx>
            <c:v>99,70%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MergeSort!$B$10:$F$10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MergeSort!$B$18:$F$18</c:f>
              <c:numCache>
                <c:formatCode>0</c:formatCode>
                <c:ptCount val="5"/>
                <c:pt idx="0">
                  <c:v>0.55574733333333326</c:v>
                </c:pt>
                <c:pt idx="1">
                  <c:v>3.2188539999999999</c:v>
                </c:pt>
                <c:pt idx="2">
                  <c:v>6.6947763333333334</c:v>
                </c:pt>
                <c:pt idx="3">
                  <c:v>36.556247333333332</c:v>
                </c:pt>
                <c:pt idx="4">
                  <c:v>74.890614333333346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457F-4D55-8694-BA55A011030D}"/>
            </c:ext>
          </c:extLst>
        </c:ser>
        <c:ser>
          <c:idx val="7"/>
          <c:order val="7"/>
          <c:tx>
            <c:v>100% odwrotnie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MergeSort!$B$10:$F$10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MergeSort!$B$19:$F$19</c:f>
              <c:numCache>
                <c:formatCode>0</c:formatCode>
                <c:ptCount val="5"/>
                <c:pt idx="0">
                  <c:v>0.52430399999999999</c:v>
                </c:pt>
                <c:pt idx="1">
                  <c:v>3.1543236666666665</c:v>
                </c:pt>
                <c:pt idx="2">
                  <c:v>6.5903833333333326</c:v>
                </c:pt>
                <c:pt idx="3">
                  <c:v>36.013292666666672</c:v>
                </c:pt>
                <c:pt idx="4">
                  <c:v>71.563928666666655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457F-4D55-8694-BA55A01103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97120"/>
        <c:axId val="378202368"/>
      </c:scatterChart>
      <c:valAx>
        <c:axId val="378197120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202368"/>
        <c:crosses val="autoZero"/>
        <c:crossBetween val="midCat"/>
      </c:valAx>
      <c:valAx>
        <c:axId val="37820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1971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Porównanie dla </a:t>
            </a:r>
            <a:r>
              <a:rPr lang="pl-PL"/>
              <a:t>99,7% posortowanych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szybkie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Sum!$B$11:$F$11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Sum!$B$9:$F$9</c:f>
              <c:numCache>
                <c:formatCode>0.00</c:formatCode>
                <c:ptCount val="5"/>
                <c:pt idx="0">
                  <c:v>0.265959</c:v>
                </c:pt>
                <c:pt idx="1">
                  <c:v>1.5795423333333334</c:v>
                </c:pt>
                <c:pt idx="2">
                  <c:v>3.1687429999999996</c:v>
                </c:pt>
                <c:pt idx="3">
                  <c:v>18.263088</c:v>
                </c:pt>
                <c:pt idx="4">
                  <c:v>39.408982666666667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2E-46C8-86F1-51294C762F3D}"/>
            </c:ext>
          </c:extLst>
        </c:ser>
        <c:ser>
          <c:idx val="2"/>
          <c:order val="1"/>
          <c:tx>
            <c:v>scalanie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Sum!$N$9:$R$9</c:f>
              <c:numCache>
                <c:formatCode>0.00</c:formatCode>
                <c:ptCount val="5"/>
                <c:pt idx="0">
                  <c:v>0.55574733333333326</c:v>
                </c:pt>
                <c:pt idx="1">
                  <c:v>3.2188539999999999</c:v>
                </c:pt>
                <c:pt idx="2">
                  <c:v>6.6947763333333334</c:v>
                </c:pt>
                <c:pt idx="3">
                  <c:v>36.556247333333332</c:v>
                </c:pt>
                <c:pt idx="4">
                  <c:v>74.890614333333346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2E-46C8-86F1-51294C762F3D}"/>
            </c:ext>
          </c:extLst>
        </c:ser>
        <c:ser>
          <c:idx val="1"/>
          <c:order val="2"/>
          <c:tx>
            <c:v>introspektywne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Sum!$H$9:$L$9</c:f>
              <c:numCache>
                <c:formatCode>0.00</c:formatCode>
                <c:ptCount val="5"/>
                <c:pt idx="0">
                  <c:v>0.76686466666666675</c:v>
                </c:pt>
                <c:pt idx="1">
                  <c:v>3.7938913333333333</c:v>
                </c:pt>
                <c:pt idx="2">
                  <c:v>7.7937863333333333</c:v>
                </c:pt>
                <c:pt idx="3">
                  <c:v>42.107301</c:v>
                </c:pt>
                <c:pt idx="4">
                  <c:v>85.658725666666669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2E-46C8-86F1-51294C762F3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74027224"/>
        <c:axId val="981073912"/>
      </c:barChart>
      <c:catAx>
        <c:axId val="474027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1073912"/>
        <c:crosses val="autoZero"/>
        <c:auto val="1"/>
        <c:lblAlgn val="ctr"/>
        <c:lblOffset val="100"/>
        <c:noMultiLvlLbl val="0"/>
      </c:catAx>
      <c:valAx>
        <c:axId val="98107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40272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Porównanie dla </a:t>
            </a:r>
            <a:r>
              <a:rPr lang="pl-PL"/>
              <a:t>100% posortowanych odwrotnie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szybkie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Sum!$B$11:$F$11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Sum!$B$10:$F$10</c:f>
              <c:numCache>
                <c:formatCode>0.00</c:formatCode>
                <c:ptCount val="5"/>
                <c:pt idx="0">
                  <c:v>0.21001</c:v>
                </c:pt>
                <c:pt idx="1">
                  <c:v>1.2276499999999999</c:v>
                </c:pt>
                <c:pt idx="2">
                  <c:v>2.5645890000000002</c:v>
                </c:pt>
                <c:pt idx="3">
                  <c:v>13.795077666666666</c:v>
                </c:pt>
                <c:pt idx="4">
                  <c:v>28.825824999999998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1-4256-AD03-BD3F01D55D3E}"/>
            </c:ext>
          </c:extLst>
        </c:ser>
        <c:ser>
          <c:idx val="2"/>
          <c:order val="1"/>
          <c:tx>
            <c:v>scalanie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Sum!$N$10:$R$10</c:f>
              <c:numCache>
                <c:formatCode>0.00</c:formatCode>
                <c:ptCount val="5"/>
                <c:pt idx="0">
                  <c:v>0.52430399999999999</c:v>
                </c:pt>
                <c:pt idx="1">
                  <c:v>3.1543236666666665</c:v>
                </c:pt>
                <c:pt idx="2">
                  <c:v>6.5903833333333326</c:v>
                </c:pt>
                <c:pt idx="3">
                  <c:v>36.013292666666672</c:v>
                </c:pt>
                <c:pt idx="4">
                  <c:v>71.563928666666655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71-4256-AD03-BD3F01D55D3E}"/>
            </c:ext>
          </c:extLst>
        </c:ser>
        <c:ser>
          <c:idx val="1"/>
          <c:order val="2"/>
          <c:tx>
            <c:v>introspektywne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Sum!$H$10:$L$10</c:f>
              <c:numCache>
                <c:formatCode>0.00</c:formatCode>
                <c:ptCount val="5"/>
                <c:pt idx="0">
                  <c:v>0.71386800000000006</c:v>
                </c:pt>
                <c:pt idx="1">
                  <c:v>3.628995666666667</c:v>
                </c:pt>
                <c:pt idx="2">
                  <c:v>7.9578193333333331</c:v>
                </c:pt>
                <c:pt idx="3">
                  <c:v>38.935034333333334</c:v>
                </c:pt>
                <c:pt idx="4">
                  <c:v>79.323288000000005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71-4256-AD03-BD3F01D55D3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74027224"/>
        <c:axId val="981073912"/>
      </c:barChart>
      <c:catAx>
        <c:axId val="474027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1073912"/>
        <c:crosses val="autoZero"/>
        <c:auto val="1"/>
        <c:lblAlgn val="ctr"/>
        <c:lblOffset val="100"/>
        <c:noMultiLvlLbl val="0"/>
      </c:catAx>
      <c:valAx>
        <c:axId val="98107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40272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szybkie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0%</c:v>
          </c:tx>
          <c:spPr>
            <a:ln w="381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QuickSort!$B$10:$F$10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QuickSort!$B$12:$F$12</c:f>
              <c:numCache>
                <c:formatCode>0</c:formatCode>
                <c:ptCount val="5"/>
                <c:pt idx="0">
                  <c:v>0.43954899999999997</c:v>
                </c:pt>
                <c:pt idx="1">
                  <c:v>2.7669403333333329</c:v>
                </c:pt>
                <c:pt idx="2">
                  <c:v>5.6331003333333323</c:v>
                </c:pt>
                <c:pt idx="3">
                  <c:v>31.294019000000002</c:v>
                </c:pt>
                <c:pt idx="4">
                  <c:v>66.348405333333332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D0-4D3E-82C3-9CB0544D2CA2}"/>
            </c:ext>
          </c:extLst>
        </c:ser>
        <c:ser>
          <c:idx val="1"/>
          <c:order val="1"/>
          <c:tx>
            <c:v>25%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QuickSort!$B$10:$F$10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QuickSort!$B$13:$F$13</c:f>
              <c:numCache>
                <c:formatCode>0</c:formatCode>
                <c:ptCount val="5"/>
                <c:pt idx="0">
                  <c:v>0.43174166666666663</c:v>
                </c:pt>
                <c:pt idx="1">
                  <c:v>2.7339543333333332</c:v>
                </c:pt>
                <c:pt idx="2">
                  <c:v>5.4612043333333338</c:v>
                </c:pt>
                <c:pt idx="3">
                  <c:v>31.065523000000002</c:v>
                </c:pt>
                <c:pt idx="4">
                  <c:v>65.721288666666666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D0-4D3E-82C3-9CB0544D2CA2}"/>
            </c:ext>
          </c:extLst>
        </c:ser>
        <c:ser>
          <c:idx val="2"/>
          <c:order val="2"/>
          <c:tx>
            <c:v>50%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QuickSort!$B$10:$F$10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QuickSort!$B$14:$F$14</c:f>
              <c:numCache>
                <c:formatCode>0</c:formatCode>
                <c:ptCount val="5"/>
                <c:pt idx="0">
                  <c:v>0.49125966666666665</c:v>
                </c:pt>
                <c:pt idx="1">
                  <c:v>3.4661803333333339</c:v>
                </c:pt>
                <c:pt idx="2">
                  <c:v>8.7588740000000005</c:v>
                </c:pt>
                <c:pt idx="3">
                  <c:v>67.124621333333337</c:v>
                </c:pt>
                <c:pt idx="4">
                  <c:v>166.41038833333334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DD0-4D3E-82C3-9CB0544D2CA2}"/>
            </c:ext>
          </c:extLst>
        </c:ser>
        <c:ser>
          <c:idx val="7"/>
          <c:order val="3"/>
          <c:tx>
            <c:v>75%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QuickSort!$B$10:$F$10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QuickSort!$B$15:$F$15</c:f>
              <c:numCache>
                <c:formatCode>0</c:formatCode>
                <c:ptCount val="5"/>
                <c:pt idx="0">
                  <c:v>0.37621633333333332</c:v>
                </c:pt>
                <c:pt idx="1">
                  <c:v>2.1972580000000002</c:v>
                </c:pt>
                <c:pt idx="2">
                  <c:v>4.7537146666666663</c:v>
                </c:pt>
                <c:pt idx="3">
                  <c:v>27.354984333333334</c:v>
                </c:pt>
                <c:pt idx="4">
                  <c:v>56.955379666666659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DD0-4D3E-82C3-9CB0544D2CA2}"/>
            </c:ext>
          </c:extLst>
        </c:ser>
        <c:ser>
          <c:idx val="3"/>
          <c:order val="4"/>
          <c:tx>
            <c:v>95%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QuickSort!$B$10:$F$10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QuickSort!$B$16:$F$16</c:f>
              <c:numCache>
                <c:formatCode>0</c:formatCode>
                <c:ptCount val="5"/>
                <c:pt idx="0">
                  <c:v>0.321579</c:v>
                </c:pt>
                <c:pt idx="1">
                  <c:v>1.8564999999999998</c:v>
                </c:pt>
                <c:pt idx="2">
                  <c:v>3.9818936666666667</c:v>
                </c:pt>
                <c:pt idx="3">
                  <c:v>24.560930666666668</c:v>
                </c:pt>
                <c:pt idx="4">
                  <c:v>50.822097666666672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DD0-4D3E-82C3-9CB0544D2CA2}"/>
            </c:ext>
          </c:extLst>
        </c:ser>
        <c:ser>
          <c:idx val="4"/>
          <c:order val="5"/>
          <c:tx>
            <c:v>99%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QuickSort!$B$10:$F$10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QuickSort!$B$17:$F$17</c:f>
              <c:numCache>
                <c:formatCode>0</c:formatCode>
                <c:ptCount val="5"/>
                <c:pt idx="0">
                  <c:v>0.25681799999999999</c:v>
                </c:pt>
                <c:pt idx="1">
                  <c:v>1.622044</c:v>
                </c:pt>
                <c:pt idx="2">
                  <c:v>3.6122259999999997</c:v>
                </c:pt>
                <c:pt idx="3">
                  <c:v>20.291307333333336</c:v>
                </c:pt>
                <c:pt idx="4">
                  <c:v>43.883933666666671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DD0-4D3E-82C3-9CB0544D2CA2}"/>
            </c:ext>
          </c:extLst>
        </c:ser>
        <c:ser>
          <c:idx val="5"/>
          <c:order val="6"/>
          <c:tx>
            <c:v>99,70%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QuickSort!$B$10:$F$10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QuickSort!$B$18:$F$18</c:f>
              <c:numCache>
                <c:formatCode>0</c:formatCode>
                <c:ptCount val="5"/>
                <c:pt idx="0">
                  <c:v>0.265959</c:v>
                </c:pt>
                <c:pt idx="1">
                  <c:v>1.5795423333333334</c:v>
                </c:pt>
                <c:pt idx="2">
                  <c:v>3.1687429999999996</c:v>
                </c:pt>
                <c:pt idx="3">
                  <c:v>18.263088</c:v>
                </c:pt>
                <c:pt idx="4">
                  <c:v>39.408982666666667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DD0-4D3E-82C3-9CB0544D2CA2}"/>
            </c:ext>
          </c:extLst>
        </c:ser>
        <c:ser>
          <c:idx val="6"/>
          <c:order val="7"/>
          <c:tx>
            <c:v>100% odwrotnie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QuickSort!$B$10:$F$10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QuickSort!$B$19:$F$19</c:f>
              <c:numCache>
                <c:formatCode>0</c:formatCode>
                <c:ptCount val="5"/>
                <c:pt idx="0">
                  <c:v>0.21001</c:v>
                </c:pt>
                <c:pt idx="1">
                  <c:v>1.2276499999999999</c:v>
                </c:pt>
                <c:pt idx="2">
                  <c:v>2.5645890000000002</c:v>
                </c:pt>
                <c:pt idx="3">
                  <c:v>13.795077666666666</c:v>
                </c:pt>
                <c:pt idx="4">
                  <c:v>28.825824999999998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FDD0-4D3E-82C3-9CB0544D2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97120"/>
        <c:axId val="378202368"/>
      </c:scatterChart>
      <c:valAx>
        <c:axId val="378197120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202368"/>
        <c:crosses val="autoZero"/>
        <c:crossBetween val="midCat"/>
      </c:valAx>
      <c:valAx>
        <c:axId val="37820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1971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introspektywne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0%</c:v>
          </c:tx>
          <c:spPr>
            <a:ln w="381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IntroSort!$B$10:$F$10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IntroSort!$B$12:$F$12</c:f>
              <c:numCache>
                <c:formatCode>0</c:formatCode>
                <c:ptCount val="5"/>
                <c:pt idx="0">
                  <c:v>1.0650709999999999</c:v>
                </c:pt>
                <c:pt idx="1">
                  <c:v>6.0281553333333333</c:v>
                </c:pt>
                <c:pt idx="2">
                  <c:v>12.343729666666666</c:v>
                </c:pt>
                <c:pt idx="3">
                  <c:v>64.433149</c:v>
                </c:pt>
                <c:pt idx="4">
                  <c:v>131.56365433333335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E3-400C-A342-B039176DC6AB}"/>
            </c:ext>
          </c:extLst>
        </c:ser>
        <c:ser>
          <c:idx val="1"/>
          <c:order val="1"/>
          <c:tx>
            <c:v>25%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IntroSort!$B$10:$F$10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IntroSort!$B$13:$F$13</c:f>
              <c:numCache>
                <c:formatCode>0</c:formatCode>
                <c:ptCount val="5"/>
                <c:pt idx="0">
                  <c:v>1.1341789999999998</c:v>
                </c:pt>
                <c:pt idx="1">
                  <c:v>5.912191</c:v>
                </c:pt>
                <c:pt idx="2">
                  <c:v>12.651254333333332</c:v>
                </c:pt>
                <c:pt idx="3">
                  <c:v>64.743204000000006</c:v>
                </c:pt>
                <c:pt idx="4">
                  <c:v>130.91487066666667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E3-400C-A342-B039176DC6AB}"/>
            </c:ext>
          </c:extLst>
        </c:ser>
        <c:ser>
          <c:idx val="2"/>
          <c:order val="2"/>
          <c:tx>
            <c:v>50%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IntroSort!$B$10:$F$10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IntroSort!$B$14:$F$14</c:f>
              <c:numCache>
                <c:formatCode>0</c:formatCode>
                <c:ptCount val="5"/>
                <c:pt idx="0">
                  <c:v>1.4369703333333332</c:v>
                </c:pt>
                <c:pt idx="1">
                  <c:v>8.4742499999999996</c:v>
                </c:pt>
                <c:pt idx="2">
                  <c:v>17.659411333333335</c:v>
                </c:pt>
                <c:pt idx="3">
                  <c:v>106.65638233333334</c:v>
                </c:pt>
                <c:pt idx="4">
                  <c:v>224.03955199999999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E3-400C-A342-B039176DC6AB}"/>
            </c:ext>
          </c:extLst>
        </c:ser>
        <c:ser>
          <c:idx val="3"/>
          <c:order val="3"/>
          <c:tx>
            <c:v>75%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IntroSort!$B$10:$F$10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IntroSort!$B$15:$F$15</c:f>
              <c:numCache>
                <c:formatCode>0</c:formatCode>
                <c:ptCount val="5"/>
                <c:pt idx="0">
                  <c:v>1.0518886666666667</c:v>
                </c:pt>
                <c:pt idx="1">
                  <c:v>5.6231046666666664</c:v>
                </c:pt>
                <c:pt idx="2">
                  <c:v>11.589331999999999</c:v>
                </c:pt>
                <c:pt idx="3">
                  <c:v>59.386561666666665</c:v>
                </c:pt>
                <c:pt idx="4">
                  <c:v>122.89872333333334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8E3-400C-A342-B039176DC6AB}"/>
            </c:ext>
          </c:extLst>
        </c:ser>
        <c:ser>
          <c:idx val="4"/>
          <c:order val="4"/>
          <c:tx>
            <c:v>95%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IntroSort!$B$10:$F$10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IntroSort!$B$16:$F$16</c:f>
              <c:numCache>
                <c:formatCode>0</c:formatCode>
                <c:ptCount val="5"/>
                <c:pt idx="0">
                  <c:v>1.0435936666666665</c:v>
                </c:pt>
                <c:pt idx="1">
                  <c:v>5.5711676666666667</c:v>
                </c:pt>
                <c:pt idx="2">
                  <c:v>11.031162333333333</c:v>
                </c:pt>
                <c:pt idx="3">
                  <c:v>58.963068999999997</c:v>
                </c:pt>
                <c:pt idx="4">
                  <c:v>119.09187066666665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8E3-400C-A342-B039176DC6AB}"/>
            </c:ext>
          </c:extLst>
        </c:ser>
        <c:ser>
          <c:idx val="5"/>
          <c:order val="5"/>
          <c:tx>
            <c:v>99%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IntroSort!$B$10:$F$10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IntroSort!$B$17:$F$17</c:f>
              <c:numCache>
                <c:formatCode>0</c:formatCode>
                <c:ptCount val="5"/>
                <c:pt idx="0">
                  <c:v>0.91692266666666677</c:v>
                </c:pt>
                <c:pt idx="1">
                  <c:v>4.873771333333333</c:v>
                </c:pt>
                <c:pt idx="2">
                  <c:v>10.010019333333332</c:v>
                </c:pt>
                <c:pt idx="3">
                  <c:v>50.076872000000002</c:v>
                </c:pt>
                <c:pt idx="4">
                  <c:v>86.679268666666658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8E3-400C-A342-B039176DC6AB}"/>
            </c:ext>
          </c:extLst>
        </c:ser>
        <c:ser>
          <c:idx val="6"/>
          <c:order val="6"/>
          <c:tx>
            <c:v>99,70%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IntroSort!$B$10:$F$10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IntroSort!$B$18:$F$18</c:f>
              <c:numCache>
                <c:formatCode>0</c:formatCode>
                <c:ptCount val="5"/>
                <c:pt idx="0">
                  <c:v>0.76686466666666675</c:v>
                </c:pt>
                <c:pt idx="1">
                  <c:v>3.7938913333333333</c:v>
                </c:pt>
                <c:pt idx="2">
                  <c:v>7.7937863333333333</c:v>
                </c:pt>
                <c:pt idx="3">
                  <c:v>42.107301</c:v>
                </c:pt>
                <c:pt idx="4">
                  <c:v>85.658725666666669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8E3-400C-A342-B039176DC6AB}"/>
            </c:ext>
          </c:extLst>
        </c:ser>
        <c:ser>
          <c:idx val="7"/>
          <c:order val="7"/>
          <c:tx>
            <c:v>100% odwrotnie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IntroSort!$B$10:$F$10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IntroSort!$B$19:$F$19</c:f>
              <c:numCache>
                <c:formatCode>0</c:formatCode>
                <c:ptCount val="5"/>
                <c:pt idx="0">
                  <c:v>0.71386800000000006</c:v>
                </c:pt>
                <c:pt idx="1">
                  <c:v>3.628995666666667</c:v>
                </c:pt>
                <c:pt idx="2">
                  <c:v>7.9578193333333331</c:v>
                </c:pt>
                <c:pt idx="3">
                  <c:v>38.935034333333334</c:v>
                </c:pt>
                <c:pt idx="4">
                  <c:v>79.323288000000005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38E3-400C-A342-B039176DC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97120"/>
        <c:axId val="378202368"/>
      </c:scatterChart>
      <c:valAx>
        <c:axId val="378197120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202368"/>
        <c:crosses val="autoZero"/>
        <c:crossBetween val="midCat"/>
      </c:valAx>
      <c:valAx>
        <c:axId val="37820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81971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dla 0% posortowanych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szybkie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Sum!$B$11:$F$11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Sum!$B$3:$F$3</c:f>
              <c:numCache>
                <c:formatCode>0.00</c:formatCode>
                <c:ptCount val="5"/>
                <c:pt idx="0">
                  <c:v>0.43954899999999997</c:v>
                </c:pt>
                <c:pt idx="1">
                  <c:v>2.7669403333333329</c:v>
                </c:pt>
                <c:pt idx="2">
                  <c:v>5.6331003333333323</c:v>
                </c:pt>
                <c:pt idx="3">
                  <c:v>31.294019000000002</c:v>
                </c:pt>
                <c:pt idx="4">
                  <c:v>66.348405333333332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1F-4766-84FC-931377732B84}"/>
            </c:ext>
          </c:extLst>
        </c:ser>
        <c:ser>
          <c:idx val="2"/>
          <c:order val="1"/>
          <c:tx>
            <c:v>scalanie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Sum!$N$3:$R$3</c:f>
              <c:numCache>
                <c:formatCode>0.00</c:formatCode>
                <c:ptCount val="5"/>
                <c:pt idx="0">
                  <c:v>0.61854833333333337</c:v>
                </c:pt>
                <c:pt idx="1">
                  <c:v>3.758291666666667</c:v>
                </c:pt>
                <c:pt idx="2">
                  <c:v>7.9942666666666673</c:v>
                </c:pt>
                <c:pt idx="3">
                  <c:v>43.722904000000007</c:v>
                </c:pt>
                <c:pt idx="4">
                  <c:v>90.610094666666669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1F-4766-84FC-931377732B84}"/>
            </c:ext>
          </c:extLst>
        </c:ser>
        <c:ser>
          <c:idx val="1"/>
          <c:order val="2"/>
          <c:tx>
            <c:v>introspektywne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Sum!$H$3:$L$3</c:f>
              <c:numCache>
                <c:formatCode>0.00</c:formatCode>
                <c:ptCount val="5"/>
                <c:pt idx="0">
                  <c:v>1.0650709999999999</c:v>
                </c:pt>
                <c:pt idx="1">
                  <c:v>6.0281553333333333</c:v>
                </c:pt>
                <c:pt idx="2">
                  <c:v>12.343729666666666</c:v>
                </c:pt>
                <c:pt idx="3">
                  <c:v>64.433149</c:v>
                </c:pt>
                <c:pt idx="4">
                  <c:v>131.56365433333335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1F-4766-84FC-931377732B8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74027224"/>
        <c:axId val="981073912"/>
      </c:barChart>
      <c:catAx>
        <c:axId val="474027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1073912"/>
        <c:crosses val="autoZero"/>
        <c:auto val="1"/>
        <c:lblAlgn val="ctr"/>
        <c:lblOffset val="100"/>
        <c:noMultiLvlLbl val="0"/>
      </c:catAx>
      <c:valAx>
        <c:axId val="98107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40272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Porównanie dla </a:t>
            </a:r>
            <a:r>
              <a:rPr lang="pl-PL"/>
              <a:t>25% posortowanych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szybkie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Sum!$B$11:$F$11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Sum!$B$4:$F$4</c:f>
              <c:numCache>
                <c:formatCode>0.00</c:formatCode>
                <c:ptCount val="5"/>
                <c:pt idx="0">
                  <c:v>0.43174166666666663</c:v>
                </c:pt>
                <c:pt idx="1">
                  <c:v>2.7339543333333332</c:v>
                </c:pt>
                <c:pt idx="2">
                  <c:v>5.4612043333333338</c:v>
                </c:pt>
                <c:pt idx="3">
                  <c:v>31.065523000000002</c:v>
                </c:pt>
                <c:pt idx="4">
                  <c:v>65.721288666666666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E3-4B2D-B2A7-966A939F749F}"/>
            </c:ext>
          </c:extLst>
        </c:ser>
        <c:ser>
          <c:idx val="2"/>
          <c:order val="1"/>
          <c:tx>
            <c:v>scalanie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Sum!$N$4:$R$4</c:f>
              <c:numCache>
                <c:formatCode>0.00</c:formatCode>
                <c:ptCount val="5"/>
                <c:pt idx="0">
                  <c:v>0.63475300000000001</c:v>
                </c:pt>
                <c:pt idx="1">
                  <c:v>3.688571</c:v>
                </c:pt>
                <c:pt idx="2">
                  <c:v>7.7438543333333341</c:v>
                </c:pt>
                <c:pt idx="3">
                  <c:v>42.465480333333339</c:v>
                </c:pt>
                <c:pt idx="4">
                  <c:v>88.230794666666668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E3-4B2D-B2A7-966A939F749F}"/>
            </c:ext>
          </c:extLst>
        </c:ser>
        <c:ser>
          <c:idx val="1"/>
          <c:order val="2"/>
          <c:tx>
            <c:v>introspektywne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Sum!$H$4:$L$4</c:f>
              <c:numCache>
                <c:formatCode>0.00</c:formatCode>
                <c:ptCount val="5"/>
                <c:pt idx="0">
                  <c:v>1.1341789999999998</c:v>
                </c:pt>
                <c:pt idx="1">
                  <c:v>5.912191</c:v>
                </c:pt>
                <c:pt idx="2">
                  <c:v>12.651254333333332</c:v>
                </c:pt>
                <c:pt idx="3">
                  <c:v>64.743204000000006</c:v>
                </c:pt>
                <c:pt idx="4">
                  <c:v>130.91487066666667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E3-4B2D-B2A7-966A939F749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74027224"/>
        <c:axId val="981073912"/>
      </c:barChart>
      <c:catAx>
        <c:axId val="474027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1073912"/>
        <c:crosses val="autoZero"/>
        <c:auto val="1"/>
        <c:lblAlgn val="ctr"/>
        <c:lblOffset val="100"/>
        <c:noMultiLvlLbl val="0"/>
      </c:catAx>
      <c:valAx>
        <c:axId val="98107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40272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Porównanie dla </a:t>
            </a:r>
            <a:r>
              <a:rPr lang="pl-PL"/>
              <a:t>50% posortowanych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szybkie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Sum!$B$11:$F$11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Sum!$B$5:$F$5</c:f>
              <c:numCache>
                <c:formatCode>0.00</c:formatCode>
                <c:ptCount val="5"/>
                <c:pt idx="0">
                  <c:v>0.49125966666666665</c:v>
                </c:pt>
                <c:pt idx="1">
                  <c:v>3.4661803333333339</c:v>
                </c:pt>
                <c:pt idx="2">
                  <c:v>8.7588740000000005</c:v>
                </c:pt>
                <c:pt idx="3">
                  <c:v>67.124621333333337</c:v>
                </c:pt>
                <c:pt idx="4">
                  <c:v>166.41038833333334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54-4FB2-BA50-7D3C5511CB4D}"/>
            </c:ext>
          </c:extLst>
        </c:ser>
        <c:ser>
          <c:idx val="2"/>
          <c:order val="1"/>
          <c:tx>
            <c:v>scalanie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Sum!$N$5:$R$5</c:f>
              <c:numCache>
                <c:formatCode>0.00</c:formatCode>
                <c:ptCount val="5"/>
                <c:pt idx="0">
                  <c:v>0.63137933333333329</c:v>
                </c:pt>
                <c:pt idx="1">
                  <c:v>3.6083563333333331</c:v>
                </c:pt>
                <c:pt idx="2">
                  <c:v>7.3461846666666659</c:v>
                </c:pt>
                <c:pt idx="3">
                  <c:v>40.594620333333332</c:v>
                </c:pt>
                <c:pt idx="4">
                  <c:v>85.755941000000007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54-4FB2-BA50-7D3C5511CB4D}"/>
            </c:ext>
          </c:extLst>
        </c:ser>
        <c:ser>
          <c:idx val="1"/>
          <c:order val="2"/>
          <c:tx>
            <c:v>introspektywne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Sum!$H$5:$L$5</c:f>
              <c:numCache>
                <c:formatCode>0.00</c:formatCode>
                <c:ptCount val="5"/>
                <c:pt idx="0">
                  <c:v>1.4369703333333332</c:v>
                </c:pt>
                <c:pt idx="1">
                  <c:v>8.4742499999999996</c:v>
                </c:pt>
                <c:pt idx="2">
                  <c:v>17.659411333333335</c:v>
                </c:pt>
                <c:pt idx="3">
                  <c:v>106.65638233333334</c:v>
                </c:pt>
                <c:pt idx="4">
                  <c:v>224.03955199999999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54-4FB2-BA50-7D3C5511CB4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74027224"/>
        <c:axId val="981073912"/>
      </c:barChart>
      <c:catAx>
        <c:axId val="474027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1073912"/>
        <c:crosses val="autoZero"/>
        <c:auto val="1"/>
        <c:lblAlgn val="ctr"/>
        <c:lblOffset val="100"/>
        <c:noMultiLvlLbl val="0"/>
      </c:catAx>
      <c:valAx>
        <c:axId val="98107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40272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Porównanie dla </a:t>
            </a:r>
            <a:r>
              <a:rPr lang="pl-PL"/>
              <a:t>75% posortowanych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szybkie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Sum!$B$11:$F$11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Sum!$B$6:$F$6</c:f>
              <c:numCache>
                <c:formatCode>0.00</c:formatCode>
                <c:ptCount val="5"/>
                <c:pt idx="0">
                  <c:v>0.37621633333333332</c:v>
                </c:pt>
                <c:pt idx="1">
                  <c:v>2.1972580000000002</c:v>
                </c:pt>
                <c:pt idx="2">
                  <c:v>4.7537146666666663</c:v>
                </c:pt>
                <c:pt idx="3">
                  <c:v>27.354984333333334</c:v>
                </c:pt>
                <c:pt idx="4">
                  <c:v>56.955379666666659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C2-4941-BA5B-33BCB34A6ACB}"/>
            </c:ext>
          </c:extLst>
        </c:ser>
        <c:ser>
          <c:idx val="2"/>
          <c:order val="1"/>
          <c:tx>
            <c:v>scalanie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Sum!$N$6:$R$6</c:f>
              <c:numCache>
                <c:formatCode>0.00</c:formatCode>
                <c:ptCount val="5"/>
                <c:pt idx="0">
                  <c:v>0.57715433333333321</c:v>
                </c:pt>
                <c:pt idx="1">
                  <c:v>3.356402333333333</c:v>
                </c:pt>
                <c:pt idx="2">
                  <c:v>7.0507086666666661</c:v>
                </c:pt>
                <c:pt idx="3">
                  <c:v>38.481935</c:v>
                </c:pt>
                <c:pt idx="4">
                  <c:v>81.30621166666667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C2-4941-BA5B-33BCB34A6ACB}"/>
            </c:ext>
          </c:extLst>
        </c:ser>
        <c:ser>
          <c:idx val="1"/>
          <c:order val="2"/>
          <c:tx>
            <c:v>introspektywne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Sum!$H$6:$L$6</c:f>
              <c:numCache>
                <c:formatCode>0.00</c:formatCode>
                <c:ptCount val="5"/>
                <c:pt idx="0">
                  <c:v>1.0518886666666667</c:v>
                </c:pt>
                <c:pt idx="1">
                  <c:v>5.6231046666666664</c:v>
                </c:pt>
                <c:pt idx="2">
                  <c:v>11.589331999999999</c:v>
                </c:pt>
                <c:pt idx="3">
                  <c:v>59.386561666666665</c:v>
                </c:pt>
                <c:pt idx="4">
                  <c:v>122.89872333333334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C2-4941-BA5B-33BCB34A6AC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74027224"/>
        <c:axId val="981073912"/>
      </c:barChart>
      <c:catAx>
        <c:axId val="474027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1073912"/>
        <c:crosses val="autoZero"/>
        <c:auto val="1"/>
        <c:lblAlgn val="ctr"/>
        <c:lblOffset val="100"/>
        <c:noMultiLvlLbl val="0"/>
      </c:catAx>
      <c:valAx>
        <c:axId val="98107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40272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Porównanie dla </a:t>
            </a:r>
            <a:r>
              <a:rPr lang="pl-PL"/>
              <a:t>95% posortowanych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szybkie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Sum!$B$11:$F$11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Sum!$B$7:$F$7</c:f>
              <c:numCache>
                <c:formatCode>0.00</c:formatCode>
                <c:ptCount val="5"/>
                <c:pt idx="0">
                  <c:v>0.321579</c:v>
                </c:pt>
                <c:pt idx="1">
                  <c:v>1.8564999999999998</c:v>
                </c:pt>
                <c:pt idx="2">
                  <c:v>3.9818936666666667</c:v>
                </c:pt>
                <c:pt idx="3">
                  <c:v>24.560930666666668</c:v>
                </c:pt>
                <c:pt idx="4">
                  <c:v>50.822097666666672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29-4DC8-A368-87F5A66FC60F}"/>
            </c:ext>
          </c:extLst>
        </c:ser>
        <c:ser>
          <c:idx val="2"/>
          <c:order val="1"/>
          <c:tx>
            <c:v>scalanie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Sum!$N$7:$R$7</c:f>
              <c:numCache>
                <c:formatCode>0.00</c:formatCode>
                <c:ptCount val="5"/>
                <c:pt idx="0">
                  <c:v>0.54838133333333339</c:v>
                </c:pt>
                <c:pt idx="1">
                  <c:v>3.1773140000000004</c:v>
                </c:pt>
                <c:pt idx="2">
                  <c:v>6.7279366666666673</c:v>
                </c:pt>
                <c:pt idx="3">
                  <c:v>37.394252999999999</c:v>
                </c:pt>
                <c:pt idx="4">
                  <c:v>77.720987333333326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29-4DC8-A368-87F5A66FC60F}"/>
            </c:ext>
          </c:extLst>
        </c:ser>
        <c:ser>
          <c:idx val="1"/>
          <c:order val="2"/>
          <c:tx>
            <c:v>introspektywne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Sum!$H$7:$L$7</c:f>
              <c:numCache>
                <c:formatCode>0.00</c:formatCode>
                <c:ptCount val="5"/>
                <c:pt idx="0">
                  <c:v>1.0435936666666665</c:v>
                </c:pt>
                <c:pt idx="1">
                  <c:v>5.5711676666666667</c:v>
                </c:pt>
                <c:pt idx="2">
                  <c:v>11.031162333333333</c:v>
                </c:pt>
                <c:pt idx="3">
                  <c:v>58.963068999999997</c:v>
                </c:pt>
                <c:pt idx="4">
                  <c:v>119.09187066666665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29-4DC8-A368-87F5A66FC60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74027224"/>
        <c:axId val="981073912"/>
      </c:barChart>
      <c:catAx>
        <c:axId val="474027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1073912"/>
        <c:crosses val="autoZero"/>
        <c:auto val="1"/>
        <c:lblAlgn val="ctr"/>
        <c:lblOffset val="100"/>
        <c:noMultiLvlLbl val="0"/>
      </c:catAx>
      <c:valAx>
        <c:axId val="98107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40272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Porównanie dla </a:t>
            </a:r>
            <a:r>
              <a:rPr lang="pl-PL"/>
              <a:t>99% posortowanych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szybkie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Sum!$B$11:$F$11</c:f>
              <c:numCache>
                <c:formatCode>0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cat>
          <c:val>
            <c:numRef>
              <c:f>Sum!$B$8:$F$8</c:f>
              <c:numCache>
                <c:formatCode>0.00</c:formatCode>
                <c:ptCount val="5"/>
                <c:pt idx="0">
                  <c:v>0.25681799999999999</c:v>
                </c:pt>
                <c:pt idx="1">
                  <c:v>1.622044</c:v>
                </c:pt>
                <c:pt idx="2">
                  <c:v>3.6122259999999997</c:v>
                </c:pt>
                <c:pt idx="3">
                  <c:v>20.291307333333336</c:v>
                </c:pt>
                <c:pt idx="4">
                  <c:v>43.883933666666671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39-4518-BFB7-23793A7D8805}"/>
            </c:ext>
          </c:extLst>
        </c:ser>
        <c:ser>
          <c:idx val="2"/>
          <c:order val="1"/>
          <c:tx>
            <c:v>scalanie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Sum!$N$8:$R$8</c:f>
              <c:numCache>
                <c:formatCode>0.00</c:formatCode>
                <c:ptCount val="5"/>
                <c:pt idx="0">
                  <c:v>0.55549266666666675</c:v>
                </c:pt>
                <c:pt idx="1">
                  <c:v>3.0797913333333331</c:v>
                </c:pt>
                <c:pt idx="2">
                  <c:v>6.4255733333333325</c:v>
                </c:pt>
                <c:pt idx="3">
                  <c:v>36.528050333333333</c:v>
                </c:pt>
                <c:pt idx="4">
                  <c:v>77.038059333333322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39-4518-BFB7-23793A7D8805}"/>
            </c:ext>
          </c:extLst>
        </c:ser>
        <c:ser>
          <c:idx val="1"/>
          <c:order val="2"/>
          <c:tx>
            <c:v>introspektywne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Sum!$H$8:$L$8</c:f>
              <c:numCache>
                <c:formatCode>0.00</c:formatCode>
                <c:ptCount val="5"/>
                <c:pt idx="0">
                  <c:v>0.91692266666666677</c:v>
                </c:pt>
                <c:pt idx="1">
                  <c:v>4.873771333333333</c:v>
                </c:pt>
                <c:pt idx="2">
                  <c:v>10.010019333333332</c:v>
                </c:pt>
                <c:pt idx="3">
                  <c:v>50.076872000000002</c:v>
                </c:pt>
                <c:pt idx="4">
                  <c:v>86.679268666666658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539-4518-BFB7-23793A7D880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74027224"/>
        <c:axId val="981073912"/>
      </c:barChart>
      <c:catAx>
        <c:axId val="474027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1073912"/>
        <c:crosses val="autoZero"/>
        <c:auto val="1"/>
        <c:lblAlgn val="ctr"/>
        <c:lblOffset val="100"/>
        <c:noMultiLvlLbl val="0"/>
      </c:catAx>
      <c:valAx>
        <c:axId val="98107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40272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975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Rzewucki</dc:creator>
  <cp:keywords/>
  <dc:description/>
  <cp:lastModifiedBy>Rafał Rzewucki</cp:lastModifiedBy>
  <cp:revision>18</cp:revision>
  <dcterms:created xsi:type="dcterms:W3CDTF">2020-04-06T12:26:00Z</dcterms:created>
  <dcterms:modified xsi:type="dcterms:W3CDTF">2020-04-21T18:31:00Z</dcterms:modified>
</cp:coreProperties>
</file>