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sz w:val="32"/>
          <w:szCs w:val="32"/>
        </w:rPr>
        <w:t xml:space="preserve">ANEKS NR {{annexNumber}}</w:t>
      </w:r>
    </w:p>
    <w:p>
      <w:pPr>
        <w:jc w:val="center"/>
      </w:pPr>
      <w:r>
        <w:rPr>
          <w:b/>
        </w:rPr>
        <w:t xml:space="preserve">do umowy deweloperskiej nr {{contractNumber}}</w:t>
      </w:r>
    </w:p>
    <w:p/>
    <w:p>
      <w:r>
        <w:t xml:space="preserve">Zawarty w dniu {{annexDate}} pomiędzy:</w:t>
      </w:r>
    </w:p>
    <w:p/>
    <w:p>
      <w:r>
        <w:t xml:space="preserve">MARAF Development Spółka z ograniczoną odpowiedzialnością z siedzibą w Łodzi, zwaną dalej „Deweloperem”,</w:t>
      </w:r>
    </w:p>
    <w:p>
      <w:r>
        <w:t xml:space="preserve">a</w:t>
      </w:r>
    </w:p>
    <w:p>
      <w:r>
        <w:t xml:space="preserve">{{client1Name}}</w:t>
      </w:r>
      <w:r>
        <w:t xml:space="preserve">{{#hasClient2}} oraz {{client2Name}}{{/hasClient2}}</w:t>
      </w:r>
      <w:r>
        <w:t xml:space="preserve">, zwanym/zwanymi dalej „Nabywcą”.</w:t>
      </w:r>
    </w:p>
    <w:p/>
    <w:p>
      <w:pPr>
        <w:jc w:val="center"/>
      </w:pPr>
      <w:r>
        <w:rPr>
          <w:b/>
        </w:rPr>
        <w:t xml:space="preserve">§ 1</w:t>
      </w:r>
    </w:p>
    <w:p>
      <w:r>
        <w:t xml:space="preserve">Strony zgodnie postanawiają rozszerzyć przedmiot umowy deweloperskiej nr {{contractNumber}} o następujące składniki:</w:t>
      </w:r>
    </w:p>
    <w:p>
      <w:r>
        <w:t xml:space="preserve">{{#addedUnits}}</w:t>
      </w:r>
    </w:p>
    <w:p>
      <w:r>
        <w:t xml:space="preserve">— {{typeLabel}} nr {{number}}{{areaClause}}, za cenę brutto {{price}} zł (słownie: {{priceWords}}).</w:t>
      </w:r>
    </w:p>
    <w:p>
      <w:r>
        <w:t xml:space="preserve">{{/addedUnits}}</w:t>
      </w:r>
    </w:p>
    <w:p/>
    <w:p>
      <w:pPr>
        <w:jc w:val="center"/>
      </w:pPr>
      <w:r>
        <w:rPr>
          <w:b/>
        </w:rPr>
        <w:t xml:space="preserve">§ 2</w:t>
      </w:r>
    </w:p>
    <w:p>
      <w:r>
        <w:t xml:space="preserve">Łączna cena brutto przedmiotu umowy, po uwzględnieniu niniejszego aneksu, wynosi {{totalGross}} zł (słownie: {{totalGrossWords}}).</w:t>
      </w:r>
    </w:p>
    <w:p/>
    <w:p>
      <w:pPr>
        <w:jc w:val="center"/>
      </w:pPr>
      <w:r>
        <w:rPr>
          <w:b/>
        </w:rPr>
        <w:t xml:space="preserve">§ 3</w:t>
      </w:r>
    </w:p>
    <w:p>
      <w:r>
        <w:t xml:space="preserve">Pozostałe postanowienia umowy deweloperskiej pozostają bez zmian.</w:t>
      </w:r>
    </w:p>
    <w:p/>
    <w:p>
      <w:r>
        <w:t xml:space="preserve">Aneks sporządzono w dwóch jednobrzmiących egzemplarzach, po jednym dla każdej ze stron.</w:t>
      </w:r>
    </w:p>
    <w:p/>
    <w:p/>
    <w:p>
      <w:r>
        <w:t xml:space="preserve">……………………………………                              ……………………………………</w:t>
      </w:r>
    </w:p>
    <w:p>
      <w:r>
        <w:t xml:space="preserve">            Deweloper                                                          Nabywca</w:t>
      </w:r>
    </w:p>
    <w:sectPr w:rsidR="00E108B9" w:rsidRPr="00FC4B2D" w:rsidSect="00BA6053">
      <w:footerReference w:type="default" r:id="rId8"/>
      <w:pgSz w:w="11906" w:h="16838"/>
      <w:pgMar w:top="1134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7F9F1" w14:textId="77777777" w:rsidR="00AF7176" w:rsidRDefault="00AF7176" w:rsidP="00FC4B2D">
      <w:r>
        <w:separator/>
      </w:r>
    </w:p>
  </w:endnote>
  <w:endnote w:type="continuationSeparator" w:id="0">
    <w:p w14:paraId="333AE8C8" w14:textId="77777777" w:rsidR="00AF7176" w:rsidRDefault="00AF7176" w:rsidP="00FC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61AD2" w14:textId="5128C980" w:rsidR="00FC4B2D" w:rsidRPr="00D2428D" w:rsidRDefault="00FC4B2D" w:rsidP="00D2428D">
    <w:pPr>
      <w:pStyle w:val="Stopka"/>
      <w:rPr>
        <w:rFonts w:asciiTheme="minorHAnsi" w:hAnsiTheme="minorHAnsi" w:cstheme="minorHAnsi"/>
        <w:sz w:val="18"/>
        <w:szCs w:val="18"/>
      </w:rPr>
    </w:pPr>
    <w:r w:rsidRPr="00D2428D">
      <w:rPr>
        <w:rFonts w:asciiTheme="minorHAnsi" w:hAnsiTheme="minorHAnsi" w:cstheme="minorHAnsi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615CC896" wp14:editId="421DB511">
          <wp:simplePos x="0" y="0"/>
          <wp:positionH relativeFrom="column">
            <wp:posOffset>4238625</wp:posOffset>
          </wp:positionH>
          <wp:positionV relativeFrom="paragraph">
            <wp:posOffset>67310</wp:posOffset>
          </wp:positionV>
          <wp:extent cx="1520825" cy="518160"/>
          <wp:effectExtent l="0" t="0" r="3175" b="0"/>
          <wp:wrapSquare wrapText="bothSides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az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428D" w:rsidRPr="00D2428D">
      <w:rPr>
        <w:rFonts w:asciiTheme="minorHAnsi" w:hAnsiTheme="minorHAnsi" w:cstheme="minorHAnsi"/>
        <w:sz w:val="18"/>
        <w:szCs w:val="18"/>
      </w:rPr>
      <w:t>MARAF Development Sp. z o.o.</w:t>
    </w:r>
    <w:r w:rsidR="00D2428D" w:rsidRPr="00D2428D">
      <w:rPr>
        <w:rFonts w:asciiTheme="minorHAnsi" w:hAnsiTheme="minorHAnsi" w:cstheme="minorHAnsi"/>
        <w:sz w:val="18"/>
        <w:szCs w:val="18"/>
      </w:rPr>
      <w:br/>
      <w:t>ul. Struga 23, 95-100 Zgierz</w:t>
    </w:r>
    <w:r w:rsidR="00D2428D" w:rsidRPr="00D2428D">
      <w:rPr>
        <w:rFonts w:asciiTheme="minorHAnsi" w:hAnsiTheme="minorHAnsi" w:cstheme="minorHAnsi"/>
        <w:sz w:val="18"/>
        <w:szCs w:val="18"/>
      </w:rPr>
      <w:br/>
      <w:t>www.novastaffa.pl · biuro@novastaffa.pl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18CF7" w14:textId="77777777" w:rsidR="00AF7176" w:rsidRDefault="00AF7176" w:rsidP="00FC4B2D">
      <w:r>
        <w:separator/>
      </w:r>
    </w:p>
  </w:footnote>
  <w:footnote w:type="continuationSeparator" w:id="0">
    <w:p w14:paraId="3E8D5BB3" w14:textId="77777777" w:rsidR="00AF7176" w:rsidRDefault="00AF7176" w:rsidP="00FC4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0126"/>
    <w:multiLevelType w:val="hybridMultilevel"/>
    <w:tmpl w:val="B7A83C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C2561"/>
    <w:multiLevelType w:val="hybridMultilevel"/>
    <w:tmpl w:val="0AC0C9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900DE"/>
    <w:multiLevelType w:val="hybridMultilevel"/>
    <w:tmpl w:val="4B6609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C479D"/>
    <w:multiLevelType w:val="hybridMultilevel"/>
    <w:tmpl w:val="804A0E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451A4"/>
    <w:multiLevelType w:val="hybridMultilevel"/>
    <w:tmpl w:val="7DE08838"/>
    <w:lvl w:ilvl="0" w:tplc="174AD4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E7667E"/>
    <w:multiLevelType w:val="hybridMultilevel"/>
    <w:tmpl w:val="6A3E25A8"/>
    <w:lvl w:ilvl="0" w:tplc="0415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6" w15:restartNumberingAfterBreak="0">
    <w:nsid w:val="534373C6"/>
    <w:multiLevelType w:val="hybridMultilevel"/>
    <w:tmpl w:val="325ED1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D7ED6"/>
    <w:multiLevelType w:val="hybridMultilevel"/>
    <w:tmpl w:val="5AE2E456"/>
    <w:lvl w:ilvl="0" w:tplc="A2A8AF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8448C"/>
    <w:multiLevelType w:val="hybridMultilevel"/>
    <w:tmpl w:val="6D30400A"/>
    <w:lvl w:ilvl="0" w:tplc="91C0E3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6F25EF"/>
    <w:multiLevelType w:val="hybridMultilevel"/>
    <w:tmpl w:val="E97E4D2A"/>
    <w:lvl w:ilvl="0" w:tplc="29B6A7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9E33FA"/>
    <w:multiLevelType w:val="hybridMultilevel"/>
    <w:tmpl w:val="729EA9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425755">
    <w:abstractNumId w:val="0"/>
  </w:num>
  <w:num w:numId="2" w16cid:durableId="1448163141">
    <w:abstractNumId w:val="6"/>
  </w:num>
  <w:num w:numId="3" w16cid:durableId="472792799">
    <w:abstractNumId w:val="8"/>
  </w:num>
  <w:num w:numId="4" w16cid:durableId="1628201459">
    <w:abstractNumId w:val="9"/>
  </w:num>
  <w:num w:numId="5" w16cid:durableId="394747439">
    <w:abstractNumId w:val="2"/>
  </w:num>
  <w:num w:numId="6" w16cid:durableId="1692027709">
    <w:abstractNumId w:val="10"/>
  </w:num>
  <w:num w:numId="7" w16cid:durableId="2098482735">
    <w:abstractNumId w:val="4"/>
  </w:num>
  <w:num w:numId="8" w16cid:durableId="593325841">
    <w:abstractNumId w:val="3"/>
  </w:num>
  <w:num w:numId="9" w16cid:durableId="71588759">
    <w:abstractNumId w:val="7"/>
  </w:num>
  <w:num w:numId="10" w16cid:durableId="1554923395">
    <w:abstractNumId w:val="1"/>
  </w:num>
  <w:num w:numId="11" w16cid:durableId="791822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91"/>
    <w:rsid w:val="00001558"/>
    <w:rsid w:val="00010378"/>
    <w:rsid w:val="00010A14"/>
    <w:rsid w:val="00016209"/>
    <w:rsid w:val="000172B3"/>
    <w:rsid w:val="00047973"/>
    <w:rsid w:val="00055C3C"/>
    <w:rsid w:val="0007375E"/>
    <w:rsid w:val="000B54F5"/>
    <w:rsid w:val="000B5960"/>
    <w:rsid w:val="000B7470"/>
    <w:rsid w:val="000D1ED1"/>
    <w:rsid w:val="000D39C1"/>
    <w:rsid w:val="000E5DD3"/>
    <w:rsid w:val="001014E6"/>
    <w:rsid w:val="001155DA"/>
    <w:rsid w:val="001206D1"/>
    <w:rsid w:val="00126540"/>
    <w:rsid w:val="0013068A"/>
    <w:rsid w:val="00146A02"/>
    <w:rsid w:val="00162639"/>
    <w:rsid w:val="001723B1"/>
    <w:rsid w:val="00172D19"/>
    <w:rsid w:val="00177A3E"/>
    <w:rsid w:val="001802FE"/>
    <w:rsid w:val="00183707"/>
    <w:rsid w:val="00184794"/>
    <w:rsid w:val="0018633A"/>
    <w:rsid w:val="001A0D50"/>
    <w:rsid w:val="001A4529"/>
    <w:rsid w:val="001C5BA7"/>
    <w:rsid w:val="001E2551"/>
    <w:rsid w:val="001F34AF"/>
    <w:rsid w:val="0027239B"/>
    <w:rsid w:val="00280AAE"/>
    <w:rsid w:val="002A3B8F"/>
    <w:rsid w:val="002E0942"/>
    <w:rsid w:val="002F5B21"/>
    <w:rsid w:val="0030600D"/>
    <w:rsid w:val="0034065C"/>
    <w:rsid w:val="00351BBB"/>
    <w:rsid w:val="00376597"/>
    <w:rsid w:val="0039360A"/>
    <w:rsid w:val="003B35F7"/>
    <w:rsid w:val="003E6FAF"/>
    <w:rsid w:val="003F05E3"/>
    <w:rsid w:val="003F09D3"/>
    <w:rsid w:val="0041757A"/>
    <w:rsid w:val="0042283C"/>
    <w:rsid w:val="00444D25"/>
    <w:rsid w:val="00454995"/>
    <w:rsid w:val="004C17B6"/>
    <w:rsid w:val="004E7B2A"/>
    <w:rsid w:val="004F51C7"/>
    <w:rsid w:val="00514C46"/>
    <w:rsid w:val="00515EC4"/>
    <w:rsid w:val="005313E6"/>
    <w:rsid w:val="00542A77"/>
    <w:rsid w:val="00542B64"/>
    <w:rsid w:val="005451ED"/>
    <w:rsid w:val="0054592E"/>
    <w:rsid w:val="00555580"/>
    <w:rsid w:val="00576C36"/>
    <w:rsid w:val="00591277"/>
    <w:rsid w:val="0059358B"/>
    <w:rsid w:val="005A1425"/>
    <w:rsid w:val="005A14FF"/>
    <w:rsid w:val="005A18FC"/>
    <w:rsid w:val="005A2DC9"/>
    <w:rsid w:val="005C16E1"/>
    <w:rsid w:val="005C6329"/>
    <w:rsid w:val="005F4650"/>
    <w:rsid w:val="006330B9"/>
    <w:rsid w:val="006355D1"/>
    <w:rsid w:val="00635D0B"/>
    <w:rsid w:val="006430B1"/>
    <w:rsid w:val="00693CA8"/>
    <w:rsid w:val="006A00BB"/>
    <w:rsid w:val="006C3E20"/>
    <w:rsid w:val="006D3300"/>
    <w:rsid w:val="006F4C0D"/>
    <w:rsid w:val="006F70A0"/>
    <w:rsid w:val="00706856"/>
    <w:rsid w:val="00713EA8"/>
    <w:rsid w:val="007210EC"/>
    <w:rsid w:val="0072387E"/>
    <w:rsid w:val="00724AA5"/>
    <w:rsid w:val="00747A30"/>
    <w:rsid w:val="00752A42"/>
    <w:rsid w:val="00781FC1"/>
    <w:rsid w:val="007A332A"/>
    <w:rsid w:val="007B071A"/>
    <w:rsid w:val="007B1C0F"/>
    <w:rsid w:val="007B2E83"/>
    <w:rsid w:val="007B5CD4"/>
    <w:rsid w:val="007C34DB"/>
    <w:rsid w:val="007C7434"/>
    <w:rsid w:val="007E403A"/>
    <w:rsid w:val="007F1143"/>
    <w:rsid w:val="007F23F5"/>
    <w:rsid w:val="007F6FF3"/>
    <w:rsid w:val="008024F8"/>
    <w:rsid w:val="00807B6C"/>
    <w:rsid w:val="00814510"/>
    <w:rsid w:val="0082456C"/>
    <w:rsid w:val="00825D59"/>
    <w:rsid w:val="00840A36"/>
    <w:rsid w:val="00841D94"/>
    <w:rsid w:val="00844F0E"/>
    <w:rsid w:val="008567F5"/>
    <w:rsid w:val="00872275"/>
    <w:rsid w:val="008837E8"/>
    <w:rsid w:val="00886F84"/>
    <w:rsid w:val="00887787"/>
    <w:rsid w:val="008A151A"/>
    <w:rsid w:val="008C2346"/>
    <w:rsid w:val="008C3296"/>
    <w:rsid w:val="008D45D0"/>
    <w:rsid w:val="008F39C6"/>
    <w:rsid w:val="008F476C"/>
    <w:rsid w:val="00901769"/>
    <w:rsid w:val="0091372F"/>
    <w:rsid w:val="00917C42"/>
    <w:rsid w:val="00921D5E"/>
    <w:rsid w:val="009449F9"/>
    <w:rsid w:val="00982CD6"/>
    <w:rsid w:val="009A2381"/>
    <w:rsid w:val="009C0BDD"/>
    <w:rsid w:val="009C55EC"/>
    <w:rsid w:val="009D5206"/>
    <w:rsid w:val="009D67EA"/>
    <w:rsid w:val="00A1447B"/>
    <w:rsid w:val="00A339D1"/>
    <w:rsid w:val="00A5241E"/>
    <w:rsid w:val="00A64BDA"/>
    <w:rsid w:val="00A74FA9"/>
    <w:rsid w:val="00AA6690"/>
    <w:rsid w:val="00AB265A"/>
    <w:rsid w:val="00AB4E88"/>
    <w:rsid w:val="00AD2E40"/>
    <w:rsid w:val="00AD42F7"/>
    <w:rsid w:val="00AE0C46"/>
    <w:rsid w:val="00AF7176"/>
    <w:rsid w:val="00B56258"/>
    <w:rsid w:val="00B951C3"/>
    <w:rsid w:val="00B973C6"/>
    <w:rsid w:val="00BA1E34"/>
    <w:rsid w:val="00BA508F"/>
    <w:rsid w:val="00BA6053"/>
    <w:rsid w:val="00BB264F"/>
    <w:rsid w:val="00BC4135"/>
    <w:rsid w:val="00BC4CF3"/>
    <w:rsid w:val="00BD2EEA"/>
    <w:rsid w:val="00BD3B85"/>
    <w:rsid w:val="00BD4FB1"/>
    <w:rsid w:val="00BD5396"/>
    <w:rsid w:val="00BD57CB"/>
    <w:rsid w:val="00BE5536"/>
    <w:rsid w:val="00BF436C"/>
    <w:rsid w:val="00BF4393"/>
    <w:rsid w:val="00C013E8"/>
    <w:rsid w:val="00C078F2"/>
    <w:rsid w:val="00C114DE"/>
    <w:rsid w:val="00C23B0D"/>
    <w:rsid w:val="00C52809"/>
    <w:rsid w:val="00C70523"/>
    <w:rsid w:val="00C70941"/>
    <w:rsid w:val="00C90DC4"/>
    <w:rsid w:val="00CA1C00"/>
    <w:rsid w:val="00CA4194"/>
    <w:rsid w:val="00CB2AED"/>
    <w:rsid w:val="00CB5149"/>
    <w:rsid w:val="00CB7C88"/>
    <w:rsid w:val="00CC08C9"/>
    <w:rsid w:val="00CC44B7"/>
    <w:rsid w:val="00CC4791"/>
    <w:rsid w:val="00CD74F6"/>
    <w:rsid w:val="00CF6808"/>
    <w:rsid w:val="00CF70FB"/>
    <w:rsid w:val="00D11889"/>
    <w:rsid w:val="00D13E36"/>
    <w:rsid w:val="00D2428D"/>
    <w:rsid w:val="00D41F4E"/>
    <w:rsid w:val="00D42DAD"/>
    <w:rsid w:val="00D464AE"/>
    <w:rsid w:val="00D84B51"/>
    <w:rsid w:val="00DA6534"/>
    <w:rsid w:val="00DE554E"/>
    <w:rsid w:val="00DE58D6"/>
    <w:rsid w:val="00DF2574"/>
    <w:rsid w:val="00E108B9"/>
    <w:rsid w:val="00E571BF"/>
    <w:rsid w:val="00E577FA"/>
    <w:rsid w:val="00E76D91"/>
    <w:rsid w:val="00E9157E"/>
    <w:rsid w:val="00EA2531"/>
    <w:rsid w:val="00EB46C8"/>
    <w:rsid w:val="00EC60E1"/>
    <w:rsid w:val="00ED7500"/>
    <w:rsid w:val="00EE3143"/>
    <w:rsid w:val="00F05F09"/>
    <w:rsid w:val="00F21731"/>
    <w:rsid w:val="00F350A9"/>
    <w:rsid w:val="00F353CC"/>
    <w:rsid w:val="00F44393"/>
    <w:rsid w:val="00F65B98"/>
    <w:rsid w:val="00F70EFA"/>
    <w:rsid w:val="00F760FE"/>
    <w:rsid w:val="00F90D43"/>
    <w:rsid w:val="00F97600"/>
    <w:rsid w:val="00FA48B5"/>
    <w:rsid w:val="00FA640A"/>
    <w:rsid w:val="00FC4B2D"/>
    <w:rsid w:val="00FC5BAF"/>
    <w:rsid w:val="00FD5AA0"/>
    <w:rsid w:val="00FE415A"/>
    <w:rsid w:val="00FF1B71"/>
    <w:rsid w:val="00FF5A64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3DC1D"/>
  <w15:docId w15:val="{325DA6D4-4AEE-4210-B22A-B6804D3F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76D9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qFormat/>
    <w:rsid w:val="00E76D91"/>
    <w:pPr>
      <w:jc w:val="center"/>
    </w:pPr>
    <w:rPr>
      <w:sz w:val="28"/>
    </w:rPr>
  </w:style>
  <w:style w:type="character" w:customStyle="1" w:styleId="TytuZnak">
    <w:name w:val="Tytuł Znak"/>
    <w:basedOn w:val="Domylnaczcionkaakapitu"/>
    <w:link w:val="Tytu"/>
    <w:rsid w:val="00E76D91"/>
    <w:rPr>
      <w:rFonts w:ascii="Times New Roman" w:eastAsia="Times New Roman" w:hAnsi="Times New Roman" w:cs="Times New Roman"/>
      <w:sz w:val="28"/>
      <w:szCs w:val="20"/>
    </w:rPr>
  </w:style>
  <w:style w:type="paragraph" w:styleId="Akapitzlist">
    <w:name w:val="List Paragraph"/>
    <w:basedOn w:val="Normalny"/>
    <w:uiPriority w:val="34"/>
    <w:qFormat/>
    <w:rsid w:val="007C34DB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35D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35D0B"/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35D0B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35D0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35D0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35D0B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35D0B"/>
    <w:rPr>
      <w:rFonts w:ascii="Tahoma" w:eastAsia="Times New Roman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162639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2639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FC4B2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C4B2D"/>
    <w:rPr>
      <w:rFonts w:ascii="Times New Roman" w:eastAsia="Times New Roman" w:hAnsi="Times New Roman" w:cs="Times New Roman"/>
      <w:sz w:val="20"/>
      <w:szCs w:val="20"/>
    </w:rPr>
  </w:style>
  <w:style w:type="paragraph" w:styleId="Stopka">
    <w:name w:val="footer"/>
    <w:basedOn w:val="Normalny"/>
    <w:link w:val="StopkaZnak"/>
    <w:uiPriority w:val="99"/>
    <w:unhideWhenUsed/>
    <w:rsid w:val="00FC4B2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C4B2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78EBD-40A8-43AD-AA06-361BDA05F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1625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</dc:creator>
  <cp:lastModifiedBy>Rafał Boruch</cp:lastModifiedBy>
  <cp:revision>2</cp:revision>
  <dcterms:created xsi:type="dcterms:W3CDTF">2026-05-15T14:47:00Z</dcterms:created>
  <dcterms:modified xsi:type="dcterms:W3CDTF">2026-05-15T14:47:00Z</dcterms:modified>
</cp:coreProperties>
</file>