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27" w:rsidRPr="00676A92" w:rsidRDefault="00033F27" w:rsidP="00033F27">
      <w:pPr>
        <w:ind w:right="-426"/>
        <w:rPr>
          <w:rFonts w:ascii="Arial" w:hAnsi="Arial" w:cs="Arial"/>
          <w:sz w:val="20"/>
          <w:szCs w:val="20"/>
        </w:rPr>
      </w:pPr>
      <w:bookmarkStart w:id="0" w:name="_Hlk27599025"/>
      <w:bookmarkEnd w:id="0"/>
      <w:r w:rsidRPr="00676A92">
        <w:rPr>
          <w:rFonts w:ascii="Arial" w:hAnsi="Arial" w:cs="Arial"/>
          <w:sz w:val="20"/>
          <w:szCs w:val="20"/>
        </w:rPr>
        <w:t>UNIVERSIDAD SAN CARLOS DE GUATEMALA</w:t>
      </w:r>
      <w:r w:rsidRPr="00676A92">
        <w:rPr>
          <w:rFonts w:ascii="Arial" w:hAnsi="Arial" w:cs="Arial"/>
          <w:sz w:val="20"/>
          <w:szCs w:val="20"/>
        </w:rPr>
        <w:tab/>
      </w:r>
      <w:r w:rsidRPr="00676A9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RAFAEL </w:t>
      </w:r>
      <w:r w:rsidRPr="00676A92">
        <w:rPr>
          <w:rFonts w:ascii="Arial" w:hAnsi="Arial" w:cs="Arial"/>
          <w:sz w:val="20"/>
          <w:szCs w:val="20"/>
        </w:rPr>
        <w:t>ALEJANDRO JUÁREZ YANTUCHE</w:t>
      </w:r>
    </w:p>
    <w:p w:rsidR="00033F27" w:rsidRPr="00676A92" w:rsidRDefault="00033F27" w:rsidP="00033F27">
      <w:pPr>
        <w:rPr>
          <w:rFonts w:ascii="Arial" w:hAnsi="Arial" w:cs="Arial"/>
          <w:sz w:val="20"/>
          <w:szCs w:val="20"/>
        </w:rPr>
      </w:pPr>
      <w:r w:rsidRPr="00676A92">
        <w:rPr>
          <w:rFonts w:ascii="Arial" w:hAnsi="Arial" w:cs="Arial"/>
          <w:sz w:val="20"/>
          <w:szCs w:val="20"/>
        </w:rPr>
        <w:t xml:space="preserve">LABORATORIO DE MODELACIÓN Y SIMULACIÓN 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76A92">
        <w:rPr>
          <w:rFonts w:ascii="Arial" w:hAnsi="Arial" w:cs="Arial"/>
          <w:sz w:val="20"/>
          <w:szCs w:val="20"/>
        </w:rPr>
        <w:t>CARNÉ: 201021164</w:t>
      </w:r>
    </w:p>
    <w:p w:rsidR="00033F27" w:rsidRPr="00F63AE9" w:rsidRDefault="00033F27" w:rsidP="00033F27">
      <w:pPr>
        <w:rPr>
          <w:rFonts w:ascii="Arial" w:hAnsi="Arial" w:cs="Arial"/>
          <w:sz w:val="20"/>
          <w:szCs w:val="20"/>
        </w:rPr>
      </w:pPr>
      <w:r w:rsidRPr="00676A92">
        <w:rPr>
          <w:rFonts w:ascii="Arial" w:hAnsi="Arial" w:cs="Arial"/>
          <w:sz w:val="20"/>
          <w:szCs w:val="20"/>
        </w:rPr>
        <w:t>AUXILIAR: PABLO ROBERTO ROCHE PALACIOS</w:t>
      </w:r>
    </w:p>
    <w:p w:rsidR="00033F27" w:rsidRPr="00676A92" w:rsidRDefault="00033F27" w:rsidP="00033F27">
      <w:pPr>
        <w:jc w:val="center"/>
        <w:rPr>
          <w:sz w:val="24"/>
          <w:szCs w:val="24"/>
        </w:rPr>
      </w:pPr>
    </w:p>
    <w:p w:rsidR="00033F27" w:rsidRPr="00F63AE9" w:rsidRDefault="00033F27" w:rsidP="00033F27">
      <w:pPr>
        <w:jc w:val="center"/>
        <w:rPr>
          <w:b/>
          <w:bCs/>
          <w:color w:val="0070C0"/>
          <w:sz w:val="36"/>
          <w:szCs w:val="36"/>
        </w:rPr>
      </w:pPr>
      <w:r w:rsidRPr="00F63AE9">
        <w:rPr>
          <w:b/>
          <w:bCs/>
          <w:color w:val="0070C0"/>
          <w:sz w:val="36"/>
          <w:szCs w:val="36"/>
        </w:rPr>
        <w:t xml:space="preserve">Tarea </w:t>
      </w:r>
      <w:r>
        <w:rPr>
          <w:b/>
          <w:bCs/>
          <w:color w:val="0070C0"/>
          <w:sz w:val="36"/>
          <w:szCs w:val="36"/>
        </w:rPr>
        <w:t>3</w:t>
      </w:r>
      <w:r w:rsidRPr="00F63AE9">
        <w:rPr>
          <w:b/>
          <w:bCs/>
          <w:color w:val="0070C0"/>
          <w:sz w:val="36"/>
          <w:szCs w:val="36"/>
        </w:rPr>
        <w:t xml:space="preserve">: </w:t>
      </w:r>
      <w:r>
        <w:rPr>
          <w:b/>
          <w:bCs/>
          <w:color w:val="0070C0"/>
          <w:sz w:val="36"/>
          <w:szCs w:val="36"/>
        </w:rPr>
        <w:t>Cálculo de Costos Y Ganancias</w:t>
      </w:r>
    </w:p>
    <w:p w:rsidR="00033F27" w:rsidRDefault="00033F27" w:rsidP="00033F27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ENLACE AL </w:t>
      </w:r>
      <w:proofErr w:type="gramStart"/>
      <w:r>
        <w:rPr>
          <w:b/>
          <w:bCs/>
          <w:color w:val="0070C0"/>
          <w:sz w:val="24"/>
          <w:szCs w:val="24"/>
        </w:rPr>
        <w:t>REPOSITORIO :</w:t>
      </w:r>
      <w:proofErr w:type="gramEnd"/>
      <w:r>
        <w:rPr>
          <w:b/>
          <w:bCs/>
          <w:color w:val="0070C0"/>
          <w:sz w:val="24"/>
          <w:szCs w:val="24"/>
        </w:rPr>
        <w:t xml:space="preserve"> </w:t>
      </w:r>
      <w:hyperlink r:id="rId4" w:history="1">
        <w:r w:rsidRPr="00423BEF">
          <w:rPr>
            <w:rStyle w:val="Hipervnculo"/>
            <w:b/>
            <w:bCs/>
            <w:sz w:val="24"/>
            <w:szCs w:val="24"/>
          </w:rPr>
          <w:t>https://github.com/rafalejy/Modela1_Lab.git</w:t>
        </w:r>
      </w:hyperlink>
    </w:p>
    <w:p w:rsidR="00847DE2" w:rsidRDefault="00847DE2">
      <w:pPr>
        <w:rPr>
          <w:noProof/>
        </w:rPr>
      </w:pPr>
    </w:p>
    <w:p w:rsidR="00033F27" w:rsidRDefault="00033F27" w:rsidP="00033F27">
      <w:pPr>
        <w:rPr>
          <w:noProof/>
        </w:rPr>
      </w:pPr>
      <w:r>
        <w:rPr>
          <w:noProof/>
        </w:rPr>
        <w:drawing>
          <wp:inline distT="0" distB="0" distL="0" distR="0" wp14:anchorId="2E32BB8B" wp14:editId="6B519A43">
            <wp:extent cx="5612130" cy="2411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16" t="23839" r="17346" b="23657"/>
                    <a:stretch/>
                  </pic:blipFill>
                  <pic:spPr bwMode="auto">
                    <a:xfrm>
                      <a:off x="0" y="0"/>
                      <a:ext cx="5612130" cy="241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F27" w:rsidRPr="009741F4" w:rsidRDefault="00033F27" w:rsidP="009741F4">
      <w:pPr>
        <w:rPr>
          <w:b/>
          <w:bCs/>
          <w:sz w:val="28"/>
          <w:szCs w:val="28"/>
        </w:rPr>
      </w:pPr>
      <w:r w:rsidRPr="009741F4">
        <w:rPr>
          <w:b/>
          <w:bCs/>
          <w:sz w:val="28"/>
          <w:szCs w:val="28"/>
        </w:rPr>
        <w:t>ANALISIS DE COSTOS</w:t>
      </w:r>
      <w:r w:rsidR="009741F4">
        <w:rPr>
          <w:b/>
          <w:bCs/>
          <w:sz w:val="28"/>
          <w:szCs w:val="28"/>
        </w:rPr>
        <w:t xml:space="preserve"> </w:t>
      </w:r>
      <w:bookmarkStart w:id="1" w:name="_GoBack"/>
      <w:bookmarkEnd w:id="1"/>
    </w:p>
    <w:p w:rsidR="00033F27" w:rsidRPr="009741F4" w:rsidRDefault="00033F27" w:rsidP="009741F4">
      <w:pPr>
        <w:jc w:val="both"/>
        <w:rPr>
          <w:sz w:val="24"/>
          <w:szCs w:val="24"/>
        </w:rPr>
      </w:pPr>
      <w:r w:rsidRPr="009741F4">
        <w:rPr>
          <w:sz w:val="24"/>
          <w:szCs w:val="24"/>
        </w:rPr>
        <w:t>LLEGAN 25 PERSONAS POR MINUTO:</w:t>
      </w:r>
    </w:p>
    <w:p w:rsidR="00033F27" w:rsidRPr="009741F4" w:rsidRDefault="00033F27" w:rsidP="009741F4">
      <w:pPr>
        <w:jc w:val="both"/>
        <w:rPr>
          <w:sz w:val="24"/>
          <w:szCs w:val="24"/>
        </w:rPr>
      </w:pPr>
      <w:r w:rsidRPr="009741F4">
        <w:rPr>
          <w:sz w:val="24"/>
          <w:szCs w:val="24"/>
        </w:rPr>
        <w:t xml:space="preserve">EN 1 HORA LLEGAN: 25*60 </w:t>
      </w:r>
      <w:proofErr w:type="gramStart"/>
      <w:r w:rsidRPr="009741F4">
        <w:rPr>
          <w:sz w:val="24"/>
          <w:szCs w:val="24"/>
        </w:rPr>
        <w:t>=  1,500</w:t>
      </w:r>
      <w:proofErr w:type="gramEnd"/>
      <w:r w:rsidRPr="009741F4">
        <w:rPr>
          <w:sz w:val="24"/>
          <w:szCs w:val="24"/>
        </w:rPr>
        <w:t xml:space="preserve"> PERSONAS</w:t>
      </w:r>
    </w:p>
    <w:p w:rsidR="00033F27" w:rsidRPr="009741F4" w:rsidRDefault="00033F27" w:rsidP="009741F4">
      <w:pPr>
        <w:jc w:val="both"/>
        <w:rPr>
          <w:sz w:val="24"/>
          <w:szCs w:val="24"/>
        </w:rPr>
      </w:pPr>
      <w:r w:rsidRPr="009741F4">
        <w:rPr>
          <w:sz w:val="24"/>
          <w:szCs w:val="24"/>
        </w:rPr>
        <w:t>EN 1 HORA SE GANAN = Q1.00/persona * 1500 personas = 1500 Quetzales.</w:t>
      </w:r>
    </w:p>
    <w:p w:rsidR="00033F27" w:rsidRPr="009741F4" w:rsidRDefault="00033F27" w:rsidP="009741F4">
      <w:pPr>
        <w:jc w:val="both"/>
        <w:rPr>
          <w:sz w:val="24"/>
          <w:szCs w:val="24"/>
        </w:rPr>
      </w:pPr>
      <w:r w:rsidRPr="009741F4">
        <w:rPr>
          <w:sz w:val="24"/>
          <w:szCs w:val="24"/>
        </w:rPr>
        <w:t xml:space="preserve">1500 * 24 horas * 7 días de trabajo </w:t>
      </w:r>
      <w:proofErr w:type="gramStart"/>
      <w:r w:rsidRPr="009741F4">
        <w:rPr>
          <w:sz w:val="24"/>
          <w:szCs w:val="24"/>
        </w:rPr>
        <w:t>=  Q</w:t>
      </w:r>
      <w:proofErr w:type="gramEnd"/>
      <w:r w:rsidRPr="009741F4">
        <w:rPr>
          <w:sz w:val="24"/>
          <w:szCs w:val="24"/>
        </w:rPr>
        <w:t>252,000.00</w:t>
      </w:r>
    </w:p>
    <w:p w:rsidR="00033F27" w:rsidRPr="009741F4" w:rsidRDefault="00033F27" w:rsidP="009741F4">
      <w:pPr>
        <w:jc w:val="both"/>
        <w:rPr>
          <w:sz w:val="24"/>
          <w:szCs w:val="24"/>
        </w:rPr>
      </w:pPr>
    </w:p>
    <w:p w:rsidR="00033F27" w:rsidRPr="009741F4" w:rsidRDefault="009741F4" w:rsidP="009741F4">
      <w:pPr>
        <w:jc w:val="both"/>
        <w:rPr>
          <w:b/>
          <w:bCs/>
          <w:sz w:val="28"/>
          <w:szCs w:val="28"/>
        </w:rPr>
      </w:pPr>
      <w:r w:rsidRPr="009741F4">
        <w:rPr>
          <w:b/>
          <w:bCs/>
          <w:sz w:val="28"/>
          <w:szCs w:val="28"/>
        </w:rPr>
        <w:t>INTERPRETACIÓN:</w:t>
      </w:r>
    </w:p>
    <w:p w:rsidR="00033F27" w:rsidRPr="009741F4" w:rsidRDefault="00033F27" w:rsidP="009741F4">
      <w:pPr>
        <w:jc w:val="both"/>
        <w:rPr>
          <w:sz w:val="24"/>
          <w:szCs w:val="24"/>
        </w:rPr>
      </w:pPr>
      <w:r w:rsidRPr="009741F4">
        <w:rPr>
          <w:sz w:val="24"/>
          <w:szCs w:val="24"/>
        </w:rPr>
        <w:t>No se tienen datos de costos o perdidas que puedan surgir por ejemplo de</w:t>
      </w:r>
      <w:r w:rsidR="009741F4" w:rsidRPr="009741F4">
        <w:rPr>
          <w:sz w:val="24"/>
          <w:szCs w:val="24"/>
        </w:rPr>
        <w:t xml:space="preserve"> combustible o sueldo de pilotos y personal de atención al cliente.</w:t>
      </w:r>
    </w:p>
    <w:p w:rsidR="00033F27" w:rsidRPr="009741F4" w:rsidRDefault="009741F4" w:rsidP="009741F4">
      <w:pPr>
        <w:jc w:val="both"/>
        <w:rPr>
          <w:sz w:val="24"/>
          <w:szCs w:val="24"/>
        </w:rPr>
      </w:pPr>
      <w:r w:rsidRPr="009741F4">
        <w:rPr>
          <w:sz w:val="24"/>
          <w:szCs w:val="24"/>
        </w:rPr>
        <w:t>Tomando en cuenta que los datos de llegadas de usuarios fueron tomados en un horario pico, podemos asumir que las ganancias son menores.</w:t>
      </w:r>
    </w:p>
    <w:p w:rsidR="00033F27" w:rsidRPr="009741F4" w:rsidRDefault="00033F27" w:rsidP="00033F27">
      <w:pPr>
        <w:jc w:val="center"/>
        <w:rPr>
          <w:sz w:val="24"/>
          <w:szCs w:val="24"/>
        </w:rPr>
      </w:pPr>
    </w:p>
    <w:sectPr w:rsidR="00033F27" w:rsidRPr="00974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27"/>
    <w:rsid w:val="00033F27"/>
    <w:rsid w:val="00847DE2"/>
    <w:rsid w:val="0097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3F7F4"/>
  <w15:chartTrackingRefBased/>
  <w15:docId w15:val="{51F90685-5A92-4D6E-A9DD-429494B4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afalejy/Modela1_La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Juárez</dc:creator>
  <cp:keywords/>
  <dc:description/>
  <cp:lastModifiedBy>Rafael Juárez</cp:lastModifiedBy>
  <cp:revision>1</cp:revision>
  <dcterms:created xsi:type="dcterms:W3CDTF">2019-12-19T03:51:00Z</dcterms:created>
  <dcterms:modified xsi:type="dcterms:W3CDTF">2019-12-19T04:12:00Z</dcterms:modified>
</cp:coreProperties>
</file>