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(śr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r w:rsidRPr="005F7B74">
              <w:rPr>
                <w:rFonts w:eastAsia="Times New Roman"/>
                <w:b/>
                <w:bCs/>
                <w:i/>
                <w:iCs/>
                <w:color w:val="000000"/>
                <w:szCs w:val="24"/>
                <w:lang w:val="en-GB"/>
              </w:rPr>
              <w:t>L.p.</w:t>
            </w:r>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Członek</w:t>
            </w:r>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Numer albumu</w:t>
            </w:r>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2E1111"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Patryk Chorąży</w:t>
            </w:r>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2E1111"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Rafał Kośla</w:t>
            </w:r>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2E1111"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2E1111"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2E1111"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2E1111"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Wojciech Poniewierka</w:t>
            </w:r>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r w:rsidR="00A30BE0">
        <w:rPr>
          <w:rFonts w:cs="Times New Roman"/>
          <w:i/>
          <w:iCs/>
          <w:szCs w:val="24"/>
        </w:rPr>
        <w:t>time slots</w:t>
      </w:r>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duration</w:t>
      </w:r>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r>
        <w:rPr>
          <w:rFonts w:cs="Times New Roman"/>
          <w:i/>
          <w:iCs/>
          <w:szCs w:val="24"/>
        </w:rPr>
        <w:t>lectors</w:t>
      </w:r>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r w:rsidR="00A30BE0" w:rsidRPr="00A30BE0">
        <w:rPr>
          <w:rFonts w:cs="Times New Roman"/>
          <w:i/>
          <w:iCs/>
          <w:szCs w:val="24"/>
        </w:rPr>
        <w:t>classes</w:t>
      </w:r>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r w:rsidR="00047AB5">
        <w:rPr>
          <w:rFonts w:cs="Times New Roman"/>
          <w:i/>
          <w:iCs/>
          <w:szCs w:val="24"/>
        </w:rPr>
        <w:t>blocks</w:t>
      </w:r>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r w:rsidR="00047AB5">
        <w:rPr>
          <w:rFonts w:cs="Times New Roman"/>
          <w:i/>
          <w:iCs/>
          <w:szCs w:val="24"/>
        </w:rPr>
        <w:t>windows</w:t>
      </w:r>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r w:rsidR="00047AB5">
        <w:rPr>
          <w:rFonts w:cs="Times New Roman"/>
          <w:i/>
          <w:iCs/>
          <w:szCs w:val="24"/>
        </w:rPr>
        <w:t>prefered</w:t>
      </w:r>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r w:rsidR="00047AB5">
        <w:rPr>
          <w:rFonts w:cs="Times New Roman"/>
          <w:i/>
          <w:iCs/>
          <w:szCs w:val="24"/>
        </w:rPr>
        <w:t>blocks</w:t>
      </w:r>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r w:rsidR="00047AB5">
        <w:rPr>
          <w:rFonts w:cs="Times New Roman"/>
          <w:i/>
          <w:iCs/>
          <w:szCs w:val="24"/>
        </w:rPr>
        <w:t>windows</w:t>
      </w:r>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r w:rsidR="00D05F4D" w:rsidRPr="00A30BE0">
        <w:rPr>
          <w:rFonts w:cs="Times New Roman"/>
          <w:i/>
          <w:iCs/>
          <w:szCs w:val="24"/>
          <w:lang w:val="pl-PL"/>
        </w:rPr>
        <w:t>knowledge</w:t>
      </w:r>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r w:rsidR="00047AB5" w:rsidRPr="00A30BE0">
        <w:rPr>
          <w:rFonts w:cs="Times New Roman"/>
          <w:i/>
          <w:iCs/>
          <w:szCs w:val="24"/>
          <w:lang w:val="pl-PL"/>
        </w:rPr>
        <w:t>knowledge</w:t>
      </w:r>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r w:rsidR="00047AB5" w:rsidRPr="00A30BE0">
        <w:rPr>
          <w:rFonts w:cs="Times New Roman"/>
          <w:i/>
          <w:iCs/>
          <w:szCs w:val="24"/>
          <w:lang w:val="pl-PL"/>
        </w:rPr>
        <w:t>knowledge</w:t>
      </w:r>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103DB510"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cja celu</w:t>
      </w:r>
      <w:bookmarkEnd w:id="8"/>
    </w:p>
    <w:p w14:paraId="5080180C" w14:textId="2BAD9683" w:rsidR="007B74DC" w:rsidRPr="007B74DC" w:rsidRDefault="007B74DC" w:rsidP="008C4292">
      <w:pPr>
        <w:ind w:firstLine="720"/>
        <w:jc w:val="both"/>
        <w:rPr>
          <w:rFonts w:cs="Times New Roman"/>
          <w:szCs w:val="24"/>
        </w:rPr>
      </w:pPr>
      <w:r>
        <w:rPr>
          <w:rFonts w:cs="Times New Roman"/>
          <w:szCs w:val="24"/>
        </w:rPr>
        <w:t xml:space="preserve">Funkcja celu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r w:rsidR="008C4292">
        <w:t>sal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Budhi i in. </w:t>
      </w:r>
      <w:r w:rsidR="0046591E">
        <w:t xml:space="preserve">[1] </w:t>
      </w:r>
      <w:r w:rsidR="00C460AD">
        <w:t xml:space="preserve">w swojej pracy zaproponowali wykorzystanie algorytmu genetycznego właśnie do </w:t>
      </w:r>
      <w:r w:rsidR="008C4292">
        <w:t>tego probemu</w:t>
      </w:r>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Selekcja best</w:t>
      </w:r>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rulette_selection(population):</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r w:rsidRPr="002E1111">
        <w:rPr>
          <w:rFonts w:ascii="Verdana Pro" w:hAnsi="Verdana Pro"/>
          <w:sz w:val="22"/>
          <w:szCs w:val="20"/>
          <w:lang w:val="en-US"/>
        </w:rPr>
        <w:t>inverted_fitnesses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random_point = random_uniform(min=0, max=sum(inverted_fitnesses))</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chosen_solution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partial_sum = inverted_fitnesses[0]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while partial_sum &lt; random_point: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chosen_soluion = chosen_solution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partial_sum += inverted_fitnesses[chosen_solution]</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return chosen_solution</w:t>
      </w:r>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6EE049CE"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08320F">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18078EF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3501D854"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425B4CB"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Pr="0008320F">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gdzie na niebiesko zaznaczono bazowe sloty grupy, zaś na czerwono zmiany wprowadzone podczas mutacji.</w:t>
      </w:r>
    </w:p>
    <w:p w14:paraId="5682B109" w14:textId="77777777" w:rsidR="003935A3" w:rsidRDefault="003935A3" w:rsidP="00FB6B78">
      <w:pPr>
        <w:keepNext/>
        <w:jc w:val="center"/>
      </w:pPr>
      <w:r w:rsidRPr="003935A3">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Default="003935A3" w:rsidP="00FB6B78">
      <w:pPr>
        <w:pStyle w:val="Legenda"/>
        <w:jc w:val="center"/>
      </w:pPr>
      <w:r>
        <w:t>Rys</w:t>
      </w:r>
      <w:r w:rsidR="004736CC">
        <w:t>.</w:t>
      </w:r>
      <w:r>
        <w:t xml:space="preserve"> </w:t>
      </w:r>
      <w:r w:rsidR="004736CC">
        <w:t>5</w:t>
      </w:r>
      <w:r>
        <w:t>. Mutacja przez przesunięcie</w:t>
      </w:r>
    </w:p>
    <w:p w14:paraId="369DA44F" w14:textId="77777777" w:rsidR="004F74DC" w:rsidRDefault="004F74DC" w:rsidP="004F74DC">
      <w:pPr>
        <w:ind w:firstLine="720"/>
        <w:jc w:val="both"/>
      </w:pPr>
      <w:r>
        <w:t>Mutacja przez przesunięcie grupy o jeden slot składa się z następujących kroków:</w:t>
      </w:r>
    </w:p>
    <w:p w14:paraId="36F64B63" w14:textId="330AE7E3" w:rsidR="004F74DC" w:rsidRDefault="004F74DC" w:rsidP="004F74DC">
      <w:pPr>
        <w:pStyle w:val="Akapitzlist"/>
        <w:numPr>
          <w:ilvl w:val="0"/>
          <w:numId w:val="22"/>
        </w:numPr>
        <w:jc w:val="both"/>
      </w:pPr>
      <w:r>
        <w:t>Wylosowanie grupy do przesunięcia.</w:t>
      </w:r>
    </w:p>
    <w:p w14:paraId="6A254668" w14:textId="582583C8" w:rsidR="004F74DC" w:rsidRDefault="004F74DC" w:rsidP="004F74DC">
      <w:pPr>
        <w:pStyle w:val="Akapitzlist"/>
        <w:numPr>
          <w:ilvl w:val="0"/>
          <w:numId w:val="22"/>
        </w:numPr>
        <w:jc w:val="both"/>
      </w:pPr>
      <w:r>
        <w:t>Sprawdzenie, czy istnieje możliwość przesunięcia grupy (nauczyciel i sala są wolni w poprzednim lub następnym slocie).</w:t>
      </w:r>
    </w:p>
    <w:p w14:paraId="7B666363" w14:textId="2E7EC27B" w:rsidR="004F74DC" w:rsidRDefault="004F74DC" w:rsidP="004F74DC">
      <w:pPr>
        <w:pStyle w:val="Akapitzlist"/>
        <w:numPr>
          <w:ilvl w:val="0"/>
          <w:numId w:val="22"/>
        </w:numPr>
        <w:jc w:val="both"/>
      </w:pPr>
      <w:r w:rsidRPr="004F74DC">
        <w:t>Jeśli nie – wylosowanie innej grupy (krok 1).</w:t>
      </w:r>
    </w:p>
    <w:p w14:paraId="6CFFF698" w14:textId="759CA9E4" w:rsidR="004F74DC" w:rsidRDefault="004F74DC" w:rsidP="004F74DC">
      <w:pPr>
        <w:pStyle w:val="Akapitzlist"/>
        <w:numPr>
          <w:ilvl w:val="0"/>
          <w:numId w:val="22"/>
        </w:numPr>
        <w:jc w:val="both"/>
      </w:pPr>
      <w:r>
        <w:t>Jeśli tak – wylosowanie jednego z możliwych kierunków przesunięcia grupy (w górę lub</w:t>
      </w:r>
      <w:r>
        <w:t xml:space="preserve"> </w:t>
      </w:r>
      <w:r>
        <w:t>w dół).</w:t>
      </w:r>
    </w:p>
    <w:p w14:paraId="1189898D" w14:textId="18BC4B3B" w:rsidR="004F74DC" w:rsidRDefault="004F74DC" w:rsidP="004F74DC">
      <w:pPr>
        <w:pStyle w:val="Akapitzlist"/>
        <w:numPr>
          <w:ilvl w:val="0"/>
          <w:numId w:val="22"/>
        </w:numPr>
        <w:jc w:val="both"/>
      </w:pPr>
      <w:r w:rsidRPr="004F74DC">
        <w:t>Przesunięcie grupy:</w:t>
      </w:r>
    </w:p>
    <w:p w14:paraId="084D45FA" w14:textId="10FABF83" w:rsidR="004F74DC" w:rsidRDefault="004F74DC" w:rsidP="004F74DC">
      <w:pPr>
        <w:pStyle w:val="Akapitzlist"/>
        <w:numPr>
          <w:ilvl w:val="1"/>
          <w:numId w:val="22"/>
        </w:numPr>
        <w:jc w:val="both"/>
      </w:pPr>
      <w:r w:rsidRPr="004F74DC">
        <w:t>dodanie grupy do slotu znajdującego się przed pierwszym lub za ostatnim slotem grupy, zgodnie z wylosowanym kierunkiem;</w:t>
      </w:r>
    </w:p>
    <w:p w14:paraId="3B2089E1" w14:textId="632548D1" w:rsidR="004F74DC" w:rsidRDefault="004F74DC" w:rsidP="004F74DC">
      <w:pPr>
        <w:pStyle w:val="Akapitzlist"/>
        <w:numPr>
          <w:ilvl w:val="1"/>
          <w:numId w:val="22"/>
        </w:numPr>
        <w:jc w:val="both"/>
      </w:pPr>
      <w:r w:rsidRPr="004F74DC">
        <w:t>usunięcie grupy z jej pierwszego lub ostatniego slotu.</w:t>
      </w:r>
    </w:p>
    <w:p w14:paraId="66103AFB" w14:textId="77777777" w:rsidR="004F74DC" w:rsidRPr="00FB6B78" w:rsidRDefault="004F74DC"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1F41B529" w14:textId="42F0DB4D" w:rsidR="004F74DC" w:rsidRDefault="004F74DC" w:rsidP="008C4292">
      <w:pPr>
        <w:ind w:firstLine="720"/>
        <w:jc w:val="both"/>
        <w:rPr>
          <w:rFonts w:cs="Times New Roman"/>
        </w:rPr>
      </w:pPr>
      <w:r>
        <w:rPr>
          <w:rFonts w:cs="Times New Roman"/>
        </w:rPr>
        <w:t>Mutacja przez zmianę nauczyciela składa się z następujących kroków:</w:t>
      </w:r>
    </w:p>
    <w:p w14:paraId="5935FCC7" w14:textId="41F405E9" w:rsidR="00D67356" w:rsidRDefault="00D67356" w:rsidP="00D67356">
      <w:pPr>
        <w:pStyle w:val="Akapitzlist"/>
        <w:numPr>
          <w:ilvl w:val="0"/>
          <w:numId w:val="23"/>
        </w:numPr>
        <w:jc w:val="both"/>
        <w:rPr>
          <w:rFonts w:cs="Times New Roman"/>
        </w:rPr>
      </w:pPr>
      <w:r>
        <w:rPr>
          <w:rFonts w:cs="Times New Roman"/>
        </w:rPr>
        <w:t>Wylosowanie grupy.</w:t>
      </w:r>
    </w:p>
    <w:p w14:paraId="3E8CBFB3" w14:textId="464E3DFD" w:rsidR="00D67356" w:rsidRDefault="00D67356" w:rsidP="00D67356">
      <w:pPr>
        <w:pStyle w:val="Akapitzlist"/>
        <w:numPr>
          <w:ilvl w:val="0"/>
          <w:numId w:val="23"/>
        </w:numPr>
        <w:jc w:val="both"/>
        <w:rPr>
          <w:rFonts w:cs="Times New Roman"/>
        </w:rPr>
      </w:pPr>
      <w:r>
        <w:rPr>
          <w:rFonts w:cs="Times New Roman"/>
        </w:rPr>
        <w:t>Sprawdzenie, czy istnieje możliwość zmiany nauczyciela w grupie – czy któryś z nauczycieli jest wolny w godzinach zajęć grupy.</w:t>
      </w:r>
    </w:p>
    <w:p w14:paraId="3DD527E4" w14:textId="213700C2" w:rsidR="00D67356" w:rsidRDefault="00D67356" w:rsidP="00D67356">
      <w:pPr>
        <w:pStyle w:val="Akapitzlist"/>
        <w:numPr>
          <w:ilvl w:val="0"/>
          <w:numId w:val="23"/>
        </w:numPr>
        <w:jc w:val="both"/>
        <w:rPr>
          <w:rFonts w:cs="Times New Roman"/>
        </w:rPr>
      </w:pPr>
      <w:r>
        <w:rPr>
          <w:rFonts w:cs="Times New Roman"/>
        </w:rPr>
        <w:t>Jeśli nie – wylosowanie innej grupy (krok 1).</w:t>
      </w:r>
    </w:p>
    <w:p w14:paraId="167BB841" w14:textId="7C10E604" w:rsidR="00D67356" w:rsidRDefault="00D67356" w:rsidP="00D67356">
      <w:pPr>
        <w:pStyle w:val="Akapitzlist"/>
        <w:numPr>
          <w:ilvl w:val="0"/>
          <w:numId w:val="23"/>
        </w:numPr>
        <w:jc w:val="both"/>
        <w:rPr>
          <w:rFonts w:cs="Times New Roman"/>
        </w:rPr>
      </w:pPr>
      <w:r>
        <w:rPr>
          <w:rFonts w:cs="Times New Roman"/>
        </w:rPr>
        <w:t>Jeśli tak – zmiana nauczyciela:</w:t>
      </w:r>
    </w:p>
    <w:p w14:paraId="4DD1DCE3" w14:textId="72CD9388" w:rsidR="00D67356" w:rsidRDefault="00D67356" w:rsidP="00D67356">
      <w:pPr>
        <w:pStyle w:val="Akapitzlist"/>
        <w:numPr>
          <w:ilvl w:val="1"/>
          <w:numId w:val="23"/>
        </w:numPr>
        <w:jc w:val="both"/>
        <w:rPr>
          <w:rFonts w:cs="Times New Roman"/>
        </w:rPr>
      </w:pPr>
      <w:r>
        <w:rPr>
          <w:rFonts w:cs="Times New Roman"/>
        </w:rPr>
        <w:t>wylosowanie jednego z dostępnych nauczycieli;</w:t>
      </w:r>
    </w:p>
    <w:p w14:paraId="24C4E7D1" w14:textId="1AF50DD7" w:rsidR="00D67356" w:rsidRPr="00D67356" w:rsidRDefault="00D67356" w:rsidP="00D67356">
      <w:pPr>
        <w:pStyle w:val="Akapitzlist"/>
        <w:numPr>
          <w:ilvl w:val="1"/>
          <w:numId w:val="23"/>
        </w:numPr>
        <w:jc w:val="both"/>
        <w:rPr>
          <w:rFonts w:cs="Times New Roman"/>
        </w:rPr>
      </w:pPr>
      <w:r>
        <w:rPr>
          <w:rFonts w:cs="Times New Roman"/>
        </w:rPr>
        <w:t>zmiana nauczyciela przypisanego do grupy na wylosowanego.</w:t>
      </w: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def genetic_algorithm():</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initial_population = make_initial_population()</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lastRenderedPageBreak/>
        <w:tab/>
        <w:t>best_solutions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current_population = initial_population</w:t>
      </w:r>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for i from 0 to num_of_generations:</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best_solutions.append(get_best_solution(current_population))</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new_population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selection(current_population)</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crossovered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mutate(crosovered)</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new_population.append(mutated)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current_population = get_best_n_solutions(current_population, new_population)</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r>
        <w:rPr>
          <w:rFonts w:cs="Times New Roman"/>
          <w:i/>
          <w:iCs/>
        </w:rPr>
        <w:t xml:space="preserve">get_best_solution </w:t>
      </w:r>
      <w:r>
        <w:rPr>
          <w:rFonts w:cs="Times New Roman"/>
        </w:rPr>
        <w:t xml:space="preserve">wybiera najlepsze rozwiązanie z danej populacji na podstawie wartości funkcji celu. Podobnie działa funkcja </w:t>
      </w:r>
      <w:r>
        <w:rPr>
          <w:rFonts w:cs="Times New Roman"/>
          <w:i/>
          <w:iCs/>
        </w:rPr>
        <w:t>get_best_solutions</w:t>
      </w:r>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pythonowy o nazwie main.py, następnie dobrać odpowiednie parametry i kliknąć przycisk Start.</w:t>
      </w:r>
    </w:p>
    <w:p w14:paraId="290CCB63" w14:textId="0A926207" w:rsidR="000E4A2E" w:rsidRDefault="000E4A2E" w:rsidP="008C4292">
      <w:pPr>
        <w:ind w:firstLine="720"/>
        <w:jc w:val="both"/>
      </w:pPr>
      <w:r>
        <w:t>Informacje dotyczące szkoły zapisane są w plikach school_config.json, students.csv oraz teachers.csv w folderze DataGeneration. Jeśli chcemy zmienić te parametry, należy odpowiednio zmodyfikować zawartość tych plików.</w:t>
      </w:r>
    </w:p>
    <w:p w14:paraId="31A9F465" w14:textId="77777777" w:rsidR="002E47FE" w:rsidRDefault="002E47FE" w:rsidP="00FB6B78">
      <w:pPr>
        <w:keepNext/>
        <w:jc w:val="center"/>
      </w:pPr>
      <w:r w:rsidRPr="002E47FE">
        <w:rPr>
          <w:noProof/>
        </w:rPr>
        <w:lastRenderedPageBreak/>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Default="002E47FE" w:rsidP="00FB6B78">
      <w:pPr>
        <w:pStyle w:val="Legenda"/>
        <w:jc w:val="center"/>
      </w:pPr>
      <w:r>
        <w:t>Rys</w:t>
      </w:r>
      <w:r w:rsidR="004736CC">
        <w:t>.</w:t>
      </w:r>
      <w:r>
        <w:t xml:space="preserve"> </w:t>
      </w:r>
      <w:r w:rsidR="004736CC">
        <w:t>6</w:t>
      </w:r>
      <w: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Default="00532BFA" w:rsidP="00FB6B78">
      <w:pPr>
        <w:keepNext/>
        <w:jc w:val="center"/>
      </w:pPr>
      <w:r w:rsidRPr="00532BFA">
        <w:rPr>
          <w:noProof/>
        </w:rPr>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2E47FE" w:rsidRDefault="00532BFA" w:rsidP="00FB6B78">
      <w:pPr>
        <w:pStyle w:val="Legenda"/>
        <w:jc w:val="center"/>
      </w:pPr>
      <w:r>
        <w:t>Rys</w:t>
      </w:r>
      <w:r w:rsidR="004736CC">
        <w:t>.7</w:t>
      </w:r>
      <w: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lastRenderedPageBreak/>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Default="00A45DD2" w:rsidP="00A45DD2">
      <w:pPr>
        <w:keepNext/>
        <w:jc w:val="center"/>
      </w:pPr>
      <w:r w:rsidRPr="00E55B4C">
        <w:rPr>
          <w:noProof/>
        </w:rPr>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Default="00A45DD2" w:rsidP="00A45DD2">
      <w:pPr>
        <w:pStyle w:val="Legenda"/>
        <w:jc w:val="center"/>
      </w:pPr>
      <w:r>
        <w:t>Rys. 9. Wyniki uzyskane dla 20 iteracji</w:t>
      </w:r>
    </w:p>
    <w:p w14:paraId="03448DE5" w14:textId="77777777" w:rsidR="00A45DD2" w:rsidRDefault="00A45DD2" w:rsidP="00A45DD2">
      <w:pPr>
        <w:keepNext/>
        <w:jc w:val="center"/>
      </w:pPr>
      <w:r w:rsidRPr="00E55B4C">
        <w:rPr>
          <w:noProof/>
        </w:rPr>
        <w:lastRenderedPageBreak/>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Default="00A45DD2" w:rsidP="00A45DD2">
      <w:pPr>
        <w:pStyle w:val="Legenda"/>
        <w:jc w:val="center"/>
      </w:pPr>
      <w:r>
        <w:t xml:space="preserve">Rys. </w:t>
      </w:r>
      <w:fldSimple w:instr=" SEQ Rysunek \* ARABIC ">
        <w:r w:rsidR="00A96A89">
          <w:rPr>
            <w:noProof/>
          </w:rPr>
          <w:t>1</w:t>
        </w:r>
      </w:fldSimple>
      <w:r>
        <w:t>0. Wyniki uzyskane dla 100 iteracji</w:t>
      </w:r>
    </w:p>
    <w:p w14:paraId="0C70B43F" w14:textId="4A068958"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Default="00A45DD2" w:rsidP="00A45DD2">
      <w:pPr>
        <w:keepNext/>
        <w:ind w:firstLine="360"/>
        <w:jc w:val="center"/>
      </w:pPr>
      <w:r w:rsidRPr="00930840">
        <w:rPr>
          <w:noProof/>
        </w:rPr>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Default="00A45DD2" w:rsidP="00A45DD2">
      <w:pPr>
        <w:pStyle w:val="Legenda"/>
        <w:jc w:val="center"/>
      </w:pPr>
      <w:r>
        <w:t>Rys</w:t>
      </w:r>
      <w:r w:rsidR="00273314">
        <w:t>. 11</w:t>
      </w:r>
      <w:r>
        <w:t>. Wyniki uzyskane dla prawdopodobieństwa mutacji = 0,05</w:t>
      </w:r>
    </w:p>
    <w:p w14:paraId="2C6970D9" w14:textId="77777777" w:rsidR="00273314" w:rsidRDefault="00273314" w:rsidP="00273314">
      <w:pPr>
        <w:keepNext/>
        <w:jc w:val="center"/>
      </w:pPr>
      <w:r w:rsidRPr="00930840">
        <w:rPr>
          <w:noProof/>
        </w:rPr>
        <w:lastRenderedPageBreak/>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Default="00273314" w:rsidP="00273314">
      <w:pPr>
        <w:pStyle w:val="Legenda"/>
        <w:jc w:val="center"/>
      </w:pPr>
      <w:r>
        <w:t>Rys. 1</w:t>
      </w:r>
      <w:fldSimple w:instr=" SEQ Rysunek \* ARABIC ">
        <w:r w:rsidR="00A96A89">
          <w:rPr>
            <w:noProof/>
          </w:rPr>
          <w:t>2</w:t>
        </w:r>
      </w:fldSimple>
      <w: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Default="00273314" w:rsidP="00273314">
      <w:pPr>
        <w:keepNext/>
        <w:jc w:val="center"/>
      </w:pPr>
      <w:r w:rsidRPr="00CB0A28">
        <w:rPr>
          <w:noProof/>
        </w:rPr>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Default="00273314" w:rsidP="00273314">
      <w:pPr>
        <w:pStyle w:val="Legenda"/>
        <w:jc w:val="center"/>
      </w:pPr>
      <w:r>
        <w:t>Rys. 1</w:t>
      </w:r>
      <w:fldSimple w:instr=" SEQ Rysunek \* ARABIC ">
        <w:r w:rsidR="00A96A89">
          <w:rPr>
            <w:noProof/>
          </w:rPr>
          <w:t>3</w:t>
        </w:r>
      </w:fldSimple>
      <w:r>
        <w:t>. Wyniki uzyskane dla prawdopodobieństwa krzyżowania = 0,2</w:t>
      </w:r>
    </w:p>
    <w:p w14:paraId="59F624D8" w14:textId="77777777" w:rsidR="00273314" w:rsidRDefault="00273314" w:rsidP="00273314">
      <w:pPr>
        <w:keepNext/>
        <w:jc w:val="center"/>
      </w:pPr>
      <w:r w:rsidRPr="00CB0A28">
        <w:rPr>
          <w:noProof/>
        </w:rPr>
        <w:lastRenderedPageBreak/>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Default="00273314" w:rsidP="00273314">
      <w:pPr>
        <w:pStyle w:val="Legenda"/>
        <w:jc w:val="center"/>
      </w:pPr>
      <w:r>
        <w:t>Rys. 1</w:t>
      </w:r>
      <w:fldSimple w:instr=" SEQ Rysunek \* ARABIC ">
        <w:r w:rsidR="00A96A89">
          <w:rPr>
            <w:noProof/>
          </w:rPr>
          <w:t>4</w:t>
        </w:r>
      </w:fldSimple>
      <w: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Default="00DA7655" w:rsidP="00DA7655">
      <w:pPr>
        <w:keepNext/>
        <w:jc w:val="center"/>
      </w:pPr>
      <w:r w:rsidRPr="00272C6F">
        <w:rPr>
          <w:noProof/>
        </w:rPr>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Default="00DA7655" w:rsidP="00DA7655">
      <w:pPr>
        <w:pStyle w:val="Legenda"/>
        <w:jc w:val="center"/>
      </w:pPr>
      <w:r>
        <w:t>Rys. 1</w:t>
      </w:r>
      <w:fldSimple w:instr=" SEQ Rysunek \* ARABIC ">
        <w:r w:rsidR="00A96A89">
          <w:rPr>
            <w:noProof/>
          </w:rPr>
          <w:t>5</w:t>
        </w:r>
      </w:fldSimple>
      <w:r>
        <w:t>. Wyniki uzyskane dla prawdopodobieństwa połączenia grup = 0,05</w:t>
      </w:r>
    </w:p>
    <w:p w14:paraId="169CDDA5" w14:textId="77777777" w:rsidR="00DA7655" w:rsidRDefault="00DA7655" w:rsidP="00DA7655">
      <w:pPr>
        <w:keepNext/>
        <w:jc w:val="center"/>
      </w:pPr>
      <w:r w:rsidRPr="00272C6F">
        <w:rPr>
          <w:noProof/>
        </w:rPr>
        <w:lastRenderedPageBreak/>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Default="00DA7655" w:rsidP="00DA7655">
      <w:pPr>
        <w:pStyle w:val="Legenda"/>
        <w:jc w:val="center"/>
      </w:pPr>
      <w:r>
        <w:t>Rys. 1</w:t>
      </w:r>
      <w:fldSimple w:instr=" SEQ Rysunek \* ARABIC ">
        <w:r w:rsidR="00A96A89">
          <w:rPr>
            <w:noProof/>
          </w:rPr>
          <w:t>6</w:t>
        </w:r>
      </w:fldSimple>
      <w:r>
        <w:t>. Wyniki uzyskane dla prawdopodobieństwa połączenia grup = 0,7</w:t>
      </w:r>
    </w:p>
    <w:p w14:paraId="390F5444" w14:textId="67FFF85D"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 w naszym przypadku w połączeniu z największą wagą czasu pracy powoduje niższy wynik dopasowania. W sytuacji, gdy wagi zostałyby zmienione, również otrzymane rezultaty różniłyby się od siebie</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Default="00DA7655" w:rsidP="00DA7655">
      <w:pPr>
        <w:keepNext/>
        <w:ind w:firstLine="360"/>
        <w:jc w:val="center"/>
      </w:pPr>
      <w:r w:rsidRPr="00272C6F">
        <w:rPr>
          <w:noProof/>
          <w:lang w:val="en-US"/>
        </w:rPr>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Default="00DA7655" w:rsidP="00DA7655">
      <w:pPr>
        <w:pStyle w:val="Legenda"/>
        <w:jc w:val="center"/>
      </w:pPr>
      <w:r>
        <w:t>Rys</w:t>
      </w:r>
      <w:r w:rsidR="00A96A89">
        <w:t>.</w:t>
      </w:r>
      <w:r>
        <w:t xml:space="preserve"> </w:t>
      </w:r>
      <w:r w:rsidR="00A96A89">
        <w:t>1</w:t>
      </w:r>
      <w:fldSimple w:instr=" SEQ Rysunek \* ARABIC ">
        <w:r w:rsidR="00A96A89">
          <w:rPr>
            <w:noProof/>
          </w:rPr>
          <w:t>7</w:t>
        </w:r>
      </w:fldSimple>
      <w:r>
        <w:t>. Wyniki uzyskane dla wagi ucznia = 0,02</w:t>
      </w:r>
    </w:p>
    <w:p w14:paraId="372DC59D" w14:textId="77777777" w:rsidR="00DA7655" w:rsidRDefault="00DA7655" w:rsidP="00DA7655">
      <w:pPr>
        <w:keepNext/>
        <w:jc w:val="center"/>
      </w:pPr>
      <w:r w:rsidRPr="00F1752A">
        <w:rPr>
          <w:noProof/>
          <w:lang w:val="en-US"/>
        </w:rPr>
        <w:lastRenderedPageBreak/>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Default="00DA7655" w:rsidP="00DA7655">
      <w:pPr>
        <w:pStyle w:val="Legenda"/>
        <w:jc w:val="center"/>
      </w:pPr>
      <w:r>
        <w:t>Rys</w:t>
      </w:r>
      <w:r w:rsidR="00A96A89">
        <w:t>.</w:t>
      </w:r>
      <w:r>
        <w:t xml:space="preserve"> </w:t>
      </w:r>
      <w:r w:rsidR="00A96A89">
        <w:t>1</w:t>
      </w:r>
      <w:fldSimple w:instr=" SEQ Rysunek \* ARABIC ">
        <w:r w:rsidR="00A96A89">
          <w:rPr>
            <w:noProof/>
          </w:rPr>
          <w:t>8</w:t>
        </w:r>
      </w:fldSimple>
      <w: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Default="00BB5BA6" w:rsidP="00BB5BA6">
      <w:pPr>
        <w:keepNext/>
        <w:ind w:firstLine="360"/>
        <w:jc w:val="center"/>
      </w:pPr>
      <w:r>
        <w:rPr>
          <w:noProof/>
        </w:rPr>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Default="00BB5BA6" w:rsidP="00BB5BA6">
      <w:pPr>
        <w:pStyle w:val="Legenda"/>
        <w:jc w:val="center"/>
      </w:pPr>
      <w:r>
        <w:t>Rys. 1</w:t>
      </w:r>
      <w:fldSimple w:instr=" SEQ Rysunek \* ARABIC ">
        <w:r w:rsidR="00A96A89">
          <w:rPr>
            <w:noProof/>
          </w:rPr>
          <w:t>9</w:t>
        </w:r>
      </w:fldSimple>
      <w:r>
        <w:t>. Wyniki uzyskane dla wagi slotu = 0,05</w:t>
      </w:r>
    </w:p>
    <w:p w14:paraId="6438415E" w14:textId="77777777" w:rsidR="00BB5BA6" w:rsidRDefault="00BB5BA6" w:rsidP="00BB5BA6">
      <w:pPr>
        <w:keepNext/>
        <w:jc w:val="center"/>
      </w:pPr>
      <w:r>
        <w:rPr>
          <w:noProof/>
        </w:rPr>
        <w:lastRenderedPageBreak/>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Default="00BB5BA6" w:rsidP="00BB5BA6">
      <w:pPr>
        <w:pStyle w:val="Legenda"/>
        <w:jc w:val="center"/>
      </w:pPr>
      <w:r>
        <w:t xml:space="preserve">Rys. </w:t>
      </w:r>
      <w:fldSimple w:instr=" SEQ Rysunek \* ARABIC ">
        <w:r w:rsidR="00A96A89">
          <w:rPr>
            <w:noProof/>
          </w:rPr>
          <w:t>20</w:t>
        </w:r>
      </w:fldSimple>
      <w:r>
        <w:t>. Wyniki uzyskane dla wagi slotu = 0,5</w:t>
      </w:r>
    </w:p>
    <w:p w14:paraId="53C39637" w14:textId="77777777"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Default="00A96A89" w:rsidP="00A96A89">
      <w:pPr>
        <w:keepNext/>
        <w:ind w:firstLine="360"/>
        <w:jc w:val="center"/>
      </w:pPr>
      <w:r>
        <w:rPr>
          <w:noProof/>
        </w:rPr>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Default="00A96A89" w:rsidP="00A96A89">
      <w:pPr>
        <w:pStyle w:val="Legenda"/>
        <w:jc w:val="center"/>
      </w:pPr>
      <w:r>
        <w:t xml:space="preserve">Rys. </w:t>
      </w:r>
      <w:fldSimple w:instr=" SEQ Rysunek \* ARABIC ">
        <w:r>
          <w:rPr>
            <w:noProof/>
          </w:rPr>
          <w:t>21</w:t>
        </w:r>
      </w:fldSimple>
      <w:r>
        <w:t>. Wyniki uzyskane dla wagi czasu pacy = 0,1</w:t>
      </w:r>
    </w:p>
    <w:p w14:paraId="33B4C315" w14:textId="77777777" w:rsidR="00A96A89" w:rsidRDefault="00A96A89" w:rsidP="00A96A89">
      <w:pPr>
        <w:keepNext/>
        <w:jc w:val="center"/>
      </w:pPr>
      <w:r>
        <w:rPr>
          <w:noProof/>
        </w:rPr>
        <w:lastRenderedPageBreak/>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Default="00A96A89" w:rsidP="00A96A89">
      <w:pPr>
        <w:pStyle w:val="Legenda"/>
        <w:jc w:val="center"/>
      </w:pPr>
      <w:r>
        <w:t xml:space="preserve">Rys. </w:t>
      </w:r>
      <w:fldSimple w:instr=" SEQ Rysunek \* ARABIC ">
        <w:r>
          <w:rPr>
            <w:noProof/>
          </w:rPr>
          <w:t>22</w:t>
        </w:r>
      </w:fldSimple>
      <w: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Default="00A96A89" w:rsidP="00A96A89">
      <w:pPr>
        <w:keepNext/>
        <w:ind w:firstLine="360"/>
        <w:jc w:val="center"/>
      </w:pPr>
      <w:r>
        <w:rPr>
          <w:noProof/>
        </w:rPr>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Default="00A96A89" w:rsidP="00A96A89">
      <w:pPr>
        <w:pStyle w:val="Legenda"/>
        <w:jc w:val="center"/>
      </w:pPr>
      <w:r>
        <w:t xml:space="preserve">Rys. </w:t>
      </w:r>
      <w:fldSimple w:instr=" SEQ Rysunek \* ARABIC ">
        <w:r>
          <w:rPr>
            <w:noProof/>
          </w:rPr>
          <w:t>23</w:t>
        </w:r>
      </w:fldSimple>
      <w:r>
        <w:t>. Wyniki uzyskane dla selekcji BEST</w:t>
      </w:r>
    </w:p>
    <w:p w14:paraId="40A58CDC" w14:textId="77777777" w:rsidR="00A96A89" w:rsidRDefault="00A96A89" w:rsidP="00A96A89">
      <w:pPr>
        <w:keepNext/>
        <w:jc w:val="center"/>
      </w:pPr>
      <w:r>
        <w:rPr>
          <w:noProof/>
        </w:rPr>
        <w:lastRenderedPageBreak/>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Default="00A96A89" w:rsidP="00A96A89">
      <w:pPr>
        <w:pStyle w:val="Legenda"/>
        <w:jc w:val="center"/>
      </w:pPr>
      <w:r>
        <w:t xml:space="preserve">Rys. </w:t>
      </w:r>
      <w:fldSimple w:instr=" SEQ Rysunek \* ARABIC ">
        <w:r>
          <w:rPr>
            <w:noProof/>
          </w:rPr>
          <w:t>24</w:t>
        </w:r>
      </w:fldSimple>
      <w:r>
        <w:t>. Wyniki uzyskane dla selekcji ROULETTE</w:t>
      </w:r>
    </w:p>
    <w:p w14:paraId="68886CBA" w14:textId="77777777" w:rsidR="00A96A89" w:rsidRDefault="00A96A89" w:rsidP="00A96A89">
      <w:pPr>
        <w:keepNext/>
        <w:jc w:val="center"/>
      </w:pPr>
      <w:r>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Default="00A96A89" w:rsidP="00A96A89">
      <w:pPr>
        <w:pStyle w:val="Legenda"/>
        <w:jc w:val="center"/>
      </w:pPr>
      <w:r>
        <w:t>Rys.  25.Wyniki uzyskane dla selekcji TOURNAMENT</w:t>
      </w:r>
    </w:p>
    <w:p w14:paraId="0B87D3BC" w14:textId="77777777" w:rsidR="00A96A89" w:rsidRDefault="00A96A89" w:rsidP="00A96A89">
      <w:pPr>
        <w:ind w:firstLine="720"/>
        <w:jc w:val="both"/>
      </w:pPr>
      <w:r>
        <w:t>W przypadku testowanego zestawu parametrów, wszystkie metody selekcji pozwalają na uzyskanie podobnych wyników.</w:t>
      </w:r>
    </w:p>
    <w:p w14:paraId="6C98D3C6" w14:textId="77777777" w:rsidR="00A96A89" w:rsidRDefault="00A96A89" w:rsidP="00A96A89">
      <w:pPr>
        <w:pStyle w:val="Nagwek2"/>
      </w:pPr>
      <w:bookmarkStart w:id="21" w:name="_Toc132747824"/>
      <w:r>
        <w:t>5.9. 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Default="00A96A89" w:rsidP="00A96A89">
      <w:pPr>
        <w:keepNext/>
        <w:jc w:val="center"/>
      </w:pPr>
      <w:r>
        <w:rPr>
          <w:noProof/>
        </w:rPr>
        <w:lastRenderedPageBreak/>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Default="00A96A89" w:rsidP="00A96A89">
      <w:pPr>
        <w:pStyle w:val="Legenda"/>
        <w:jc w:val="center"/>
      </w:pPr>
      <w:r>
        <w:t>Rys. 26. Wyniki uzyskane dla krzyżowania ALL_DAY</w:t>
      </w:r>
    </w:p>
    <w:p w14:paraId="0101820E" w14:textId="77777777" w:rsidR="00A96A89" w:rsidRDefault="00A96A89" w:rsidP="00A96A89">
      <w:pPr>
        <w:jc w:val="center"/>
      </w:pPr>
    </w:p>
    <w:p w14:paraId="33A4F81E" w14:textId="77777777" w:rsidR="00A96A89" w:rsidRDefault="00A96A89" w:rsidP="00A96A89">
      <w:pPr>
        <w:keepNext/>
      </w:pPr>
      <w:r>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Default="00A96A89" w:rsidP="00A96A89">
      <w:pPr>
        <w:pStyle w:val="Legenda"/>
        <w:jc w:val="center"/>
      </w:pPr>
      <w: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77777777" w:rsidR="00CC293F" w:rsidRDefault="00CC293F" w:rsidP="00CC293F">
      <w:pPr>
        <w:pStyle w:val="Nagwek2"/>
      </w:pPr>
      <w:bookmarkStart w:id="22" w:name="_Toc132747825"/>
      <w:r>
        <w:t>5.10. Wpływ metody mutacji</w:t>
      </w:r>
      <w:bookmarkEnd w:id="22"/>
    </w:p>
    <w:p w14:paraId="4DF46303" w14:textId="77777777" w:rsidR="00CC293F" w:rsidRPr="00C90EC3" w:rsidRDefault="00CC293F" w:rsidP="00CC293F"/>
    <w:p w14:paraId="33873ED6" w14:textId="77777777" w:rsidR="00CC293F" w:rsidRDefault="00CC293F" w:rsidP="00CC293F">
      <w:pPr>
        <w:jc w:val="center"/>
      </w:pPr>
      <w:r>
        <w:t>Metoda mutacji: SHIFT</w:t>
      </w:r>
    </w:p>
    <w:p w14:paraId="66825BED" w14:textId="77777777" w:rsidR="00CC293F" w:rsidRPr="00FE161E" w:rsidRDefault="00CC293F" w:rsidP="00CC293F">
      <w:pPr>
        <w:jc w:val="center"/>
        <w:rPr>
          <w:lang w:val="en-US"/>
        </w:rPr>
      </w:pPr>
      <w:r>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320D782D" w14:textId="77777777" w:rsidR="00CC293F" w:rsidRDefault="00CC293F" w:rsidP="00CC293F">
      <w:pPr>
        <w:jc w:val="center"/>
        <w:rPr>
          <w:lang w:val="en-US"/>
        </w:rPr>
      </w:pPr>
    </w:p>
    <w:p w14:paraId="49C83176" w14:textId="77777777" w:rsidR="00CC293F" w:rsidRPr="00FE161E" w:rsidRDefault="00CC293F" w:rsidP="00CC293F">
      <w:pPr>
        <w:jc w:val="center"/>
        <w:rPr>
          <w:lang w:val="en-US"/>
        </w:rPr>
      </w:pPr>
      <w:r w:rsidRPr="00FE161E">
        <w:rPr>
          <w:lang w:val="en-US"/>
        </w:rPr>
        <w:t xml:space="preserve">Metoda </w:t>
      </w:r>
      <w:r>
        <w:rPr>
          <w:lang w:val="en-US"/>
        </w:rPr>
        <w:t>mutacji</w:t>
      </w:r>
      <w:r w:rsidRPr="00FE161E">
        <w:rPr>
          <w:lang w:val="en-US"/>
        </w:rPr>
        <w:t xml:space="preserve">: </w:t>
      </w:r>
      <w:r>
        <w:rPr>
          <w:lang w:val="en-US"/>
        </w:rPr>
        <w:t>CHANGE_TEACHER</w:t>
      </w:r>
    </w:p>
    <w:p w14:paraId="201E50EA" w14:textId="77777777" w:rsidR="00CC293F" w:rsidRDefault="00CC293F" w:rsidP="00CC293F">
      <w:pPr>
        <w:rPr>
          <w:rFonts w:cs="Times New Roman"/>
          <w:bCs/>
          <w:color w:val="FF0000"/>
          <w:szCs w:val="24"/>
          <w:lang w:val="en-US"/>
        </w:rPr>
      </w:pPr>
      <w:r>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4612DAB4" w14:textId="77777777" w:rsidR="00CC293F" w:rsidRPr="00E71D52" w:rsidRDefault="00CC293F" w:rsidP="00CC293F">
      <w:pPr>
        <w:ind w:firstLine="720"/>
        <w:jc w:val="both"/>
        <w:rPr>
          <w:rFonts w:cs="Times New Roman"/>
          <w:bCs/>
          <w:szCs w:val="24"/>
          <w:lang w:val="en-US"/>
        </w:rPr>
      </w:pPr>
      <w:r>
        <w:rPr>
          <w:rFonts w:cs="Times New Roman"/>
          <w:bCs/>
          <w:szCs w:val="24"/>
          <w:lang w:val="en-US"/>
        </w:rPr>
        <w:t xml:space="preserve">Skuteczność obu metod mutacji zależy w dużej mierze od aktualnie rozpatrywanego przypadku oraz wygenerowanej populacji początkowej. </w:t>
      </w:r>
    </w:p>
    <w:p w14:paraId="5C5CFFFC" w14:textId="77777777" w:rsidR="00CC293F" w:rsidRPr="00A30BE0" w:rsidRDefault="00CC293F" w:rsidP="00CC293F">
      <w:pPr>
        <w:rPr>
          <w:rFonts w:cs="Times New Roman"/>
          <w:bCs/>
          <w:color w:val="FF0000"/>
          <w:szCs w:val="24"/>
        </w:rPr>
      </w:pPr>
    </w:p>
    <w:p w14:paraId="087DBEBB" w14:textId="77777777" w:rsidR="00CC293F" w:rsidRDefault="00CC293F" w:rsidP="00A96A89">
      <w:pPr>
        <w:ind w:firstLine="720"/>
        <w:jc w:val="both"/>
      </w:pPr>
    </w:p>
    <w:p w14:paraId="5853B683" w14:textId="77777777" w:rsidR="00A96A89" w:rsidRDefault="00A96A89" w:rsidP="00A96A89">
      <w:pPr>
        <w:ind w:firstLine="720"/>
        <w:jc w:val="both"/>
      </w:pPr>
    </w:p>
    <w:p w14:paraId="1E8DB17C" w14:textId="77777777" w:rsidR="00A96A89" w:rsidRDefault="00A96A89" w:rsidP="00A96A89">
      <w:pPr>
        <w:ind w:firstLine="720"/>
        <w:jc w:val="both"/>
      </w:pPr>
    </w:p>
    <w:p w14:paraId="3CDE991F" w14:textId="77777777" w:rsidR="00A96A89" w:rsidRDefault="00A96A89" w:rsidP="00A96A89">
      <w:pPr>
        <w:ind w:firstLine="720"/>
        <w:jc w:val="both"/>
      </w:pPr>
    </w:p>
    <w:p w14:paraId="73004660" w14:textId="77777777" w:rsidR="00A96A89" w:rsidRDefault="00A96A89" w:rsidP="00A96A89">
      <w:pPr>
        <w:ind w:firstLine="720"/>
        <w:jc w:val="both"/>
      </w:pPr>
    </w:p>
    <w:p w14:paraId="20CCE495" w14:textId="77777777" w:rsidR="00A96A89" w:rsidRPr="00A96A89" w:rsidRDefault="00A96A89" w:rsidP="00A96A89"/>
    <w:p w14:paraId="1652DF36" w14:textId="7C4AF1D8" w:rsidR="00DA2F59" w:rsidRPr="00A30BE0" w:rsidRDefault="00DA2F59" w:rsidP="008C4292">
      <w:pPr>
        <w:pStyle w:val="Nagwek1"/>
        <w:numPr>
          <w:ilvl w:val="0"/>
          <w:numId w:val="9"/>
        </w:numPr>
        <w:jc w:val="both"/>
        <w:rPr>
          <w:rFonts w:cs="Times New Roman"/>
        </w:rPr>
      </w:pPr>
      <w:bookmarkStart w:id="23" w:name="_Toc132747570"/>
      <w:r w:rsidRPr="00A30BE0">
        <w:rPr>
          <w:rFonts w:cs="Times New Roman"/>
        </w:rPr>
        <w:t>Podsumowanie/wnioski</w:t>
      </w:r>
      <w:bookmarkEnd w:id="23"/>
    </w:p>
    <w:p w14:paraId="068D737D" w14:textId="19AB49A1" w:rsidR="00DA2F59" w:rsidRDefault="00047AB5" w:rsidP="008C4292">
      <w:pPr>
        <w:jc w:val="both"/>
        <w:rPr>
          <w:rFonts w:cs="Times New Roman"/>
          <w:bCs/>
          <w:color w:val="FF0000"/>
          <w:szCs w:val="24"/>
        </w:rPr>
      </w:pPr>
      <w:r>
        <w:rPr>
          <w:rFonts w:cs="Times New Roman"/>
          <w:bCs/>
          <w:color w:val="FF0000"/>
          <w:szCs w:val="24"/>
        </w:rPr>
        <w:t>Podsumowanie/wnioski.</w:t>
      </w:r>
    </w:p>
    <w:p w14:paraId="5B346A1F" w14:textId="77777777" w:rsidR="00047AB5" w:rsidRPr="00047AB5" w:rsidRDefault="00047AB5" w:rsidP="008C4292">
      <w:pPr>
        <w:jc w:val="both"/>
        <w:rPr>
          <w:rFonts w:cs="Times New Roman"/>
          <w:bCs/>
          <w:color w:val="FF0000"/>
          <w:szCs w:val="24"/>
        </w:rPr>
      </w:pPr>
    </w:p>
    <w:p w14:paraId="38D0A224" w14:textId="5E8CAEDB" w:rsidR="00DA2F59" w:rsidRDefault="00DA2F59" w:rsidP="008C4292">
      <w:pPr>
        <w:pStyle w:val="Nagwek1"/>
        <w:numPr>
          <w:ilvl w:val="0"/>
          <w:numId w:val="9"/>
        </w:numPr>
        <w:jc w:val="both"/>
        <w:rPr>
          <w:rFonts w:cs="Times New Roman"/>
        </w:rPr>
      </w:pPr>
      <w:bookmarkStart w:id="24" w:name="_Toc132747571"/>
      <w:r w:rsidRPr="00A30BE0">
        <w:rPr>
          <w:rFonts w:cs="Times New Roman"/>
        </w:rPr>
        <w:lastRenderedPageBreak/>
        <w:t>Spis literatury</w:t>
      </w:r>
      <w:bookmarkEnd w:id="24"/>
    </w:p>
    <w:p w14:paraId="561CF8ED" w14:textId="485B6911" w:rsidR="00047AB5" w:rsidRPr="002E1111" w:rsidRDefault="0046591E" w:rsidP="008C4292">
      <w:pPr>
        <w:jc w:val="both"/>
        <w:rPr>
          <w:lang w:val="en-US"/>
        </w:rPr>
      </w:pPr>
      <w:r>
        <w:t xml:space="preserve">[1] </w:t>
      </w:r>
      <w:r w:rsidRPr="0046591E">
        <w:t xml:space="preserve">Budhi, G. S., Gunadi, K., &amp; Wibowo,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[2] Abdullah, S., &amp; Turabieh,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Turabieh,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8C4292">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DB6D9" w14:textId="77777777" w:rsidR="00A96B08" w:rsidRDefault="00A96B08" w:rsidP="00047AB5">
      <w:pPr>
        <w:spacing w:line="240" w:lineRule="auto"/>
      </w:pPr>
      <w:r>
        <w:separator/>
      </w:r>
    </w:p>
  </w:endnote>
  <w:endnote w:type="continuationSeparator" w:id="0">
    <w:p w14:paraId="1DC344C0" w14:textId="77777777" w:rsidR="00A96B08" w:rsidRDefault="00A96B08"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10626" w14:textId="77777777" w:rsidR="00A96B08" w:rsidRDefault="00A96B08" w:rsidP="00047AB5">
      <w:pPr>
        <w:spacing w:line="240" w:lineRule="auto"/>
      </w:pPr>
      <w:r>
        <w:separator/>
      </w:r>
    </w:p>
  </w:footnote>
  <w:footnote w:type="continuationSeparator" w:id="0">
    <w:p w14:paraId="2C27C8E4" w14:textId="77777777" w:rsidR="00A96B08" w:rsidRDefault="00A96B08"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9"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0"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7"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2"/>
  </w:num>
  <w:num w:numId="4" w16cid:durableId="892426082">
    <w:abstractNumId w:val="10"/>
  </w:num>
  <w:num w:numId="5" w16cid:durableId="960762351">
    <w:abstractNumId w:val="13"/>
  </w:num>
  <w:num w:numId="6" w16cid:durableId="6256306">
    <w:abstractNumId w:val="11"/>
  </w:num>
  <w:num w:numId="7" w16cid:durableId="272130347">
    <w:abstractNumId w:val="5"/>
  </w:num>
  <w:num w:numId="8" w16cid:durableId="202602109">
    <w:abstractNumId w:val="17"/>
  </w:num>
  <w:num w:numId="9" w16cid:durableId="837229486">
    <w:abstractNumId w:val="12"/>
  </w:num>
  <w:num w:numId="10" w16cid:durableId="1272738690">
    <w:abstractNumId w:val="3"/>
  </w:num>
  <w:num w:numId="11" w16cid:durableId="245387995">
    <w:abstractNumId w:val="19"/>
  </w:num>
  <w:num w:numId="12" w16cid:durableId="1400786315">
    <w:abstractNumId w:val="6"/>
  </w:num>
  <w:num w:numId="13" w16cid:durableId="1277565604">
    <w:abstractNumId w:val="20"/>
  </w:num>
  <w:num w:numId="14" w16cid:durableId="1466780146">
    <w:abstractNumId w:val="2"/>
  </w:num>
  <w:num w:numId="15" w16cid:durableId="1228491071">
    <w:abstractNumId w:val="15"/>
  </w:num>
  <w:num w:numId="16" w16cid:durableId="1702129554">
    <w:abstractNumId w:val="7"/>
  </w:num>
  <w:num w:numId="17" w16cid:durableId="281616930">
    <w:abstractNumId w:val="14"/>
  </w:num>
  <w:num w:numId="18" w16cid:durableId="678239018">
    <w:abstractNumId w:val="16"/>
  </w:num>
  <w:num w:numId="19" w16cid:durableId="196893032">
    <w:abstractNumId w:val="8"/>
  </w:num>
  <w:num w:numId="20" w16cid:durableId="344287186">
    <w:abstractNumId w:val="18"/>
  </w:num>
  <w:num w:numId="21" w16cid:durableId="370695287">
    <w:abstractNumId w:val="21"/>
  </w:num>
  <w:num w:numId="22" w16cid:durableId="1780567225">
    <w:abstractNumId w:val="9"/>
  </w:num>
  <w:num w:numId="23" w16cid:durableId="11531345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6591E"/>
    <w:rsid w:val="004736CC"/>
    <w:rsid w:val="004B60BF"/>
    <w:rsid w:val="004C65C4"/>
    <w:rsid w:val="004F4A85"/>
    <w:rsid w:val="004F74DC"/>
    <w:rsid w:val="00521F9D"/>
    <w:rsid w:val="00532BFA"/>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C4292"/>
    <w:rsid w:val="00906028"/>
    <w:rsid w:val="009321E5"/>
    <w:rsid w:val="009427A7"/>
    <w:rsid w:val="00972AA5"/>
    <w:rsid w:val="0098506F"/>
    <w:rsid w:val="00A30BE0"/>
    <w:rsid w:val="00A42DA3"/>
    <w:rsid w:val="00A45DD2"/>
    <w:rsid w:val="00A65B10"/>
    <w:rsid w:val="00A74E6A"/>
    <w:rsid w:val="00A84A7B"/>
    <w:rsid w:val="00A96A89"/>
    <w:rsid w:val="00A96B08"/>
    <w:rsid w:val="00AC23CA"/>
    <w:rsid w:val="00AD3C10"/>
    <w:rsid w:val="00B258F4"/>
    <w:rsid w:val="00BA046B"/>
    <w:rsid w:val="00BA77A7"/>
    <w:rsid w:val="00BB5BA6"/>
    <w:rsid w:val="00BF042C"/>
    <w:rsid w:val="00C13CC8"/>
    <w:rsid w:val="00C150F1"/>
    <w:rsid w:val="00C35CCE"/>
    <w:rsid w:val="00C460AD"/>
    <w:rsid w:val="00C77689"/>
    <w:rsid w:val="00CB60C5"/>
    <w:rsid w:val="00CC293F"/>
    <w:rsid w:val="00D05F4D"/>
    <w:rsid w:val="00D67356"/>
    <w:rsid w:val="00D72897"/>
    <w:rsid w:val="00DA041E"/>
    <w:rsid w:val="00DA2F59"/>
    <w:rsid w:val="00DA456D"/>
    <w:rsid w:val="00DA7655"/>
    <w:rsid w:val="00DE0014"/>
    <w:rsid w:val="00DE25EF"/>
    <w:rsid w:val="00E6700C"/>
    <w:rsid w:val="00E8405C"/>
    <w:rsid w:val="00EB6B2E"/>
    <w:rsid w:val="00ED5C66"/>
    <w:rsid w:val="00F53541"/>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27</Pages>
  <Words>4365</Words>
  <Characters>26195</Characters>
  <Application>Microsoft Office Word</Application>
  <DocSecurity>0</DocSecurity>
  <Lines>218</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joannanuzka@student.agh.edu.pl</cp:lastModifiedBy>
  <cp:revision>11</cp:revision>
  <dcterms:created xsi:type="dcterms:W3CDTF">2023-03-14T17:36:00Z</dcterms:created>
  <dcterms:modified xsi:type="dcterms:W3CDTF">2023-04-19T14:10:00Z</dcterms:modified>
</cp:coreProperties>
</file>