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6F4ED" w14:textId="1F13E252" w:rsidR="00C404B9" w:rsidRDefault="00C404B9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C404B9">
        <w:rPr>
          <w:rFonts w:ascii="Times New Roman" w:hAnsi="Times New Roman" w:cs="Times New Roman"/>
          <w:b/>
          <w:bCs/>
          <w:sz w:val="20"/>
          <w:szCs w:val="20"/>
        </w:rPr>
        <w:t>6/10/23</w:t>
      </w:r>
      <w:r>
        <w:rPr>
          <w:rFonts w:ascii="Times New Roman" w:hAnsi="Times New Roman" w:cs="Times New Roman"/>
          <w:b/>
          <w:bCs/>
          <w:sz w:val="20"/>
          <w:szCs w:val="20"/>
        </w:rPr>
        <w:t>: INTRODUCCIÓN</w:t>
      </w:r>
    </w:p>
    <w:p w14:paraId="0A9CB165" w14:textId="76A2F4D1" w:rsidR="00A44D8D" w:rsidRPr="009C3F01" w:rsidRDefault="00A44D8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C3F01">
        <w:rPr>
          <w:rFonts w:ascii="Times New Roman" w:hAnsi="Times New Roman" w:cs="Times New Roman"/>
          <w:b/>
          <w:bCs/>
          <w:sz w:val="20"/>
          <w:szCs w:val="20"/>
        </w:rPr>
        <w:t>Exámenes</w:t>
      </w:r>
    </w:p>
    <w:p w14:paraId="0EB16D53" w14:textId="08F481DE" w:rsidR="00A44D8D" w:rsidRDefault="00A44D8D" w:rsidP="00A44D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Tipo test: aprueban los 85 con mejor nota</w:t>
      </w:r>
    </w:p>
    <w:p w14:paraId="5F5746B6" w14:textId="620950B2" w:rsidR="00D87FC6" w:rsidRDefault="00A44D8D" w:rsidP="0094165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Coyuntura: </w:t>
      </w:r>
      <w:r w:rsidR="00152320" w:rsidRPr="00A44D8D">
        <w:rPr>
          <w:rFonts w:ascii="Times New Roman" w:hAnsi="Times New Roman" w:cs="Times New Roman"/>
          <w:sz w:val="20"/>
          <w:szCs w:val="20"/>
        </w:rPr>
        <w:t>Solo leen el dictamen de coyuntura si apruebas el tipo test</w:t>
      </w:r>
    </w:p>
    <w:p w14:paraId="6007814D" w14:textId="16E1BDFD" w:rsidR="00A44D8D" w:rsidRDefault="00A44D8D" w:rsidP="0094165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Idiomas: Todo el mismo día</w:t>
      </w:r>
      <w:r w:rsidR="00A30E41">
        <w:rPr>
          <w:rFonts w:ascii="Times New Roman" w:hAnsi="Times New Roman" w:cs="Times New Roman"/>
          <w:sz w:val="20"/>
          <w:szCs w:val="20"/>
        </w:rPr>
        <w:t>. Sólo vas a francés si apruebas inglés</w:t>
      </w:r>
    </w:p>
    <w:p w14:paraId="7FC021D0" w14:textId="3749A60A" w:rsidR="00237C84" w:rsidRDefault="00237C84" w:rsidP="0094165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Tercer ejercicio: </w:t>
      </w:r>
      <w:r w:rsidR="00544BC8">
        <w:rPr>
          <w:rFonts w:ascii="Times New Roman" w:hAnsi="Times New Roman" w:cs="Times New Roman"/>
          <w:sz w:val="20"/>
          <w:szCs w:val="20"/>
        </w:rPr>
        <w:t xml:space="preserve">Primero de los dos exámenes orales. Mismo temario que el primer ejercicio. Dos partes: se sacan dos bolas de cada parte y se elige uno. </w:t>
      </w:r>
      <w:r w:rsidR="009E1181">
        <w:rPr>
          <w:rFonts w:ascii="Times New Roman" w:hAnsi="Times New Roman" w:cs="Times New Roman"/>
          <w:sz w:val="20"/>
          <w:szCs w:val="20"/>
        </w:rPr>
        <w:t xml:space="preserve">Se dispone de 45 </w:t>
      </w:r>
      <w:proofErr w:type="spellStart"/>
      <w:r w:rsidR="009E1181">
        <w:rPr>
          <w:rFonts w:ascii="Times New Roman" w:hAnsi="Times New Roman" w:cs="Times New Roman"/>
          <w:sz w:val="20"/>
          <w:szCs w:val="20"/>
        </w:rPr>
        <w:t>mins</w:t>
      </w:r>
      <w:proofErr w:type="spellEnd"/>
      <w:r w:rsidR="009E1181">
        <w:rPr>
          <w:rFonts w:ascii="Times New Roman" w:hAnsi="Times New Roman" w:cs="Times New Roman"/>
          <w:sz w:val="20"/>
          <w:szCs w:val="20"/>
        </w:rPr>
        <w:t xml:space="preserve"> para preparar los temas. </w:t>
      </w:r>
      <w:r w:rsidR="00D33BAB">
        <w:rPr>
          <w:rFonts w:ascii="Times New Roman" w:hAnsi="Times New Roman" w:cs="Times New Roman"/>
          <w:sz w:val="20"/>
          <w:szCs w:val="20"/>
        </w:rPr>
        <w:t>Media hora para cada tema y media de preguntas</w:t>
      </w:r>
      <w:r w:rsidR="00C51FE2">
        <w:rPr>
          <w:rFonts w:ascii="Times New Roman" w:hAnsi="Times New Roman" w:cs="Times New Roman"/>
          <w:sz w:val="20"/>
          <w:szCs w:val="20"/>
        </w:rPr>
        <w:t>. Micro, macro, comercio, finanzas, economía internacional.</w:t>
      </w:r>
      <w:r w:rsidR="00977A4F">
        <w:rPr>
          <w:rFonts w:ascii="Times New Roman" w:hAnsi="Times New Roman" w:cs="Times New Roman"/>
          <w:sz w:val="20"/>
          <w:szCs w:val="20"/>
        </w:rPr>
        <w:t xml:space="preserve"> Intentar añadirle algo de evidencia empírica. No tanta teoría</w:t>
      </w:r>
    </w:p>
    <w:p w14:paraId="735BEF7C" w14:textId="7A166944" w:rsidR="00D33BAB" w:rsidRDefault="00D33BAB" w:rsidP="0094165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Cuarto examen: 58 temas. También se canta. </w:t>
      </w:r>
      <w:r w:rsidR="00C51FE2">
        <w:rPr>
          <w:rFonts w:ascii="Times New Roman" w:hAnsi="Times New Roman" w:cs="Times New Roman"/>
          <w:sz w:val="20"/>
          <w:szCs w:val="20"/>
        </w:rPr>
        <w:t>Estructura económica española, pol</w:t>
      </w:r>
      <w:r w:rsidR="003824F6">
        <w:rPr>
          <w:rFonts w:ascii="Times New Roman" w:hAnsi="Times New Roman" w:cs="Times New Roman"/>
          <w:sz w:val="20"/>
          <w:szCs w:val="20"/>
        </w:rPr>
        <w:t xml:space="preserve">ítica económica española, hacienda pública. </w:t>
      </w:r>
      <w:r w:rsidR="00D060E6">
        <w:rPr>
          <w:rFonts w:ascii="Times New Roman" w:hAnsi="Times New Roman" w:cs="Times New Roman"/>
          <w:sz w:val="20"/>
          <w:szCs w:val="20"/>
        </w:rPr>
        <w:t>Dos partes. Se sacan dos bolas de cada parte y se elige</w:t>
      </w:r>
    </w:p>
    <w:p w14:paraId="1B25E157" w14:textId="386D91E1" w:rsidR="00D060E6" w:rsidRDefault="004C5209" w:rsidP="0094165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Quinto ejercicio: </w:t>
      </w:r>
      <w:r w:rsidR="00A65270">
        <w:rPr>
          <w:rFonts w:ascii="Times New Roman" w:hAnsi="Times New Roman" w:cs="Times New Roman"/>
          <w:sz w:val="20"/>
          <w:szCs w:val="20"/>
        </w:rPr>
        <w:t>Tres</w:t>
      </w:r>
      <w:r>
        <w:rPr>
          <w:rFonts w:ascii="Times New Roman" w:hAnsi="Times New Roman" w:cs="Times New Roman"/>
          <w:sz w:val="20"/>
          <w:szCs w:val="20"/>
        </w:rPr>
        <w:t xml:space="preserve"> partes</w:t>
      </w:r>
      <w:r w:rsidR="00A65270">
        <w:rPr>
          <w:rFonts w:ascii="Times New Roman" w:hAnsi="Times New Roman" w:cs="Times New Roman"/>
          <w:sz w:val="20"/>
          <w:szCs w:val="20"/>
        </w:rPr>
        <w:t xml:space="preserve"> y se eligen dos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="00FF6A8C">
        <w:rPr>
          <w:rFonts w:ascii="Times New Roman" w:hAnsi="Times New Roman" w:cs="Times New Roman"/>
          <w:sz w:val="20"/>
          <w:szCs w:val="20"/>
        </w:rPr>
        <w:t xml:space="preserve">Se saca una bola por bloque. </w:t>
      </w:r>
      <w:r>
        <w:rPr>
          <w:rFonts w:ascii="Times New Roman" w:hAnsi="Times New Roman" w:cs="Times New Roman"/>
          <w:sz w:val="20"/>
          <w:szCs w:val="20"/>
        </w:rPr>
        <w:t>Escrito. Examen corto</w:t>
      </w:r>
    </w:p>
    <w:p w14:paraId="77DA0F1C" w14:textId="236C714D" w:rsidR="003F6154" w:rsidRPr="009C3F01" w:rsidRDefault="003F6154" w:rsidP="003F6154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C3F01">
        <w:rPr>
          <w:rFonts w:ascii="Times New Roman" w:hAnsi="Times New Roman" w:cs="Times New Roman"/>
          <w:b/>
          <w:bCs/>
          <w:sz w:val="20"/>
          <w:szCs w:val="20"/>
        </w:rPr>
        <w:t>Tribunal</w:t>
      </w:r>
    </w:p>
    <w:p w14:paraId="3D746DF4" w14:textId="2F8B3ED8" w:rsidR="00B74B54" w:rsidRDefault="00B74B54" w:rsidP="003F6154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El presidente suele ser un Teco, </w:t>
      </w:r>
      <w:r w:rsidR="00F509A0">
        <w:rPr>
          <w:rFonts w:ascii="Times New Roman" w:hAnsi="Times New Roman" w:cs="Times New Roman"/>
          <w:sz w:val="20"/>
          <w:szCs w:val="20"/>
        </w:rPr>
        <w:t>los</w:t>
      </w:r>
      <w:r>
        <w:rPr>
          <w:rFonts w:ascii="Times New Roman" w:hAnsi="Times New Roman" w:cs="Times New Roman"/>
          <w:sz w:val="20"/>
          <w:szCs w:val="20"/>
        </w:rPr>
        <w:t xml:space="preserve"> vocales suelen ser tecos y otros </w:t>
      </w:r>
      <w:r w:rsidR="00F509A0">
        <w:rPr>
          <w:rFonts w:ascii="Times New Roman" w:hAnsi="Times New Roman" w:cs="Times New Roman"/>
          <w:sz w:val="20"/>
          <w:szCs w:val="20"/>
        </w:rPr>
        <w:t xml:space="preserve">profesores/ catedráticos. No todos dominan todos los temas. </w:t>
      </w:r>
      <w:r w:rsidR="006248AF">
        <w:rPr>
          <w:rFonts w:ascii="Times New Roman" w:hAnsi="Times New Roman" w:cs="Times New Roman"/>
          <w:sz w:val="20"/>
          <w:szCs w:val="20"/>
        </w:rPr>
        <w:t xml:space="preserve">Las notas son subjetivas. </w:t>
      </w:r>
      <w:r w:rsidR="00AD56B4">
        <w:rPr>
          <w:rFonts w:ascii="Times New Roman" w:hAnsi="Times New Roman" w:cs="Times New Roman"/>
          <w:sz w:val="20"/>
          <w:szCs w:val="20"/>
        </w:rPr>
        <w:t xml:space="preserve">No se presupone la atención del tribunal, es mejor </w:t>
      </w:r>
      <w:proofErr w:type="spellStart"/>
      <w:r w:rsidR="00AD56B4" w:rsidRPr="002250EF">
        <w:rPr>
          <w:rFonts w:ascii="Times New Roman" w:hAnsi="Times New Roman" w:cs="Times New Roman"/>
          <w:i/>
          <w:iCs/>
          <w:sz w:val="20"/>
          <w:szCs w:val="20"/>
        </w:rPr>
        <w:t>engage</w:t>
      </w:r>
      <w:proofErr w:type="spellEnd"/>
      <w:r w:rsidR="00AD56B4" w:rsidRPr="002250EF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="00AD56B4" w:rsidRPr="002250EF">
        <w:rPr>
          <w:rFonts w:ascii="Times New Roman" w:hAnsi="Times New Roman" w:cs="Times New Roman"/>
          <w:i/>
          <w:iCs/>
          <w:sz w:val="20"/>
          <w:szCs w:val="20"/>
        </w:rPr>
        <w:t>them</w:t>
      </w:r>
      <w:proofErr w:type="spellEnd"/>
      <w:r w:rsidR="00AD56B4">
        <w:rPr>
          <w:rFonts w:ascii="Times New Roman" w:hAnsi="Times New Roman" w:cs="Times New Roman"/>
          <w:sz w:val="20"/>
          <w:szCs w:val="20"/>
        </w:rPr>
        <w:t>.</w:t>
      </w:r>
    </w:p>
    <w:p w14:paraId="50EB5DE0" w14:textId="70BEDE98" w:rsidR="006248AF" w:rsidRDefault="006248AF" w:rsidP="003F6154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C3F01">
        <w:rPr>
          <w:rFonts w:ascii="Times New Roman" w:hAnsi="Times New Roman" w:cs="Times New Roman"/>
          <w:b/>
          <w:bCs/>
          <w:sz w:val="20"/>
          <w:szCs w:val="20"/>
        </w:rPr>
        <w:t>Preparación</w:t>
      </w:r>
    </w:p>
    <w:p w14:paraId="1BA1237A" w14:textId="32911818" w:rsidR="009C3F01" w:rsidRDefault="00C95D55" w:rsidP="003F6154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Sólo se ve el tercer ejercicio y primer ejercicio. </w:t>
      </w:r>
      <w:r w:rsidR="009C3F01">
        <w:rPr>
          <w:rFonts w:ascii="Times New Roman" w:hAnsi="Times New Roman" w:cs="Times New Roman"/>
          <w:sz w:val="20"/>
          <w:szCs w:val="20"/>
        </w:rPr>
        <w:t>Nos darán un cronograma con los temas que se dan cada semana</w:t>
      </w:r>
      <w:r w:rsidR="00881458">
        <w:rPr>
          <w:rFonts w:ascii="Times New Roman" w:hAnsi="Times New Roman" w:cs="Times New Roman"/>
          <w:sz w:val="20"/>
          <w:szCs w:val="20"/>
        </w:rPr>
        <w:t>.</w:t>
      </w:r>
    </w:p>
    <w:p w14:paraId="665603F0" w14:textId="743A7106" w:rsidR="00105083" w:rsidRDefault="0008309C" w:rsidP="003F6154">
      <w:pPr>
        <w:jc w:val="both"/>
        <w:rPr>
          <w:rFonts w:ascii="Times New Roman" w:hAnsi="Times New Roman" w:cs="Times New Roman"/>
          <w:sz w:val="20"/>
          <w:szCs w:val="20"/>
        </w:rPr>
      </w:pPr>
      <w:r w:rsidRPr="00AA6FB1">
        <w:rPr>
          <w:rFonts w:ascii="Times New Roman" w:hAnsi="Times New Roman" w:cs="Times New Roman"/>
          <w:sz w:val="20"/>
          <w:szCs w:val="20"/>
          <w:u w:val="single"/>
        </w:rPr>
        <w:t xml:space="preserve">Estructura del curso: </w:t>
      </w:r>
      <w:r w:rsidR="00881458">
        <w:rPr>
          <w:rFonts w:ascii="Times New Roman" w:hAnsi="Times New Roman" w:cs="Times New Roman"/>
          <w:sz w:val="20"/>
          <w:szCs w:val="20"/>
        </w:rPr>
        <w:t xml:space="preserve">Se empieza con </w:t>
      </w:r>
      <w:r w:rsidR="009C0FF1">
        <w:rPr>
          <w:rFonts w:ascii="Times New Roman" w:hAnsi="Times New Roman" w:cs="Times New Roman"/>
          <w:sz w:val="20"/>
          <w:szCs w:val="20"/>
        </w:rPr>
        <w:t xml:space="preserve">la parte A: </w:t>
      </w:r>
      <w:r w:rsidR="00881458">
        <w:rPr>
          <w:rFonts w:ascii="Times New Roman" w:hAnsi="Times New Roman" w:cs="Times New Roman"/>
          <w:sz w:val="20"/>
          <w:szCs w:val="20"/>
        </w:rPr>
        <w:t xml:space="preserve">micro, </w:t>
      </w:r>
      <w:r w:rsidR="009C0FF1">
        <w:rPr>
          <w:rFonts w:ascii="Times New Roman" w:hAnsi="Times New Roman" w:cs="Times New Roman"/>
          <w:sz w:val="20"/>
          <w:szCs w:val="20"/>
        </w:rPr>
        <w:t>macro, historia del pensamiento</w:t>
      </w:r>
      <w:r w:rsidR="0065244B">
        <w:rPr>
          <w:rFonts w:ascii="Times New Roman" w:hAnsi="Times New Roman" w:cs="Times New Roman"/>
          <w:sz w:val="20"/>
          <w:szCs w:val="20"/>
        </w:rPr>
        <w:t>, crecimiento</w:t>
      </w:r>
      <w:r>
        <w:rPr>
          <w:rFonts w:ascii="Times New Roman" w:hAnsi="Times New Roman" w:cs="Times New Roman"/>
          <w:sz w:val="20"/>
          <w:szCs w:val="20"/>
        </w:rPr>
        <w:t xml:space="preserve">. Luego </w:t>
      </w:r>
      <w:r w:rsidR="0065244B">
        <w:rPr>
          <w:rFonts w:ascii="Times New Roman" w:hAnsi="Times New Roman" w:cs="Times New Roman"/>
          <w:sz w:val="20"/>
          <w:szCs w:val="20"/>
        </w:rPr>
        <w:t>Parte B: Empresa, comercio</w:t>
      </w:r>
      <w:r w:rsidR="00452FA7">
        <w:rPr>
          <w:rFonts w:ascii="Times New Roman" w:hAnsi="Times New Roman" w:cs="Times New Roman"/>
          <w:sz w:val="20"/>
          <w:szCs w:val="20"/>
        </w:rPr>
        <w:t>, finanzas, etc.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105083">
        <w:rPr>
          <w:rFonts w:ascii="Times New Roman" w:hAnsi="Times New Roman" w:cs="Times New Roman"/>
          <w:sz w:val="20"/>
          <w:szCs w:val="20"/>
        </w:rPr>
        <w:t xml:space="preserve">Una vez se culmina la primera vuelta, normalmente se practica el ejercicio de coyuntura </w:t>
      </w:r>
      <w:r w:rsidR="00C61B16">
        <w:rPr>
          <w:rFonts w:ascii="Times New Roman" w:hAnsi="Times New Roman" w:cs="Times New Roman"/>
          <w:sz w:val="20"/>
          <w:szCs w:val="20"/>
        </w:rPr>
        <w:t>(poco tiempo para hacer el ejercicio, hay que ser eficiente)</w:t>
      </w:r>
    </w:p>
    <w:p w14:paraId="0AA37C34" w14:textId="7B9F3F26" w:rsidR="00A9273E" w:rsidRDefault="00A9273E" w:rsidP="003F6154">
      <w:pPr>
        <w:jc w:val="both"/>
        <w:rPr>
          <w:rFonts w:ascii="Times New Roman" w:hAnsi="Times New Roman" w:cs="Times New Roman"/>
          <w:sz w:val="20"/>
          <w:szCs w:val="20"/>
        </w:rPr>
      </w:pPr>
      <w:r w:rsidRPr="00AD56B4">
        <w:rPr>
          <w:rFonts w:ascii="Times New Roman" w:hAnsi="Times New Roman" w:cs="Times New Roman"/>
          <w:sz w:val="20"/>
          <w:szCs w:val="20"/>
          <w:u w:val="single"/>
        </w:rPr>
        <w:t>Enfoque del curso</w:t>
      </w:r>
      <w:r w:rsidR="00DA419A" w:rsidRPr="00AD56B4">
        <w:rPr>
          <w:rFonts w:ascii="Times New Roman" w:hAnsi="Times New Roman" w:cs="Times New Roman"/>
          <w:sz w:val="20"/>
          <w:szCs w:val="20"/>
          <w:u w:val="single"/>
        </w:rPr>
        <w:t>:</w:t>
      </w:r>
      <w:r w:rsidR="00DA419A">
        <w:rPr>
          <w:rFonts w:ascii="Times New Roman" w:hAnsi="Times New Roman" w:cs="Times New Roman"/>
          <w:sz w:val="20"/>
          <w:szCs w:val="20"/>
        </w:rPr>
        <w:t xml:space="preserve"> e</w:t>
      </w:r>
      <w:r>
        <w:rPr>
          <w:rFonts w:ascii="Times New Roman" w:hAnsi="Times New Roman" w:cs="Times New Roman"/>
          <w:sz w:val="20"/>
          <w:szCs w:val="20"/>
        </w:rPr>
        <w:t>ntender los temas de fondo</w:t>
      </w:r>
      <w:r w:rsidR="007F1FFB">
        <w:rPr>
          <w:rFonts w:ascii="Times New Roman" w:hAnsi="Times New Roman" w:cs="Times New Roman"/>
          <w:sz w:val="20"/>
          <w:szCs w:val="20"/>
        </w:rPr>
        <w:t>. Se empieza con dos temas por semana</w:t>
      </w:r>
      <w:r w:rsidR="00904C40">
        <w:rPr>
          <w:rFonts w:ascii="Times New Roman" w:hAnsi="Times New Roman" w:cs="Times New Roman"/>
          <w:sz w:val="20"/>
          <w:szCs w:val="20"/>
        </w:rPr>
        <w:t>, luego se pasa a tres.</w:t>
      </w:r>
    </w:p>
    <w:p w14:paraId="1383268E" w14:textId="77777777" w:rsidR="006E40D3" w:rsidRDefault="006E40D3" w:rsidP="006E40D3">
      <w:pPr>
        <w:jc w:val="both"/>
        <w:rPr>
          <w:rFonts w:ascii="Times New Roman" w:hAnsi="Times New Roman" w:cs="Times New Roman"/>
          <w:sz w:val="20"/>
          <w:szCs w:val="20"/>
        </w:rPr>
      </w:pPr>
      <w:r w:rsidRPr="00AD56B4">
        <w:rPr>
          <w:rFonts w:ascii="Times New Roman" w:hAnsi="Times New Roman" w:cs="Times New Roman"/>
          <w:sz w:val="20"/>
          <w:szCs w:val="20"/>
          <w:u w:val="single"/>
        </w:rPr>
        <w:t>Temas:</w:t>
      </w:r>
      <w:r>
        <w:rPr>
          <w:rFonts w:ascii="Times New Roman" w:hAnsi="Times New Roman" w:cs="Times New Roman"/>
          <w:sz w:val="20"/>
          <w:szCs w:val="20"/>
        </w:rPr>
        <w:t xml:space="preserve"> Fundamental maximizar el output con el tiempo que hay. No se puede tener el tema perfecto en una primera vuelta</w:t>
      </w:r>
    </w:p>
    <w:p w14:paraId="49CCB84B" w14:textId="2A3950B0" w:rsidR="00FC6E12" w:rsidRDefault="00FC6E12" w:rsidP="003F6154">
      <w:pPr>
        <w:jc w:val="both"/>
        <w:rPr>
          <w:rFonts w:ascii="Times New Roman" w:hAnsi="Times New Roman" w:cs="Times New Roman"/>
          <w:sz w:val="20"/>
          <w:szCs w:val="20"/>
        </w:rPr>
      </w:pPr>
      <w:r w:rsidRPr="00AD56B4">
        <w:rPr>
          <w:rFonts w:ascii="Times New Roman" w:hAnsi="Times New Roman" w:cs="Times New Roman"/>
          <w:sz w:val="20"/>
          <w:szCs w:val="20"/>
          <w:u w:val="single"/>
        </w:rPr>
        <w:t>Fuentes:</w:t>
      </w:r>
      <w:r>
        <w:rPr>
          <w:rFonts w:ascii="Times New Roman" w:hAnsi="Times New Roman" w:cs="Times New Roman"/>
          <w:sz w:val="20"/>
          <w:szCs w:val="20"/>
        </w:rPr>
        <w:t xml:space="preserve"> Fuente primaria CECO</w:t>
      </w:r>
      <w:r w:rsidR="004D05A9">
        <w:rPr>
          <w:rFonts w:ascii="Times New Roman" w:hAnsi="Times New Roman" w:cs="Times New Roman"/>
          <w:sz w:val="20"/>
          <w:szCs w:val="20"/>
        </w:rPr>
        <w:t>. El objetivo es leerlos, entenderlos, resumirlos y cantarlos el viernes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="00F2681D">
        <w:rPr>
          <w:rFonts w:ascii="Times New Roman" w:hAnsi="Times New Roman" w:cs="Times New Roman"/>
          <w:sz w:val="20"/>
          <w:szCs w:val="20"/>
        </w:rPr>
        <w:t xml:space="preserve">Manuales, de consulta si hay dudas, cuando se pueda alguna extensión (después de </w:t>
      </w:r>
      <w:r w:rsidR="00056113">
        <w:rPr>
          <w:rFonts w:ascii="Times New Roman" w:hAnsi="Times New Roman" w:cs="Times New Roman"/>
          <w:sz w:val="20"/>
          <w:szCs w:val="20"/>
        </w:rPr>
        <w:t>la primera</w:t>
      </w:r>
      <w:r w:rsidR="00F2681D">
        <w:rPr>
          <w:rFonts w:ascii="Times New Roman" w:hAnsi="Times New Roman" w:cs="Times New Roman"/>
          <w:sz w:val="20"/>
          <w:szCs w:val="20"/>
        </w:rPr>
        <w:t xml:space="preserve"> vuelta)</w:t>
      </w:r>
    </w:p>
    <w:p w14:paraId="13FFB59C" w14:textId="77777777" w:rsidR="002250EF" w:rsidRDefault="006E40D3" w:rsidP="003F6154">
      <w:pPr>
        <w:jc w:val="both"/>
        <w:rPr>
          <w:rFonts w:ascii="Times New Roman" w:hAnsi="Times New Roman" w:cs="Times New Roman"/>
          <w:sz w:val="20"/>
          <w:szCs w:val="20"/>
        </w:rPr>
      </w:pPr>
      <w:r w:rsidRPr="00AD56B4">
        <w:rPr>
          <w:rFonts w:ascii="Times New Roman" w:hAnsi="Times New Roman" w:cs="Times New Roman"/>
          <w:sz w:val="20"/>
          <w:szCs w:val="20"/>
          <w:u w:val="single"/>
        </w:rPr>
        <w:t>Exposición de los temas:</w:t>
      </w:r>
      <w:r>
        <w:rPr>
          <w:rFonts w:ascii="Times New Roman" w:hAnsi="Times New Roman" w:cs="Times New Roman"/>
          <w:sz w:val="20"/>
          <w:szCs w:val="20"/>
        </w:rPr>
        <w:t xml:space="preserve"> Tiene que ser didáctico para un economista no experto</w:t>
      </w:r>
      <w:r w:rsidR="00A70A79">
        <w:rPr>
          <w:rFonts w:ascii="Times New Roman" w:hAnsi="Times New Roman" w:cs="Times New Roman"/>
          <w:sz w:val="20"/>
          <w:szCs w:val="20"/>
        </w:rPr>
        <w:t>, pero sin que sea una clase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="00521261">
        <w:rPr>
          <w:rFonts w:ascii="Times New Roman" w:hAnsi="Times New Roman" w:cs="Times New Roman"/>
          <w:sz w:val="20"/>
          <w:szCs w:val="20"/>
        </w:rPr>
        <w:t>Es importante cuidar el fondo y la forma</w:t>
      </w:r>
      <w:r w:rsidR="003F4B29">
        <w:rPr>
          <w:rFonts w:ascii="Times New Roman" w:hAnsi="Times New Roman" w:cs="Times New Roman"/>
          <w:sz w:val="20"/>
          <w:szCs w:val="20"/>
        </w:rPr>
        <w:t xml:space="preserve"> (que haya un buen hilo lógico, cuidar el lenguaje). </w:t>
      </w:r>
    </w:p>
    <w:p w14:paraId="231E94F4" w14:textId="77777777" w:rsidR="00061049" w:rsidRDefault="002250EF" w:rsidP="00000BA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D876C1">
        <w:rPr>
          <w:rFonts w:ascii="Times New Roman" w:hAnsi="Times New Roman" w:cs="Times New Roman"/>
          <w:sz w:val="20"/>
          <w:szCs w:val="20"/>
          <w:u w:val="single"/>
        </w:rPr>
        <w:t>Forma</w:t>
      </w:r>
      <w:r w:rsidRPr="002250EF">
        <w:rPr>
          <w:rFonts w:ascii="Times New Roman" w:hAnsi="Times New Roman" w:cs="Times New Roman"/>
          <w:sz w:val="20"/>
          <w:szCs w:val="20"/>
        </w:rPr>
        <w:t xml:space="preserve">: </w:t>
      </w:r>
      <w:r w:rsidR="003F4B29" w:rsidRPr="00D876C1">
        <w:rPr>
          <w:rFonts w:ascii="Times New Roman" w:hAnsi="Times New Roman" w:cs="Times New Roman"/>
          <w:i/>
          <w:iCs/>
          <w:sz w:val="20"/>
          <w:szCs w:val="20"/>
        </w:rPr>
        <w:t>Hilo</w:t>
      </w:r>
      <w:r w:rsidR="00C958BA" w:rsidRPr="00D876C1">
        <w:rPr>
          <w:rFonts w:ascii="Times New Roman" w:hAnsi="Times New Roman" w:cs="Times New Roman"/>
          <w:i/>
          <w:iCs/>
          <w:sz w:val="20"/>
          <w:szCs w:val="20"/>
        </w:rPr>
        <w:t xml:space="preserve"> conductual</w:t>
      </w:r>
      <w:r w:rsidR="006C795E" w:rsidRPr="002250EF">
        <w:rPr>
          <w:rFonts w:ascii="Times New Roman" w:hAnsi="Times New Roman" w:cs="Times New Roman"/>
          <w:sz w:val="20"/>
          <w:szCs w:val="20"/>
        </w:rPr>
        <w:t>: se parte de una problemática y se ve como se ha resuelto, intentar resolverlo</w:t>
      </w:r>
      <w:r w:rsidR="00E1476F" w:rsidRPr="002250EF">
        <w:rPr>
          <w:rFonts w:ascii="Times New Roman" w:hAnsi="Times New Roman" w:cs="Times New Roman"/>
          <w:sz w:val="20"/>
          <w:szCs w:val="20"/>
        </w:rPr>
        <w:t>. Finalmente se expone una conclusión</w:t>
      </w:r>
      <w:r w:rsidR="006C795E" w:rsidRPr="002250EF">
        <w:rPr>
          <w:rFonts w:ascii="Times New Roman" w:hAnsi="Times New Roman" w:cs="Times New Roman"/>
          <w:sz w:val="20"/>
          <w:szCs w:val="20"/>
        </w:rPr>
        <w:t>.</w:t>
      </w:r>
      <w:r w:rsidR="00000BA5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E245AC4" w14:textId="77777777" w:rsidR="00061049" w:rsidRDefault="00000BA5" w:rsidP="00061049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D876C1">
        <w:rPr>
          <w:rFonts w:ascii="Times New Roman" w:hAnsi="Times New Roman" w:cs="Times New Roman"/>
          <w:i/>
          <w:iCs/>
          <w:sz w:val="20"/>
          <w:szCs w:val="20"/>
        </w:rPr>
        <w:t>Intro</w:t>
      </w:r>
      <w:proofErr w:type="spellEnd"/>
      <w:r>
        <w:rPr>
          <w:rFonts w:ascii="Times New Roman" w:hAnsi="Times New Roman" w:cs="Times New Roman"/>
          <w:sz w:val="20"/>
          <w:szCs w:val="20"/>
        </w:rPr>
        <w:t>: suele haber una introducción tipo, es personal (no hay por qué seguirla necesariamente). Intentar coger la atención del tribunal, no se presupone su atención.</w:t>
      </w:r>
      <w:r w:rsidR="006C795E" w:rsidRPr="00000BA5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2A3991A" w14:textId="674506D7" w:rsidR="00061049" w:rsidRDefault="004A19D9" w:rsidP="00061049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000BA5">
        <w:rPr>
          <w:rFonts w:ascii="Times New Roman" w:hAnsi="Times New Roman" w:cs="Times New Roman"/>
          <w:sz w:val="20"/>
          <w:szCs w:val="20"/>
        </w:rPr>
        <w:t xml:space="preserve">Primar el razonamiento a la matemática si no es esencial. </w:t>
      </w:r>
      <w:r w:rsidR="006E40D3" w:rsidRPr="00000BA5">
        <w:rPr>
          <w:rFonts w:ascii="Times New Roman" w:hAnsi="Times New Roman" w:cs="Times New Roman"/>
          <w:sz w:val="20"/>
          <w:szCs w:val="20"/>
        </w:rPr>
        <w:t>Intentar esconder carencias si las hay. Hay preguntas de opinión personal para ver cómo razonas (ser cauto, utilizar supuestos)</w:t>
      </w:r>
      <w:r w:rsidR="00E84A8E" w:rsidRPr="00000BA5">
        <w:rPr>
          <w:rFonts w:ascii="Times New Roman" w:hAnsi="Times New Roman" w:cs="Times New Roman"/>
          <w:sz w:val="20"/>
          <w:szCs w:val="20"/>
        </w:rPr>
        <w:t>. Es un examen, no una clase</w:t>
      </w:r>
      <w:r w:rsidR="00733213" w:rsidRPr="00000BA5">
        <w:rPr>
          <w:rFonts w:ascii="Times New Roman" w:hAnsi="Times New Roman" w:cs="Times New Roman"/>
          <w:sz w:val="20"/>
          <w:szCs w:val="20"/>
        </w:rPr>
        <w:t xml:space="preserve">. Los modelos son un medio </w:t>
      </w:r>
      <w:r w:rsidR="00922C73" w:rsidRPr="00000BA5">
        <w:rPr>
          <w:rFonts w:ascii="Times New Roman" w:hAnsi="Times New Roman" w:cs="Times New Roman"/>
          <w:sz w:val="20"/>
          <w:szCs w:val="20"/>
        </w:rPr>
        <w:t>para</w:t>
      </w:r>
      <w:r w:rsidR="00733213" w:rsidRPr="00000BA5">
        <w:rPr>
          <w:rFonts w:ascii="Times New Roman" w:hAnsi="Times New Roman" w:cs="Times New Roman"/>
          <w:sz w:val="20"/>
          <w:szCs w:val="20"/>
        </w:rPr>
        <w:t xml:space="preserve"> llegar a una conclusión</w:t>
      </w:r>
      <w:r w:rsidR="00922C73" w:rsidRPr="00000BA5">
        <w:rPr>
          <w:rFonts w:ascii="Times New Roman" w:hAnsi="Times New Roman" w:cs="Times New Roman"/>
          <w:sz w:val="20"/>
          <w:szCs w:val="20"/>
        </w:rPr>
        <w:t>, a dónde quieres llegar.</w:t>
      </w:r>
      <w:r w:rsidR="006C795E" w:rsidRPr="00000BA5">
        <w:rPr>
          <w:rFonts w:ascii="Times New Roman" w:hAnsi="Times New Roman" w:cs="Times New Roman"/>
          <w:sz w:val="20"/>
          <w:szCs w:val="20"/>
        </w:rPr>
        <w:t xml:space="preserve"> Que las ramas no te impidan ver el árbol: no exponer demasiado modelos si no lleva a ningún lado (excesivo formalismo). Cuanto más simple</w:t>
      </w:r>
      <w:r w:rsidR="009956C4" w:rsidRPr="00000BA5">
        <w:rPr>
          <w:rFonts w:ascii="Times New Roman" w:hAnsi="Times New Roman" w:cs="Times New Roman"/>
          <w:sz w:val="20"/>
          <w:szCs w:val="20"/>
        </w:rPr>
        <w:t xml:space="preserve">, mejor. Saber que gráficos se van a exponer y se tienen que exponer bien (dibujar bien los ejes). Lo ideal es </w:t>
      </w:r>
      <w:r w:rsidR="007F3192" w:rsidRPr="00000BA5">
        <w:rPr>
          <w:rFonts w:ascii="Times New Roman" w:hAnsi="Times New Roman" w:cs="Times New Roman"/>
          <w:sz w:val="20"/>
          <w:szCs w:val="20"/>
        </w:rPr>
        <w:t>exponer el gráfico según se dibuja, pero no es necesario.</w:t>
      </w:r>
      <w:r w:rsidR="00922C73" w:rsidRPr="00000BA5">
        <w:rPr>
          <w:rFonts w:ascii="Times New Roman" w:hAnsi="Times New Roman" w:cs="Times New Roman"/>
          <w:sz w:val="20"/>
          <w:szCs w:val="20"/>
        </w:rPr>
        <w:t xml:space="preserve"> </w:t>
      </w:r>
      <w:r w:rsidR="00AA5942" w:rsidRPr="00000BA5">
        <w:rPr>
          <w:rFonts w:ascii="Times New Roman" w:hAnsi="Times New Roman" w:cs="Times New Roman"/>
          <w:sz w:val="20"/>
          <w:szCs w:val="20"/>
        </w:rPr>
        <w:t>No hace falta explicar cosas obvias</w:t>
      </w:r>
      <w:r w:rsidR="00BB6251" w:rsidRPr="00000BA5">
        <w:rPr>
          <w:rFonts w:ascii="Times New Roman" w:hAnsi="Times New Roman" w:cs="Times New Roman"/>
          <w:sz w:val="20"/>
          <w:szCs w:val="20"/>
        </w:rPr>
        <w:t xml:space="preserve"> (qué es una curva de indiferencia)</w:t>
      </w:r>
      <w:r w:rsidR="00AA5942" w:rsidRPr="00000BA5">
        <w:rPr>
          <w:rFonts w:ascii="Times New Roman" w:hAnsi="Times New Roman" w:cs="Times New Roman"/>
          <w:sz w:val="20"/>
          <w:szCs w:val="20"/>
        </w:rPr>
        <w:t>, pero sí desarrollar bien los modelos</w:t>
      </w:r>
      <w:r w:rsidR="007F3192" w:rsidRPr="00000BA5">
        <w:rPr>
          <w:rFonts w:ascii="Times New Roman" w:hAnsi="Times New Roman" w:cs="Times New Roman"/>
          <w:sz w:val="20"/>
          <w:szCs w:val="20"/>
        </w:rPr>
        <w:t xml:space="preserve"> para que lle</w:t>
      </w:r>
      <w:r w:rsidR="00E1476F" w:rsidRPr="00000BA5">
        <w:rPr>
          <w:rFonts w:ascii="Times New Roman" w:hAnsi="Times New Roman" w:cs="Times New Roman"/>
          <w:sz w:val="20"/>
          <w:szCs w:val="20"/>
        </w:rPr>
        <w:t>guen a una conclusión</w:t>
      </w:r>
      <w:r w:rsidR="00AA5942" w:rsidRPr="00000BA5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2B9E6BDB" w14:textId="7E8F1E36" w:rsidR="006E40D3" w:rsidRPr="00000BA5" w:rsidRDefault="003472DB" w:rsidP="00061049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D876C1">
        <w:rPr>
          <w:rFonts w:ascii="Times New Roman" w:hAnsi="Times New Roman" w:cs="Times New Roman"/>
          <w:i/>
          <w:iCs/>
          <w:sz w:val="20"/>
          <w:szCs w:val="20"/>
        </w:rPr>
        <w:t>Conclusión</w:t>
      </w:r>
      <w:r w:rsidRPr="00000BA5">
        <w:rPr>
          <w:rFonts w:ascii="Times New Roman" w:hAnsi="Times New Roman" w:cs="Times New Roman"/>
          <w:sz w:val="20"/>
          <w:szCs w:val="20"/>
        </w:rPr>
        <w:t>: Subjetiva, puede ser una recapitulación (no es le gusta mucho a Manuel</w:t>
      </w:r>
      <w:r w:rsidR="00F07703">
        <w:rPr>
          <w:rFonts w:ascii="Times New Roman" w:hAnsi="Times New Roman" w:cs="Times New Roman"/>
          <w:sz w:val="20"/>
          <w:szCs w:val="20"/>
        </w:rPr>
        <w:t xml:space="preserve"> y JL</w:t>
      </w:r>
      <w:r w:rsidRPr="00000BA5">
        <w:rPr>
          <w:rFonts w:ascii="Times New Roman" w:hAnsi="Times New Roman" w:cs="Times New Roman"/>
          <w:sz w:val="20"/>
          <w:szCs w:val="20"/>
        </w:rPr>
        <w:t>)</w:t>
      </w:r>
      <w:r w:rsidR="00F07703">
        <w:rPr>
          <w:rFonts w:ascii="Times New Roman" w:hAnsi="Times New Roman" w:cs="Times New Roman"/>
          <w:sz w:val="20"/>
          <w:szCs w:val="20"/>
        </w:rPr>
        <w:t>. Es mejor hilarlo</w:t>
      </w:r>
      <w:r w:rsidR="00D57437">
        <w:rPr>
          <w:rFonts w:ascii="Times New Roman" w:hAnsi="Times New Roman" w:cs="Times New Roman"/>
          <w:sz w:val="20"/>
          <w:szCs w:val="20"/>
        </w:rPr>
        <w:t>, escapar de lo trillado</w:t>
      </w:r>
      <w:r w:rsidR="00061049">
        <w:rPr>
          <w:rFonts w:ascii="Times New Roman" w:hAnsi="Times New Roman" w:cs="Times New Roman"/>
          <w:sz w:val="20"/>
          <w:szCs w:val="20"/>
        </w:rPr>
        <w:t>:</w:t>
      </w:r>
      <w:r w:rsidRPr="00000BA5">
        <w:rPr>
          <w:rFonts w:ascii="Times New Roman" w:hAnsi="Times New Roman" w:cs="Times New Roman"/>
          <w:sz w:val="20"/>
          <w:szCs w:val="20"/>
        </w:rPr>
        <w:t xml:space="preserve"> </w:t>
      </w:r>
      <w:r w:rsidR="00CA54E7" w:rsidRPr="00000BA5">
        <w:rPr>
          <w:rFonts w:ascii="Times New Roman" w:hAnsi="Times New Roman" w:cs="Times New Roman"/>
          <w:sz w:val="20"/>
          <w:szCs w:val="20"/>
        </w:rPr>
        <w:t>puede servir para ver las limitaciones y posibles extensiones, ver si se analiza desde otra rama de la economía.</w:t>
      </w:r>
      <w:r w:rsidR="00390095" w:rsidRPr="00000BA5">
        <w:rPr>
          <w:rFonts w:ascii="Times New Roman" w:hAnsi="Times New Roman" w:cs="Times New Roman"/>
          <w:sz w:val="20"/>
          <w:szCs w:val="20"/>
        </w:rPr>
        <w:t xml:space="preserve"> Hay que trabajar bien la forma, es lo más fácil de valorar.</w:t>
      </w:r>
    </w:p>
    <w:p w14:paraId="7B9F3FE0" w14:textId="3CC37784" w:rsidR="004251FC" w:rsidRPr="00D57437" w:rsidRDefault="004251FC" w:rsidP="003F6154">
      <w:pPr>
        <w:jc w:val="both"/>
        <w:rPr>
          <w:rFonts w:ascii="Times New Roman" w:hAnsi="Times New Roman" w:cs="Times New Roman"/>
          <w:sz w:val="20"/>
          <w:szCs w:val="20"/>
          <w:u w:val="single"/>
        </w:rPr>
      </w:pPr>
      <w:proofErr w:type="spellStart"/>
      <w:r w:rsidRPr="00D57437">
        <w:rPr>
          <w:rFonts w:ascii="Times New Roman" w:hAnsi="Times New Roman" w:cs="Times New Roman"/>
          <w:sz w:val="20"/>
          <w:szCs w:val="20"/>
          <w:u w:val="single"/>
        </w:rPr>
        <w:lastRenderedPageBreak/>
        <w:t>Tips</w:t>
      </w:r>
      <w:proofErr w:type="spellEnd"/>
      <w:r w:rsidR="00390095" w:rsidRPr="00D57437">
        <w:rPr>
          <w:rFonts w:ascii="Times New Roman" w:hAnsi="Times New Roman" w:cs="Times New Roman"/>
          <w:sz w:val="20"/>
          <w:szCs w:val="20"/>
          <w:u w:val="single"/>
        </w:rPr>
        <w:t xml:space="preserve"> para el cante</w:t>
      </w:r>
      <w:r w:rsidR="00D57437">
        <w:rPr>
          <w:rFonts w:ascii="Times New Roman" w:hAnsi="Times New Roman" w:cs="Times New Roman"/>
          <w:sz w:val="20"/>
          <w:szCs w:val="20"/>
          <w:u w:val="single"/>
        </w:rPr>
        <w:t>:</w:t>
      </w:r>
    </w:p>
    <w:p w14:paraId="30A4D093" w14:textId="5BD6597C" w:rsidR="007F2DE9" w:rsidRDefault="007F2DE9" w:rsidP="00524BE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Estar pre</w:t>
      </w:r>
      <w:r w:rsidR="005D44C7">
        <w:rPr>
          <w:rFonts w:ascii="Times New Roman" w:hAnsi="Times New Roman" w:cs="Times New Roman"/>
          <w:sz w:val="20"/>
          <w:szCs w:val="20"/>
        </w:rPr>
        <w:t>para</w:t>
      </w:r>
      <w:r>
        <w:rPr>
          <w:rFonts w:ascii="Times New Roman" w:hAnsi="Times New Roman" w:cs="Times New Roman"/>
          <w:sz w:val="20"/>
          <w:szCs w:val="20"/>
        </w:rPr>
        <w:t>do para lo peor, en cuanto a su atención y sus formas</w:t>
      </w:r>
    </w:p>
    <w:p w14:paraId="24F163DD" w14:textId="0D773123" w:rsidR="00524BE7" w:rsidRDefault="00524BE7" w:rsidP="00524BE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Dar cierta flexibilidad a la conclusión en función del tiempo, sin que sea exagerado</w:t>
      </w:r>
    </w:p>
    <w:p w14:paraId="316C97F6" w14:textId="31B07A31" w:rsidR="004251FC" w:rsidRDefault="004251FC" w:rsidP="00524BE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Normalmente se empieza sentado</w:t>
      </w:r>
    </w:p>
    <w:p w14:paraId="41DC3959" w14:textId="22ECB5CF" w:rsidR="004251FC" w:rsidRDefault="004251FC" w:rsidP="00524BE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Suele haber una introducción tipo, </w:t>
      </w:r>
      <w:r w:rsidR="001D7427">
        <w:rPr>
          <w:rFonts w:ascii="Times New Roman" w:hAnsi="Times New Roman" w:cs="Times New Roman"/>
          <w:sz w:val="20"/>
          <w:szCs w:val="20"/>
        </w:rPr>
        <w:t xml:space="preserve">pero </w:t>
      </w:r>
      <w:r w:rsidR="00C33508">
        <w:rPr>
          <w:rFonts w:ascii="Times New Roman" w:hAnsi="Times New Roman" w:cs="Times New Roman"/>
          <w:sz w:val="20"/>
          <w:szCs w:val="20"/>
        </w:rPr>
        <w:t>según Manuel y JL es mejor personalizarla</w:t>
      </w:r>
      <w:r w:rsidR="00794F88">
        <w:rPr>
          <w:rFonts w:ascii="Times New Roman" w:hAnsi="Times New Roman" w:cs="Times New Roman"/>
          <w:sz w:val="20"/>
          <w:szCs w:val="20"/>
        </w:rPr>
        <w:t>. Intentar coger la atención del tribunal</w:t>
      </w:r>
      <w:r w:rsidR="00766179">
        <w:rPr>
          <w:rFonts w:ascii="Times New Roman" w:hAnsi="Times New Roman" w:cs="Times New Roman"/>
          <w:sz w:val="20"/>
          <w:szCs w:val="20"/>
        </w:rPr>
        <w:t>, no se presupone su atención.</w:t>
      </w:r>
    </w:p>
    <w:p w14:paraId="5F2AE009" w14:textId="638708FF" w:rsidR="00B94B85" w:rsidRPr="00524BE7" w:rsidRDefault="00B94B85" w:rsidP="00524BE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No se presupone la atención del tribunal, es mejor </w:t>
      </w:r>
      <w:proofErr w:type="spellStart"/>
      <w:r w:rsidRPr="002250EF">
        <w:rPr>
          <w:rFonts w:ascii="Times New Roman" w:hAnsi="Times New Roman" w:cs="Times New Roman"/>
          <w:i/>
          <w:iCs/>
          <w:sz w:val="20"/>
          <w:szCs w:val="20"/>
        </w:rPr>
        <w:t>engage</w:t>
      </w:r>
      <w:proofErr w:type="spellEnd"/>
      <w:r w:rsidRPr="002250EF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2250EF">
        <w:rPr>
          <w:rFonts w:ascii="Times New Roman" w:hAnsi="Times New Roman" w:cs="Times New Roman"/>
          <w:i/>
          <w:iCs/>
          <w:sz w:val="20"/>
          <w:szCs w:val="20"/>
        </w:rPr>
        <w:t>them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porque pueden estar un poco aburridos</w:t>
      </w:r>
      <w:r w:rsidR="00C33508">
        <w:rPr>
          <w:rFonts w:ascii="Times New Roman" w:hAnsi="Times New Roman" w:cs="Times New Roman"/>
          <w:sz w:val="20"/>
          <w:szCs w:val="20"/>
        </w:rPr>
        <w:t xml:space="preserve"> de tanta exposición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4C2DA510" w14:textId="2EC1F195" w:rsidR="00CE5A1C" w:rsidRDefault="00CE5A1C" w:rsidP="003F6154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Dinámica de las clases</w:t>
      </w:r>
      <w:r w:rsidR="0055449A">
        <w:rPr>
          <w:rFonts w:ascii="Times New Roman" w:hAnsi="Times New Roman" w:cs="Times New Roman"/>
          <w:sz w:val="20"/>
          <w:szCs w:val="20"/>
        </w:rPr>
        <w:t xml:space="preserve">: </w:t>
      </w:r>
    </w:p>
    <w:p w14:paraId="08349C2C" w14:textId="5202DFAB" w:rsidR="00A4279D" w:rsidRPr="00A038AD" w:rsidRDefault="00584D76" w:rsidP="003F6154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A038AD">
        <w:rPr>
          <w:rFonts w:ascii="Times New Roman" w:hAnsi="Times New Roman" w:cs="Times New Roman"/>
          <w:b/>
          <w:bCs/>
          <w:sz w:val="20"/>
          <w:szCs w:val="20"/>
        </w:rPr>
        <w:t>Tips</w:t>
      </w:r>
      <w:proofErr w:type="spellEnd"/>
      <w:r w:rsidR="004251FC">
        <w:rPr>
          <w:rFonts w:ascii="Times New Roman" w:hAnsi="Times New Roman" w:cs="Times New Roman"/>
          <w:b/>
          <w:bCs/>
          <w:sz w:val="20"/>
          <w:szCs w:val="20"/>
        </w:rPr>
        <w:t xml:space="preserve"> Oposición</w:t>
      </w:r>
      <w:r w:rsidRPr="00A038AD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044876F4" w14:textId="21E01A28" w:rsidR="00584D76" w:rsidRDefault="00584D76" w:rsidP="003F6154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Lo más importante es la productividad</w:t>
      </w:r>
      <w:r w:rsidR="00F74CF7">
        <w:rPr>
          <w:rFonts w:ascii="Times New Roman" w:hAnsi="Times New Roman" w:cs="Times New Roman"/>
          <w:sz w:val="20"/>
          <w:szCs w:val="20"/>
        </w:rPr>
        <w:t>: Conocimiento adquirido por hora trabajada</w:t>
      </w:r>
    </w:p>
    <w:p w14:paraId="2E6C38B8" w14:textId="57B3DA0F" w:rsidR="00F74CF7" w:rsidRDefault="00F74CF7" w:rsidP="003F6154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Planificación del tiempo. La planificación tampoco va a ser definitiva</w:t>
      </w:r>
    </w:p>
    <w:p w14:paraId="10B4CCBC" w14:textId="77777777" w:rsidR="004B6234" w:rsidRDefault="004B6234" w:rsidP="003F6154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5241168B" w14:textId="5CDEF21D" w:rsidR="004B6234" w:rsidRDefault="0078352B" w:rsidP="003F6154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Dudas:</w:t>
      </w:r>
    </w:p>
    <w:p w14:paraId="13C0AF68" w14:textId="6F59E60A" w:rsidR="0078352B" w:rsidRPr="004E6636" w:rsidRDefault="004E6636" w:rsidP="003F6154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 pueden consultar dudas</w:t>
      </w:r>
      <w:r w:rsidR="0011483E">
        <w:rPr>
          <w:rFonts w:ascii="Times New Roman" w:hAnsi="Times New Roman" w:cs="Times New Roman"/>
          <w:sz w:val="20"/>
          <w:szCs w:val="20"/>
        </w:rPr>
        <w:t xml:space="preserve"> por mail si son centrales para el temario</w:t>
      </w:r>
      <w:r>
        <w:rPr>
          <w:rFonts w:ascii="Times New Roman" w:hAnsi="Times New Roman" w:cs="Times New Roman"/>
          <w:sz w:val="20"/>
          <w:szCs w:val="20"/>
        </w:rPr>
        <w:t>, pero no es su labor principal.</w:t>
      </w:r>
    </w:p>
    <w:p w14:paraId="0131E00D" w14:textId="77777777" w:rsidR="004B6234" w:rsidRDefault="004B6234" w:rsidP="003F6154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56A22D1E" w14:textId="260AA392" w:rsidR="004B6234" w:rsidRDefault="004B6234" w:rsidP="003F6154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4B6234">
        <w:rPr>
          <w:rFonts w:ascii="Times New Roman" w:hAnsi="Times New Roman" w:cs="Times New Roman"/>
          <w:b/>
          <w:bCs/>
          <w:sz w:val="20"/>
          <w:szCs w:val="20"/>
        </w:rPr>
        <w:t>Preguntas:</w:t>
      </w:r>
    </w:p>
    <w:p w14:paraId="28CCE1AF" w14:textId="00170A7D" w:rsidR="00B26D87" w:rsidRDefault="00B26D87" w:rsidP="003F6154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El tipo test se practica después de </w:t>
      </w:r>
      <w:r w:rsidR="00AF26A6">
        <w:rPr>
          <w:rFonts w:ascii="Times New Roman" w:hAnsi="Times New Roman" w:cs="Times New Roman"/>
          <w:sz w:val="20"/>
          <w:szCs w:val="20"/>
        </w:rPr>
        <w:t xml:space="preserve">dar </w:t>
      </w:r>
      <w:r>
        <w:rPr>
          <w:rFonts w:ascii="Times New Roman" w:hAnsi="Times New Roman" w:cs="Times New Roman"/>
          <w:sz w:val="20"/>
          <w:szCs w:val="20"/>
        </w:rPr>
        <w:t xml:space="preserve">la primera vuelta </w:t>
      </w:r>
      <w:r w:rsidR="005235AF">
        <w:rPr>
          <w:rFonts w:ascii="Times New Roman" w:hAnsi="Times New Roman" w:cs="Times New Roman"/>
          <w:sz w:val="20"/>
          <w:szCs w:val="20"/>
        </w:rPr>
        <w:t xml:space="preserve">al </w:t>
      </w:r>
      <w:r>
        <w:rPr>
          <w:rFonts w:ascii="Times New Roman" w:hAnsi="Times New Roman" w:cs="Times New Roman"/>
          <w:sz w:val="20"/>
          <w:szCs w:val="20"/>
        </w:rPr>
        <w:t>temario?</w:t>
      </w:r>
    </w:p>
    <w:p w14:paraId="7BD15A69" w14:textId="6661F876" w:rsidR="00AF26A6" w:rsidRDefault="00AF26A6" w:rsidP="003F6154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Dinámica de las clases. Se cantan los temas</w:t>
      </w:r>
      <w:r w:rsidR="00A70A79">
        <w:rPr>
          <w:rFonts w:ascii="Times New Roman" w:hAnsi="Times New Roman" w:cs="Times New Roman"/>
          <w:sz w:val="20"/>
          <w:szCs w:val="20"/>
        </w:rPr>
        <w:t>? Se pule la técnica del cante?</w:t>
      </w:r>
      <w:r>
        <w:rPr>
          <w:rFonts w:ascii="Times New Roman" w:hAnsi="Times New Roman" w:cs="Times New Roman"/>
          <w:sz w:val="20"/>
          <w:szCs w:val="20"/>
        </w:rPr>
        <w:t xml:space="preserve"> se consultan dudas</w:t>
      </w:r>
      <w:r w:rsidR="00A70A79">
        <w:rPr>
          <w:rFonts w:ascii="Times New Roman" w:hAnsi="Times New Roman" w:cs="Times New Roman"/>
          <w:sz w:val="20"/>
          <w:szCs w:val="20"/>
        </w:rPr>
        <w:t xml:space="preserve"> del temario (mates, por ej.)? </w:t>
      </w:r>
    </w:p>
    <w:p w14:paraId="655BB55F" w14:textId="5890FA70" w:rsidR="004B6234" w:rsidRDefault="00307CFB" w:rsidP="003F6154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La</w:t>
      </w:r>
      <w:r w:rsidR="004770E3">
        <w:rPr>
          <w:rFonts w:ascii="Times New Roman" w:hAnsi="Times New Roman" w:cs="Times New Roman"/>
          <w:sz w:val="20"/>
          <w:szCs w:val="20"/>
        </w:rPr>
        <w:t xml:space="preserve"> motivación de la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intro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 puede improvisar? </w:t>
      </w:r>
    </w:p>
    <w:p w14:paraId="657D184B" w14:textId="0B19E63E" w:rsidR="0058082A" w:rsidRDefault="0058082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7BA288B3" w14:textId="112A726A" w:rsidR="0058082A" w:rsidRDefault="0058082A" w:rsidP="003F6154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lastRenderedPageBreak/>
        <w:t>13</w:t>
      </w:r>
      <w:r w:rsidRPr="00C404B9">
        <w:rPr>
          <w:rFonts w:ascii="Times New Roman" w:hAnsi="Times New Roman" w:cs="Times New Roman"/>
          <w:b/>
          <w:bCs/>
          <w:sz w:val="20"/>
          <w:szCs w:val="20"/>
        </w:rPr>
        <w:t>/10/23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: </w:t>
      </w:r>
      <w:r>
        <w:rPr>
          <w:rFonts w:ascii="Times New Roman" w:hAnsi="Times New Roman" w:cs="Times New Roman"/>
          <w:b/>
          <w:bCs/>
          <w:sz w:val="20"/>
          <w:szCs w:val="20"/>
        </w:rPr>
        <w:t>PRIMER DÍA DE CANTE</w:t>
      </w:r>
      <w:r w:rsidR="00AC4D00">
        <w:rPr>
          <w:rFonts w:ascii="Times New Roman" w:hAnsi="Times New Roman" w:cs="Times New Roman"/>
          <w:b/>
          <w:bCs/>
          <w:sz w:val="20"/>
          <w:szCs w:val="20"/>
        </w:rPr>
        <w:t xml:space="preserve"> (T.8A Y 9A)</w:t>
      </w:r>
    </w:p>
    <w:p w14:paraId="14271614" w14:textId="3F14C675" w:rsidR="00AC4D00" w:rsidRDefault="001C63FF" w:rsidP="003F6154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TEMA 8: </w:t>
      </w:r>
    </w:p>
    <w:p w14:paraId="10172999" w14:textId="3B7B90C2" w:rsidR="00386DDC" w:rsidRPr="005E3969" w:rsidRDefault="00386DDC" w:rsidP="005E3969">
      <w:pPr>
        <w:jc w:val="both"/>
        <w:rPr>
          <w:rFonts w:ascii="Times New Roman" w:hAnsi="Times New Roman" w:cs="Times New Roman"/>
          <w:sz w:val="20"/>
          <w:szCs w:val="20"/>
        </w:rPr>
      </w:pPr>
      <w:r w:rsidRPr="005E3969">
        <w:rPr>
          <w:rFonts w:ascii="Times New Roman" w:hAnsi="Times New Roman" w:cs="Times New Roman"/>
          <w:sz w:val="20"/>
          <w:szCs w:val="20"/>
        </w:rPr>
        <w:t>Julia (16:15</w:t>
      </w:r>
      <w:r w:rsidR="0024519A">
        <w:rPr>
          <w:rFonts w:ascii="Times New Roman" w:hAnsi="Times New Roman" w:cs="Times New Roman"/>
          <w:sz w:val="20"/>
          <w:szCs w:val="20"/>
        </w:rPr>
        <w:t>h</w:t>
      </w:r>
      <w:r w:rsidRPr="005E3969">
        <w:rPr>
          <w:rFonts w:ascii="Times New Roman" w:hAnsi="Times New Roman" w:cs="Times New Roman"/>
          <w:sz w:val="20"/>
          <w:szCs w:val="20"/>
        </w:rPr>
        <w:t xml:space="preserve">). </w:t>
      </w:r>
      <w:proofErr w:type="spellStart"/>
      <w:r w:rsidR="002940E9" w:rsidRPr="005E3969">
        <w:rPr>
          <w:rFonts w:ascii="Times New Roman" w:hAnsi="Times New Roman" w:cs="Times New Roman"/>
          <w:sz w:val="20"/>
          <w:szCs w:val="20"/>
        </w:rPr>
        <w:t>Intro</w:t>
      </w:r>
      <w:proofErr w:type="spellEnd"/>
      <w:r w:rsidR="002940E9" w:rsidRPr="005E3969">
        <w:rPr>
          <w:rFonts w:ascii="Times New Roman" w:hAnsi="Times New Roman" w:cs="Times New Roman"/>
          <w:sz w:val="20"/>
          <w:szCs w:val="20"/>
        </w:rPr>
        <w:t xml:space="preserve"> (</w:t>
      </w:r>
      <w:r w:rsidR="00E31F24" w:rsidRPr="005E3969">
        <w:rPr>
          <w:rFonts w:ascii="Times New Roman" w:hAnsi="Times New Roman" w:cs="Times New Roman"/>
          <w:sz w:val="20"/>
          <w:szCs w:val="20"/>
        </w:rPr>
        <w:t>1</w:t>
      </w:r>
      <w:r w:rsidR="002940E9" w:rsidRPr="005E396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940E9" w:rsidRPr="005E3969">
        <w:rPr>
          <w:rFonts w:ascii="Times New Roman" w:hAnsi="Times New Roman" w:cs="Times New Roman"/>
          <w:sz w:val="20"/>
          <w:szCs w:val="20"/>
        </w:rPr>
        <w:t>mins</w:t>
      </w:r>
      <w:proofErr w:type="spellEnd"/>
      <w:r w:rsidR="002940E9" w:rsidRPr="005E3969">
        <w:rPr>
          <w:rFonts w:ascii="Times New Roman" w:hAnsi="Times New Roman" w:cs="Times New Roman"/>
          <w:sz w:val="20"/>
          <w:szCs w:val="20"/>
        </w:rPr>
        <w:t xml:space="preserve">) </w:t>
      </w:r>
      <w:r w:rsidR="00731F89" w:rsidRPr="005E3969">
        <w:rPr>
          <w:rFonts w:ascii="Times New Roman" w:hAnsi="Times New Roman" w:cs="Times New Roman"/>
          <w:sz w:val="20"/>
          <w:szCs w:val="20"/>
        </w:rPr>
        <w:t>Preferencias</w:t>
      </w:r>
      <w:r w:rsidR="00ED4E9C" w:rsidRPr="005E3969">
        <w:rPr>
          <w:rFonts w:ascii="Times New Roman" w:hAnsi="Times New Roman" w:cs="Times New Roman"/>
          <w:sz w:val="20"/>
          <w:szCs w:val="20"/>
        </w:rPr>
        <w:t xml:space="preserve">+ curvas de utilidad </w:t>
      </w:r>
      <w:r w:rsidR="00731F89" w:rsidRPr="005E3969">
        <w:rPr>
          <w:rFonts w:ascii="Times New Roman" w:hAnsi="Times New Roman" w:cs="Times New Roman"/>
          <w:sz w:val="20"/>
          <w:szCs w:val="20"/>
        </w:rPr>
        <w:t>(</w:t>
      </w:r>
      <w:r w:rsidR="00E31F24" w:rsidRPr="005E3969">
        <w:rPr>
          <w:rFonts w:ascii="Times New Roman" w:hAnsi="Times New Roman" w:cs="Times New Roman"/>
          <w:sz w:val="20"/>
          <w:szCs w:val="20"/>
        </w:rPr>
        <w:t>5</w:t>
      </w:r>
      <w:r w:rsidR="00EE2813" w:rsidRPr="005E396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E2813" w:rsidRPr="005E3969">
        <w:rPr>
          <w:rFonts w:ascii="Times New Roman" w:hAnsi="Times New Roman" w:cs="Times New Roman"/>
          <w:sz w:val="20"/>
          <w:szCs w:val="20"/>
        </w:rPr>
        <w:t>mins</w:t>
      </w:r>
      <w:proofErr w:type="spellEnd"/>
      <w:r w:rsidR="00EE2813" w:rsidRPr="005E3969">
        <w:rPr>
          <w:rFonts w:ascii="Times New Roman" w:hAnsi="Times New Roman" w:cs="Times New Roman"/>
          <w:sz w:val="20"/>
          <w:szCs w:val="20"/>
        </w:rPr>
        <w:t>)</w:t>
      </w:r>
      <w:r w:rsidR="00ED4E9C" w:rsidRPr="005E3969">
        <w:rPr>
          <w:rFonts w:ascii="Times New Roman" w:hAnsi="Times New Roman" w:cs="Times New Roman"/>
          <w:sz w:val="20"/>
          <w:szCs w:val="20"/>
        </w:rPr>
        <w:t xml:space="preserve"> </w:t>
      </w:r>
      <w:r w:rsidR="00A401F4" w:rsidRPr="005E3969">
        <w:rPr>
          <w:rFonts w:ascii="Times New Roman" w:hAnsi="Times New Roman" w:cs="Times New Roman"/>
          <w:sz w:val="20"/>
          <w:szCs w:val="20"/>
        </w:rPr>
        <w:t>RMS+</w:t>
      </w:r>
      <w:r w:rsidR="00632340" w:rsidRPr="005E3969">
        <w:rPr>
          <w:rFonts w:ascii="Times New Roman" w:hAnsi="Times New Roman" w:cs="Times New Roman"/>
          <w:sz w:val="20"/>
          <w:szCs w:val="20"/>
        </w:rPr>
        <w:t xml:space="preserve"> curvas de utilidad bienes complementarios y sustitutivos (2 </w:t>
      </w:r>
      <w:proofErr w:type="spellStart"/>
      <w:r w:rsidR="00632340" w:rsidRPr="005E3969">
        <w:rPr>
          <w:rFonts w:ascii="Times New Roman" w:hAnsi="Times New Roman" w:cs="Times New Roman"/>
          <w:sz w:val="20"/>
          <w:szCs w:val="20"/>
        </w:rPr>
        <w:t>mins</w:t>
      </w:r>
      <w:proofErr w:type="spellEnd"/>
      <w:r w:rsidR="00632340" w:rsidRPr="005E3969">
        <w:rPr>
          <w:rFonts w:ascii="Times New Roman" w:hAnsi="Times New Roman" w:cs="Times New Roman"/>
          <w:sz w:val="20"/>
          <w:szCs w:val="20"/>
        </w:rPr>
        <w:t>)</w:t>
      </w:r>
      <w:r w:rsidR="00F13294" w:rsidRPr="005E3969">
        <w:rPr>
          <w:rFonts w:ascii="Times New Roman" w:hAnsi="Times New Roman" w:cs="Times New Roman"/>
          <w:sz w:val="20"/>
          <w:szCs w:val="20"/>
        </w:rPr>
        <w:t xml:space="preserve"> problema de maximización de utilidad restringida</w:t>
      </w:r>
      <w:r w:rsidR="003066E3" w:rsidRPr="005E3969">
        <w:rPr>
          <w:rFonts w:ascii="Times New Roman" w:hAnsi="Times New Roman" w:cs="Times New Roman"/>
          <w:sz w:val="20"/>
          <w:szCs w:val="20"/>
        </w:rPr>
        <w:t xml:space="preserve"> (</w:t>
      </w:r>
      <w:r w:rsidR="00265ED0" w:rsidRPr="005E3969">
        <w:rPr>
          <w:rFonts w:ascii="Times New Roman" w:hAnsi="Times New Roman" w:cs="Times New Roman"/>
          <w:sz w:val="20"/>
          <w:szCs w:val="20"/>
        </w:rPr>
        <w:t xml:space="preserve">3 </w:t>
      </w:r>
      <w:proofErr w:type="spellStart"/>
      <w:r w:rsidR="00265ED0" w:rsidRPr="005E3969">
        <w:rPr>
          <w:rFonts w:ascii="Times New Roman" w:hAnsi="Times New Roman" w:cs="Times New Roman"/>
          <w:sz w:val="20"/>
          <w:szCs w:val="20"/>
        </w:rPr>
        <w:t>mins</w:t>
      </w:r>
      <w:proofErr w:type="spellEnd"/>
      <w:r w:rsidR="00265ED0" w:rsidRPr="005E3969">
        <w:rPr>
          <w:rFonts w:ascii="Times New Roman" w:hAnsi="Times New Roman" w:cs="Times New Roman"/>
          <w:sz w:val="20"/>
          <w:szCs w:val="20"/>
        </w:rPr>
        <w:t xml:space="preserve">) </w:t>
      </w:r>
      <w:r w:rsidR="00750F6F" w:rsidRPr="005E3969">
        <w:rPr>
          <w:rFonts w:ascii="Times New Roman" w:hAnsi="Times New Roman" w:cs="Times New Roman"/>
          <w:sz w:val="20"/>
          <w:szCs w:val="20"/>
        </w:rPr>
        <w:t xml:space="preserve">la función de demanda </w:t>
      </w:r>
      <w:proofErr w:type="spellStart"/>
      <w:r w:rsidR="00750F6F" w:rsidRPr="005E3969">
        <w:rPr>
          <w:rFonts w:ascii="Times New Roman" w:hAnsi="Times New Roman" w:cs="Times New Roman"/>
          <w:sz w:val="20"/>
          <w:szCs w:val="20"/>
        </w:rPr>
        <w:t>marshalliana</w:t>
      </w:r>
      <w:proofErr w:type="spellEnd"/>
      <w:r w:rsidR="00283783" w:rsidRPr="005E3969">
        <w:rPr>
          <w:rFonts w:ascii="Times New Roman" w:hAnsi="Times New Roman" w:cs="Times New Roman"/>
          <w:sz w:val="20"/>
          <w:szCs w:val="20"/>
        </w:rPr>
        <w:t>: elasticidad renta, precio y cruzada (</w:t>
      </w:r>
      <w:r w:rsidR="00DD7714" w:rsidRPr="005E3969">
        <w:rPr>
          <w:rFonts w:ascii="Times New Roman" w:hAnsi="Times New Roman" w:cs="Times New Roman"/>
          <w:sz w:val="20"/>
          <w:szCs w:val="20"/>
        </w:rPr>
        <w:t xml:space="preserve">3 </w:t>
      </w:r>
      <w:proofErr w:type="spellStart"/>
      <w:r w:rsidR="00DD7714" w:rsidRPr="005E3969">
        <w:rPr>
          <w:rFonts w:ascii="Times New Roman" w:hAnsi="Times New Roman" w:cs="Times New Roman"/>
          <w:sz w:val="20"/>
          <w:szCs w:val="20"/>
        </w:rPr>
        <w:t>mins</w:t>
      </w:r>
      <w:proofErr w:type="spellEnd"/>
      <w:r w:rsidR="00DD7714" w:rsidRPr="005E3969">
        <w:rPr>
          <w:rFonts w:ascii="Times New Roman" w:hAnsi="Times New Roman" w:cs="Times New Roman"/>
          <w:sz w:val="20"/>
          <w:szCs w:val="20"/>
        </w:rPr>
        <w:t xml:space="preserve">) </w:t>
      </w:r>
      <w:r w:rsidR="003921A8" w:rsidRPr="005E3969">
        <w:rPr>
          <w:rFonts w:ascii="Times New Roman" w:hAnsi="Times New Roman" w:cs="Times New Roman"/>
          <w:sz w:val="20"/>
          <w:szCs w:val="20"/>
        </w:rPr>
        <w:t>la función de demanda compensada (</w:t>
      </w:r>
      <w:r w:rsidR="00383E87" w:rsidRPr="005E3969">
        <w:rPr>
          <w:rFonts w:ascii="Times New Roman" w:hAnsi="Times New Roman" w:cs="Times New Roman"/>
          <w:sz w:val="20"/>
          <w:szCs w:val="20"/>
        </w:rPr>
        <w:t xml:space="preserve">3 </w:t>
      </w:r>
      <w:proofErr w:type="spellStart"/>
      <w:r w:rsidR="00383E87" w:rsidRPr="005E3969">
        <w:rPr>
          <w:rFonts w:ascii="Times New Roman" w:hAnsi="Times New Roman" w:cs="Times New Roman"/>
          <w:sz w:val="20"/>
          <w:szCs w:val="20"/>
        </w:rPr>
        <w:t>mins</w:t>
      </w:r>
      <w:proofErr w:type="spellEnd"/>
      <w:r w:rsidR="00383E87" w:rsidRPr="005E3969">
        <w:rPr>
          <w:rFonts w:ascii="Times New Roman" w:hAnsi="Times New Roman" w:cs="Times New Roman"/>
          <w:sz w:val="20"/>
          <w:szCs w:val="20"/>
        </w:rPr>
        <w:t xml:space="preserve">) </w:t>
      </w:r>
      <w:r w:rsidR="005F5551" w:rsidRPr="005E3969">
        <w:rPr>
          <w:rFonts w:ascii="Times New Roman" w:hAnsi="Times New Roman" w:cs="Times New Roman"/>
          <w:sz w:val="20"/>
          <w:szCs w:val="20"/>
        </w:rPr>
        <w:t>l</w:t>
      </w:r>
      <w:r w:rsidR="001F27B3" w:rsidRPr="005E3969">
        <w:rPr>
          <w:rFonts w:ascii="Times New Roman" w:hAnsi="Times New Roman" w:cs="Times New Roman"/>
          <w:sz w:val="20"/>
          <w:szCs w:val="20"/>
        </w:rPr>
        <w:t>e</w:t>
      </w:r>
      <w:r w:rsidR="005F5551" w:rsidRPr="005E3969">
        <w:rPr>
          <w:rFonts w:ascii="Times New Roman" w:hAnsi="Times New Roman" w:cs="Times New Roman"/>
          <w:sz w:val="20"/>
          <w:szCs w:val="20"/>
        </w:rPr>
        <w:t xml:space="preserve">y de la demanda+ </w:t>
      </w:r>
      <w:r w:rsidR="000D4087" w:rsidRPr="005E3969">
        <w:rPr>
          <w:rFonts w:ascii="Times New Roman" w:hAnsi="Times New Roman" w:cs="Times New Roman"/>
          <w:sz w:val="20"/>
          <w:szCs w:val="20"/>
        </w:rPr>
        <w:t>restriccione</w:t>
      </w:r>
      <w:r w:rsidR="00CF2B76" w:rsidRPr="005E3969">
        <w:rPr>
          <w:rFonts w:ascii="Times New Roman" w:hAnsi="Times New Roman" w:cs="Times New Roman"/>
          <w:sz w:val="20"/>
          <w:szCs w:val="20"/>
        </w:rPr>
        <w:t xml:space="preserve">s (2 </w:t>
      </w:r>
      <w:proofErr w:type="spellStart"/>
      <w:r w:rsidR="00CF2B76" w:rsidRPr="005E3969">
        <w:rPr>
          <w:rFonts w:ascii="Times New Roman" w:hAnsi="Times New Roman" w:cs="Times New Roman"/>
          <w:sz w:val="20"/>
          <w:szCs w:val="20"/>
        </w:rPr>
        <w:t>mins</w:t>
      </w:r>
      <w:proofErr w:type="spellEnd"/>
      <w:r w:rsidR="00CF2B76" w:rsidRPr="005E3969">
        <w:rPr>
          <w:rFonts w:ascii="Times New Roman" w:hAnsi="Times New Roman" w:cs="Times New Roman"/>
          <w:sz w:val="20"/>
          <w:szCs w:val="20"/>
        </w:rPr>
        <w:t xml:space="preserve">) demanda de mercado (30 </w:t>
      </w:r>
      <w:proofErr w:type="spellStart"/>
      <w:r w:rsidR="00CF2B76" w:rsidRPr="005E3969">
        <w:rPr>
          <w:rFonts w:ascii="Times New Roman" w:hAnsi="Times New Roman" w:cs="Times New Roman"/>
          <w:sz w:val="20"/>
          <w:szCs w:val="20"/>
        </w:rPr>
        <w:t>secs</w:t>
      </w:r>
      <w:proofErr w:type="spellEnd"/>
      <w:r w:rsidR="00CF2B76" w:rsidRPr="005E3969">
        <w:rPr>
          <w:rFonts w:ascii="Times New Roman" w:hAnsi="Times New Roman" w:cs="Times New Roman"/>
          <w:sz w:val="20"/>
          <w:szCs w:val="20"/>
        </w:rPr>
        <w:t>) preferencia revelada: axioma débil y fuerte</w:t>
      </w:r>
      <w:r w:rsidR="00591EDA" w:rsidRPr="005E3969">
        <w:rPr>
          <w:rFonts w:ascii="Times New Roman" w:hAnsi="Times New Roman" w:cs="Times New Roman"/>
          <w:sz w:val="20"/>
          <w:szCs w:val="20"/>
        </w:rPr>
        <w:t xml:space="preserve"> (2 </w:t>
      </w:r>
      <w:proofErr w:type="spellStart"/>
      <w:r w:rsidR="00591EDA" w:rsidRPr="005E3969">
        <w:rPr>
          <w:rFonts w:ascii="Times New Roman" w:hAnsi="Times New Roman" w:cs="Times New Roman"/>
          <w:sz w:val="20"/>
          <w:szCs w:val="20"/>
        </w:rPr>
        <w:t>mins</w:t>
      </w:r>
      <w:proofErr w:type="spellEnd"/>
      <w:r w:rsidR="00591EDA" w:rsidRPr="005E3969">
        <w:rPr>
          <w:rFonts w:ascii="Times New Roman" w:hAnsi="Times New Roman" w:cs="Times New Roman"/>
          <w:sz w:val="20"/>
          <w:szCs w:val="20"/>
        </w:rPr>
        <w:t xml:space="preserve">) </w:t>
      </w:r>
      <w:r w:rsidR="00A25F01" w:rsidRPr="005E3969">
        <w:rPr>
          <w:rFonts w:ascii="Times New Roman" w:hAnsi="Times New Roman" w:cs="Times New Roman"/>
          <w:sz w:val="20"/>
          <w:szCs w:val="20"/>
        </w:rPr>
        <w:t>precios hedónicos (</w:t>
      </w:r>
      <w:r w:rsidR="005607B0" w:rsidRPr="005E3969">
        <w:rPr>
          <w:rFonts w:ascii="Times New Roman" w:hAnsi="Times New Roman" w:cs="Times New Roman"/>
          <w:sz w:val="20"/>
          <w:szCs w:val="20"/>
        </w:rPr>
        <w:t xml:space="preserve">2 </w:t>
      </w:r>
      <w:proofErr w:type="spellStart"/>
      <w:r w:rsidR="005607B0" w:rsidRPr="005E3969">
        <w:rPr>
          <w:rFonts w:ascii="Times New Roman" w:hAnsi="Times New Roman" w:cs="Times New Roman"/>
          <w:sz w:val="20"/>
          <w:szCs w:val="20"/>
        </w:rPr>
        <w:t>mins</w:t>
      </w:r>
      <w:proofErr w:type="spellEnd"/>
      <w:r w:rsidR="005607B0" w:rsidRPr="005E3969">
        <w:rPr>
          <w:rFonts w:ascii="Times New Roman" w:hAnsi="Times New Roman" w:cs="Times New Roman"/>
          <w:sz w:val="20"/>
          <w:szCs w:val="20"/>
        </w:rPr>
        <w:t xml:space="preserve">) Conclusión </w:t>
      </w:r>
      <w:r w:rsidR="00D65B35" w:rsidRPr="005E3969">
        <w:rPr>
          <w:rFonts w:ascii="Times New Roman" w:hAnsi="Times New Roman" w:cs="Times New Roman"/>
          <w:sz w:val="20"/>
          <w:szCs w:val="20"/>
        </w:rPr>
        <w:t xml:space="preserve">(1.30 </w:t>
      </w:r>
      <w:proofErr w:type="spellStart"/>
      <w:r w:rsidR="00D65B35" w:rsidRPr="005E3969">
        <w:rPr>
          <w:rFonts w:ascii="Times New Roman" w:hAnsi="Times New Roman" w:cs="Times New Roman"/>
          <w:sz w:val="20"/>
          <w:szCs w:val="20"/>
        </w:rPr>
        <w:t>mins</w:t>
      </w:r>
      <w:proofErr w:type="spellEnd"/>
      <w:r w:rsidR="00E86D4C" w:rsidRPr="005E3969">
        <w:rPr>
          <w:rFonts w:ascii="Times New Roman" w:hAnsi="Times New Roman" w:cs="Times New Roman"/>
          <w:sz w:val="20"/>
          <w:szCs w:val="20"/>
        </w:rPr>
        <w:t xml:space="preserve">). Fin (26 </w:t>
      </w:r>
      <w:proofErr w:type="spellStart"/>
      <w:r w:rsidR="00E86D4C" w:rsidRPr="005E3969">
        <w:rPr>
          <w:rFonts w:ascii="Times New Roman" w:hAnsi="Times New Roman" w:cs="Times New Roman"/>
          <w:sz w:val="20"/>
          <w:szCs w:val="20"/>
        </w:rPr>
        <w:t>mins</w:t>
      </w:r>
      <w:proofErr w:type="spellEnd"/>
      <w:r w:rsidR="00E86D4C" w:rsidRPr="005E3969">
        <w:rPr>
          <w:rFonts w:ascii="Times New Roman" w:hAnsi="Times New Roman" w:cs="Times New Roman"/>
          <w:sz w:val="20"/>
          <w:szCs w:val="20"/>
        </w:rPr>
        <w:t>. 16.41h)</w:t>
      </w:r>
    </w:p>
    <w:p w14:paraId="2F24A3CC" w14:textId="08D2D42C" w:rsidR="008A6BC3" w:rsidRPr="008A6BC3" w:rsidRDefault="00227E66" w:rsidP="008A6BC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Comentario JL: Nivel técnico muy bien. No buscar tanta formalización en los axiomas</w:t>
      </w:r>
      <w:r w:rsidR="00466976">
        <w:rPr>
          <w:rFonts w:ascii="Times New Roman" w:hAnsi="Times New Roman" w:cs="Times New Roman"/>
          <w:sz w:val="20"/>
          <w:szCs w:val="20"/>
        </w:rPr>
        <w:t xml:space="preserve">: reducir formalización a favor de intuición a nivel práctico. </w:t>
      </w:r>
      <w:r w:rsidR="00214262">
        <w:rPr>
          <w:rFonts w:ascii="Times New Roman" w:hAnsi="Times New Roman" w:cs="Times New Roman"/>
          <w:sz w:val="20"/>
          <w:szCs w:val="20"/>
        </w:rPr>
        <w:t>¿Los axiomas a qué se aplican?</w:t>
      </w:r>
      <w:r w:rsidR="00E97E9D">
        <w:rPr>
          <w:rFonts w:ascii="Times New Roman" w:hAnsi="Times New Roman" w:cs="Times New Roman"/>
          <w:sz w:val="20"/>
          <w:szCs w:val="20"/>
        </w:rPr>
        <w:t xml:space="preserve"> A un conjunto de posibles elecciones: meter </w:t>
      </w:r>
      <w:r w:rsidR="000F08A2">
        <w:rPr>
          <w:rFonts w:ascii="Times New Roman" w:hAnsi="Times New Roman" w:cs="Times New Roman"/>
          <w:sz w:val="20"/>
          <w:szCs w:val="20"/>
        </w:rPr>
        <w:t xml:space="preserve">ese comentario y </w:t>
      </w:r>
      <w:r w:rsidR="00E97E9D">
        <w:rPr>
          <w:rFonts w:ascii="Times New Roman" w:hAnsi="Times New Roman" w:cs="Times New Roman"/>
          <w:sz w:val="20"/>
          <w:szCs w:val="20"/>
        </w:rPr>
        <w:t>propiedades del conjunto</w:t>
      </w:r>
      <w:r w:rsidR="00E97E9D">
        <w:rPr>
          <w:rFonts w:ascii="Times New Roman" w:hAnsi="Times New Roman" w:cs="Times New Roman"/>
          <w:sz w:val="20"/>
          <w:szCs w:val="20"/>
        </w:rPr>
        <w:t xml:space="preserve"> </w:t>
      </w:r>
      <w:r w:rsidR="000F08A2">
        <w:rPr>
          <w:rFonts w:ascii="Times New Roman" w:hAnsi="Times New Roman" w:cs="Times New Roman"/>
          <w:sz w:val="20"/>
          <w:szCs w:val="20"/>
        </w:rPr>
        <w:t>a fin de dar cohesión.</w:t>
      </w:r>
      <w:r w:rsidR="00214262">
        <w:rPr>
          <w:rFonts w:ascii="Times New Roman" w:hAnsi="Times New Roman" w:cs="Times New Roman"/>
          <w:sz w:val="20"/>
          <w:szCs w:val="20"/>
        </w:rPr>
        <w:t xml:space="preserve"> </w:t>
      </w:r>
      <w:r w:rsidR="000061D9">
        <w:rPr>
          <w:rFonts w:ascii="Times New Roman" w:hAnsi="Times New Roman" w:cs="Times New Roman"/>
          <w:sz w:val="20"/>
          <w:szCs w:val="20"/>
        </w:rPr>
        <w:t xml:space="preserve">¿Para </w:t>
      </w:r>
      <w:r w:rsidR="007D5DF7">
        <w:rPr>
          <w:rFonts w:ascii="Times New Roman" w:hAnsi="Times New Roman" w:cs="Times New Roman"/>
          <w:sz w:val="20"/>
          <w:szCs w:val="20"/>
        </w:rPr>
        <w:t>qué</w:t>
      </w:r>
      <w:r w:rsidR="000061D9">
        <w:rPr>
          <w:rFonts w:ascii="Times New Roman" w:hAnsi="Times New Roman" w:cs="Times New Roman"/>
          <w:sz w:val="20"/>
          <w:szCs w:val="20"/>
        </w:rPr>
        <w:t xml:space="preserve"> se necesitan los axiomas?</w:t>
      </w:r>
      <w:r w:rsidR="00214262">
        <w:rPr>
          <w:rFonts w:ascii="Times New Roman" w:hAnsi="Times New Roman" w:cs="Times New Roman"/>
          <w:sz w:val="20"/>
          <w:szCs w:val="20"/>
        </w:rPr>
        <w:t xml:space="preserve"> Para definir la función de utilidad y poder trabajar con ella</w:t>
      </w:r>
      <w:r w:rsidR="007D5DF7">
        <w:rPr>
          <w:rFonts w:ascii="Times New Roman" w:hAnsi="Times New Roman" w:cs="Times New Roman"/>
          <w:sz w:val="20"/>
          <w:szCs w:val="20"/>
        </w:rPr>
        <w:t xml:space="preserve"> ¿Para qué quiere tener una función de utilidad? Por conveniencia, una función es mucho más útil que una relación</w:t>
      </w:r>
      <w:r w:rsidR="00214262">
        <w:rPr>
          <w:rFonts w:ascii="Times New Roman" w:hAnsi="Times New Roman" w:cs="Times New Roman"/>
          <w:sz w:val="20"/>
          <w:szCs w:val="20"/>
        </w:rPr>
        <w:t>.</w:t>
      </w:r>
      <w:r w:rsidR="00E5627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56271">
        <w:rPr>
          <w:rFonts w:ascii="Times New Roman" w:hAnsi="Times New Roman" w:cs="Times New Roman"/>
          <w:sz w:val="20"/>
          <w:szCs w:val="20"/>
        </w:rPr>
        <w:t>Monot</w:t>
      </w:r>
      <w:r w:rsidR="00103E65">
        <w:rPr>
          <w:rFonts w:ascii="Times New Roman" w:hAnsi="Times New Roman" w:cs="Times New Roman"/>
          <w:sz w:val="20"/>
          <w:szCs w:val="20"/>
        </w:rPr>
        <w:t>onicidad</w:t>
      </w:r>
      <w:proofErr w:type="spellEnd"/>
      <w:r w:rsidR="00103E65">
        <w:rPr>
          <w:rFonts w:ascii="Times New Roman" w:hAnsi="Times New Roman" w:cs="Times New Roman"/>
          <w:sz w:val="20"/>
          <w:szCs w:val="20"/>
        </w:rPr>
        <w:t xml:space="preserve"> </w:t>
      </w:r>
      <w:r w:rsidR="00E9654C">
        <w:rPr>
          <w:rFonts w:ascii="Times New Roman" w:hAnsi="Times New Roman" w:cs="Times New Roman"/>
          <w:sz w:val="20"/>
          <w:szCs w:val="20"/>
        </w:rPr>
        <w:t>estricta implica</w:t>
      </w:r>
      <w:r w:rsidR="00103E65">
        <w:rPr>
          <w:rFonts w:ascii="Times New Roman" w:hAnsi="Times New Roman" w:cs="Times New Roman"/>
          <w:sz w:val="20"/>
          <w:szCs w:val="20"/>
        </w:rPr>
        <w:t xml:space="preserve"> crecimiento estrict</w:t>
      </w:r>
      <w:r w:rsidR="00E9654C">
        <w:rPr>
          <w:rFonts w:ascii="Times New Roman" w:hAnsi="Times New Roman" w:cs="Times New Roman"/>
          <w:sz w:val="20"/>
          <w:szCs w:val="20"/>
        </w:rPr>
        <w:t>o</w:t>
      </w:r>
      <w:r w:rsidR="00103E65">
        <w:rPr>
          <w:rFonts w:ascii="Times New Roman" w:hAnsi="Times New Roman" w:cs="Times New Roman"/>
          <w:sz w:val="20"/>
          <w:szCs w:val="20"/>
        </w:rPr>
        <w:t xml:space="preserve"> de la función de utilidad. </w:t>
      </w:r>
      <w:r w:rsidR="00885843">
        <w:rPr>
          <w:rFonts w:ascii="Times New Roman" w:hAnsi="Times New Roman" w:cs="Times New Roman"/>
          <w:sz w:val="20"/>
          <w:szCs w:val="20"/>
        </w:rPr>
        <w:t xml:space="preserve">Equilibrio del consumidor: </w:t>
      </w:r>
      <w:r w:rsidR="00EC4D49">
        <w:rPr>
          <w:rFonts w:ascii="Times New Roman" w:hAnsi="Times New Roman" w:cs="Times New Roman"/>
          <w:sz w:val="20"/>
          <w:szCs w:val="20"/>
        </w:rPr>
        <w:t>como se llega a las CPO, cual es la intuición detrás de eso</w:t>
      </w:r>
      <w:r w:rsidR="00E81FBA">
        <w:rPr>
          <w:rFonts w:ascii="Times New Roman" w:hAnsi="Times New Roman" w:cs="Times New Roman"/>
          <w:sz w:val="20"/>
          <w:szCs w:val="20"/>
        </w:rPr>
        <w:t xml:space="preserve">, </w:t>
      </w:r>
      <w:r w:rsidR="005E3969">
        <w:rPr>
          <w:rFonts w:ascii="Times New Roman" w:hAnsi="Times New Roman" w:cs="Times New Roman"/>
          <w:sz w:val="20"/>
          <w:szCs w:val="20"/>
        </w:rPr>
        <w:t>¿qué implican las CPO?</w:t>
      </w:r>
      <w:r w:rsidR="00CE3BC7">
        <w:rPr>
          <w:rFonts w:ascii="Times New Roman" w:hAnsi="Times New Roman" w:cs="Times New Roman"/>
          <w:sz w:val="20"/>
          <w:szCs w:val="20"/>
        </w:rPr>
        <w:t xml:space="preserve"> No </w:t>
      </w:r>
      <w:r w:rsidR="00946A8F">
        <w:rPr>
          <w:rFonts w:ascii="Times New Roman" w:hAnsi="Times New Roman" w:cs="Times New Roman"/>
          <w:sz w:val="20"/>
          <w:szCs w:val="20"/>
        </w:rPr>
        <w:t xml:space="preserve">desarrollar el </w:t>
      </w:r>
      <w:r w:rsidR="00E37002">
        <w:rPr>
          <w:rFonts w:ascii="Times New Roman" w:hAnsi="Times New Roman" w:cs="Times New Roman"/>
          <w:sz w:val="20"/>
          <w:szCs w:val="20"/>
        </w:rPr>
        <w:t xml:space="preserve">método </w:t>
      </w:r>
      <w:proofErr w:type="spellStart"/>
      <w:r w:rsidR="00946A8F">
        <w:rPr>
          <w:rFonts w:ascii="Times New Roman" w:hAnsi="Times New Roman" w:cs="Times New Roman"/>
          <w:sz w:val="20"/>
          <w:szCs w:val="20"/>
        </w:rPr>
        <w:t>lagrangiano</w:t>
      </w:r>
      <w:proofErr w:type="spellEnd"/>
      <w:r w:rsidR="00946A8F">
        <w:rPr>
          <w:rFonts w:ascii="Times New Roman" w:hAnsi="Times New Roman" w:cs="Times New Roman"/>
          <w:sz w:val="20"/>
          <w:szCs w:val="20"/>
        </w:rPr>
        <w:t>.</w:t>
      </w:r>
      <w:r w:rsidR="002855ED">
        <w:rPr>
          <w:rFonts w:ascii="Times New Roman" w:hAnsi="Times New Roman" w:cs="Times New Roman"/>
          <w:sz w:val="20"/>
          <w:szCs w:val="20"/>
        </w:rPr>
        <w:t xml:space="preserve"> </w:t>
      </w:r>
      <w:r w:rsidR="007064CA">
        <w:rPr>
          <w:rFonts w:ascii="Times New Roman" w:hAnsi="Times New Roman" w:cs="Times New Roman"/>
          <w:sz w:val="20"/>
          <w:szCs w:val="20"/>
        </w:rPr>
        <w:t>Multiplicador</w:t>
      </w:r>
      <w:r w:rsidR="00AC29CD">
        <w:rPr>
          <w:rFonts w:ascii="Times New Roman" w:hAnsi="Times New Roman" w:cs="Times New Roman"/>
          <w:sz w:val="20"/>
          <w:szCs w:val="20"/>
        </w:rPr>
        <w:t xml:space="preserve"> de </w:t>
      </w:r>
      <w:r w:rsidR="007064CA">
        <w:rPr>
          <w:rFonts w:ascii="Times New Roman" w:hAnsi="Times New Roman" w:cs="Times New Roman"/>
          <w:sz w:val="20"/>
          <w:szCs w:val="20"/>
        </w:rPr>
        <w:t>Lagrange</w:t>
      </w:r>
      <w:r w:rsidR="00AC29CD">
        <w:rPr>
          <w:rFonts w:ascii="Times New Roman" w:hAnsi="Times New Roman" w:cs="Times New Roman"/>
          <w:sz w:val="20"/>
          <w:szCs w:val="20"/>
        </w:rPr>
        <w:t>:</w:t>
      </w:r>
      <w:r w:rsidR="005350FC">
        <w:rPr>
          <w:rFonts w:ascii="Times New Roman" w:hAnsi="Times New Roman" w:cs="Times New Roman"/>
          <w:sz w:val="20"/>
          <w:szCs w:val="20"/>
        </w:rPr>
        <w:t xml:space="preserve"> utilidad marginal de la renta</w:t>
      </w:r>
      <w:r w:rsidR="00B71BA9">
        <w:rPr>
          <w:rFonts w:ascii="Times New Roman" w:hAnsi="Times New Roman" w:cs="Times New Roman"/>
          <w:sz w:val="20"/>
          <w:szCs w:val="20"/>
        </w:rPr>
        <w:t>.</w:t>
      </w:r>
      <w:r w:rsidR="00AC29CD">
        <w:rPr>
          <w:rFonts w:ascii="Times New Roman" w:hAnsi="Times New Roman" w:cs="Times New Roman"/>
          <w:sz w:val="20"/>
          <w:szCs w:val="20"/>
        </w:rPr>
        <w:t xml:space="preserve"> </w:t>
      </w:r>
      <w:r w:rsidR="00B71BA9">
        <w:rPr>
          <w:rFonts w:ascii="Times New Roman" w:hAnsi="Times New Roman" w:cs="Times New Roman"/>
          <w:sz w:val="20"/>
          <w:szCs w:val="20"/>
        </w:rPr>
        <w:t>C</w:t>
      </w:r>
      <w:r w:rsidR="00AC29CD">
        <w:rPr>
          <w:rFonts w:ascii="Times New Roman" w:hAnsi="Times New Roman" w:cs="Times New Roman"/>
          <w:sz w:val="20"/>
          <w:szCs w:val="20"/>
        </w:rPr>
        <w:t xml:space="preserve">ualquier </w:t>
      </w:r>
      <w:r w:rsidR="00B71BA9">
        <w:rPr>
          <w:rFonts w:ascii="Times New Roman" w:hAnsi="Times New Roman" w:cs="Times New Roman"/>
          <w:sz w:val="20"/>
          <w:szCs w:val="20"/>
        </w:rPr>
        <w:t>multiplicador</w:t>
      </w:r>
      <w:r w:rsidR="00AC29CD">
        <w:rPr>
          <w:rFonts w:ascii="Times New Roman" w:hAnsi="Times New Roman" w:cs="Times New Roman"/>
          <w:sz w:val="20"/>
          <w:szCs w:val="20"/>
        </w:rPr>
        <w:t xml:space="preserve"> te dice como varia la </w:t>
      </w:r>
      <w:r w:rsidR="00B71BA9">
        <w:rPr>
          <w:rFonts w:ascii="Times New Roman" w:hAnsi="Times New Roman" w:cs="Times New Roman"/>
          <w:sz w:val="20"/>
          <w:szCs w:val="20"/>
        </w:rPr>
        <w:t>función</w:t>
      </w:r>
      <w:r w:rsidR="00AC29CD">
        <w:rPr>
          <w:rFonts w:ascii="Times New Roman" w:hAnsi="Times New Roman" w:cs="Times New Roman"/>
          <w:sz w:val="20"/>
          <w:szCs w:val="20"/>
        </w:rPr>
        <w:t xml:space="preserve"> objetivo cuando </w:t>
      </w:r>
      <w:r w:rsidR="005350FC">
        <w:rPr>
          <w:rFonts w:ascii="Times New Roman" w:hAnsi="Times New Roman" w:cs="Times New Roman"/>
          <w:sz w:val="20"/>
          <w:szCs w:val="20"/>
        </w:rPr>
        <w:t>se relaja la restricción (</w:t>
      </w:r>
      <w:r w:rsidR="00B71BA9">
        <w:rPr>
          <w:rFonts w:ascii="Times New Roman" w:hAnsi="Times New Roman" w:cs="Times New Roman"/>
          <w:sz w:val="20"/>
          <w:szCs w:val="20"/>
        </w:rPr>
        <w:t>creo</w:t>
      </w:r>
      <w:r w:rsidR="005350FC">
        <w:rPr>
          <w:rFonts w:ascii="Times New Roman" w:hAnsi="Times New Roman" w:cs="Times New Roman"/>
          <w:sz w:val="20"/>
          <w:szCs w:val="20"/>
        </w:rPr>
        <w:t xml:space="preserve">¿?) </w:t>
      </w:r>
      <w:r w:rsidR="002855ED">
        <w:rPr>
          <w:rFonts w:ascii="Times New Roman" w:hAnsi="Times New Roman" w:cs="Times New Roman"/>
          <w:sz w:val="20"/>
          <w:szCs w:val="20"/>
        </w:rPr>
        <w:t xml:space="preserve">Las restricciones de no </w:t>
      </w:r>
      <w:r w:rsidR="00437D9E">
        <w:rPr>
          <w:rFonts w:ascii="Times New Roman" w:hAnsi="Times New Roman" w:cs="Times New Roman"/>
          <w:sz w:val="20"/>
          <w:szCs w:val="20"/>
        </w:rPr>
        <w:t>negatividad</w:t>
      </w:r>
      <w:r w:rsidR="002855ED">
        <w:rPr>
          <w:rFonts w:ascii="Times New Roman" w:hAnsi="Times New Roman" w:cs="Times New Roman"/>
          <w:sz w:val="20"/>
          <w:szCs w:val="20"/>
        </w:rPr>
        <w:t xml:space="preserve"> son importantes para </w:t>
      </w:r>
      <w:r w:rsidR="00437D9E">
        <w:rPr>
          <w:rFonts w:ascii="Times New Roman" w:hAnsi="Times New Roman" w:cs="Times New Roman"/>
          <w:sz w:val="20"/>
          <w:szCs w:val="20"/>
        </w:rPr>
        <w:t xml:space="preserve">la solución de esquina: la condición de tangencia no se cumple, pero lo que te limita es la restricción de no negatividad. </w:t>
      </w:r>
      <w:r w:rsidR="00A32416">
        <w:rPr>
          <w:rFonts w:ascii="Times New Roman" w:hAnsi="Times New Roman" w:cs="Times New Roman"/>
          <w:sz w:val="20"/>
          <w:szCs w:val="20"/>
        </w:rPr>
        <w:t xml:space="preserve">En ese caso hay que aplicar </w:t>
      </w:r>
      <w:proofErr w:type="spellStart"/>
      <w:r w:rsidR="00A32416">
        <w:rPr>
          <w:rFonts w:ascii="Times New Roman" w:hAnsi="Times New Roman" w:cs="Times New Roman"/>
          <w:sz w:val="20"/>
          <w:szCs w:val="20"/>
        </w:rPr>
        <w:t>Kuntacker</w:t>
      </w:r>
      <w:proofErr w:type="spellEnd"/>
      <w:r w:rsidR="00A32416">
        <w:rPr>
          <w:rFonts w:ascii="Times New Roman" w:hAnsi="Times New Roman" w:cs="Times New Roman"/>
          <w:sz w:val="20"/>
          <w:szCs w:val="20"/>
        </w:rPr>
        <w:t xml:space="preserve"> en vez de Lagrange (¿por qué?).</w:t>
      </w:r>
      <w:r w:rsidR="00F837C4">
        <w:rPr>
          <w:rFonts w:ascii="Times New Roman" w:hAnsi="Times New Roman" w:cs="Times New Roman"/>
          <w:sz w:val="20"/>
          <w:szCs w:val="20"/>
        </w:rPr>
        <w:t xml:space="preserve"> </w:t>
      </w:r>
      <w:r w:rsidR="00191783">
        <w:rPr>
          <w:rFonts w:ascii="Times New Roman" w:hAnsi="Times New Roman" w:cs="Times New Roman"/>
          <w:sz w:val="20"/>
          <w:szCs w:val="20"/>
        </w:rPr>
        <w:t>¿Qué implica la RMS?</w:t>
      </w:r>
      <w:r w:rsidR="00A42CBD">
        <w:rPr>
          <w:rFonts w:ascii="Times New Roman" w:hAnsi="Times New Roman" w:cs="Times New Roman"/>
          <w:sz w:val="20"/>
          <w:szCs w:val="20"/>
        </w:rPr>
        <w:t xml:space="preserve"> </w:t>
      </w:r>
      <w:r w:rsidR="00463F08">
        <w:rPr>
          <w:rFonts w:ascii="Times New Roman" w:hAnsi="Times New Roman" w:cs="Times New Roman"/>
          <w:sz w:val="20"/>
          <w:szCs w:val="20"/>
        </w:rPr>
        <w:t>La cantidad de cantidad del ben y a la que renunciar para obten</w:t>
      </w:r>
      <w:r w:rsidR="007A4E4B">
        <w:rPr>
          <w:rFonts w:ascii="Times New Roman" w:hAnsi="Times New Roman" w:cs="Times New Roman"/>
          <w:sz w:val="20"/>
          <w:szCs w:val="20"/>
        </w:rPr>
        <w:t>er</w:t>
      </w:r>
      <w:r w:rsidR="00463F08">
        <w:rPr>
          <w:rFonts w:ascii="Times New Roman" w:hAnsi="Times New Roman" w:cs="Times New Roman"/>
          <w:sz w:val="20"/>
          <w:szCs w:val="20"/>
        </w:rPr>
        <w:t xml:space="preserve"> una cantidad ad</w:t>
      </w:r>
      <w:r w:rsidR="007A4E4B">
        <w:rPr>
          <w:rFonts w:ascii="Times New Roman" w:hAnsi="Times New Roman" w:cs="Times New Roman"/>
          <w:sz w:val="20"/>
          <w:szCs w:val="20"/>
        </w:rPr>
        <w:t>ic</w:t>
      </w:r>
      <w:r w:rsidR="00463F08">
        <w:rPr>
          <w:rFonts w:ascii="Times New Roman" w:hAnsi="Times New Roman" w:cs="Times New Roman"/>
          <w:sz w:val="20"/>
          <w:szCs w:val="20"/>
        </w:rPr>
        <w:t xml:space="preserve">ional del bien x y </w:t>
      </w:r>
      <w:r w:rsidR="007A4E4B">
        <w:rPr>
          <w:rFonts w:ascii="Times New Roman" w:hAnsi="Times New Roman" w:cs="Times New Roman"/>
          <w:sz w:val="20"/>
          <w:szCs w:val="20"/>
        </w:rPr>
        <w:t>tener el mismo nivel de utilidad.</w:t>
      </w:r>
      <w:r w:rsidR="00191783">
        <w:rPr>
          <w:rFonts w:ascii="Times New Roman" w:hAnsi="Times New Roman" w:cs="Times New Roman"/>
          <w:sz w:val="20"/>
          <w:szCs w:val="20"/>
        </w:rPr>
        <w:t xml:space="preserve"> La RMS se puede entender como una tasa </w:t>
      </w:r>
      <w:r w:rsidR="005E46A3">
        <w:rPr>
          <w:rFonts w:ascii="Times New Roman" w:hAnsi="Times New Roman" w:cs="Times New Roman"/>
          <w:sz w:val="20"/>
          <w:szCs w:val="20"/>
        </w:rPr>
        <w:t>o como un precio relativo.</w:t>
      </w:r>
      <w:r w:rsidR="007A4E4B">
        <w:rPr>
          <w:rFonts w:ascii="Times New Roman" w:hAnsi="Times New Roman" w:cs="Times New Roman"/>
          <w:sz w:val="20"/>
          <w:szCs w:val="20"/>
        </w:rPr>
        <w:t xml:space="preserve"> </w:t>
      </w:r>
      <w:r w:rsidR="00522F3A" w:rsidRPr="007A4E4B">
        <w:rPr>
          <w:rFonts w:ascii="Times New Roman" w:hAnsi="Times New Roman" w:cs="Times New Roman"/>
          <w:sz w:val="20"/>
          <w:szCs w:val="20"/>
        </w:rPr>
        <w:t xml:space="preserve">Qué implica </w:t>
      </w:r>
      <w:proofErr w:type="spellStart"/>
      <w:r w:rsidR="00522F3A" w:rsidRPr="007A4E4B">
        <w:rPr>
          <w:rFonts w:ascii="Times New Roman" w:hAnsi="Times New Roman" w:cs="Times New Roman"/>
          <w:sz w:val="20"/>
          <w:szCs w:val="20"/>
        </w:rPr>
        <w:t>Umgx</w:t>
      </w:r>
      <w:proofErr w:type="spellEnd"/>
      <w:r w:rsidR="00522F3A" w:rsidRPr="007A4E4B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="00522F3A" w:rsidRPr="007A4E4B">
        <w:rPr>
          <w:rFonts w:ascii="Times New Roman" w:hAnsi="Times New Roman" w:cs="Times New Roman"/>
          <w:sz w:val="20"/>
          <w:szCs w:val="20"/>
        </w:rPr>
        <w:t>Umgy</w:t>
      </w:r>
      <w:proofErr w:type="spellEnd"/>
      <w:r w:rsidR="00522F3A" w:rsidRPr="007A4E4B">
        <w:rPr>
          <w:rFonts w:ascii="Times New Roman" w:hAnsi="Times New Roman" w:cs="Times New Roman"/>
          <w:sz w:val="20"/>
          <w:szCs w:val="20"/>
        </w:rPr>
        <w:t xml:space="preserve">= </w:t>
      </w:r>
      <w:proofErr w:type="spellStart"/>
      <w:r w:rsidR="00522F3A" w:rsidRPr="007A4E4B">
        <w:rPr>
          <w:rFonts w:ascii="Times New Roman" w:hAnsi="Times New Roman" w:cs="Times New Roman"/>
          <w:sz w:val="20"/>
          <w:szCs w:val="20"/>
        </w:rPr>
        <w:t>Px</w:t>
      </w:r>
      <w:proofErr w:type="spellEnd"/>
      <w:r w:rsidR="00522F3A" w:rsidRPr="007A4E4B">
        <w:rPr>
          <w:rFonts w:ascii="Times New Roman" w:hAnsi="Times New Roman" w:cs="Times New Roman"/>
          <w:sz w:val="20"/>
          <w:szCs w:val="20"/>
        </w:rPr>
        <w:t xml:space="preserve">/Py? </w:t>
      </w:r>
      <w:r w:rsidR="00FF3F80" w:rsidRPr="007A4E4B">
        <w:rPr>
          <w:rFonts w:ascii="Times New Roman" w:hAnsi="Times New Roman" w:cs="Times New Roman"/>
          <w:sz w:val="20"/>
          <w:szCs w:val="20"/>
        </w:rPr>
        <w:t>Meter ese tipo de intuiciones</w:t>
      </w:r>
      <w:r w:rsidR="009B0E8C" w:rsidRPr="007A4E4B">
        <w:rPr>
          <w:rFonts w:ascii="Times New Roman" w:hAnsi="Times New Roman" w:cs="Times New Roman"/>
          <w:sz w:val="20"/>
          <w:szCs w:val="20"/>
        </w:rPr>
        <w:t>.</w:t>
      </w:r>
      <w:r w:rsidR="00A56387" w:rsidRPr="007A4E4B">
        <w:rPr>
          <w:rFonts w:ascii="Times New Roman" w:hAnsi="Times New Roman" w:cs="Times New Roman"/>
          <w:sz w:val="20"/>
          <w:szCs w:val="20"/>
        </w:rPr>
        <w:t xml:space="preserve"> Introduc</w:t>
      </w:r>
      <w:r w:rsidR="00B82C62" w:rsidRPr="007A4E4B">
        <w:rPr>
          <w:rFonts w:ascii="Times New Roman" w:hAnsi="Times New Roman" w:cs="Times New Roman"/>
          <w:sz w:val="20"/>
          <w:szCs w:val="20"/>
        </w:rPr>
        <w:t xml:space="preserve">ción </w:t>
      </w:r>
      <w:r w:rsidR="00A56387" w:rsidRPr="007A4E4B">
        <w:rPr>
          <w:rFonts w:ascii="Times New Roman" w:hAnsi="Times New Roman" w:cs="Times New Roman"/>
          <w:sz w:val="20"/>
          <w:szCs w:val="20"/>
        </w:rPr>
        <w:t xml:space="preserve">muy breve, es recomendable dar el esquema en la </w:t>
      </w:r>
      <w:proofErr w:type="spellStart"/>
      <w:r w:rsidR="00A56387" w:rsidRPr="007A4E4B">
        <w:rPr>
          <w:rFonts w:ascii="Times New Roman" w:hAnsi="Times New Roman" w:cs="Times New Roman"/>
          <w:sz w:val="20"/>
          <w:szCs w:val="20"/>
        </w:rPr>
        <w:t>intro</w:t>
      </w:r>
      <w:proofErr w:type="spellEnd"/>
      <w:r w:rsidR="00095159" w:rsidRPr="007A4E4B">
        <w:rPr>
          <w:rFonts w:ascii="Times New Roman" w:hAnsi="Times New Roman" w:cs="Times New Roman"/>
          <w:sz w:val="20"/>
          <w:szCs w:val="20"/>
        </w:rPr>
        <w:t xml:space="preserve">. </w:t>
      </w:r>
      <w:r w:rsidR="00495337">
        <w:rPr>
          <w:rFonts w:ascii="Times New Roman" w:hAnsi="Times New Roman" w:cs="Times New Roman"/>
          <w:sz w:val="20"/>
          <w:szCs w:val="20"/>
        </w:rPr>
        <w:t xml:space="preserve">Preguntas: </w:t>
      </w:r>
      <w:r w:rsidR="00203D15">
        <w:rPr>
          <w:rFonts w:ascii="Times New Roman" w:hAnsi="Times New Roman" w:cs="Times New Roman"/>
          <w:sz w:val="20"/>
          <w:szCs w:val="20"/>
        </w:rPr>
        <w:t xml:space="preserve">¿cualquier función Cobb-Douglas es homogénea de grado 1? No, depende de lo que sumen los exponentes. </w:t>
      </w:r>
      <w:r w:rsidR="00063617">
        <w:rPr>
          <w:rFonts w:ascii="Times New Roman" w:hAnsi="Times New Roman" w:cs="Times New Roman"/>
          <w:sz w:val="20"/>
          <w:szCs w:val="20"/>
        </w:rPr>
        <w:t xml:space="preserve">¿Qué implica la </w:t>
      </w:r>
      <w:r w:rsidR="00125391">
        <w:rPr>
          <w:rFonts w:ascii="Times New Roman" w:hAnsi="Times New Roman" w:cs="Times New Roman"/>
          <w:sz w:val="20"/>
          <w:szCs w:val="20"/>
        </w:rPr>
        <w:t>homogeneidad</w:t>
      </w:r>
      <w:r w:rsidR="00063617">
        <w:rPr>
          <w:rFonts w:ascii="Times New Roman" w:hAnsi="Times New Roman" w:cs="Times New Roman"/>
          <w:sz w:val="20"/>
          <w:szCs w:val="20"/>
        </w:rPr>
        <w:t xml:space="preserve"> de grado 0? Que si se multiplican la renta y los precios por un escalar, no cambia la cantidad demandada. Estática </w:t>
      </w:r>
      <w:r w:rsidR="005745A2">
        <w:rPr>
          <w:rFonts w:ascii="Times New Roman" w:hAnsi="Times New Roman" w:cs="Times New Roman"/>
          <w:sz w:val="20"/>
          <w:szCs w:val="20"/>
        </w:rPr>
        <w:t>comparativa</w:t>
      </w:r>
      <w:r w:rsidR="00063617">
        <w:rPr>
          <w:rFonts w:ascii="Times New Roman" w:hAnsi="Times New Roman" w:cs="Times New Roman"/>
          <w:sz w:val="20"/>
          <w:szCs w:val="20"/>
        </w:rPr>
        <w:t xml:space="preserve">, que pasa </w:t>
      </w:r>
      <w:r w:rsidR="005745A2">
        <w:rPr>
          <w:rFonts w:ascii="Times New Roman" w:hAnsi="Times New Roman" w:cs="Times New Roman"/>
          <w:sz w:val="20"/>
          <w:szCs w:val="20"/>
        </w:rPr>
        <w:t xml:space="preserve">con los resultados </w:t>
      </w:r>
      <w:r w:rsidR="00063617">
        <w:rPr>
          <w:rFonts w:ascii="Times New Roman" w:hAnsi="Times New Roman" w:cs="Times New Roman"/>
          <w:sz w:val="20"/>
          <w:szCs w:val="20"/>
        </w:rPr>
        <w:t xml:space="preserve">si varío los </w:t>
      </w:r>
      <w:r w:rsidR="005745A2">
        <w:rPr>
          <w:rFonts w:ascii="Times New Roman" w:hAnsi="Times New Roman" w:cs="Times New Roman"/>
          <w:sz w:val="20"/>
          <w:szCs w:val="20"/>
        </w:rPr>
        <w:t>parámetros.</w:t>
      </w:r>
      <w:r w:rsidR="008A6BC3">
        <w:rPr>
          <w:rFonts w:ascii="Times New Roman" w:hAnsi="Times New Roman" w:cs="Times New Roman"/>
          <w:sz w:val="20"/>
          <w:szCs w:val="20"/>
        </w:rPr>
        <w:t xml:space="preserve"> </w:t>
      </w:r>
      <w:r w:rsidR="00176AA0">
        <w:rPr>
          <w:rFonts w:ascii="Times New Roman" w:hAnsi="Times New Roman" w:cs="Times New Roman"/>
          <w:sz w:val="20"/>
          <w:szCs w:val="20"/>
        </w:rPr>
        <w:t xml:space="preserve">¿De </w:t>
      </w:r>
      <w:proofErr w:type="spellStart"/>
      <w:r w:rsidR="00176AA0">
        <w:rPr>
          <w:rFonts w:ascii="Times New Roman" w:hAnsi="Times New Roman" w:cs="Times New Roman"/>
          <w:sz w:val="20"/>
          <w:szCs w:val="20"/>
        </w:rPr>
        <w:t>donde</w:t>
      </w:r>
      <w:proofErr w:type="spellEnd"/>
      <w:r w:rsidR="00176AA0">
        <w:rPr>
          <w:rFonts w:ascii="Times New Roman" w:hAnsi="Times New Roman" w:cs="Times New Roman"/>
          <w:sz w:val="20"/>
          <w:szCs w:val="20"/>
        </w:rPr>
        <w:t xml:space="preserve"> salen las condiciones de agregación?</w:t>
      </w:r>
      <w:r w:rsidR="008A6BC3">
        <w:rPr>
          <w:rFonts w:ascii="Times New Roman" w:hAnsi="Times New Roman" w:cs="Times New Roman"/>
          <w:sz w:val="20"/>
          <w:szCs w:val="20"/>
        </w:rPr>
        <w:t xml:space="preserve"> De la restricción presupuestaria, la agregación de </w:t>
      </w:r>
      <w:r w:rsidR="00176AA0">
        <w:rPr>
          <w:rFonts w:ascii="Times New Roman" w:hAnsi="Times New Roman" w:cs="Times New Roman"/>
          <w:sz w:val="20"/>
          <w:szCs w:val="20"/>
        </w:rPr>
        <w:t>Engel lo deriva respecto a</w:t>
      </w:r>
      <w:r w:rsidR="00125391">
        <w:rPr>
          <w:rFonts w:ascii="Times New Roman" w:hAnsi="Times New Roman" w:cs="Times New Roman"/>
          <w:sz w:val="20"/>
          <w:szCs w:val="20"/>
        </w:rPr>
        <w:t xml:space="preserve"> la renta</w:t>
      </w:r>
      <w:r w:rsidR="00176AA0">
        <w:rPr>
          <w:rFonts w:ascii="Times New Roman" w:hAnsi="Times New Roman" w:cs="Times New Roman"/>
          <w:sz w:val="20"/>
          <w:szCs w:val="20"/>
        </w:rPr>
        <w:t xml:space="preserve"> y la de Cournot lo deriva respecto a los precios</w:t>
      </w:r>
    </w:p>
    <w:p w14:paraId="6387CFD4" w14:textId="5013758B" w:rsidR="00F2332B" w:rsidRDefault="00657623" w:rsidP="005E396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Cómo lo agrupamos: 1) estática comparativa: </w:t>
      </w:r>
      <w:r w:rsidR="003E5F21">
        <w:rPr>
          <w:rFonts w:ascii="Times New Roman" w:hAnsi="Times New Roman" w:cs="Times New Roman"/>
          <w:sz w:val="20"/>
          <w:szCs w:val="20"/>
        </w:rPr>
        <w:t xml:space="preserve">Cuando cambia la renta, </w:t>
      </w:r>
      <w:r w:rsidR="008A7876">
        <w:rPr>
          <w:rFonts w:ascii="Times New Roman" w:hAnsi="Times New Roman" w:cs="Times New Roman"/>
          <w:sz w:val="20"/>
          <w:szCs w:val="20"/>
        </w:rPr>
        <w:t>¿cómo</w:t>
      </w:r>
      <w:r w:rsidR="003E5F21">
        <w:rPr>
          <w:rFonts w:ascii="Times New Roman" w:hAnsi="Times New Roman" w:cs="Times New Roman"/>
          <w:sz w:val="20"/>
          <w:szCs w:val="20"/>
        </w:rPr>
        <w:t xml:space="preserve"> cambia la demanda?</w:t>
      </w:r>
      <w:r>
        <w:rPr>
          <w:rFonts w:ascii="Times New Roman" w:hAnsi="Times New Roman" w:cs="Times New Roman"/>
          <w:sz w:val="20"/>
          <w:szCs w:val="20"/>
        </w:rPr>
        <w:t xml:space="preserve"> 2) cuando cambian los precios (propios o de otro bien)</w:t>
      </w:r>
      <w:r w:rsidR="008A7876">
        <w:rPr>
          <w:rFonts w:ascii="Times New Roman" w:hAnsi="Times New Roman" w:cs="Times New Roman"/>
          <w:sz w:val="20"/>
          <w:szCs w:val="20"/>
        </w:rPr>
        <w:t xml:space="preserve"> ¿cómo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3E5F21">
        <w:rPr>
          <w:rFonts w:ascii="Times New Roman" w:hAnsi="Times New Roman" w:cs="Times New Roman"/>
          <w:sz w:val="20"/>
          <w:szCs w:val="20"/>
        </w:rPr>
        <w:t>cambia la demanda?</w:t>
      </w:r>
    </w:p>
    <w:p w14:paraId="4C199810" w14:textId="714FF7EA" w:rsidR="009176B6" w:rsidRPr="007A4E4B" w:rsidRDefault="009176B6" w:rsidP="005E396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Precios hedónicos: viola el supuesto de homogeneidad de los bienes. </w:t>
      </w:r>
      <w:r w:rsidR="006401CD">
        <w:rPr>
          <w:rFonts w:ascii="Times New Roman" w:hAnsi="Times New Roman" w:cs="Times New Roman"/>
          <w:sz w:val="20"/>
          <w:szCs w:val="20"/>
        </w:rPr>
        <w:t>Hay que decirlo</w:t>
      </w:r>
      <w:r w:rsidR="00AE3EDD">
        <w:rPr>
          <w:rFonts w:ascii="Times New Roman" w:hAnsi="Times New Roman" w:cs="Times New Roman"/>
          <w:sz w:val="20"/>
          <w:szCs w:val="20"/>
        </w:rPr>
        <w:t xml:space="preserve"> para hilarlo con el tema</w:t>
      </w:r>
      <w:r w:rsidR="006401CD">
        <w:rPr>
          <w:rFonts w:ascii="Times New Roman" w:hAnsi="Times New Roman" w:cs="Times New Roman"/>
          <w:sz w:val="20"/>
          <w:szCs w:val="20"/>
        </w:rPr>
        <w:t xml:space="preserve">: hasta ahora se ha supuesto que los bienes son homogéneos, pero pueden no serlo por un cambio en su calidad. </w:t>
      </w:r>
    </w:p>
    <w:p w14:paraId="56633505" w14:textId="77777777" w:rsidR="00D144DA" w:rsidRPr="007B10F5" w:rsidRDefault="00D144DA" w:rsidP="00D144DA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2DEA2630" w14:textId="5EBBFD1B" w:rsidR="00D144DA" w:rsidRDefault="007B10F5" w:rsidP="00D144DA">
      <w:pPr>
        <w:jc w:val="both"/>
        <w:rPr>
          <w:rFonts w:ascii="Times New Roman" w:hAnsi="Times New Roman" w:cs="Times New Roman"/>
          <w:sz w:val="20"/>
          <w:szCs w:val="20"/>
        </w:rPr>
      </w:pPr>
      <w:r w:rsidRPr="007B10F5">
        <w:rPr>
          <w:rFonts w:ascii="Times New Roman" w:hAnsi="Times New Roman" w:cs="Times New Roman"/>
          <w:b/>
          <w:bCs/>
          <w:sz w:val="20"/>
          <w:szCs w:val="20"/>
        </w:rPr>
        <w:t xml:space="preserve">COMENTARIOS: </w:t>
      </w:r>
      <w:r>
        <w:rPr>
          <w:rFonts w:ascii="Times New Roman" w:hAnsi="Times New Roman" w:cs="Times New Roman"/>
          <w:sz w:val="20"/>
          <w:szCs w:val="20"/>
        </w:rPr>
        <w:t>Mucha gente usa el manual de Segura</w:t>
      </w:r>
      <w:r w:rsidR="00B82C62">
        <w:rPr>
          <w:rFonts w:ascii="Times New Roman" w:hAnsi="Times New Roman" w:cs="Times New Roman"/>
          <w:sz w:val="20"/>
          <w:szCs w:val="20"/>
        </w:rPr>
        <w:t>. En la introducción, meter motivación y esquema.</w:t>
      </w:r>
      <w:r w:rsidR="00FF0DC8">
        <w:rPr>
          <w:rFonts w:ascii="Times New Roman" w:hAnsi="Times New Roman" w:cs="Times New Roman"/>
          <w:sz w:val="20"/>
          <w:szCs w:val="20"/>
        </w:rPr>
        <w:t xml:space="preserve"> Intentar que te siga la máxima gente </w:t>
      </w:r>
      <w:r w:rsidR="00C82D5C">
        <w:rPr>
          <w:rFonts w:ascii="Times New Roman" w:hAnsi="Times New Roman" w:cs="Times New Roman"/>
          <w:sz w:val="20"/>
          <w:szCs w:val="20"/>
        </w:rPr>
        <w:t>posible,</w:t>
      </w:r>
      <w:r w:rsidR="00FF0DC8">
        <w:rPr>
          <w:rFonts w:ascii="Times New Roman" w:hAnsi="Times New Roman" w:cs="Times New Roman"/>
          <w:sz w:val="20"/>
          <w:szCs w:val="20"/>
        </w:rPr>
        <w:t xml:space="preserve"> </w:t>
      </w:r>
      <w:r w:rsidR="005E46A3">
        <w:rPr>
          <w:rFonts w:ascii="Times New Roman" w:hAnsi="Times New Roman" w:cs="Times New Roman"/>
          <w:sz w:val="20"/>
          <w:szCs w:val="20"/>
        </w:rPr>
        <w:t xml:space="preserve">pero </w:t>
      </w:r>
      <w:r w:rsidR="00FF0DC8">
        <w:rPr>
          <w:rFonts w:ascii="Times New Roman" w:hAnsi="Times New Roman" w:cs="Times New Roman"/>
          <w:sz w:val="20"/>
          <w:szCs w:val="20"/>
        </w:rPr>
        <w:t xml:space="preserve">intentando </w:t>
      </w:r>
      <w:r w:rsidR="00C82D5C">
        <w:rPr>
          <w:rFonts w:ascii="Times New Roman" w:hAnsi="Times New Roman" w:cs="Times New Roman"/>
          <w:sz w:val="20"/>
          <w:szCs w:val="20"/>
        </w:rPr>
        <w:t>demostrar el máximo conocimiento posible.</w:t>
      </w:r>
      <w:r w:rsidR="00B23B86">
        <w:rPr>
          <w:rFonts w:ascii="Times New Roman" w:hAnsi="Times New Roman" w:cs="Times New Roman"/>
          <w:sz w:val="20"/>
          <w:szCs w:val="20"/>
        </w:rPr>
        <w:t xml:space="preserve"> El manual más completo de mates es el de Rem</w:t>
      </w:r>
      <w:r w:rsidR="00B51B1D">
        <w:rPr>
          <w:rFonts w:ascii="Times New Roman" w:hAnsi="Times New Roman" w:cs="Times New Roman"/>
          <w:sz w:val="20"/>
          <w:szCs w:val="20"/>
        </w:rPr>
        <w:t>y</w:t>
      </w:r>
      <w:r w:rsidR="00B23B86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="00B23B86">
        <w:rPr>
          <w:rFonts w:ascii="Times New Roman" w:hAnsi="Times New Roman" w:cs="Times New Roman"/>
          <w:sz w:val="20"/>
          <w:szCs w:val="20"/>
        </w:rPr>
        <w:t>Advanced</w:t>
      </w:r>
      <w:proofErr w:type="spellEnd"/>
      <w:r w:rsidR="00B23B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23B86">
        <w:rPr>
          <w:rFonts w:ascii="Times New Roman" w:hAnsi="Times New Roman" w:cs="Times New Roman"/>
          <w:sz w:val="20"/>
          <w:szCs w:val="20"/>
        </w:rPr>
        <w:t>microeconomics</w:t>
      </w:r>
      <w:proofErr w:type="spellEnd"/>
      <w:r w:rsidR="00B23B86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5B9DB170" w14:textId="48C49F45" w:rsidR="00C82D5C" w:rsidRDefault="002C74AE" w:rsidP="00D144DA">
      <w:pPr>
        <w:jc w:val="both"/>
        <w:rPr>
          <w:rFonts w:ascii="Times New Roman" w:hAnsi="Times New Roman" w:cs="Times New Roman"/>
          <w:sz w:val="20"/>
          <w:szCs w:val="20"/>
        </w:rPr>
      </w:pPr>
      <w:r w:rsidRPr="0063774E">
        <w:rPr>
          <w:rFonts w:ascii="Times New Roman" w:hAnsi="Times New Roman" w:cs="Times New Roman"/>
          <w:b/>
          <w:bCs/>
          <w:sz w:val="20"/>
          <w:szCs w:val="20"/>
        </w:rPr>
        <w:t>TIPO TEST</w:t>
      </w:r>
      <w:r w:rsidR="0063774E" w:rsidRPr="0063774E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="0063774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63774E">
        <w:rPr>
          <w:rFonts w:ascii="Times New Roman" w:hAnsi="Times New Roman" w:cs="Times New Roman"/>
          <w:sz w:val="20"/>
          <w:szCs w:val="20"/>
        </w:rPr>
        <w:t xml:space="preserve">Hay algunas preguntas que no hay ni que responderlas. Hay poco tiempo primero se responden las de </w:t>
      </w:r>
      <w:r w:rsidR="00A93AB0">
        <w:rPr>
          <w:rFonts w:ascii="Times New Roman" w:hAnsi="Times New Roman" w:cs="Times New Roman"/>
          <w:sz w:val="20"/>
          <w:szCs w:val="20"/>
        </w:rPr>
        <w:t>instituciones que son las más rápidas (son de memoria).</w:t>
      </w:r>
    </w:p>
    <w:p w14:paraId="00216126" w14:textId="77777777" w:rsidR="00A93AB0" w:rsidRDefault="00A93AB0" w:rsidP="00D144DA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1179086F" w14:textId="444DA9B6" w:rsidR="00AE3EDD" w:rsidRPr="00412A64" w:rsidRDefault="00AE3EDD" w:rsidP="00D144DA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TEMA </w:t>
      </w:r>
      <w:r w:rsidR="00412A64">
        <w:rPr>
          <w:rFonts w:ascii="Times New Roman" w:hAnsi="Times New Roman" w:cs="Times New Roman"/>
          <w:b/>
          <w:bCs/>
          <w:sz w:val="20"/>
          <w:szCs w:val="20"/>
        </w:rPr>
        <w:t>9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: </w:t>
      </w:r>
    </w:p>
    <w:p w14:paraId="6612DDEF" w14:textId="69062E5B" w:rsidR="00AE3EDD" w:rsidRDefault="00AE3EDD" w:rsidP="003333E7">
      <w:pPr>
        <w:pStyle w:val="Style1"/>
      </w:pPr>
      <w:r>
        <w:t>Marina</w:t>
      </w:r>
      <w:r w:rsidR="002C10E3">
        <w:t xml:space="preserve"> (18.33h)</w:t>
      </w:r>
      <w:r>
        <w:t xml:space="preserve">: </w:t>
      </w:r>
      <w:proofErr w:type="spellStart"/>
      <w:r w:rsidR="006E634B">
        <w:t>Intro</w:t>
      </w:r>
      <w:proofErr w:type="spellEnd"/>
      <w:r w:rsidR="006E634B">
        <w:t xml:space="preserve"> (</w:t>
      </w:r>
      <w:r w:rsidR="004A2167">
        <w:t>5</w:t>
      </w:r>
      <w:r w:rsidR="0019376A">
        <w:t xml:space="preserve"> </w:t>
      </w:r>
      <w:proofErr w:type="spellStart"/>
      <w:r w:rsidR="0019376A">
        <w:t>m</w:t>
      </w:r>
      <w:r w:rsidR="001A7754">
        <w:t>ins</w:t>
      </w:r>
      <w:proofErr w:type="spellEnd"/>
      <w:r w:rsidR="001A7754">
        <w:t xml:space="preserve">) Problema primal </w:t>
      </w:r>
      <w:r w:rsidR="00D53A3F">
        <w:t>(</w:t>
      </w:r>
      <w:r w:rsidR="004A2167">
        <w:t>3.30</w:t>
      </w:r>
      <w:r w:rsidR="00D53A3F">
        <w:t xml:space="preserve"> </w:t>
      </w:r>
      <w:proofErr w:type="spellStart"/>
      <w:r w:rsidR="00D53A3F">
        <w:t>mins</w:t>
      </w:r>
      <w:proofErr w:type="spellEnd"/>
      <w:r w:rsidR="00D53A3F">
        <w:t>) problema dual (</w:t>
      </w:r>
      <w:r w:rsidR="008E2CFC">
        <w:t xml:space="preserve">3 </w:t>
      </w:r>
      <w:proofErr w:type="spellStart"/>
      <w:r w:rsidR="00D53A3F">
        <w:t>mins</w:t>
      </w:r>
      <w:proofErr w:type="spellEnd"/>
      <w:r w:rsidR="00D53A3F">
        <w:t>)</w:t>
      </w:r>
      <w:r w:rsidR="008E2CFC">
        <w:t xml:space="preserve">. </w:t>
      </w:r>
    </w:p>
    <w:p w14:paraId="3CBB340F" w14:textId="37BF62B5" w:rsidR="008E2CFC" w:rsidRPr="007B10F5" w:rsidRDefault="008E2CFC" w:rsidP="008E2CFC">
      <w:pPr>
        <w:pStyle w:val="Style1"/>
        <w:numPr>
          <w:ilvl w:val="0"/>
          <w:numId w:val="5"/>
        </w:numPr>
      </w:pPr>
      <w:r>
        <w:t>Comentario JL: Los contenidos estaban desordenados, importancia del hilo conductual</w:t>
      </w:r>
      <w:r w:rsidR="00C06B74">
        <w:t xml:space="preserve"> (incluso para ella, ha dicho que lo costaba exponer porque no ha seguido un orden)</w:t>
      </w:r>
      <w:r>
        <w:t xml:space="preserve">. </w:t>
      </w:r>
    </w:p>
    <w:sectPr w:rsidR="008E2CFC" w:rsidRPr="007B10F5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1B429B" w14:textId="77777777" w:rsidR="00273C52" w:rsidRDefault="00273C52" w:rsidP="00D87FC6">
      <w:pPr>
        <w:spacing w:after="0" w:line="240" w:lineRule="auto"/>
      </w:pPr>
      <w:r>
        <w:separator/>
      </w:r>
    </w:p>
  </w:endnote>
  <w:endnote w:type="continuationSeparator" w:id="0">
    <w:p w14:paraId="052315F9" w14:textId="77777777" w:rsidR="00273C52" w:rsidRDefault="00273C52" w:rsidP="00D87F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7B9E8E" w14:textId="77777777" w:rsidR="00273C52" w:rsidRDefault="00273C52" w:rsidP="00D87FC6">
      <w:pPr>
        <w:spacing w:after="0" w:line="240" w:lineRule="auto"/>
      </w:pPr>
      <w:r>
        <w:separator/>
      </w:r>
    </w:p>
  </w:footnote>
  <w:footnote w:type="continuationSeparator" w:id="0">
    <w:p w14:paraId="16376312" w14:textId="77777777" w:rsidR="00273C52" w:rsidRDefault="00273C52" w:rsidP="00D87F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05223" w14:textId="76A01718" w:rsidR="00D87FC6" w:rsidRPr="00524C4A" w:rsidRDefault="00D87FC6" w:rsidP="00D87FC6">
    <w:pPr>
      <w:rPr>
        <w:rFonts w:ascii="Times New Roman" w:hAnsi="Times New Roman" w:cs="Times New Roman"/>
        <w:sz w:val="20"/>
        <w:szCs w:val="20"/>
      </w:rPr>
    </w:pPr>
    <w:r w:rsidRPr="00524C4A">
      <w:rPr>
        <w:rFonts w:ascii="Times New Roman" w:hAnsi="Times New Roman" w:cs="Times New Roman"/>
        <w:sz w:val="20"/>
        <w:szCs w:val="20"/>
      </w:rPr>
      <w:t>CECO</w:t>
    </w:r>
  </w:p>
  <w:p w14:paraId="0B688406" w14:textId="209C0910" w:rsidR="00D87FC6" w:rsidRPr="00524C4A" w:rsidRDefault="00D87FC6">
    <w:pPr>
      <w:pStyle w:val="Header"/>
      <w:rPr>
        <w:rFonts w:ascii="Times New Roman" w:hAnsi="Times New Roman" w:cs="Times New Roman"/>
        <w:sz w:val="20"/>
        <w:szCs w:val="20"/>
      </w:rPr>
    </w:pPr>
    <w:r w:rsidRPr="00524C4A">
      <w:rPr>
        <w:rFonts w:ascii="Times New Roman" w:hAnsi="Times New Roman" w:cs="Times New Roman"/>
        <w:sz w:val="20"/>
        <w:szCs w:val="20"/>
      </w:rPr>
      <w:t>Rafael Marcos Díez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06E41"/>
    <w:multiLevelType w:val="hybridMultilevel"/>
    <w:tmpl w:val="FD0443D8"/>
    <w:lvl w:ilvl="0" w:tplc="08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BEF0BA8"/>
    <w:multiLevelType w:val="hybridMultilevel"/>
    <w:tmpl w:val="2F4CC4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8509D7"/>
    <w:multiLevelType w:val="hybridMultilevel"/>
    <w:tmpl w:val="50B485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2D36D9"/>
    <w:multiLevelType w:val="hybridMultilevel"/>
    <w:tmpl w:val="BC5EDE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9465EB"/>
    <w:multiLevelType w:val="hybridMultilevel"/>
    <w:tmpl w:val="5142BD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0589706">
    <w:abstractNumId w:val="3"/>
  </w:num>
  <w:num w:numId="2" w16cid:durableId="1967739191">
    <w:abstractNumId w:val="4"/>
  </w:num>
  <w:num w:numId="3" w16cid:durableId="1337264293">
    <w:abstractNumId w:val="2"/>
  </w:num>
  <w:num w:numId="4" w16cid:durableId="1172405978">
    <w:abstractNumId w:val="1"/>
  </w:num>
  <w:num w:numId="5" w16cid:durableId="1014378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FC6"/>
    <w:rsid w:val="00000BA5"/>
    <w:rsid w:val="000061D9"/>
    <w:rsid w:val="00056113"/>
    <w:rsid w:val="00061049"/>
    <w:rsid w:val="00063617"/>
    <w:rsid w:val="0008309C"/>
    <w:rsid w:val="00095159"/>
    <w:rsid w:val="000D4087"/>
    <w:rsid w:val="000E2A61"/>
    <w:rsid w:val="000F08A2"/>
    <w:rsid w:val="00103E65"/>
    <w:rsid w:val="00105083"/>
    <w:rsid w:val="0011483E"/>
    <w:rsid w:val="00116802"/>
    <w:rsid w:val="00125391"/>
    <w:rsid w:val="00152320"/>
    <w:rsid w:val="0016776A"/>
    <w:rsid w:val="00176AA0"/>
    <w:rsid w:val="00191783"/>
    <w:rsid w:val="0019376A"/>
    <w:rsid w:val="001A7754"/>
    <w:rsid w:val="001C63FF"/>
    <w:rsid w:val="001D7427"/>
    <w:rsid w:val="001E15CB"/>
    <w:rsid w:val="001F27B3"/>
    <w:rsid w:val="00203D15"/>
    <w:rsid w:val="00214262"/>
    <w:rsid w:val="002250EF"/>
    <w:rsid w:val="00227E66"/>
    <w:rsid w:val="00237C84"/>
    <w:rsid w:val="0024519A"/>
    <w:rsid w:val="00265ED0"/>
    <w:rsid w:val="00273C52"/>
    <w:rsid w:val="00283783"/>
    <w:rsid w:val="002855ED"/>
    <w:rsid w:val="002940E9"/>
    <w:rsid w:val="002C10E3"/>
    <w:rsid w:val="002C74AE"/>
    <w:rsid w:val="003066E3"/>
    <w:rsid w:val="00307CFB"/>
    <w:rsid w:val="003333E7"/>
    <w:rsid w:val="00333B91"/>
    <w:rsid w:val="003472DB"/>
    <w:rsid w:val="003824F6"/>
    <w:rsid w:val="00383E87"/>
    <w:rsid w:val="00386DDC"/>
    <w:rsid w:val="00390095"/>
    <w:rsid w:val="003921A8"/>
    <w:rsid w:val="003E5F21"/>
    <w:rsid w:val="003F4B29"/>
    <w:rsid w:val="003F6154"/>
    <w:rsid w:val="00412A64"/>
    <w:rsid w:val="004251FC"/>
    <w:rsid w:val="00437D9E"/>
    <w:rsid w:val="00452FA7"/>
    <w:rsid w:val="00463F08"/>
    <w:rsid w:val="00466976"/>
    <w:rsid w:val="004770E3"/>
    <w:rsid w:val="00495337"/>
    <w:rsid w:val="004A19D9"/>
    <w:rsid w:val="004A2167"/>
    <w:rsid w:val="004B6234"/>
    <w:rsid w:val="004C5209"/>
    <w:rsid w:val="004D05A9"/>
    <w:rsid w:val="004D122C"/>
    <w:rsid w:val="004E6636"/>
    <w:rsid w:val="00521261"/>
    <w:rsid w:val="00522F3A"/>
    <w:rsid w:val="005235AF"/>
    <w:rsid w:val="00523776"/>
    <w:rsid w:val="00524BE7"/>
    <w:rsid w:val="00524C4A"/>
    <w:rsid w:val="005350FC"/>
    <w:rsid w:val="00544BC8"/>
    <w:rsid w:val="0055449A"/>
    <w:rsid w:val="005607B0"/>
    <w:rsid w:val="005673CB"/>
    <w:rsid w:val="005745A2"/>
    <w:rsid w:val="0058082A"/>
    <w:rsid w:val="00584D76"/>
    <w:rsid w:val="00591EDA"/>
    <w:rsid w:val="005B32D5"/>
    <w:rsid w:val="005D44C7"/>
    <w:rsid w:val="005E3969"/>
    <w:rsid w:val="005E46A3"/>
    <w:rsid w:val="005F5551"/>
    <w:rsid w:val="006248AF"/>
    <w:rsid w:val="00632340"/>
    <w:rsid w:val="0063774E"/>
    <w:rsid w:val="006401CD"/>
    <w:rsid w:val="0065244B"/>
    <w:rsid w:val="00657623"/>
    <w:rsid w:val="006C795E"/>
    <w:rsid w:val="006E40D3"/>
    <w:rsid w:val="006E634B"/>
    <w:rsid w:val="007064CA"/>
    <w:rsid w:val="0073088D"/>
    <w:rsid w:val="00731F89"/>
    <w:rsid w:val="00733213"/>
    <w:rsid w:val="00750F6F"/>
    <w:rsid w:val="00766179"/>
    <w:rsid w:val="00781C59"/>
    <w:rsid w:val="0078352B"/>
    <w:rsid w:val="00794F88"/>
    <w:rsid w:val="007A4E4B"/>
    <w:rsid w:val="007B10F5"/>
    <w:rsid w:val="007D5DF7"/>
    <w:rsid w:val="007F1FFB"/>
    <w:rsid w:val="007F2DE9"/>
    <w:rsid w:val="007F3192"/>
    <w:rsid w:val="00881458"/>
    <w:rsid w:val="00885843"/>
    <w:rsid w:val="008A6BC3"/>
    <w:rsid w:val="008A7876"/>
    <w:rsid w:val="008E2CFC"/>
    <w:rsid w:val="00904C40"/>
    <w:rsid w:val="009176B6"/>
    <w:rsid w:val="00922C73"/>
    <w:rsid w:val="0094165B"/>
    <w:rsid w:val="00946A8F"/>
    <w:rsid w:val="00977A4F"/>
    <w:rsid w:val="009956C4"/>
    <w:rsid w:val="009B0E8C"/>
    <w:rsid w:val="009C0FF1"/>
    <w:rsid w:val="009C3F01"/>
    <w:rsid w:val="009C4EDF"/>
    <w:rsid w:val="009E1181"/>
    <w:rsid w:val="00A038AD"/>
    <w:rsid w:val="00A25F01"/>
    <w:rsid w:val="00A30E41"/>
    <w:rsid w:val="00A32416"/>
    <w:rsid w:val="00A3308C"/>
    <w:rsid w:val="00A401F4"/>
    <w:rsid w:val="00A4279D"/>
    <w:rsid w:val="00A42CBD"/>
    <w:rsid w:val="00A44D8D"/>
    <w:rsid w:val="00A56387"/>
    <w:rsid w:val="00A65270"/>
    <w:rsid w:val="00A70A79"/>
    <w:rsid w:val="00A9273E"/>
    <w:rsid w:val="00A93AB0"/>
    <w:rsid w:val="00AA5942"/>
    <w:rsid w:val="00AA6FB1"/>
    <w:rsid w:val="00AC29CD"/>
    <w:rsid w:val="00AC4D00"/>
    <w:rsid w:val="00AD56B4"/>
    <w:rsid w:val="00AE3EDD"/>
    <w:rsid w:val="00AF26A6"/>
    <w:rsid w:val="00B23B86"/>
    <w:rsid w:val="00B26D87"/>
    <w:rsid w:val="00B51B1D"/>
    <w:rsid w:val="00B71BA9"/>
    <w:rsid w:val="00B74B54"/>
    <w:rsid w:val="00B82C62"/>
    <w:rsid w:val="00B94B85"/>
    <w:rsid w:val="00BB6251"/>
    <w:rsid w:val="00BC4100"/>
    <w:rsid w:val="00C06B74"/>
    <w:rsid w:val="00C154CC"/>
    <w:rsid w:val="00C33508"/>
    <w:rsid w:val="00C404B9"/>
    <w:rsid w:val="00C51FE2"/>
    <w:rsid w:val="00C61B16"/>
    <w:rsid w:val="00C82D5C"/>
    <w:rsid w:val="00C958BA"/>
    <w:rsid w:val="00C95D55"/>
    <w:rsid w:val="00CA54E7"/>
    <w:rsid w:val="00CD6FFF"/>
    <w:rsid w:val="00CE3BC7"/>
    <w:rsid w:val="00CE5A1C"/>
    <w:rsid w:val="00CF2B76"/>
    <w:rsid w:val="00D060E6"/>
    <w:rsid w:val="00D144DA"/>
    <w:rsid w:val="00D33BAB"/>
    <w:rsid w:val="00D53A3F"/>
    <w:rsid w:val="00D57437"/>
    <w:rsid w:val="00D65B35"/>
    <w:rsid w:val="00D876C1"/>
    <w:rsid w:val="00D87FC6"/>
    <w:rsid w:val="00DA419A"/>
    <w:rsid w:val="00DD7714"/>
    <w:rsid w:val="00E1476F"/>
    <w:rsid w:val="00E31F24"/>
    <w:rsid w:val="00E37002"/>
    <w:rsid w:val="00E56271"/>
    <w:rsid w:val="00E81FBA"/>
    <w:rsid w:val="00E84A8E"/>
    <w:rsid w:val="00E86D4C"/>
    <w:rsid w:val="00E9654C"/>
    <w:rsid w:val="00E97E9D"/>
    <w:rsid w:val="00EC4D49"/>
    <w:rsid w:val="00ED4E9C"/>
    <w:rsid w:val="00EE2813"/>
    <w:rsid w:val="00EF61B5"/>
    <w:rsid w:val="00F07703"/>
    <w:rsid w:val="00F13294"/>
    <w:rsid w:val="00F2332B"/>
    <w:rsid w:val="00F2681D"/>
    <w:rsid w:val="00F509A0"/>
    <w:rsid w:val="00F74CF7"/>
    <w:rsid w:val="00F837C4"/>
    <w:rsid w:val="00F83E12"/>
    <w:rsid w:val="00FB79D6"/>
    <w:rsid w:val="00FC6E12"/>
    <w:rsid w:val="00FF0DC8"/>
    <w:rsid w:val="00FF3F80"/>
    <w:rsid w:val="00FF6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9A9D6"/>
  <w15:chartTrackingRefBased/>
  <w15:docId w15:val="{9D8ACC37-58DA-45DB-B6D1-8F817A6D8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7F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7FC6"/>
  </w:style>
  <w:style w:type="paragraph" w:styleId="Footer">
    <w:name w:val="footer"/>
    <w:basedOn w:val="Normal"/>
    <w:link w:val="FooterChar"/>
    <w:uiPriority w:val="99"/>
    <w:unhideWhenUsed/>
    <w:rsid w:val="00D87F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7FC6"/>
  </w:style>
  <w:style w:type="paragraph" w:styleId="ListParagraph">
    <w:name w:val="List Paragraph"/>
    <w:basedOn w:val="Normal"/>
    <w:uiPriority w:val="34"/>
    <w:qFormat/>
    <w:rsid w:val="00A44D8D"/>
    <w:pPr>
      <w:ind w:left="720"/>
      <w:contextualSpacing/>
    </w:pPr>
  </w:style>
  <w:style w:type="paragraph" w:customStyle="1" w:styleId="Style1">
    <w:name w:val="Style1"/>
    <w:basedOn w:val="Normal"/>
    <w:qFormat/>
    <w:rsid w:val="003333E7"/>
    <w:pPr>
      <w:jc w:val="both"/>
    </w:pPr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9EC3AD-44F8-4FE3-9EFB-6B0BE202E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3</Pages>
  <Words>1223</Words>
  <Characters>6975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Marcos</dc:creator>
  <cp:keywords/>
  <dc:description/>
  <cp:lastModifiedBy>Rafael Marcos</cp:lastModifiedBy>
  <cp:revision>68</cp:revision>
  <dcterms:created xsi:type="dcterms:W3CDTF">2023-10-13T14:52:00Z</dcterms:created>
  <dcterms:modified xsi:type="dcterms:W3CDTF">2023-10-13T17:55:00Z</dcterms:modified>
</cp:coreProperties>
</file>