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CA33" w14:textId="035E1407" w:rsidR="00834A00" w:rsidRDefault="001723F4" w:rsidP="001723F4">
      <w:pPr>
        <w:jc w:val="center"/>
        <w:rPr>
          <w:sz w:val="48"/>
          <w:szCs w:val="48"/>
        </w:rPr>
      </w:pPr>
      <w:r w:rsidRPr="001723F4">
        <w:rPr>
          <w:sz w:val="48"/>
          <w:szCs w:val="48"/>
        </w:rPr>
        <w:t>Endereços</w:t>
      </w:r>
    </w:p>
    <w:p w14:paraId="60F26AED" w14:textId="4EFCFF1B" w:rsidR="001723F4" w:rsidRDefault="001723F4" w:rsidP="001723F4">
      <w:pPr>
        <w:rPr>
          <w:sz w:val="48"/>
          <w:szCs w:val="48"/>
        </w:rPr>
      </w:pPr>
    </w:p>
    <w:p w14:paraId="0643055B" w14:textId="1276BC8F" w:rsidR="001723F4" w:rsidRPr="00D419F1" w:rsidRDefault="001723F4" w:rsidP="001723F4">
      <w:pPr>
        <w:rPr>
          <w:sz w:val="28"/>
          <w:szCs w:val="28"/>
          <w:u w:val="single"/>
        </w:rPr>
      </w:pPr>
      <w:r w:rsidRPr="00D419F1">
        <w:rPr>
          <w:sz w:val="28"/>
          <w:szCs w:val="28"/>
          <w:u w:val="single"/>
        </w:rPr>
        <w:t>Rede Design:</w:t>
      </w:r>
    </w:p>
    <w:p w14:paraId="5AD3960F" w14:textId="4518C584" w:rsidR="001723F4" w:rsidRDefault="001723F4" w:rsidP="001723F4">
      <w:pPr>
        <w:rPr>
          <w:sz w:val="28"/>
          <w:szCs w:val="28"/>
        </w:rPr>
      </w:pPr>
      <w:r>
        <w:rPr>
          <w:sz w:val="28"/>
          <w:szCs w:val="28"/>
        </w:rPr>
        <w:t>PC1: 10.163.0.1</w:t>
      </w:r>
      <w:r w:rsidR="0071689B">
        <w:rPr>
          <w:sz w:val="28"/>
          <w:szCs w:val="28"/>
        </w:rPr>
        <w:tab/>
      </w:r>
      <w:r w:rsidR="0071689B">
        <w:rPr>
          <w:sz w:val="28"/>
          <w:szCs w:val="28"/>
        </w:rPr>
        <w:tab/>
        <w:t>gateway: 10.163.0.254</w:t>
      </w:r>
    </w:p>
    <w:p w14:paraId="194CD7FE" w14:textId="702C75E4" w:rsidR="001723F4" w:rsidRPr="0000317B" w:rsidRDefault="001723F4" w:rsidP="001723F4">
      <w:pPr>
        <w:rPr>
          <w:sz w:val="28"/>
          <w:szCs w:val="28"/>
          <w:lang w:val="en-US"/>
        </w:rPr>
      </w:pPr>
      <w:r w:rsidRPr="0000317B">
        <w:rPr>
          <w:sz w:val="28"/>
          <w:szCs w:val="28"/>
          <w:lang w:val="en-US"/>
        </w:rPr>
        <w:t>PC2: 10.163.0.2</w:t>
      </w:r>
    </w:p>
    <w:p w14:paraId="74B391A7" w14:textId="27E7AE2D" w:rsidR="001723F4" w:rsidRPr="0000317B" w:rsidRDefault="001723F4" w:rsidP="001723F4">
      <w:pPr>
        <w:rPr>
          <w:sz w:val="28"/>
          <w:szCs w:val="28"/>
          <w:lang w:val="en-US"/>
        </w:rPr>
      </w:pPr>
    </w:p>
    <w:p w14:paraId="7E11CD95" w14:textId="096BADFB" w:rsidR="001723F4" w:rsidRPr="00D419F1" w:rsidRDefault="001723F4" w:rsidP="001723F4">
      <w:pPr>
        <w:rPr>
          <w:sz w:val="28"/>
          <w:szCs w:val="28"/>
          <w:u w:val="single"/>
          <w:lang w:val="en-US"/>
        </w:rPr>
      </w:pPr>
      <w:r w:rsidRPr="00D419F1">
        <w:rPr>
          <w:sz w:val="28"/>
          <w:szCs w:val="28"/>
          <w:u w:val="single"/>
          <w:lang w:val="en-US"/>
        </w:rPr>
        <w:t>Rede Marketing:</w:t>
      </w:r>
    </w:p>
    <w:p w14:paraId="02FE2ED5" w14:textId="3153EB23" w:rsidR="001723F4" w:rsidRPr="0071689B" w:rsidRDefault="001723F4" w:rsidP="001723F4">
      <w:pPr>
        <w:rPr>
          <w:sz w:val="28"/>
          <w:szCs w:val="28"/>
          <w:lang w:val="en-US"/>
        </w:rPr>
      </w:pPr>
      <w:r w:rsidRPr="0071689B">
        <w:rPr>
          <w:sz w:val="28"/>
          <w:szCs w:val="28"/>
          <w:lang w:val="en-US"/>
        </w:rPr>
        <w:t xml:space="preserve">PC3: </w:t>
      </w:r>
      <w:r w:rsidR="0009285B" w:rsidRPr="0071689B">
        <w:rPr>
          <w:sz w:val="28"/>
          <w:szCs w:val="28"/>
          <w:lang w:val="en-US"/>
        </w:rPr>
        <w:t>10.163.1.1</w:t>
      </w:r>
      <w:r w:rsidR="0071689B">
        <w:rPr>
          <w:sz w:val="28"/>
          <w:szCs w:val="28"/>
          <w:lang w:val="en-US"/>
        </w:rPr>
        <w:tab/>
      </w:r>
      <w:r w:rsidR="0071689B">
        <w:rPr>
          <w:sz w:val="28"/>
          <w:szCs w:val="28"/>
          <w:lang w:val="en-US"/>
        </w:rPr>
        <w:tab/>
        <w:t>gateway: 10.163.</w:t>
      </w:r>
      <w:r w:rsidR="0014108D">
        <w:rPr>
          <w:sz w:val="28"/>
          <w:szCs w:val="28"/>
          <w:lang w:val="en-US"/>
        </w:rPr>
        <w:t>1</w:t>
      </w:r>
      <w:r w:rsidR="0071689B">
        <w:rPr>
          <w:sz w:val="28"/>
          <w:szCs w:val="28"/>
          <w:lang w:val="en-US"/>
        </w:rPr>
        <w:t>.254</w:t>
      </w:r>
    </w:p>
    <w:p w14:paraId="252DDFD2" w14:textId="49A518C3" w:rsidR="001723F4" w:rsidRPr="00C340BF" w:rsidRDefault="001723F4" w:rsidP="001723F4">
      <w:pPr>
        <w:rPr>
          <w:sz w:val="28"/>
          <w:szCs w:val="28"/>
        </w:rPr>
      </w:pPr>
      <w:r w:rsidRPr="00C340BF">
        <w:rPr>
          <w:sz w:val="28"/>
          <w:szCs w:val="28"/>
        </w:rPr>
        <w:t xml:space="preserve">PC4: </w:t>
      </w:r>
      <w:r w:rsidR="0009285B" w:rsidRPr="00C340BF">
        <w:rPr>
          <w:sz w:val="28"/>
          <w:szCs w:val="28"/>
        </w:rPr>
        <w:t>10.163.1.2</w:t>
      </w:r>
    </w:p>
    <w:p w14:paraId="0E45FD80" w14:textId="57DF098B" w:rsidR="0009285B" w:rsidRPr="00C340BF" w:rsidRDefault="0009285B" w:rsidP="001723F4">
      <w:pPr>
        <w:rPr>
          <w:sz w:val="28"/>
          <w:szCs w:val="28"/>
        </w:rPr>
      </w:pPr>
      <w:r w:rsidRPr="00C340BF">
        <w:rPr>
          <w:sz w:val="28"/>
          <w:szCs w:val="28"/>
        </w:rPr>
        <w:t xml:space="preserve"> </w:t>
      </w:r>
    </w:p>
    <w:p w14:paraId="304E53C8" w14:textId="77777777" w:rsidR="00157E19" w:rsidRPr="00157E19" w:rsidRDefault="00157E19" w:rsidP="001723F4">
      <w:pPr>
        <w:rPr>
          <w:sz w:val="28"/>
          <w:szCs w:val="28"/>
        </w:rPr>
      </w:pPr>
      <w:r w:rsidRPr="00157E19">
        <w:rPr>
          <w:sz w:val="28"/>
          <w:szCs w:val="28"/>
          <w:u w:val="single"/>
        </w:rPr>
        <w:t>Endereços ipv6 ligações router0</w:t>
      </w:r>
    </w:p>
    <w:p w14:paraId="227DF270" w14:textId="725F9CC9" w:rsidR="00157E19" w:rsidRPr="00C340BF" w:rsidRDefault="00157E19" w:rsidP="001723F4">
      <w:pPr>
        <w:rPr>
          <w:sz w:val="28"/>
          <w:szCs w:val="28"/>
        </w:rPr>
      </w:pPr>
      <w:r w:rsidRPr="00C340BF">
        <w:rPr>
          <w:sz w:val="28"/>
          <w:szCs w:val="28"/>
        </w:rPr>
        <w:t>FastEthernet 0/0 (design):</w:t>
      </w:r>
    </w:p>
    <w:p w14:paraId="224A31B1" w14:textId="4ED53DC9" w:rsidR="00157E19" w:rsidRDefault="00157E19" w:rsidP="001723F4">
      <w:pPr>
        <w:rPr>
          <w:sz w:val="28"/>
          <w:szCs w:val="28"/>
          <w:lang w:val="en-US"/>
        </w:rPr>
      </w:pPr>
      <w:r w:rsidRPr="00157E19">
        <w:rPr>
          <w:sz w:val="28"/>
          <w:szCs w:val="28"/>
          <w:lang w:val="en-US"/>
        </w:rPr>
        <w:t>2001:83:3:0:C802:5AFF:FE48:</w:t>
      </w:r>
      <w:r>
        <w:rPr>
          <w:sz w:val="28"/>
          <w:szCs w:val="28"/>
          <w:lang w:val="en-US"/>
        </w:rPr>
        <w:t>0</w:t>
      </w:r>
    </w:p>
    <w:p w14:paraId="3C0637C9" w14:textId="784DD963" w:rsidR="00157E19" w:rsidRDefault="00157E19" w:rsidP="00172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FastEthernet 1/0(marketing)</w:t>
      </w:r>
    </w:p>
    <w:p w14:paraId="5D99B5E1" w14:textId="3E5D583C" w:rsidR="00157E19" w:rsidRPr="00C340BF" w:rsidRDefault="00157E19" w:rsidP="001723F4">
      <w:pPr>
        <w:rPr>
          <w:sz w:val="28"/>
          <w:szCs w:val="28"/>
        </w:rPr>
      </w:pPr>
      <w:r w:rsidRPr="00C340BF">
        <w:rPr>
          <w:sz w:val="28"/>
          <w:szCs w:val="28"/>
        </w:rPr>
        <w:t>2001:83:3:1:C802:5AFF:FE48:1C</w:t>
      </w:r>
    </w:p>
    <w:p w14:paraId="2FBEF4D6" w14:textId="77777777" w:rsidR="00C340BF" w:rsidRDefault="00C340BF" w:rsidP="001723F4">
      <w:pPr>
        <w:rPr>
          <w:sz w:val="28"/>
          <w:szCs w:val="28"/>
          <w:u w:val="single"/>
        </w:rPr>
      </w:pPr>
    </w:p>
    <w:p w14:paraId="1508BB38" w14:textId="4BC384B7" w:rsidR="00581D52" w:rsidRDefault="00C340BF" w:rsidP="001723F4">
      <w:pPr>
        <w:rPr>
          <w:sz w:val="28"/>
          <w:szCs w:val="28"/>
          <w:u w:val="single"/>
        </w:rPr>
      </w:pPr>
      <w:r w:rsidRPr="00C340BF">
        <w:rPr>
          <w:sz w:val="28"/>
          <w:szCs w:val="28"/>
          <w:u w:val="single"/>
        </w:rPr>
        <w:t>Endereços ipv6 ligações router1</w:t>
      </w:r>
    </w:p>
    <w:p w14:paraId="26C74B8E" w14:textId="783ACE3E" w:rsidR="00C340BF" w:rsidRPr="00D62706" w:rsidRDefault="00C340BF" w:rsidP="001723F4">
      <w:pPr>
        <w:rPr>
          <w:sz w:val="28"/>
          <w:szCs w:val="28"/>
          <w:lang w:val="en-US"/>
        </w:rPr>
      </w:pPr>
      <w:r w:rsidRPr="00D62706">
        <w:rPr>
          <w:sz w:val="28"/>
          <w:szCs w:val="28"/>
          <w:lang w:val="en-US"/>
        </w:rPr>
        <w:t>FastEthernet 0/0</w:t>
      </w:r>
    </w:p>
    <w:p w14:paraId="41520D39" w14:textId="77777777" w:rsidR="00D62706" w:rsidRPr="00D62706" w:rsidRDefault="00D62706" w:rsidP="001723F4">
      <w:pPr>
        <w:rPr>
          <w:sz w:val="28"/>
          <w:szCs w:val="28"/>
          <w:lang w:val="en-US"/>
        </w:rPr>
      </w:pPr>
      <w:r w:rsidRPr="00D62706">
        <w:rPr>
          <w:sz w:val="28"/>
          <w:szCs w:val="28"/>
          <w:lang w:val="en-US"/>
        </w:rPr>
        <w:t>2001:83:4:0:C801:5BFF:FE18:0</w:t>
      </w:r>
    </w:p>
    <w:p w14:paraId="20D16A2B" w14:textId="3761E319" w:rsidR="00C340BF" w:rsidRPr="00D62706" w:rsidRDefault="00C340BF" w:rsidP="001723F4">
      <w:pPr>
        <w:rPr>
          <w:sz w:val="28"/>
          <w:szCs w:val="28"/>
          <w:lang w:val="en-US"/>
        </w:rPr>
      </w:pPr>
      <w:r w:rsidRPr="00D62706">
        <w:rPr>
          <w:sz w:val="28"/>
          <w:szCs w:val="28"/>
          <w:lang w:val="en-US"/>
        </w:rPr>
        <w:t>FastEthernet 1/0</w:t>
      </w:r>
    </w:p>
    <w:p w14:paraId="656BCD18" w14:textId="1D9CF917" w:rsidR="00C340BF" w:rsidRPr="00D62706" w:rsidRDefault="00D62706" w:rsidP="00D62706">
      <w:pPr>
        <w:rPr>
          <w:sz w:val="28"/>
          <w:szCs w:val="28"/>
        </w:rPr>
      </w:pPr>
      <w:r w:rsidRPr="00D62706">
        <w:rPr>
          <w:sz w:val="28"/>
          <w:szCs w:val="28"/>
        </w:rPr>
        <w:t>2001:83:4:1:C801:5BFF:FE18:1C</w:t>
      </w:r>
    </w:p>
    <w:sectPr w:rsidR="00C340BF" w:rsidRPr="00D62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F4"/>
    <w:rsid w:val="0000317B"/>
    <w:rsid w:val="0009285B"/>
    <w:rsid w:val="0014108D"/>
    <w:rsid w:val="00157E19"/>
    <w:rsid w:val="001723F4"/>
    <w:rsid w:val="00581D52"/>
    <w:rsid w:val="0071689B"/>
    <w:rsid w:val="00834A00"/>
    <w:rsid w:val="00C340BF"/>
    <w:rsid w:val="00D419F1"/>
    <w:rsid w:val="00D6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3B77"/>
  <w15:chartTrackingRefBased/>
  <w15:docId w15:val="{FC346E0F-120D-4116-93F6-0B9A0420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4</cp:revision>
  <dcterms:created xsi:type="dcterms:W3CDTF">2021-12-16T14:33:00Z</dcterms:created>
  <dcterms:modified xsi:type="dcterms:W3CDTF">2021-12-20T16:14:00Z</dcterms:modified>
</cp:coreProperties>
</file>