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1A7" w:rsidRPr="00185411" w:rsidRDefault="00185411">
      <w:pPr>
        <w:rPr>
          <w:b/>
        </w:rPr>
      </w:pPr>
      <w:r w:rsidRPr="00185411">
        <w:rPr>
          <w:b/>
        </w:rPr>
        <w:t>Responses to reviewer</w:t>
      </w:r>
      <w:r>
        <w:rPr>
          <w:b/>
        </w:rPr>
        <w:t>s</w:t>
      </w:r>
      <w:bookmarkStart w:id="0" w:name="_GoBack"/>
      <w:bookmarkEnd w:id="0"/>
    </w:p>
    <w:p w:rsidR="00185411" w:rsidRDefault="00185411">
      <w:r>
        <w:t xml:space="preserve">Reviewer 3: </w:t>
      </w:r>
    </w:p>
    <w:p w:rsidR="00185411" w:rsidRDefault="00185411" w:rsidP="00185411">
      <w:pPr>
        <w:pStyle w:val="Prrafodelista"/>
        <w:numPr>
          <w:ilvl w:val="0"/>
          <w:numId w:val="1"/>
        </w:numPr>
        <w:jc w:val="both"/>
      </w:pPr>
      <w:r>
        <w:rPr>
          <w:rStyle w:val="tlid-translation"/>
          <w:lang w:val="en"/>
        </w:rPr>
        <w:t xml:space="preserve">We have added a brief introduction to the </w:t>
      </w:r>
      <w:proofErr w:type="spellStart"/>
      <w:r>
        <w:rPr>
          <w:rStyle w:val="tlid-translation"/>
          <w:lang w:val="en"/>
        </w:rPr>
        <w:t>SiZer</w:t>
      </w:r>
      <w:proofErr w:type="spellEnd"/>
      <w:r>
        <w:rPr>
          <w:rStyle w:val="tlid-translation"/>
          <w:lang w:val="en"/>
        </w:rPr>
        <w:t xml:space="preserve"> graphic tool at the beginning of the "A graphic tool for evaluating aging trends" section.</w:t>
      </w:r>
    </w:p>
    <w:p w:rsidR="00185411" w:rsidRDefault="00185411" w:rsidP="00185411">
      <w:pPr>
        <w:pStyle w:val="Prrafodelista"/>
        <w:jc w:val="both"/>
      </w:pPr>
      <w:r w:rsidRPr="00185411">
        <w:t>We have developed our own programs to make the graphs and for the calculations of the estimators using the programming language R. These programs will be available in the future on the official page of R.</w:t>
      </w:r>
    </w:p>
    <w:p w:rsidR="00185411" w:rsidRDefault="00185411" w:rsidP="00185411">
      <w:pPr>
        <w:pStyle w:val="Prrafodelista"/>
        <w:jc w:val="both"/>
      </w:pPr>
      <w:r>
        <w:t xml:space="preserve">The original software was create using </w:t>
      </w:r>
      <w:proofErr w:type="spellStart"/>
      <w:r>
        <w:t>Matlab</w:t>
      </w:r>
      <w:proofErr w:type="spellEnd"/>
      <w:r>
        <w:t xml:space="preserve"> by J.S. </w:t>
      </w:r>
      <w:proofErr w:type="spellStart"/>
      <w:r>
        <w:t>Marron</w:t>
      </w:r>
      <w:proofErr w:type="spellEnd"/>
      <w:r>
        <w:t xml:space="preserve"> and it is available in his web page </w:t>
      </w:r>
      <w:hyperlink r:id="rId5" w:history="1">
        <w:r w:rsidRPr="00E41AAF">
          <w:rPr>
            <w:rStyle w:val="Hipervnculo"/>
          </w:rPr>
          <w:t>http://marron.web.unc.edu/sample-page/marrons-matlab-software/</w:t>
        </w:r>
      </w:hyperlink>
      <w:r>
        <w:t xml:space="preserve"> </w:t>
      </w:r>
    </w:p>
    <w:sectPr w:rsidR="001854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74A42"/>
    <w:multiLevelType w:val="hybridMultilevel"/>
    <w:tmpl w:val="17C6606C"/>
    <w:lvl w:ilvl="0" w:tplc="FE0CCEF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wNzE2MAOyDC1NTJV0lIJTi4sz8/NACgxrAZMvfvgsAAAA"/>
  </w:docVars>
  <w:rsids>
    <w:rsidRoot w:val="00185411"/>
    <w:rsid w:val="00185411"/>
    <w:rsid w:val="005379D6"/>
    <w:rsid w:val="00AA11A7"/>
    <w:rsid w:val="00D913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5B810-67D0-4177-8E70-F205946E1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5411"/>
    <w:pPr>
      <w:ind w:left="720"/>
      <w:contextualSpacing/>
    </w:pPr>
  </w:style>
  <w:style w:type="character" w:styleId="Hipervnculo">
    <w:name w:val="Hyperlink"/>
    <w:basedOn w:val="Fuentedeprrafopredeter"/>
    <w:uiPriority w:val="99"/>
    <w:unhideWhenUsed/>
    <w:rsid w:val="00185411"/>
    <w:rPr>
      <w:color w:val="0563C1" w:themeColor="hyperlink"/>
      <w:u w:val="single"/>
    </w:rPr>
  </w:style>
  <w:style w:type="character" w:customStyle="1" w:styleId="tlid-translation">
    <w:name w:val="tlid-translation"/>
    <w:basedOn w:val="Fuentedeprrafopredeter"/>
    <w:rsid w:val="00185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rron.web.unc.edu/sample-page/marrons-matlab-softwar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95</Words>
  <Characters>525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Rocío Raya</dc:creator>
  <cp:keywords/>
  <dc:description/>
  <cp:lastModifiedBy>Rocío Raya</cp:lastModifiedBy>
  <cp:revision>1</cp:revision>
  <dcterms:created xsi:type="dcterms:W3CDTF">2020-01-21T09:58:00Z</dcterms:created>
  <dcterms:modified xsi:type="dcterms:W3CDTF">2020-01-21T13:33:00Z</dcterms:modified>
</cp:coreProperties>
</file>