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66AF" w14:textId="77777777" w:rsidR="007B2F48" w:rsidRPr="00A53ECF" w:rsidRDefault="007B2F48" w:rsidP="000B4757">
      <w:pPr>
        <w:pStyle w:val="NormalWeb"/>
        <w:spacing w:before="0" w:beforeAutospacing="0" w:after="0" w:afterAutospacing="0"/>
        <w:ind w:left="2124" w:hanging="2124"/>
        <w:rPr>
          <w:sz w:val="22"/>
          <w:szCs w:val="22"/>
          <w:lang w:val="en-GB"/>
        </w:rPr>
      </w:pPr>
    </w:p>
    <w:p w14:paraId="22334B00" w14:textId="77777777" w:rsidR="008715C7" w:rsidRPr="0045235E" w:rsidRDefault="008715C7" w:rsidP="008715C7">
      <w:pPr>
        <w:jc w:val="both"/>
        <w:rPr>
          <w:rFonts w:ascii="Times New Roman" w:hAnsi="Times New Roman" w:cs="Times New Roman"/>
          <w:lang w:val="en-GB"/>
        </w:rPr>
      </w:pPr>
    </w:p>
    <w:p w14:paraId="24D1098E" w14:textId="77777777" w:rsidR="008715C7" w:rsidRPr="0045235E" w:rsidRDefault="00EC5875" w:rsidP="008715C7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M.L. </w:t>
      </w:r>
      <w:proofErr w:type="spellStart"/>
      <w:r>
        <w:rPr>
          <w:rFonts w:ascii="Times New Roman" w:hAnsi="Times New Roman" w:cs="Times New Roman"/>
          <w:lang w:val="en-GB"/>
        </w:rPr>
        <w:t>Gámiz</w:t>
      </w:r>
      <w:proofErr w:type="spellEnd"/>
    </w:p>
    <w:p w14:paraId="02685C2A" w14:textId="77777777" w:rsidR="008715C7" w:rsidRPr="0045235E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 w:rsidRPr="0045235E">
        <w:rPr>
          <w:rFonts w:ascii="Times New Roman" w:hAnsi="Times New Roman" w:cs="Times New Roman"/>
          <w:lang w:val="en-GB"/>
        </w:rPr>
        <w:t>Associate Professor in Statistics</w:t>
      </w:r>
    </w:p>
    <w:p w14:paraId="78A466FC" w14:textId="77777777" w:rsidR="008715C7" w:rsidRPr="0045235E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 w:rsidRPr="0045235E">
        <w:rPr>
          <w:rFonts w:ascii="Times New Roman" w:hAnsi="Times New Roman" w:cs="Times New Roman"/>
          <w:lang w:val="en-US"/>
        </w:rPr>
        <w:t>University of Granada</w:t>
      </w:r>
    </w:p>
    <w:p w14:paraId="560FC670" w14:textId="77777777" w:rsidR="008715C7" w:rsidRPr="00D208F9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 w:rsidRPr="00D208F9">
        <w:rPr>
          <w:rFonts w:ascii="Times New Roman" w:hAnsi="Times New Roman" w:cs="Times New Roman"/>
          <w:lang w:val="en-US"/>
        </w:rPr>
        <w:t xml:space="preserve">Campus </w:t>
      </w:r>
      <w:proofErr w:type="spellStart"/>
      <w:r w:rsidRPr="00D208F9">
        <w:rPr>
          <w:rFonts w:ascii="Times New Roman" w:hAnsi="Times New Roman" w:cs="Times New Roman"/>
          <w:lang w:val="en-US"/>
        </w:rPr>
        <w:t>Fuentenueva</w:t>
      </w:r>
      <w:proofErr w:type="spellEnd"/>
      <w:r w:rsidRPr="00D208F9">
        <w:rPr>
          <w:rFonts w:ascii="Times New Roman" w:hAnsi="Times New Roman" w:cs="Times New Roman"/>
          <w:lang w:val="en-US"/>
        </w:rPr>
        <w:t>, s/n</w:t>
      </w:r>
    </w:p>
    <w:p w14:paraId="363C8F07" w14:textId="77777777" w:rsidR="008715C7" w:rsidRPr="00D208F9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en-US"/>
        </w:rPr>
      </w:pPr>
      <w:r w:rsidRPr="00D208F9">
        <w:rPr>
          <w:rFonts w:ascii="Times New Roman" w:hAnsi="Times New Roman" w:cs="Times New Roman"/>
          <w:lang w:val="en-US"/>
        </w:rPr>
        <w:t xml:space="preserve">18071 Granada, Spain   </w:t>
      </w:r>
    </w:p>
    <w:p w14:paraId="4C47DF4D" w14:textId="77777777" w:rsidR="008715C7" w:rsidRPr="007753AB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 w:rsidRPr="00D208F9">
        <w:rPr>
          <w:rFonts w:ascii="Times New Roman" w:hAnsi="Times New Roman" w:cs="Times New Roman"/>
          <w:lang w:val="en-US"/>
        </w:rPr>
        <w:tab/>
      </w:r>
      <w:r w:rsidRPr="00D208F9">
        <w:rPr>
          <w:rFonts w:ascii="Times New Roman" w:hAnsi="Times New Roman" w:cs="Times New Roman"/>
          <w:lang w:val="en-US"/>
        </w:rPr>
        <w:tab/>
      </w:r>
      <w:r w:rsidRPr="007753AB">
        <w:rPr>
          <w:rFonts w:ascii="Times New Roman" w:hAnsi="Times New Roman" w:cs="Times New Roman"/>
          <w:lang w:val="en-GB"/>
        </w:rPr>
        <w:t xml:space="preserve">E-mail: </w:t>
      </w:r>
      <w:hyperlink r:id="rId5" w:history="1">
        <w:r w:rsidRPr="007753AB">
          <w:rPr>
            <w:rStyle w:val="Hipervnculo"/>
            <w:rFonts w:ascii="Times New Roman" w:hAnsi="Times New Roman" w:cs="Times New Roman"/>
            <w:lang w:val="en-GB"/>
          </w:rPr>
          <w:t>m</w:t>
        </w:r>
        <w:r w:rsidR="00EC5875">
          <w:rPr>
            <w:rStyle w:val="Hipervnculo"/>
            <w:rFonts w:ascii="Times New Roman" w:hAnsi="Times New Roman" w:cs="Times New Roman"/>
            <w:lang w:val="en-GB"/>
          </w:rPr>
          <w:t>gamiz</w:t>
        </w:r>
        <w:r w:rsidRPr="007753AB">
          <w:rPr>
            <w:rStyle w:val="Hipervnculo"/>
            <w:rFonts w:ascii="Times New Roman" w:hAnsi="Times New Roman" w:cs="Times New Roman"/>
            <w:lang w:val="en-GB"/>
          </w:rPr>
          <w:t>@ugr.es</w:t>
        </w:r>
      </w:hyperlink>
    </w:p>
    <w:p w14:paraId="7C4E6C0E" w14:textId="77777777" w:rsidR="008715C7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14:paraId="6794422E" w14:textId="77777777" w:rsidR="001E722B" w:rsidRDefault="001E722B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14:paraId="3DBBCA89" w14:textId="77777777" w:rsidR="001E722B" w:rsidRDefault="001E722B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14:paraId="6855ABDB" w14:textId="77777777" w:rsidR="001E722B" w:rsidRPr="0045235E" w:rsidRDefault="001E722B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14:paraId="39AED257" w14:textId="293C53BE" w:rsidR="008715C7" w:rsidRPr="0045235E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  <w:r w:rsidRPr="0045235E">
        <w:rPr>
          <w:rFonts w:ascii="Times New Roman" w:hAnsi="Times New Roman" w:cs="Times New Roman"/>
          <w:lang w:val="pt-BR"/>
        </w:rPr>
        <w:t>Granada</w:t>
      </w:r>
      <w:r w:rsidR="001E722B">
        <w:rPr>
          <w:rFonts w:ascii="Times New Roman" w:hAnsi="Times New Roman" w:cs="Times New Roman"/>
          <w:lang w:val="pt-BR"/>
        </w:rPr>
        <w:t>,</w:t>
      </w:r>
      <w:r w:rsidR="00F634C5">
        <w:rPr>
          <w:rFonts w:ascii="Times New Roman" w:hAnsi="Times New Roman" w:cs="Times New Roman"/>
          <w:lang w:val="pt-BR"/>
        </w:rPr>
        <w:t xml:space="preserve"> 12</w:t>
      </w:r>
      <w:r w:rsidR="001E722B">
        <w:rPr>
          <w:rFonts w:ascii="Times New Roman" w:hAnsi="Times New Roman" w:cs="Times New Roman"/>
          <w:lang w:val="pt-BR"/>
        </w:rPr>
        <w:t xml:space="preserve"> </w:t>
      </w:r>
      <w:r w:rsidR="000B4757">
        <w:rPr>
          <w:rFonts w:ascii="Times New Roman" w:hAnsi="Times New Roman" w:cs="Times New Roman"/>
          <w:lang w:val="pt-BR"/>
        </w:rPr>
        <w:t>August</w:t>
      </w:r>
      <w:r w:rsidRPr="0045235E">
        <w:rPr>
          <w:rFonts w:ascii="Times New Roman" w:hAnsi="Times New Roman" w:cs="Times New Roman"/>
          <w:lang w:val="pt-BR"/>
        </w:rPr>
        <w:t xml:space="preserve"> 20</w:t>
      </w:r>
      <w:r w:rsidR="000B4757">
        <w:rPr>
          <w:rFonts w:ascii="Times New Roman" w:hAnsi="Times New Roman" w:cs="Times New Roman"/>
          <w:lang w:val="pt-BR"/>
        </w:rPr>
        <w:t>2</w:t>
      </w:r>
      <w:r w:rsidRPr="0045235E">
        <w:rPr>
          <w:rFonts w:ascii="Times New Roman" w:hAnsi="Times New Roman" w:cs="Times New Roman"/>
          <w:lang w:val="pt-BR"/>
        </w:rPr>
        <w:t>1</w:t>
      </w:r>
    </w:p>
    <w:p w14:paraId="02C82F06" w14:textId="77777777" w:rsidR="008715C7" w:rsidRPr="0045235E" w:rsidRDefault="008715C7" w:rsidP="008715C7">
      <w:pPr>
        <w:spacing w:after="0" w:line="240" w:lineRule="auto"/>
        <w:jc w:val="right"/>
        <w:rPr>
          <w:rFonts w:ascii="Times New Roman" w:hAnsi="Times New Roman" w:cs="Times New Roman"/>
          <w:lang w:val="pt-BR"/>
        </w:rPr>
      </w:pPr>
    </w:p>
    <w:p w14:paraId="54C09D5E" w14:textId="77777777" w:rsidR="008715C7" w:rsidRDefault="008715C7" w:rsidP="008715C7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7C621516" w14:textId="77777777" w:rsidR="001E722B" w:rsidRDefault="001E722B" w:rsidP="008715C7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59CFDA16" w14:textId="77777777" w:rsidR="001E722B" w:rsidRPr="001E722B" w:rsidRDefault="001E722B" w:rsidP="008715C7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15EE69D1" w14:textId="77777777" w:rsidR="008715C7" w:rsidRPr="001E722B" w:rsidRDefault="008715C7" w:rsidP="008715C7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1E722B">
        <w:rPr>
          <w:rFonts w:ascii="Times New Roman" w:hAnsi="Times New Roman" w:cs="Times New Roman"/>
          <w:lang w:val="pt-BR"/>
        </w:rPr>
        <w:t>Dear</w:t>
      </w:r>
      <w:proofErr w:type="spellEnd"/>
      <w:r w:rsidRPr="001E722B">
        <w:rPr>
          <w:rFonts w:ascii="Times New Roman" w:hAnsi="Times New Roman" w:cs="Times New Roman"/>
          <w:lang w:val="pt-BR"/>
        </w:rPr>
        <w:t xml:space="preserve"> Editor,</w:t>
      </w:r>
    </w:p>
    <w:p w14:paraId="765E3902" w14:textId="77777777" w:rsidR="008715C7" w:rsidRPr="001E722B" w:rsidRDefault="008715C7" w:rsidP="008715C7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</w:p>
    <w:p w14:paraId="17BE09E0" w14:textId="1BD74131" w:rsidR="00415C07" w:rsidRPr="00F634C5" w:rsidRDefault="00415C07" w:rsidP="00F63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pt-BR"/>
        </w:rPr>
      </w:pPr>
      <w:proofErr w:type="spellStart"/>
      <w:r w:rsidRPr="00F634C5">
        <w:rPr>
          <w:rFonts w:ascii="Times New Roman" w:hAnsi="Times New Roman" w:cs="Times New Roman"/>
          <w:lang w:val="pt-BR"/>
        </w:rPr>
        <w:t>We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hereby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submit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the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paper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entitled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“</w:t>
      </w:r>
      <w:proofErr w:type="spellStart"/>
      <w:r w:rsidR="00F634C5" w:rsidRPr="00F634C5">
        <w:rPr>
          <w:rFonts w:ascii="Times New Roman" w:hAnsi="Times New Roman" w:cs="Times New Roman"/>
        </w:rPr>
        <w:t>Statistical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learning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for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engineering</w:t>
      </w:r>
      <w:proofErr w:type="spellEnd"/>
      <w:r w:rsidR="00F634C5" w:rsidRPr="00F634C5">
        <w:rPr>
          <w:rFonts w:ascii="Times New Roman" w:hAnsi="Times New Roman" w:cs="Times New Roman"/>
        </w:rPr>
        <w:t xml:space="preserve"> data: </w:t>
      </w:r>
      <w:proofErr w:type="spellStart"/>
      <w:r w:rsidR="00F634C5" w:rsidRPr="00F634C5">
        <w:rPr>
          <w:rFonts w:ascii="Times New Roman" w:hAnsi="Times New Roman" w:cs="Times New Roman"/>
        </w:rPr>
        <w:t>An</w:t>
      </w:r>
      <w:proofErr w:type="spellEnd"/>
      <w:r w:rsidR="004D0429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application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with</w:t>
      </w:r>
      <w:proofErr w:type="spellEnd"/>
      <w:r w:rsidR="00F634C5" w:rsidRPr="00F634C5">
        <w:rPr>
          <w:rFonts w:ascii="Times New Roman" w:hAnsi="Times New Roman" w:cs="Times New Roman"/>
        </w:rPr>
        <w:t xml:space="preserve"> 1/f </w:t>
      </w:r>
      <w:proofErr w:type="spellStart"/>
      <w:r w:rsidR="00F634C5" w:rsidRPr="00F634C5">
        <w:rPr>
          <w:rFonts w:ascii="Times New Roman" w:hAnsi="Times New Roman" w:cs="Times New Roman"/>
        </w:rPr>
        <w:t>noise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measurements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from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on-wafer</w:t>
      </w:r>
      <w:proofErr w:type="spellEnd"/>
      <w:r w:rsidR="00F634C5" w:rsidRPr="00F634C5">
        <w:rPr>
          <w:rFonts w:ascii="Times New Roman" w:hAnsi="Times New Roman" w:cs="Times New Roman"/>
        </w:rPr>
        <w:t xml:space="preserve"> </w:t>
      </w:r>
      <w:proofErr w:type="spellStart"/>
      <w:r w:rsidR="00F634C5" w:rsidRPr="00F634C5">
        <w:rPr>
          <w:rFonts w:ascii="Times New Roman" w:hAnsi="Times New Roman" w:cs="Times New Roman"/>
        </w:rPr>
        <w:t>MOSFETs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”, </w:t>
      </w:r>
      <w:proofErr w:type="spellStart"/>
      <w:r w:rsidRPr="00F634C5">
        <w:rPr>
          <w:rFonts w:ascii="Times New Roman" w:hAnsi="Times New Roman" w:cs="Times New Roman"/>
          <w:lang w:val="pt-BR"/>
        </w:rPr>
        <w:t>co-authored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by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Gámiz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, M.L., </w:t>
      </w:r>
      <w:proofErr w:type="spellStart"/>
      <w:r w:rsidRPr="00F634C5">
        <w:rPr>
          <w:rFonts w:ascii="Times New Roman" w:hAnsi="Times New Roman" w:cs="Times New Roman"/>
          <w:lang w:val="pt-BR"/>
        </w:rPr>
        <w:t>Kalén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, A., </w:t>
      </w:r>
      <w:proofErr w:type="spellStart"/>
      <w:r w:rsidRPr="00F634C5">
        <w:rPr>
          <w:rFonts w:ascii="Times New Roman" w:hAnsi="Times New Roman" w:cs="Times New Roman"/>
          <w:lang w:val="pt-BR"/>
        </w:rPr>
        <w:t>Nozal-Cañadas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, R., </w:t>
      </w:r>
      <w:proofErr w:type="spellStart"/>
      <w:r w:rsidRPr="00F634C5">
        <w:rPr>
          <w:rFonts w:ascii="Times New Roman" w:hAnsi="Times New Roman" w:cs="Times New Roman"/>
          <w:lang w:val="pt-BR"/>
        </w:rPr>
        <w:t>and</w:t>
      </w:r>
      <w:proofErr w:type="spellEnd"/>
      <w:r w:rsidRPr="00F634C5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634C5">
        <w:rPr>
          <w:rFonts w:ascii="Times New Roman" w:hAnsi="Times New Roman" w:cs="Times New Roman"/>
          <w:lang w:val="pt-BR"/>
        </w:rPr>
        <w:t>Raya</w:t>
      </w:r>
      <w:proofErr w:type="spellEnd"/>
      <w:r w:rsidRPr="00F634C5">
        <w:rPr>
          <w:rFonts w:ascii="Times New Roman" w:hAnsi="Times New Roman" w:cs="Times New Roman"/>
          <w:lang w:val="pt-BR"/>
        </w:rPr>
        <w:t>-Miranda, R.</w:t>
      </w:r>
    </w:p>
    <w:p w14:paraId="012D7F07" w14:textId="77777777" w:rsidR="00415C07" w:rsidRPr="00415C07" w:rsidRDefault="00415C07" w:rsidP="00415C07">
      <w:pPr>
        <w:pStyle w:val="NormalWeb"/>
        <w:spacing w:after="0"/>
        <w:jc w:val="both"/>
        <w:rPr>
          <w:rFonts w:eastAsiaTheme="minorHAnsi"/>
          <w:sz w:val="22"/>
          <w:szCs w:val="22"/>
          <w:lang w:val="pt-BR" w:eastAsia="en-US"/>
        </w:rPr>
      </w:pPr>
      <w:r w:rsidRPr="00415C07">
        <w:rPr>
          <w:rFonts w:eastAsiaTheme="minorHAnsi"/>
          <w:sz w:val="22"/>
          <w:szCs w:val="22"/>
          <w:lang w:val="pt-BR" w:eastAsia="en-US"/>
        </w:rPr>
        <w:t xml:space="preserve">The general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motivation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this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paper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is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to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ascertain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possible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correlations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between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characteristic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threshold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voltage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and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noise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power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level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transistors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wafer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based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 sample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noise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measurements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various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levels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frequency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. The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experiment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providing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data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has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been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performed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in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Laboratory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Nanoelectronics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in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Research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Centre for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Information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and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Communications Technologies (CITIC-UGR)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University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Granada (Spain).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To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analyze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data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classical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and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most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broadly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used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statistical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methods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are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not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appropriate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for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this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practical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application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because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basic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assumptions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where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lie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are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not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met. More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sophisticated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methods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are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required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.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To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solve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problem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we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have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designed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strategy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based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most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novel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nonparametric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techniques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which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are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free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questionable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parametric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assumptions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. The data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have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been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processed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developing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original scripts in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programming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environment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R.</w:t>
      </w:r>
    </w:p>
    <w:p w14:paraId="496ED4A2" w14:textId="77777777" w:rsidR="000B4757" w:rsidRPr="001E722B" w:rsidRDefault="00415C07" w:rsidP="00415C07">
      <w:pPr>
        <w:pStyle w:val="NormalWeb"/>
        <w:spacing w:before="0" w:beforeAutospacing="0" w:after="0" w:afterAutospacing="0"/>
        <w:jc w:val="both"/>
        <w:rPr>
          <w:sz w:val="22"/>
          <w:szCs w:val="22"/>
          <w:lang w:val="en-US"/>
        </w:rPr>
      </w:pP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We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believe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that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insights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developed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in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this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paper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can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eventually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help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to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improve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production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process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and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further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the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reliability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of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 xml:space="preserve"> MOSFET </w:t>
      </w:r>
      <w:proofErr w:type="spellStart"/>
      <w:r w:rsidRPr="00415C07">
        <w:rPr>
          <w:rFonts w:eastAsiaTheme="minorHAnsi"/>
          <w:sz w:val="22"/>
          <w:szCs w:val="22"/>
          <w:lang w:val="pt-BR" w:eastAsia="en-US"/>
        </w:rPr>
        <w:t>transistors</w:t>
      </w:r>
      <w:proofErr w:type="spellEnd"/>
      <w:r w:rsidRPr="00415C07">
        <w:rPr>
          <w:rFonts w:eastAsiaTheme="minorHAnsi"/>
          <w:sz w:val="22"/>
          <w:szCs w:val="22"/>
          <w:lang w:val="pt-BR" w:eastAsia="en-US"/>
        </w:rPr>
        <w:t>.</w:t>
      </w:r>
    </w:p>
    <w:p w14:paraId="3BE02152" w14:textId="70674B47" w:rsidR="0045235E" w:rsidRDefault="0045235E" w:rsidP="00415C07">
      <w:pPr>
        <w:jc w:val="both"/>
        <w:rPr>
          <w:rFonts w:ascii="Times New Roman" w:hAnsi="Times New Roman" w:cs="Times New Roman"/>
          <w:i/>
          <w:lang w:val="pt-BR"/>
        </w:rPr>
      </w:pPr>
      <w:proofErr w:type="spellStart"/>
      <w:r w:rsidRPr="001E722B">
        <w:rPr>
          <w:rFonts w:ascii="Times New Roman" w:hAnsi="Times New Roman" w:cs="Times New Roman"/>
          <w:lang w:val="pt-BR"/>
        </w:rPr>
        <w:t>We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hope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that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our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7753AB" w:rsidRPr="001E722B">
        <w:rPr>
          <w:rFonts w:ascii="Times New Roman" w:hAnsi="Times New Roman" w:cs="Times New Roman"/>
          <w:lang w:val="pt-BR"/>
        </w:rPr>
        <w:t>paper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7753AB" w:rsidRPr="001E722B">
        <w:rPr>
          <w:rFonts w:ascii="Times New Roman" w:hAnsi="Times New Roman" w:cs="Times New Roman"/>
          <w:lang w:val="pt-BR"/>
        </w:rPr>
        <w:t>can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meet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the</w:t>
      </w:r>
      <w:proofErr w:type="spellEnd"/>
      <w:r w:rsidRPr="001E722B">
        <w:rPr>
          <w:rFonts w:ascii="Times New Roman" w:hAnsi="Times New Roman" w:cs="Times New Roman"/>
          <w:lang w:val="pt-BR"/>
        </w:rPr>
        <w:t xml:space="preserve"> high standards</w:t>
      </w:r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1E722B">
        <w:rPr>
          <w:rFonts w:ascii="Times New Roman" w:hAnsi="Times New Roman" w:cs="Times New Roman"/>
          <w:lang w:val="pt-BR"/>
        </w:rPr>
        <w:t>of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r w:rsidR="001E722B" w:rsidRPr="001E722B">
        <w:rPr>
          <w:rFonts w:ascii="Times New Roman" w:hAnsi="Times New Roman" w:cs="Times New Roman"/>
          <w:i/>
          <w:lang w:val="pt-BR"/>
        </w:rPr>
        <w:t xml:space="preserve">IEEE </w:t>
      </w:r>
      <w:proofErr w:type="spellStart"/>
      <w:r w:rsidR="001E722B" w:rsidRPr="001E722B">
        <w:rPr>
          <w:rFonts w:ascii="Times New Roman" w:hAnsi="Times New Roman" w:cs="Times New Roman"/>
          <w:i/>
          <w:lang w:val="pt-BR"/>
        </w:rPr>
        <w:t>Transactions</w:t>
      </w:r>
      <w:proofErr w:type="spellEnd"/>
      <w:r w:rsidR="001E722B" w:rsidRPr="001E722B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="001E722B" w:rsidRPr="001E722B">
        <w:rPr>
          <w:rFonts w:ascii="Times New Roman" w:hAnsi="Times New Roman" w:cs="Times New Roman"/>
          <w:i/>
          <w:lang w:val="pt-BR"/>
        </w:rPr>
        <w:t>on</w:t>
      </w:r>
      <w:proofErr w:type="spellEnd"/>
      <w:r w:rsidR="001E722B" w:rsidRPr="001E722B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="00F634C5">
        <w:rPr>
          <w:rFonts w:ascii="Times New Roman" w:hAnsi="Times New Roman" w:cs="Times New Roman"/>
          <w:i/>
          <w:lang w:val="pt-BR"/>
        </w:rPr>
        <w:t>Knowledge</w:t>
      </w:r>
      <w:proofErr w:type="spellEnd"/>
      <w:r w:rsidR="00F634C5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="00F634C5">
        <w:rPr>
          <w:rFonts w:ascii="Times New Roman" w:hAnsi="Times New Roman" w:cs="Times New Roman"/>
          <w:i/>
          <w:lang w:val="pt-BR"/>
        </w:rPr>
        <w:t>and</w:t>
      </w:r>
      <w:proofErr w:type="spellEnd"/>
      <w:r w:rsidR="00F634C5">
        <w:rPr>
          <w:rFonts w:ascii="Times New Roman" w:hAnsi="Times New Roman" w:cs="Times New Roman"/>
          <w:i/>
          <w:lang w:val="pt-BR"/>
        </w:rPr>
        <w:t xml:space="preserve"> Data </w:t>
      </w:r>
      <w:proofErr w:type="spellStart"/>
      <w:r w:rsidR="00F634C5">
        <w:rPr>
          <w:rFonts w:ascii="Times New Roman" w:hAnsi="Times New Roman" w:cs="Times New Roman"/>
          <w:i/>
          <w:lang w:val="pt-BR"/>
        </w:rPr>
        <w:t>Engineering</w:t>
      </w:r>
      <w:proofErr w:type="spellEnd"/>
      <w:r w:rsidR="00F634C5">
        <w:rPr>
          <w:rFonts w:ascii="Times New Roman" w:hAnsi="Times New Roman" w:cs="Times New Roman"/>
          <w:i/>
          <w:lang w:val="pt-BR"/>
        </w:rPr>
        <w:t>.</w:t>
      </w:r>
    </w:p>
    <w:p w14:paraId="206B1D42" w14:textId="77777777" w:rsidR="00415C07" w:rsidRPr="001E722B" w:rsidRDefault="00415C07" w:rsidP="00415C07">
      <w:pPr>
        <w:jc w:val="both"/>
        <w:rPr>
          <w:rFonts w:ascii="Times New Roman" w:hAnsi="Times New Roman" w:cs="Times New Roman"/>
          <w:lang w:val="pt-BR"/>
        </w:rPr>
      </w:pPr>
    </w:p>
    <w:p w14:paraId="484E37FB" w14:textId="77777777" w:rsidR="0045235E" w:rsidRPr="001E722B" w:rsidRDefault="0045235E" w:rsidP="0045235E">
      <w:pPr>
        <w:jc w:val="both"/>
        <w:rPr>
          <w:rFonts w:ascii="Times New Roman" w:hAnsi="Times New Roman" w:cs="Times New Roman"/>
          <w:lang w:val="pt-BR"/>
        </w:rPr>
      </w:pPr>
      <w:proofErr w:type="spellStart"/>
      <w:r w:rsidRPr="001E722B">
        <w:rPr>
          <w:rFonts w:ascii="Times New Roman" w:hAnsi="Times New Roman" w:cs="Times New Roman"/>
          <w:lang w:val="pt-BR"/>
        </w:rPr>
        <w:t>Yours</w:t>
      </w:r>
      <w:proofErr w:type="spellEnd"/>
      <w:r w:rsidR="00EC5875" w:rsidRPr="001E722B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0C19FC" w:rsidRPr="001E722B">
        <w:rPr>
          <w:rFonts w:ascii="Times New Roman" w:hAnsi="Times New Roman" w:cs="Times New Roman"/>
          <w:lang w:val="pt-BR"/>
        </w:rPr>
        <w:t>s</w:t>
      </w:r>
      <w:r w:rsidRPr="001E722B">
        <w:rPr>
          <w:rFonts w:ascii="Times New Roman" w:hAnsi="Times New Roman" w:cs="Times New Roman"/>
          <w:lang w:val="pt-BR"/>
        </w:rPr>
        <w:t>incerely</w:t>
      </w:r>
      <w:proofErr w:type="spellEnd"/>
      <w:r w:rsidR="0072207A" w:rsidRPr="001E722B">
        <w:rPr>
          <w:rFonts w:ascii="Times New Roman" w:hAnsi="Times New Roman" w:cs="Times New Roman"/>
          <w:lang w:val="pt-BR"/>
        </w:rPr>
        <w:t>,</w:t>
      </w:r>
    </w:p>
    <w:p w14:paraId="7BC66B33" w14:textId="77777777" w:rsidR="0045235E" w:rsidRPr="001E722B" w:rsidRDefault="00EC5875" w:rsidP="0045235E">
      <w:pPr>
        <w:jc w:val="both"/>
        <w:rPr>
          <w:rFonts w:ascii="Times New Roman" w:hAnsi="Times New Roman" w:cs="Times New Roman"/>
          <w:lang w:val="pt-BR"/>
        </w:rPr>
      </w:pPr>
      <w:r w:rsidRPr="001E722B">
        <w:rPr>
          <w:rFonts w:ascii="Times New Roman" w:hAnsi="Times New Roman" w:cs="Times New Roman"/>
          <w:lang w:val="pt-BR"/>
        </w:rPr>
        <w:t xml:space="preserve">M.L. </w:t>
      </w:r>
      <w:proofErr w:type="spellStart"/>
      <w:r w:rsidRPr="001E722B">
        <w:rPr>
          <w:rFonts w:ascii="Times New Roman" w:hAnsi="Times New Roman" w:cs="Times New Roman"/>
          <w:lang w:val="pt-BR"/>
        </w:rPr>
        <w:t>G</w:t>
      </w:r>
      <w:r w:rsidR="00415C07">
        <w:rPr>
          <w:rFonts w:ascii="Times New Roman" w:hAnsi="Times New Roman" w:cs="Times New Roman"/>
          <w:lang w:val="pt-BR"/>
        </w:rPr>
        <w:t>á</w:t>
      </w:r>
      <w:r w:rsidRPr="001E722B">
        <w:rPr>
          <w:rFonts w:ascii="Times New Roman" w:hAnsi="Times New Roman" w:cs="Times New Roman"/>
          <w:lang w:val="pt-BR"/>
        </w:rPr>
        <w:t>miz</w:t>
      </w:r>
      <w:proofErr w:type="spellEnd"/>
    </w:p>
    <w:p w14:paraId="060B8DA0" w14:textId="77777777" w:rsidR="008715C7" w:rsidRPr="0045235E" w:rsidRDefault="008715C7">
      <w:pPr>
        <w:rPr>
          <w:rFonts w:ascii="Times New Roman" w:hAnsi="Times New Roman" w:cs="Times New Roman"/>
          <w:lang w:val="en-US"/>
        </w:rPr>
      </w:pPr>
    </w:p>
    <w:sectPr w:rsidR="008715C7" w:rsidRPr="0045235E" w:rsidSect="008E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F48"/>
    <w:rsid w:val="00007712"/>
    <w:rsid w:val="00056BEF"/>
    <w:rsid w:val="000B4757"/>
    <w:rsid w:val="000C19FC"/>
    <w:rsid w:val="001402AE"/>
    <w:rsid w:val="001619C8"/>
    <w:rsid w:val="001778E0"/>
    <w:rsid w:val="001E722B"/>
    <w:rsid w:val="002139E1"/>
    <w:rsid w:val="002D664C"/>
    <w:rsid w:val="00415C07"/>
    <w:rsid w:val="00447632"/>
    <w:rsid w:val="0045235E"/>
    <w:rsid w:val="004D0429"/>
    <w:rsid w:val="0072207A"/>
    <w:rsid w:val="007753AB"/>
    <w:rsid w:val="00776EFD"/>
    <w:rsid w:val="007B2F48"/>
    <w:rsid w:val="00850BAA"/>
    <w:rsid w:val="008715C7"/>
    <w:rsid w:val="008A501A"/>
    <w:rsid w:val="008E22F7"/>
    <w:rsid w:val="009C2847"/>
    <w:rsid w:val="00A112B0"/>
    <w:rsid w:val="00A53ECF"/>
    <w:rsid w:val="00C54148"/>
    <w:rsid w:val="00CC5257"/>
    <w:rsid w:val="00CE5873"/>
    <w:rsid w:val="00D208F9"/>
    <w:rsid w:val="00DC63C6"/>
    <w:rsid w:val="00E2223E"/>
    <w:rsid w:val="00EC5875"/>
    <w:rsid w:val="00F246DD"/>
    <w:rsid w:val="00F63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8322"/>
  <w15:docId w15:val="{D96A85EE-97DB-4B94-BF9D-1B84FA5D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871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gamiz@ugr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74D5-FC19-40C4-AC52-BEEA5587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Usuario</cp:lastModifiedBy>
  <cp:revision>5</cp:revision>
  <cp:lastPrinted>2016-07-19T12:00:00Z</cp:lastPrinted>
  <dcterms:created xsi:type="dcterms:W3CDTF">2021-08-04T06:46:00Z</dcterms:created>
  <dcterms:modified xsi:type="dcterms:W3CDTF">2021-08-12T19:02:00Z</dcterms:modified>
</cp:coreProperties>
</file>